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B96E386" w14:textId="77777777" w:rsidR="003008EE" w:rsidRPr="009E5C46" w:rsidRDefault="003008EE" w:rsidP="003008EE">
      <w:pPr>
        <w:jc w:val="center"/>
        <w:rPr>
          <w:rFonts w:ascii="Montserrat" w:hAnsi="Montserrat" w:cs="Arial"/>
          <w:bCs/>
          <w:sz w:val="36"/>
        </w:rPr>
      </w:pPr>
    </w:p>
    <w:p w14:paraId="56A3690A" w14:textId="77777777" w:rsidR="003008EE" w:rsidRPr="00B2765C" w:rsidRDefault="003008EE" w:rsidP="003008EE">
      <w:pPr>
        <w:jc w:val="center"/>
        <w:rPr>
          <w:rFonts w:ascii="Montserrat" w:hAnsi="Montserrat" w:cs="Arial"/>
          <w:bCs/>
          <w:sz w:val="120"/>
          <w:szCs w:val="120"/>
          <w14:shadow w14:blurRad="50800" w14:dist="38100" w14:dir="2700000" w14:sx="100000" w14:sy="100000" w14:kx="0" w14:ky="0" w14:algn="tl">
            <w14:srgbClr w14:val="000000">
              <w14:alpha w14:val="60000"/>
            </w14:srgbClr>
          </w14:shadow>
        </w:rPr>
      </w:pPr>
      <w:r w:rsidRPr="00B2765C">
        <w:rPr>
          <w:rFonts w:ascii="Montserrat" w:hAnsi="Montserrat" w:cs="Arial"/>
          <w:bCs/>
          <w:sz w:val="120"/>
          <w:szCs w:val="120"/>
          <w14:shadow w14:blurRad="50800" w14:dist="38100" w14:dir="2700000" w14:sx="100000" w14:sy="100000" w14:kx="0" w14:ky="0" w14:algn="tl">
            <w14:srgbClr w14:val="000000">
              <w14:alpha w14:val="60000"/>
            </w14:srgbClr>
          </w14:shadow>
        </w:rPr>
        <w:t>DOCUMENTO</w:t>
      </w:r>
    </w:p>
    <w:p w14:paraId="56018AE9" w14:textId="77777777" w:rsidR="003008EE" w:rsidRPr="009E5C46" w:rsidRDefault="003008EE" w:rsidP="003008EE">
      <w:pPr>
        <w:jc w:val="center"/>
        <w:rPr>
          <w:rFonts w:ascii="Montserrat" w:hAnsi="Montserrat" w:cs="Arial"/>
          <w:bCs/>
          <w:sz w:val="36"/>
        </w:rPr>
      </w:pPr>
    </w:p>
    <w:p w14:paraId="143AE42A" w14:textId="3DDF66BA" w:rsidR="003008EE" w:rsidRPr="009E5C46" w:rsidRDefault="003008EE" w:rsidP="003008EE">
      <w:pPr>
        <w:jc w:val="center"/>
        <w:rPr>
          <w:rFonts w:ascii="Montserrat" w:hAnsi="Montserrat" w:cs="Arial"/>
          <w:bCs/>
          <w:sz w:val="120"/>
          <w:szCs w:val="120"/>
          <w14:shadow w14:blurRad="50800" w14:dist="38100" w14:dir="2700000" w14:sx="100000" w14:sy="100000" w14:kx="0" w14:ky="0" w14:algn="tl">
            <w14:srgbClr w14:val="000000">
              <w14:alpha w14:val="60000"/>
            </w14:srgbClr>
          </w14:shadow>
        </w:rPr>
      </w:pPr>
      <w:r w:rsidRPr="009E5C46">
        <w:rPr>
          <w:rFonts w:ascii="Montserrat" w:hAnsi="Montserrat" w:cs="Arial"/>
          <w:bCs/>
          <w:sz w:val="120"/>
          <w:szCs w:val="120"/>
          <w14:shadow w14:blurRad="50800" w14:dist="38100" w14:dir="2700000" w14:sx="100000" w14:sy="100000" w14:kx="0" w14:ky="0" w14:algn="tl">
            <w14:srgbClr w14:val="000000">
              <w14:alpha w14:val="60000"/>
            </w14:srgbClr>
          </w14:shadow>
        </w:rPr>
        <w:t>0</w:t>
      </w:r>
      <w:r w:rsidR="00B2765C">
        <w:rPr>
          <w:rFonts w:ascii="Montserrat" w:hAnsi="Montserrat" w:cs="Arial"/>
          <w:bCs/>
          <w:sz w:val="120"/>
          <w:szCs w:val="120"/>
          <w14:shadow w14:blurRad="50800" w14:dist="38100" w14:dir="2700000" w14:sx="100000" w14:sy="100000" w14:kx="0" w14:ky="0" w14:algn="tl">
            <w14:srgbClr w14:val="000000">
              <w14:alpha w14:val="60000"/>
            </w14:srgbClr>
          </w14:shadow>
        </w:rPr>
        <w:t>5</w:t>
      </w:r>
    </w:p>
    <w:p w14:paraId="324FD8BB" w14:textId="77777777" w:rsidR="003008EE" w:rsidRPr="009E5C46" w:rsidRDefault="003008EE" w:rsidP="003008EE">
      <w:pPr>
        <w:pStyle w:val="Encabezado"/>
        <w:jc w:val="center"/>
        <w:rPr>
          <w:rFonts w:ascii="Montserrat" w:hAnsi="Montserrat" w:cs="Arial"/>
          <w:bCs/>
          <w:sz w:val="36"/>
          <w:szCs w:val="36"/>
        </w:rPr>
      </w:pPr>
    </w:p>
    <w:p w14:paraId="3C3A3DA0" w14:textId="77777777" w:rsidR="003008EE" w:rsidRPr="009E5C46" w:rsidRDefault="003008EE" w:rsidP="003008EE">
      <w:pPr>
        <w:pStyle w:val="Encabezado"/>
        <w:jc w:val="center"/>
        <w:rPr>
          <w:rFonts w:ascii="Montserrat" w:hAnsi="Montserrat" w:cs="Arial"/>
          <w:bCs/>
          <w:sz w:val="36"/>
          <w:szCs w:val="36"/>
        </w:rPr>
      </w:pPr>
      <w:r w:rsidRPr="009E5C46">
        <w:rPr>
          <w:rFonts w:ascii="Montserrat" w:hAnsi="Montserrat" w:cs="Arial"/>
          <w:bCs/>
          <w:sz w:val="36"/>
          <w:szCs w:val="36"/>
        </w:rPr>
        <w:t xml:space="preserve">ESPECIFICACIONES GENERALES, </w:t>
      </w:r>
    </w:p>
    <w:p w14:paraId="215AE5BD" w14:textId="77777777" w:rsidR="003008EE" w:rsidRPr="009E5C46" w:rsidRDefault="003008EE" w:rsidP="003008EE">
      <w:pPr>
        <w:pStyle w:val="Encabezado"/>
        <w:jc w:val="center"/>
        <w:rPr>
          <w:rFonts w:ascii="Montserrat" w:hAnsi="Montserrat" w:cs="Arial"/>
          <w:bCs/>
          <w:i/>
          <w:color w:val="0000CC"/>
          <w:sz w:val="24"/>
          <w:szCs w:val="24"/>
        </w:rPr>
      </w:pPr>
      <w:r w:rsidRPr="009E5C46">
        <w:rPr>
          <w:rFonts w:ascii="Montserrat" w:hAnsi="Montserrat" w:cs="Arial"/>
          <w:bCs/>
          <w:sz w:val="36"/>
          <w:szCs w:val="36"/>
        </w:rPr>
        <w:t>PARTICULARES Y PLANOS</w:t>
      </w:r>
    </w:p>
    <w:p w14:paraId="372C497F" w14:textId="77777777" w:rsidR="003008EE" w:rsidRPr="009E5C46" w:rsidRDefault="003008EE" w:rsidP="003008EE">
      <w:pPr>
        <w:jc w:val="right"/>
        <w:rPr>
          <w:rFonts w:ascii="Montserrat" w:hAnsi="Montserrat"/>
          <w:b w:val="0"/>
          <w:sz w:val="36"/>
        </w:rPr>
      </w:pPr>
    </w:p>
    <w:p w14:paraId="390C4BB4" w14:textId="77777777" w:rsidR="003008EE" w:rsidRPr="009E5C46" w:rsidRDefault="003008EE" w:rsidP="003008EE">
      <w:pPr>
        <w:jc w:val="right"/>
        <w:rPr>
          <w:rFonts w:ascii="Montserrat" w:hAnsi="Montserrat"/>
          <w:b w:val="0"/>
          <w:sz w:val="36"/>
        </w:rPr>
      </w:pPr>
    </w:p>
    <w:p w14:paraId="27C10592" w14:textId="77777777" w:rsidR="003008EE" w:rsidRDefault="003008EE" w:rsidP="003008EE">
      <w:pPr>
        <w:jc w:val="right"/>
        <w:rPr>
          <w:rFonts w:ascii="Montserrat" w:hAnsi="Montserrat"/>
          <w:b w:val="0"/>
          <w:sz w:val="36"/>
        </w:rPr>
      </w:pPr>
    </w:p>
    <w:p w14:paraId="32FF68F6" w14:textId="77777777" w:rsidR="003008EE" w:rsidRPr="009E5C46" w:rsidRDefault="003008EE" w:rsidP="003008EE">
      <w:pPr>
        <w:jc w:val="right"/>
        <w:rPr>
          <w:rFonts w:ascii="Montserrat" w:hAnsi="Montserrat"/>
          <w:b w:val="0"/>
          <w:sz w:val="36"/>
        </w:rPr>
      </w:pPr>
    </w:p>
    <w:p w14:paraId="4FFBC081" w14:textId="0BF28B59" w:rsidR="003008EE" w:rsidRDefault="003008EE" w:rsidP="00927DD4">
      <w:pPr>
        <w:rPr>
          <w:rFonts w:ascii="Montserrat" w:hAnsi="Montserrat"/>
          <w:b w:val="0"/>
          <w:sz w:val="36"/>
        </w:rPr>
      </w:pPr>
    </w:p>
    <w:p w14:paraId="72D8964B" w14:textId="7A0AA797" w:rsidR="00927DD4" w:rsidRDefault="00927DD4" w:rsidP="00927DD4">
      <w:pPr>
        <w:rPr>
          <w:rFonts w:ascii="Montserrat" w:hAnsi="Montserrat"/>
          <w:b w:val="0"/>
          <w:sz w:val="36"/>
        </w:rPr>
      </w:pPr>
    </w:p>
    <w:p w14:paraId="05CC3EE0" w14:textId="0794C3F6" w:rsidR="00927DD4" w:rsidRDefault="00927DD4" w:rsidP="00927DD4">
      <w:pPr>
        <w:rPr>
          <w:rFonts w:ascii="Montserrat" w:hAnsi="Montserrat"/>
          <w:b w:val="0"/>
          <w:sz w:val="36"/>
        </w:rPr>
      </w:pPr>
    </w:p>
    <w:p w14:paraId="712E6AC3" w14:textId="08210226" w:rsidR="00927DD4" w:rsidRDefault="009F7E3D" w:rsidP="00927DD4">
      <w:pPr>
        <w:rPr>
          <w:rFonts w:ascii="Montserrat" w:hAnsi="Montserrat"/>
          <w:b w:val="0"/>
          <w:sz w:val="36"/>
        </w:rPr>
      </w:pPr>
      <w:r>
        <w:rPr>
          <w:rFonts w:ascii="Montserrat" w:hAnsi="Montserrat"/>
          <w:b w:val="0"/>
          <w:sz w:val="36"/>
        </w:rPr>
        <w:t xml:space="preserve"> </w:t>
      </w:r>
    </w:p>
    <w:p w14:paraId="58B1C356" w14:textId="77777777" w:rsidR="00C52DC3" w:rsidRDefault="00C52DC3" w:rsidP="00927DD4">
      <w:pPr>
        <w:rPr>
          <w:rFonts w:ascii="Montserrat" w:hAnsi="Montserrat"/>
          <w:b w:val="0"/>
          <w:sz w:val="36"/>
        </w:rPr>
      </w:pPr>
    </w:p>
    <w:p w14:paraId="1CD394CC" w14:textId="77777777" w:rsidR="00B2765C" w:rsidRDefault="00B2765C" w:rsidP="00927DD4">
      <w:pPr>
        <w:rPr>
          <w:rFonts w:ascii="Montserrat" w:hAnsi="Montserrat"/>
          <w:b w:val="0"/>
          <w:sz w:val="36"/>
        </w:rPr>
      </w:pPr>
    </w:p>
    <w:p w14:paraId="27DB9868" w14:textId="77777777" w:rsidR="00B2765C" w:rsidRDefault="00B2765C" w:rsidP="00927DD4">
      <w:pPr>
        <w:rPr>
          <w:rFonts w:ascii="Montserrat" w:hAnsi="Montserrat"/>
          <w:b w:val="0"/>
          <w:sz w:val="36"/>
        </w:rPr>
      </w:pPr>
    </w:p>
    <w:p w14:paraId="7FA0CFEA" w14:textId="77777777" w:rsidR="00B2765C" w:rsidRDefault="00B2765C" w:rsidP="00927DD4">
      <w:pPr>
        <w:rPr>
          <w:rFonts w:ascii="Montserrat" w:hAnsi="Montserrat"/>
          <w:b w:val="0"/>
          <w:sz w:val="36"/>
        </w:rPr>
      </w:pPr>
    </w:p>
    <w:p w14:paraId="7A9CFA97" w14:textId="77777777" w:rsidR="00B2765C" w:rsidRDefault="00B2765C" w:rsidP="00927DD4">
      <w:pPr>
        <w:rPr>
          <w:rFonts w:ascii="Montserrat" w:hAnsi="Montserrat"/>
          <w:b w:val="0"/>
          <w:sz w:val="36"/>
        </w:rPr>
      </w:pPr>
    </w:p>
    <w:p w14:paraId="6D8B5CB8" w14:textId="77777777" w:rsidR="00B2765C" w:rsidRDefault="00B2765C" w:rsidP="00927DD4">
      <w:pPr>
        <w:rPr>
          <w:rFonts w:ascii="Montserrat" w:hAnsi="Montserrat"/>
          <w:b w:val="0"/>
          <w:sz w:val="36"/>
        </w:rPr>
      </w:pPr>
    </w:p>
    <w:p w14:paraId="4411B612" w14:textId="7682A43B" w:rsidR="00927DD4" w:rsidRDefault="00927DD4" w:rsidP="00927DD4">
      <w:pPr>
        <w:rPr>
          <w:rFonts w:ascii="Montserrat" w:hAnsi="Montserrat"/>
          <w:b w:val="0"/>
          <w:sz w:val="36"/>
        </w:rPr>
      </w:pPr>
    </w:p>
    <w:p w14:paraId="0CE36785" w14:textId="77777777" w:rsidR="00927DD4" w:rsidRPr="009E5C46" w:rsidRDefault="00927DD4" w:rsidP="00927DD4">
      <w:pPr>
        <w:rPr>
          <w:rFonts w:ascii="Montserrat" w:hAnsi="Montserrat"/>
          <w:b w:val="0"/>
        </w:rPr>
      </w:pPr>
    </w:p>
    <w:p w14:paraId="0814FE71" w14:textId="77777777" w:rsidR="003008EE" w:rsidRPr="009E5C46" w:rsidRDefault="003008EE" w:rsidP="003008EE">
      <w:pPr>
        <w:jc w:val="center"/>
        <w:rPr>
          <w:rFonts w:ascii="Montserrat" w:hAnsi="Montserrat"/>
          <w:bCs/>
          <w:sz w:val="28"/>
          <w:u w:val="single"/>
          <w:lang w:eastAsia="es-MX"/>
        </w:rPr>
      </w:pPr>
      <w:bookmarkStart w:id="0" w:name="_Hlk39673227"/>
      <w:r w:rsidRPr="009E5C46">
        <w:rPr>
          <w:rFonts w:ascii="Montserrat" w:hAnsi="Montserrat"/>
          <w:bCs/>
          <w:sz w:val="28"/>
          <w:u w:val="single"/>
          <w:lang w:eastAsia="es-MX"/>
        </w:rPr>
        <w:lastRenderedPageBreak/>
        <w:t>ESPECIFICACIONES GENERALES</w:t>
      </w:r>
    </w:p>
    <w:bookmarkEnd w:id="0"/>
    <w:p w14:paraId="2871E5E8" w14:textId="369F9774" w:rsidR="003008EE" w:rsidRDefault="003008EE" w:rsidP="003008EE">
      <w:pPr>
        <w:rPr>
          <w:rFonts w:ascii="Montserrat" w:hAnsi="Montserrat"/>
          <w:sz w:val="24"/>
          <w:szCs w:val="24"/>
          <w:u w:val="single"/>
        </w:rPr>
      </w:pPr>
    </w:p>
    <w:p w14:paraId="2382157C" w14:textId="77777777" w:rsidR="00C52DC3" w:rsidRPr="009E5C46" w:rsidRDefault="00C52DC3" w:rsidP="003008EE">
      <w:pPr>
        <w:rPr>
          <w:rFonts w:ascii="Montserrat" w:hAnsi="Montserrat"/>
          <w:sz w:val="24"/>
          <w:szCs w:val="24"/>
          <w:u w:val="single"/>
        </w:rPr>
      </w:pPr>
    </w:p>
    <w:p w14:paraId="348DB93E" w14:textId="77777777" w:rsidR="003008EE" w:rsidRPr="00B2765C" w:rsidRDefault="003008EE" w:rsidP="003008EE">
      <w:pPr>
        <w:jc w:val="both"/>
        <w:rPr>
          <w:rFonts w:ascii="Geomanist" w:hAnsi="Geomanist"/>
          <w:b w:val="0"/>
          <w:bCs/>
          <w:color w:val="4472C4" w:themeColor="accent1"/>
          <w:sz w:val="22"/>
          <w:szCs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E5C46">
        <w:rPr>
          <w:rFonts w:ascii="Montserrat" w:hAnsi="Montserrat"/>
          <w:sz w:val="22"/>
          <w:szCs w:val="22"/>
        </w:rPr>
        <w:t>OBRA</w:t>
      </w:r>
      <w:r>
        <w:rPr>
          <w:rFonts w:ascii="Montserrat" w:hAnsi="Montserrat"/>
          <w:sz w:val="22"/>
          <w:szCs w:val="22"/>
        </w:rPr>
        <w:t>:</w:t>
      </w:r>
      <w:r w:rsidRPr="009E5C46">
        <w:rPr>
          <w:rFonts w:ascii="Montserrat" w:hAnsi="Montserrat"/>
          <w:sz w:val="22"/>
          <w:szCs w:val="22"/>
        </w:rPr>
        <w:t xml:space="preserve"> </w:t>
      </w:r>
      <w:r w:rsidRPr="00B2765C">
        <w:rPr>
          <w:rFonts w:ascii="Geomanist" w:hAnsi="Geomanist"/>
          <w:b w:val="0"/>
          <w:bCs/>
          <w:color w:val="4472C4" w:themeColor="accent1"/>
          <w:sz w:val="22"/>
          <w:szCs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B2765C">
        <w:rPr>
          <w:rFonts w:ascii="Geomanist" w:hAnsi="Geomanist"/>
          <w:b w:val="0"/>
          <w:bCs/>
          <w:color w:val="4472C4" w:themeColor="accent1"/>
          <w:sz w:val="28"/>
          <w:szCs w:val="28"/>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A EDIFICIOS ADMINISTRATIVOS DE LA ASIPONA, ALTAMIRA 2025.</w:t>
      </w:r>
      <w:r w:rsidRPr="00B2765C">
        <w:rPr>
          <w:rFonts w:ascii="Geomanist" w:hAnsi="Geomanist"/>
          <w:b w:val="0"/>
          <w:bCs/>
          <w:color w:val="4472C4" w:themeColor="accent1"/>
          <w:sz w:val="22"/>
          <w:szCs w:val="22"/>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3C084FB3" w14:textId="77777777" w:rsidR="003008EE" w:rsidRPr="009E5C46" w:rsidRDefault="003008EE" w:rsidP="003008EE">
      <w:pPr>
        <w:ind w:right="-1"/>
        <w:jc w:val="both"/>
        <w:rPr>
          <w:rFonts w:ascii="Montserrat" w:hAnsi="Montserrat"/>
          <w:b w:val="0"/>
          <w:sz w:val="22"/>
          <w:szCs w:val="22"/>
        </w:rPr>
      </w:pPr>
      <w:r w:rsidRPr="009E5C46">
        <w:rPr>
          <w:rFonts w:ascii="Montserrat" w:hAnsi="Montserrat"/>
          <w:b w:val="0"/>
          <w:sz w:val="22"/>
          <w:szCs w:val="22"/>
        </w:rPr>
        <w:tab/>
      </w:r>
    </w:p>
    <w:p w14:paraId="25E64724" w14:textId="77777777" w:rsidR="003008EE" w:rsidRPr="009E5C46" w:rsidRDefault="003008EE" w:rsidP="003008EE">
      <w:pPr>
        <w:ind w:right="-1"/>
        <w:jc w:val="both"/>
        <w:rPr>
          <w:rFonts w:ascii="Montserrat" w:hAnsi="Montserrat"/>
          <w:b w:val="0"/>
          <w:sz w:val="22"/>
          <w:szCs w:val="22"/>
          <w:u w:val="single"/>
        </w:rPr>
      </w:pPr>
      <w:r w:rsidRPr="009E5C46">
        <w:rPr>
          <w:rFonts w:ascii="Montserrat" w:hAnsi="Montserrat"/>
          <w:b w:val="0"/>
          <w:sz w:val="22"/>
          <w:szCs w:val="22"/>
        </w:rPr>
        <w:tab/>
      </w:r>
      <w:r w:rsidRPr="009E5C46">
        <w:rPr>
          <w:rFonts w:ascii="Montserrat" w:hAnsi="Montserrat"/>
          <w:b w:val="0"/>
          <w:sz w:val="22"/>
          <w:szCs w:val="22"/>
        </w:rPr>
        <w:tab/>
      </w:r>
      <w:r w:rsidRPr="009E5C46">
        <w:rPr>
          <w:rFonts w:ascii="Montserrat" w:hAnsi="Montserrat"/>
          <w:b w:val="0"/>
          <w:sz w:val="22"/>
          <w:szCs w:val="22"/>
        </w:rPr>
        <w:tab/>
      </w:r>
      <w:r w:rsidRPr="009E5C46">
        <w:rPr>
          <w:rFonts w:ascii="Montserrat" w:hAnsi="Montserrat"/>
          <w:b w:val="0"/>
          <w:sz w:val="22"/>
          <w:szCs w:val="22"/>
        </w:rPr>
        <w:tab/>
      </w:r>
    </w:p>
    <w:p w14:paraId="0E440400" w14:textId="77777777" w:rsidR="003008EE" w:rsidRPr="000225CD"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DESCRIPCIÓN DE LA OBRA.</w:t>
      </w:r>
      <w:r>
        <w:rPr>
          <w:rFonts w:ascii="Montserrat" w:hAnsi="Montserrat"/>
          <w:sz w:val="22"/>
          <w:szCs w:val="22"/>
        </w:rPr>
        <w:t xml:space="preserve"> </w:t>
      </w:r>
    </w:p>
    <w:p w14:paraId="625A3842" w14:textId="77777777" w:rsidR="003008EE" w:rsidRDefault="003008EE" w:rsidP="003008EE">
      <w:pPr>
        <w:jc w:val="both"/>
        <w:rPr>
          <w:rFonts w:ascii="Geomanist" w:hAnsi="Geomanist"/>
        </w:rPr>
      </w:pPr>
      <w:bookmarkStart w:id="1" w:name="_Hlk42003484"/>
      <w:r>
        <w:rPr>
          <w:rFonts w:ascii="Geomanist" w:hAnsi="Geomanist"/>
        </w:rPr>
        <w:t xml:space="preserve">Mantenimiento y </w:t>
      </w:r>
      <w:r w:rsidRPr="00502119">
        <w:rPr>
          <w:rFonts w:ascii="Geomanist" w:hAnsi="Geomanist"/>
        </w:rPr>
        <w:t>Conservación de</w:t>
      </w:r>
      <w:r>
        <w:rPr>
          <w:rFonts w:ascii="Geomanist" w:hAnsi="Geomanist"/>
        </w:rPr>
        <w:t xml:space="preserve"> las instalaciones hidráulicas, sanitarias, eléctricas y acabados en general de los edificios administrativos que forman parte de la ASIPONA Altamira</w:t>
      </w:r>
      <w:r w:rsidRPr="00502119">
        <w:rPr>
          <w:rFonts w:ascii="Geomanist" w:hAnsi="Geomanist"/>
        </w:rPr>
        <w:t>.</w:t>
      </w:r>
    </w:p>
    <w:p w14:paraId="3A2D2806" w14:textId="77777777" w:rsidR="003008EE" w:rsidRPr="00502119" w:rsidRDefault="003008EE" w:rsidP="003008EE">
      <w:pPr>
        <w:jc w:val="both"/>
        <w:rPr>
          <w:rFonts w:ascii="Geomanist" w:hAnsi="Geomanist"/>
          <w:b w:val="0"/>
        </w:rPr>
      </w:pPr>
    </w:p>
    <w:p w14:paraId="7165452B"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LOCALIZACIÓN DE LA OBRA.</w:t>
      </w:r>
      <w:r>
        <w:rPr>
          <w:rFonts w:ascii="Montserrat" w:hAnsi="Montserrat"/>
          <w:sz w:val="22"/>
          <w:szCs w:val="22"/>
        </w:rPr>
        <w:t xml:space="preserve"> </w:t>
      </w:r>
    </w:p>
    <w:p w14:paraId="551B7E67" w14:textId="77777777" w:rsidR="003008EE" w:rsidRPr="00974455" w:rsidRDefault="003008EE" w:rsidP="003008EE">
      <w:pPr>
        <w:autoSpaceDE w:val="0"/>
        <w:autoSpaceDN w:val="0"/>
        <w:adjustRightInd w:val="0"/>
        <w:jc w:val="both"/>
        <w:rPr>
          <w:rFonts w:ascii="Geomanist" w:hAnsi="Geomanist"/>
          <w:b w:val="0"/>
          <w:bCs/>
        </w:rPr>
      </w:pPr>
      <w:r>
        <w:rPr>
          <w:rFonts w:ascii="Geomanist" w:hAnsi="Geomanist"/>
          <w:b w:val="0"/>
          <w:bCs/>
        </w:rPr>
        <w:t>EDIFICIOS ADMINISTRATIVOS</w:t>
      </w:r>
      <w:r w:rsidRPr="00974455">
        <w:rPr>
          <w:rFonts w:ascii="Geomanist" w:hAnsi="Geomanist"/>
          <w:b w:val="0"/>
          <w:bCs/>
        </w:rPr>
        <w:t xml:space="preserve"> DEL PUERTO INDUSTRIAL DE ALTAMIRA, TAMAULIPAS.</w:t>
      </w:r>
    </w:p>
    <w:p w14:paraId="1ACD11F5" w14:textId="77777777" w:rsidR="003008EE" w:rsidRPr="00974455" w:rsidRDefault="003008EE" w:rsidP="003008EE">
      <w:pPr>
        <w:jc w:val="both"/>
        <w:rPr>
          <w:rFonts w:ascii="Montserrat" w:hAnsi="Montserrat"/>
        </w:rPr>
      </w:pPr>
    </w:p>
    <w:p w14:paraId="4836A3FE"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ACLARACIONES.</w:t>
      </w:r>
    </w:p>
    <w:p w14:paraId="733E25C1" w14:textId="77777777" w:rsidR="003008EE" w:rsidRPr="009E5C46" w:rsidRDefault="003008EE" w:rsidP="003008EE">
      <w:pPr>
        <w:jc w:val="both"/>
        <w:rPr>
          <w:rFonts w:ascii="Montserrat" w:hAnsi="Montserrat"/>
          <w:sz w:val="22"/>
          <w:szCs w:val="22"/>
        </w:rPr>
      </w:pPr>
    </w:p>
    <w:p w14:paraId="323B5F31" w14:textId="77777777" w:rsidR="003008EE" w:rsidRPr="009E5C46" w:rsidRDefault="003008EE" w:rsidP="003008EE">
      <w:pPr>
        <w:jc w:val="both"/>
        <w:rPr>
          <w:rFonts w:ascii="Montserrat" w:hAnsi="Montserrat"/>
          <w:b w:val="0"/>
        </w:rPr>
      </w:pPr>
      <w:r w:rsidRPr="009E5C46">
        <w:rPr>
          <w:rFonts w:ascii="Montserrat" w:hAnsi="Montserrat"/>
          <w:b w:val="0"/>
        </w:rPr>
        <w:t>Todos los materiales y procedimientos de construcción deberán cumplir las normas vigentes de construcción de A</w:t>
      </w:r>
      <w:r>
        <w:rPr>
          <w:rFonts w:ascii="Montserrat" w:hAnsi="Montserrat"/>
          <w:b w:val="0"/>
        </w:rPr>
        <w:t>S</w:t>
      </w:r>
      <w:r w:rsidRPr="009E5C46">
        <w:rPr>
          <w:rFonts w:ascii="Montserrat" w:hAnsi="Montserrat"/>
          <w:b w:val="0"/>
        </w:rPr>
        <w:t>I</w:t>
      </w:r>
      <w:r>
        <w:rPr>
          <w:rFonts w:ascii="Montserrat" w:hAnsi="Montserrat"/>
          <w:b w:val="0"/>
        </w:rPr>
        <w:t>PONA</w:t>
      </w:r>
      <w:r w:rsidRPr="009E5C46">
        <w:rPr>
          <w:rFonts w:ascii="Montserrat" w:hAnsi="Montserrat"/>
          <w:b w:val="0"/>
        </w:rPr>
        <w:t xml:space="preserve"> Altamira, pero si las normas se contraponen a las especificaciones particulares, serán estas últimas las que rijan. </w:t>
      </w:r>
    </w:p>
    <w:p w14:paraId="2ABF9ADE" w14:textId="77777777" w:rsidR="003008EE" w:rsidRPr="009E5C46" w:rsidRDefault="003008EE" w:rsidP="003008EE">
      <w:pPr>
        <w:jc w:val="both"/>
        <w:rPr>
          <w:rFonts w:ascii="Montserrat" w:hAnsi="Montserrat"/>
          <w:b w:val="0"/>
        </w:rPr>
      </w:pPr>
    </w:p>
    <w:p w14:paraId="13A4F5BE" w14:textId="77777777" w:rsidR="003008EE" w:rsidRPr="009E5C46" w:rsidRDefault="003008EE" w:rsidP="003008EE">
      <w:pPr>
        <w:jc w:val="both"/>
        <w:rPr>
          <w:rFonts w:ascii="Montserrat" w:hAnsi="Montserrat"/>
          <w:b w:val="0"/>
        </w:rPr>
      </w:pPr>
      <w:r w:rsidRPr="009E5C46">
        <w:rPr>
          <w:rFonts w:ascii="Montserrat" w:hAnsi="Montserrat"/>
          <w:b w:val="0"/>
        </w:rPr>
        <w:t>En caso de discrepancia entre el catálogo de conceptos, especificaciones, planos y croquis, el orden de prioridad será el siguiente:</w:t>
      </w:r>
    </w:p>
    <w:p w14:paraId="3A742B41" w14:textId="77777777" w:rsidR="003008EE" w:rsidRPr="009E5C46" w:rsidRDefault="003008EE" w:rsidP="003008EE">
      <w:pPr>
        <w:jc w:val="both"/>
        <w:rPr>
          <w:rFonts w:ascii="Montserrat" w:hAnsi="Montserrat"/>
          <w:b w:val="0"/>
        </w:rPr>
      </w:pPr>
    </w:p>
    <w:p w14:paraId="15AC1D0E" w14:textId="77777777" w:rsidR="003008EE" w:rsidRPr="009E5C46" w:rsidRDefault="003008EE" w:rsidP="003008EE">
      <w:pPr>
        <w:jc w:val="both"/>
        <w:rPr>
          <w:rFonts w:ascii="Montserrat" w:hAnsi="Montserrat"/>
          <w:b w:val="0"/>
        </w:rPr>
      </w:pPr>
      <w:r w:rsidRPr="009E5C46">
        <w:rPr>
          <w:rFonts w:ascii="Montserrat" w:hAnsi="Montserrat"/>
          <w:b w:val="0"/>
        </w:rPr>
        <w:t>a). - Especificaciones particulares del contrato.</w:t>
      </w:r>
    </w:p>
    <w:p w14:paraId="06E35DA8" w14:textId="77777777" w:rsidR="003008EE" w:rsidRPr="009E5C46" w:rsidRDefault="003008EE" w:rsidP="003008EE">
      <w:pPr>
        <w:jc w:val="both"/>
        <w:rPr>
          <w:rFonts w:ascii="Montserrat" w:hAnsi="Montserrat"/>
          <w:b w:val="0"/>
        </w:rPr>
      </w:pPr>
      <w:r w:rsidRPr="009E5C46">
        <w:rPr>
          <w:rFonts w:ascii="Montserrat" w:hAnsi="Montserrat"/>
          <w:b w:val="0"/>
        </w:rPr>
        <w:t>b). - Planos.</w:t>
      </w:r>
    </w:p>
    <w:p w14:paraId="5B8CB904" w14:textId="77777777" w:rsidR="003008EE" w:rsidRPr="009E5C46" w:rsidRDefault="003008EE" w:rsidP="003008EE">
      <w:pPr>
        <w:jc w:val="both"/>
        <w:rPr>
          <w:rFonts w:ascii="Montserrat" w:hAnsi="Montserrat"/>
          <w:b w:val="0"/>
        </w:rPr>
      </w:pPr>
      <w:r w:rsidRPr="009E5C46">
        <w:rPr>
          <w:rFonts w:ascii="Montserrat" w:hAnsi="Montserrat"/>
          <w:b w:val="0"/>
        </w:rPr>
        <w:t>c). - Catálogo de conceptos.</w:t>
      </w:r>
    </w:p>
    <w:p w14:paraId="40A2B721" w14:textId="77777777" w:rsidR="003008EE" w:rsidRPr="009E5C46" w:rsidRDefault="003008EE" w:rsidP="003008EE">
      <w:pPr>
        <w:jc w:val="both"/>
        <w:rPr>
          <w:rFonts w:ascii="Montserrat" w:hAnsi="Montserrat"/>
        </w:rPr>
      </w:pPr>
    </w:p>
    <w:p w14:paraId="3D583D50" w14:textId="77777777" w:rsidR="003008EE" w:rsidRPr="009E5C46" w:rsidRDefault="003008EE" w:rsidP="003008EE">
      <w:pPr>
        <w:jc w:val="both"/>
        <w:rPr>
          <w:rFonts w:ascii="Montserrat" w:hAnsi="Montserrat"/>
          <w:b w:val="0"/>
        </w:rPr>
      </w:pPr>
      <w:r w:rsidRPr="009E5C46">
        <w:rPr>
          <w:rFonts w:ascii="Montserrat" w:hAnsi="Montserrat"/>
          <w:b w:val="0"/>
        </w:rPr>
        <w:t xml:space="preserve">El postor al elaborar el precio unitario de cada concepto de trabajo contenido en documento “CATALOGO DE CONCEPTOS” y en general de todos los documentos de que se compone la propuesta deberá considerar todas las disposiciones contenidas en las presentes especificaciones, así como las correspondientes normas. </w:t>
      </w:r>
    </w:p>
    <w:p w14:paraId="7D34F51C" w14:textId="77777777" w:rsidR="003008EE" w:rsidRDefault="003008EE" w:rsidP="003008EE">
      <w:pPr>
        <w:jc w:val="both"/>
        <w:rPr>
          <w:rFonts w:ascii="Montserrat" w:hAnsi="Montserrat"/>
          <w:b w:val="0"/>
          <w:sz w:val="22"/>
          <w:szCs w:val="22"/>
        </w:rPr>
      </w:pPr>
    </w:p>
    <w:p w14:paraId="73AC2536"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DEFINICIONES.</w:t>
      </w:r>
    </w:p>
    <w:p w14:paraId="2E1C7424" w14:textId="77777777" w:rsidR="003008EE" w:rsidRPr="009E5C46" w:rsidRDefault="003008EE" w:rsidP="003008EE">
      <w:pPr>
        <w:jc w:val="both"/>
        <w:rPr>
          <w:rFonts w:ascii="Montserrat" w:hAnsi="Montserrat"/>
          <w:sz w:val="22"/>
          <w:szCs w:val="22"/>
        </w:rPr>
      </w:pPr>
    </w:p>
    <w:p w14:paraId="14A055BC" w14:textId="77777777" w:rsidR="003008EE" w:rsidRPr="009E5C46" w:rsidRDefault="003008EE" w:rsidP="003008EE">
      <w:pPr>
        <w:jc w:val="both"/>
        <w:rPr>
          <w:rFonts w:ascii="Montserrat" w:hAnsi="Montserrat"/>
          <w:b w:val="0"/>
        </w:rPr>
      </w:pPr>
      <w:r w:rsidRPr="009E5C46">
        <w:rPr>
          <w:rFonts w:ascii="Montserrat" w:hAnsi="Montserrat"/>
          <w:b w:val="0"/>
        </w:rPr>
        <w:t>Dentro del texto de estas Especificaciones Particulares, se denomina:</w:t>
      </w:r>
    </w:p>
    <w:p w14:paraId="6605B9CD" w14:textId="77777777" w:rsidR="003008EE" w:rsidRPr="009E5C46" w:rsidRDefault="003008EE" w:rsidP="003008EE">
      <w:pPr>
        <w:jc w:val="both"/>
        <w:rPr>
          <w:rFonts w:ascii="Montserrat" w:hAnsi="Montserrat"/>
          <w:b w:val="0"/>
          <w:sz w:val="22"/>
          <w:szCs w:val="22"/>
        </w:rPr>
      </w:pPr>
    </w:p>
    <w:p w14:paraId="04B5E9A2" w14:textId="77777777" w:rsidR="003008EE" w:rsidRPr="009E5C46" w:rsidRDefault="003008EE" w:rsidP="002402D6">
      <w:pPr>
        <w:numPr>
          <w:ilvl w:val="0"/>
          <w:numId w:val="72"/>
        </w:numPr>
        <w:jc w:val="both"/>
        <w:rPr>
          <w:rFonts w:ascii="Montserrat" w:hAnsi="Montserrat"/>
          <w:b w:val="0"/>
        </w:rPr>
      </w:pPr>
      <w:r w:rsidRPr="009E5C46">
        <w:rPr>
          <w:rFonts w:ascii="Montserrat" w:hAnsi="Montserrat"/>
          <w:bCs/>
        </w:rPr>
        <w:t>A</w:t>
      </w:r>
      <w:r>
        <w:rPr>
          <w:rFonts w:ascii="Montserrat" w:hAnsi="Montserrat"/>
          <w:bCs/>
        </w:rPr>
        <w:t>S</w:t>
      </w:r>
      <w:r w:rsidRPr="009E5C46">
        <w:rPr>
          <w:rFonts w:ascii="Montserrat" w:hAnsi="Montserrat"/>
          <w:bCs/>
        </w:rPr>
        <w:t>I</w:t>
      </w:r>
      <w:r>
        <w:rPr>
          <w:rFonts w:ascii="Montserrat" w:hAnsi="Montserrat"/>
          <w:bCs/>
        </w:rPr>
        <w:t>PONA</w:t>
      </w:r>
      <w:r w:rsidRPr="009E5C46">
        <w:rPr>
          <w:rFonts w:ascii="Montserrat" w:hAnsi="Montserrat"/>
          <w:bCs/>
        </w:rPr>
        <w:t xml:space="preserve"> ALTAMIRA</w:t>
      </w:r>
      <w:r w:rsidRPr="009E5C46">
        <w:rPr>
          <w:rFonts w:ascii="Montserrat" w:hAnsi="Montserrat"/>
          <w:b w:val="0"/>
        </w:rPr>
        <w:t xml:space="preserve">: A la Administración </w:t>
      </w:r>
      <w:r>
        <w:rPr>
          <w:rFonts w:ascii="Montserrat" w:hAnsi="Montserrat"/>
          <w:b w:val="0"/>
        </w:rPr>
        <w:t xml:space="preserve">del Sistema </w:t>
      </w:r>
      <w:r w:rsidRPr="009E5C46">
        <w:rPr>
          <w:rFonts w:ascii="Montserrat" w:hAnsi="Montserrat"/>
          <w:b w:val="0"/>
        </w:rPr>
        <w:t>Portuari</w:t>
      </w:r>
      <w:r>
        <w:rPr>
          <w:rFonts w:ascii="Montserrat" w:hAnsi="Montserrat"/>
          <w:b w:val="0"/>
        </w:rPr>
        <w:t>o</w:t>
      </w:r>
      <w:r w:rsidRPr="009E5C46">
        <w:rPr>
          <w:rFonts w:ascii="Montserrat" w:hAnsi="Montserrat"/>
          <w:b w:val="0"/>
        </w:rPr>
        <w:t xml:space="preserve"> </w:t>
      </w:r>
      <w:r>
        <w:rPr>
          <w:rFonts w:ascii="Montserrat" w:hAnsi="Montserrat"/>
          <w:b w:val="0"/>
        </w:rPr>
        <w:t xml:space="preserve">Nacional </w:t>
      </w:r>
      <w:r w:rsidRPr="009E5C46">
        <w:rPr>
          <w:rFonts w:ascii="Montserrat" w:hAnsi="Montserrat"/>
          <w:b w:val="0"/>
        </w:rPr>
        <w:t xml:space="preserve">Altamira, S.A. de C.V. </w:t>
      </w:r>
    </w:p>
    <w:p w14:paraId="51D09E81" w14:textId="77777777" w:rsidR="003008EE" w:rsidRPr="009E5C46" w:rsidRDefault="003008EE" w:rsidP="002402D6">
      <w:pPr>
        <w:numPr>
          <w:ilvl w:val="0"/>
          <w:numId w:val="72"/>
        </w:numPr>
        <w:jc w:val="both"/>
        <w:rPr>
          <w:rFonts w:ascii="Montserrat" w:hAnsi="Montserrat"/>
          <w:b w:val="0"/>
        </w:rPr>
      </w:pPr>
      <w:r w:rsidRPr="009E5C46">
        <w:rPr>
          <w:rFonts w:ascii="Montserrat" w:hAnsi="Montserrat"/>
          <w:bCs/>
        </w:rPr>
        <w:t>LEY</w:t>
      </w:r>
      <w:r w:rsidRPr="009E5C46">
        <w:rPr>
          <w:rFonts w:ascii="Montserrat" w:hAnsi="Montserrat"/>
          <w:b w:val="0"/>
        </w:rPr>
        <w:t>: A la Ley de Obras Públicas y Servicios Relacionados con las Mismas.</w:t>
      </w:r>
    </w:p>
    <w:p w14:paraId="4B5D8C9C" w14:textId="77777777" w:rsidR="003008EE" w:rsidRPr="009E5C46" w:rsidRDefault="003008EE" w:rsidP="002402D6">
      <w:pPr>
        <w:numPr>
          <w:ilvl w:val="0"/>
          <w:numId w:val="72"/>
        </w:numPr>
        <w:jc w:val="both"/>
        <w:rPr>
          <w:rFonts w:ascii="Montserrat" w:hAnsi="Montserrat"/>
          <w:b w:val="0"/>
        </w:rPr>
      </w:pPr>
      <w:r w:rsidRPr="009E5C46">
        <w:rPr>
          <w:rFonts w:ascii="Montserrat" w:hAnsi="Montserrat"/>
          <w:bCs/>
        </w:rPr>
        <w:t>REGLAMENTO</w:t>
      </w:r>
      <w:r w:rsidRPr="009E5C46">
        <w:rPr>
          <w:rFonts w:ascii="Montserrat" w:hAnsi="Montserrat"/>
          <w:b w:val="0"/>
        </w:rPr>
        <w:t>: Al Reglamento de la Ley de Obras Públicas y Servicios Relacionados con las Mismas.</w:t>
      </w:r>
    </w:p>
    <w:p w14:paraId="5EE81D07" w14:textId="77777777" w:rsidR="003008EE" w:rsidRPr="009E5C46" w:rsidRDefault="003008EE" w:rsidP="002402D6">
      <w:pPr>
        <w:numPr>
          <w:ilvl w:val="0"/>
          <w:numId w:val="72"/>
        </w:numPr>
        <w:jc w:val="both"/>
        <w:rPr>
          <w:rFonts w:ascii="Montserrat" w:hAnsi="Montserrat"/>
          <w:b w:val="0"/>
        </w:rPr>
      </w:pPr>
      <w:r w:rsidRPr="009E5C46">
        <w:rPr>
          <w:rFonts w:ascii="Montserrat" w:hAnsi="Montserrat"/>
        </w:rPr>
        <w:t>LICITANTE:</w:t>
      </w:r>
      <w:r w:rsidRPr="009E5C46">
        <w:rPr>
          <w:rFonts w:ascii="Montserrat" w:hAnsi="Montserrat"/>
          <w:b w:val="0"/>
        </w:rPr>
        <w:tab/>
        <w:t>Toda persona física o moral que presente propuesta en los términos establecidos para realizar la obra motivo de este procedimiento de contratación.</w:t>
      </w:r>
    </w:p>
    <w:p w14:paraId="09AE8604" w14:textId="77777777" w:rsidR="003008EE" w:rsidRPr="009E5C46" w:rsidRDefault="003008EE" w:rsidP="002402D6">
      <w:pPr>
        <w:numPr>
          <w:ilvl w:val="0"/>
          <w:numId w:val="72"/>
        </w:numPr>
        <w:jc w:val="both"/>
        <w:rPr>
          <w:rFonts w:ascii="Montserrat" w:hAnsi="Montserrat"/>
          <w:b w:val="0"/>
        </w:rPr>
      </w:pPr>
      <w:r w:rsidRPr="009E5C46">
        <w:rPr>
          <w:rFonts w:ascii="Montserrat" w:hAnsi="Montserrat"/>
        </w:rPr>
        <w:t>CONTRATISTA:</w:t>
      </w:r>
      <w:r w:rsidRPr="009E5C46">
        <w:rPr>
          <w:rFonts w:ascii="Montserrat" w:hAnsi="Montserrat"/>
          <w:b w:val="0"/>
        </w:rPr>
        <w:t xml:space="preserve"> Toda persona física o moral a quien se le haya adjudicado el contrato de obra motivo de la presente.</w:t>
      </w:r>
    </w:p>
    <w:p w14:paraId="0757ED39" w14:textId="77777777" w:rsidR="003008EE" w:rsidRPr="009E5C46" w:rsidRDefault="003008EE" w:rsidP="002402D6">
      <w:pPr>
        <w:numPr>
          <w:ilvl w:val="0"/>
          <w:numId w:val="72"/>
        </w:numPr>
        <w:jc w:val="both"/>
        <w:rPr>
          <w:rFonts w:ascii="Montserrat" w:hAnsi="Montserrat"/>
          <w:b w:val="0"/>
        </w:rPr>
      </w:pPr>
      <w:r w:rsidRPr="009E5C46">
        <w:rPr>
          <w:rFonts w:ascii="Montserrat" w:hAnsi="Montserrat"/>
        </w:rPr>
        <w:t>RESIDENTE DE OBRA:</w:t>
      </w:r>
      <w:r w:rsidRPr="009E5C46">
        <w:rPr>
          <w:rFonts w:ascii="Montserrat" w:hAnsi="Montserrat"/>
          <w:b w:val="0"/>
        </w:rPr>
        <w:t xml:space="preserve"> Toda persona física designada previo a la iniciación de los trabajos, como responsable directo de la supervisión, vigilancia, control y revisión de los trabajos y </w:t>
      </w:r>
      <w:r w:rsidRPr="009E5C46">
        <w:rPr>
          <w:rFonts w:ascii="Montserrat" w:hAnsi="Montserrat"/>
          <w:b w:val="0"/>
        </w:rPr>
        <w:lastRenderedPageBreak/>
        <w:t xml:space="preserve">que representará a la </w:t>
      </w:r>
      <w:r w:rsidRPr="009E5C46">
        <w:rPr>
          <w:rFonts w:ascii="Montserrat" w:hAnsi="Montserrat"/>
        </w:rPr>
        <w:t>ENTIDAD</w:t>
      </w:r>
      <w:r w:rsidRPr="009E5C46">
        <w:rPr>
          <w:rFonts w:ascii="Montserrat" w:hAnsi="Montserrat"/>
          <w:b w:val="0"/>
        </w:rPr>
        <w:t xml:space="preserve"> ante el </w:t>
      </w:r>
      <w:r w:rsidRPr="009E5C46">
        <w:rPr>
          <w:rFonts w:ascii="Montserrat" w:hAnsi="Montserrat"/>
        </w:rPr>
        <w:t>CONTRATISTA</w:t>
      </w:r>
      <w:r w:rsidRPr="009E5C46">
        <w:rPr>
          <w:rFonts w:ascii="Montserrat" w:hAnsi="Montserrat"/>
          <w:b w:val="0"/>
        </w:rPr>
        <w:t xml:space="preserve"> y ante terceros en asuntos relacionados con la ejecución de los trabajos en el lugar donde se realizarán los mismos.</w:t>
      </w:r>
    </w:p>
    <w:p w14:paraId="176695C1" w14:textId="114D8DD4" w:rsidR="003008EE" w:rsidRPr="00FF3872" w:rsidRDefault="003008EE" w:rsidP="002402D6">
      <w:pPr>
        <w:numPr>
          <w:ilvl w:val="0"/>
          <w:numId w:val="72"/>
        </w:numPr>
        <w:jc w:val="both"/>
        <w:rPr>
          <w:rFonts w:ascii="Montserrat" w:hAnsi="Montserrat"/>
          <w:b w:val="0"/>
        </w:rPr>
      </w:pPr>
      <w:r w:rsidRPr="009E5C46">
        <w:rPr>
          <w:rFonts w:ascii="Montserrat" w:hAnsi="Montserrat"/>
        </w:rPr>
        <w:t>SUPERINTENDENTE DE CONSTRUCCIÓN</w:t>
      </w:r>
      <w:r>
        <w:rPr>
          <w:rFonts w:ascii="Montserrat" w:hAnsi="Montserrat"/>
        </w:rPr>
        <w:t>:</w:t>
      </w:r>
      <w:r w:rsidRPr="009E5C46">
        <w:rPr>
          <w:rFonts w:ascii="Montserrat" w:hAnsi="Montserrat"/>
        </w:rPr>
        <w:t xml:space="preserve"> </w:t>
      </w:r>
      <w:r w:rsidRPr="009E5C46">
        <w:rPr>
          <w:rFonts w:ascii="Montserrat" w:hAnsi="Montserrat"/>
          <w:b w:val="0"/>
        </w:rPr>
        <w:t xml:space="preserve">Toda persona física que el </w:t>
      </w:r>
      <w:r w:rsidRPr="009E5C46">
        <w:rPr>
          <w:rFonts w:ascii="Montserrat" w:hAnsi="Montserrat"/>
        </w:rPr>
        <w:t>CONTRATISTA</w:t>
      </w:r>
      <w:r w:rsidRPr="009E5C46">
        <w:rPr>
          <w:rFonts w:ascii="Montserrat" w:hAnsi="Montserrat"/>
          <w:b w:val="0"/>
        </w:rPr>
        <w:t xml:space="preserve"> </w:t>
      </w:r>
      <w:r w:rsidRPr="00551FEB">
        <w:rPr>
          <w:rFonts w:ascii="Montserrat" w:hAnsi="Montserrat"/>
          <w:b w:val="0"/>
        </w:rPr>
        <w:t xml:space="preserve">presente a la </w:t>
      </w:r>
      <w:r>
        <w:rPr>
          <w:rFonts w:ascii="Montserrat" w:hAnsi="Montserrat"/>
          <w:b w:val="0"/>
        </w:rPr>
        <w:t>ASIPONA</w:t>
      </w:r>
      <w:r w:rsidRPr="00551FEB">
        <w:rPr>
          <w:rFonts w:ascii="Montserrat" w:hAnsi="Montserrat"/>
          <w:b w:val="0"/>
        </w:rPr>
        <w:t xml:space="preserve"> ALTAMIRA con los antecedentes técnicos y currículum para su representación durante el transcurso de los trabajos. La </w:t>
      </w:r>
      <w:r>
        <w:rPr>
          <w:rFonts w:ascii="Montserrat" w:hAnsi="Montserrat"/>
        </w:rPr>
        <w:t>ASIPONA</w:t>
      </w:r>
      <w:r w:rsidRPr="00551FEB">
        <w:rPr>
          <w:rFonts w:ascii="Montserrat" w:hAnsi="Montserrat"/>
        </w:rPr>
        <w:t xml:space="preserve"> ALTAMIRA</w:t>
      </w:r>
      <w:r w:rsidRPr="00551FEB">
        <w:rPr>
          <w:rFonts w:ascii="Montserrat" w:hAnsi="Montserrat"/>
          <w:b w:val="0"/>
        </w:rPr>
        <w:t xml:space="preserve"> aprobará su nombramiento si a su juicio es la persona adecuada.</w:t>
      </w:r>
    </w:p>
    <w:p w14:paraId="558BBD24" w14:textId="77777777" w:rsidR="003008EE" w:rsidRDefault="003008EE" w:rsidP="002402D6">
      <w:pPr>
        <w:numPr>
          <w:ilvl w:val="0"/>
          <w:numId w:val="72"/>
        </w:numPr>
        <w:jc w:val="both"/>
        <w:rPr>
          <w:rFonts w:ascii="Montserrat" w:hAnsi="Montserrat"/>
          <w:b w:val="0"/>
        </w:rPr>
      </w:pPr>
      <w:r w:rsidRPr="00551FEB">
        <w:rPr>
          <w:rFonts w:ascii="Montserrat" w:hAnsi="Montserrat"/>
          <w:bCs/>
        </w:rPr>
        <w:t>PROYECTO</w:t>
      </w:r>
      <w:r w:rsidRPr="00551FEB">
        <w:rPr>
          <w:rFonts w:ascii="Montserrat" w:hAnsi="Montserrat"/>
          <w:b w:val="0"/>
        </w:rPr>
        <w:t>: Conjunto de planos, croquis, especificaciones, normas, documentos, datos e información a los que deberá sujetarse la ejecución de la obra.</w:t>
      </w:r>
    </w:p>
    <w:p w14:paraId="6CE3F879" w14:textId="36A57C33" w:rsidR="003008EE" w:rsidRPr="00642D67" w:rsidRDefault="003008EE" w:rsidP="002402D6">
      <w:pPr>
        <w:numPr>
          <w:ilvl w:val="0"/>
          <w:numId w:val="72"/>
        </w:numPr>
        <w:jc w:val="both"/>
        <w:rPr>
          <w:rFonts w:ascii="Montserrat" w:hAnsi="Montserrat"/>
          <w:b w:val="0"/>
          <w:color w:val="FF0000"/>
        </w:rPr>
      </w:pPr>
      <w:r w:rsidRPr="000225CD">
        <w:rPr>
          <w:rFonts w:ascii="Montserrat" w:hAnsi="Montserrat"/>
          <w:bCs/>
        </w:rPr>
        <w:t xml:space="preserve">SICT: </w:t>
      </w:r>
      <w:r w:rsidR="008745A7">
        <w:rPr>
          <w:rFonts w:ascii="Montserrat" w:hAnsi="Montserrat"/>
          <w:b w:val="0"/>
        </w:rPr>
        <w:t>secretaria</w:t>
      </w:r>
      <w:r>
        <w:rPr>
          <w:rFonts w:ascii="Montserrat" w:hAnsi="Montserrat"/>
          <w:b w:val="0"/>
        </w:rPr>
        <w:t xml:space="preserve"> de Infraestructura Comunicaciones y Transporte.</w:t>
      </w:r>
    </w:p>
    <w:p w14:paraId="00C03777" w14:textId="77777777" w:rsidR="003008EE" w:rsidRDefault="003008EE" w:rsidP="002402D6">
      <w:pPr>
        <w:numPr>
          <w:ilvl w:val="0"/>
          <w:numId w:val="72"/>
        </w:numPr>
        <w:jc w:val="both"/>
        <w:rPr>
          <w:rFonts w:ascii="Montserrat" w:hAnsi="Montserrat"/>
          <w:b w:val="0"/>
        </w:rPr>
      </w:pPr>
      <w:r w:rsidRPr="00642D67">
        <w:rPr>
          <w:rFonts w:ascii="Montserrat" w:hAnsi="Montserrat"/>
          <w:bCs/>
        </w:rPr>
        <w:t>SGI</w:t>
      </w:r>
      <w:r>
        <w:rPr>
          <w:rFonts w:ascii="Montserrat" w:hAnsi="Montserrat"/>
          <w:bCs/>
        </w:rPr>
        <w:t xml:space="preserve">: </w:t>
      </w:r>
      <w:r w:rsidRPr="00642D67">
        <w:rPr>
          <w:rFonts w:ascii="Montserrat" w:hAnsi="Montserrat"/>
          <w:b w:val="0"/>
        </w:rPr>
        <w:t>Sistema de gestión Integral de la ASIPONA Altamira</w:t>
      </w:r>
      <w:r>
        <w:rPr>
          <w:rFonts w:ascii="Montserrat" w:hAnsi="Montserrat"/>
          <w:b w:val="0"/>
        </w:rPr>
        <w:t>.</w:t>
      </w:r>
    </w:p>
    <w:p w14:paraId="691C8D4B" w14:textId="77777777" w:rsidR="003008EE" w:rsidRPr="00642D67" w:rsidRDefault="003008EE" w:rsidP="002402D6">
      <w:pPr>
        <w:numPr>
          <w:ilvl w:val="0"/>
          <w:numId w:val="72"/>
        </w:numPr>
        <w:jc w:val="both"/>
        <w:rPr>
          <w:rFonts w:ascii="Montserrat" w:hAnsi="Montserrat"/>
          <w:b w:val="0"/>
        </w:rPr>
      </w:pPr>
      <w:r w:rsidRPr="00642D67">
        <w:rPr>
          <w:rFonts w:ascii="Montserrat" w:hAnsi="Montserrat"/>
          <w:bCs/>
        </w:rPr>
        <w:t>BESOP:</w:t>
      </w:r>
      <w:r>
        <w:rPr>
          <w:rFonts w:ascii="CIDFont+F3" w:hAnsi="CIDFont+F3" w:cs="CIDFont+F3"/>
          <w:b w:val="0"/>
          <w:sz w:val="19"/>
          <w:szCs w:val="19"/>
          <w:lang w:val="es-MX" w:eastAsia="es-MX"/>
        </w:rPr>
        <w:t xml:space="preserve"> </w:t>
      </w:r>
      <w:r w:rsidRPr="00642D67">
        <w:rPr>
          <w:rFonts w:ascii="Montserrat" w:hAnsi="Montserrat"/>
          <w:b w:val="0"/>
        </w:rPr>
        <w:t>Bitáco</w:t>
      </w:r>
      <w:r>
        <w:rPr>
          <w:rFonts w:ascii="Montserrat" w:hAnsi="Montserrat"/>
          <w:b w:val="0"/>
        </w:rPr>
        <w:t>ra</w:t>
      </w:r>
      <w:r w:rsidRPr="00642D67">
        <w:rPr>
          <w:rFonts w:ascii="Montserrat" w:hAnsi="Montserrat"/>
          <w:b w:val="0"/>
        </w:rPr>
        <w:t xml:space="preserve"> Electrónica y de Seguimiento de Obra Pública.</w:t>
      </w:r>
    </w:p>
    <w:p w14:paraId="076577E1" w14:textId="507EEF71" w:rsidR="003008EE" w:rsidRDefault="003008EE" w:rsidP="003008EE">
      <w:pPr>
        <w:jc w:val="both"/>
        <w:rPr>
          <w:rFonts w:ascii="Montserrat" w:hAnsi="Montserrat"/>
          <w:sz w:val="22"/>
          <w:szCs w:val="22"/>
        </w:rPr>
      </w:pPr>
    </w:p>
    <w:p w14:paraId="30B4A123" w14:textId="77777777" w:rsidR="00C52DC3" w:rsidRDefault="00C52DC3" w:rsidP="003008EE">
      <w:pPr>
        <w:jc w:val="both"/>
        <w:rPr>
          <w:rFonts w:ascii="Montserrat" w:hAnsi="Montserrat"/>
          <w:sz w:val="22"/>
          <w:szCs w:val="22"/>
        </w:rPr>
      </w:pPr>
    </w:p>
    <w:p w14:paraId="5AB49474"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VISITA AL</w:t>
      </w:r>
      <w:r>
        <w:rPr>
          <w:rFonts w:ascii="Montserrat" w:hAnsi="Montserrat"/>
          <w:sz w:val="22"/>
          <w:szCs w:val="22"/>
        </w:rPr>
        <w:t xml:space="preserve"> SITIO DE LOS TRABAJOS.</w:t>
      </w:r>
    </w:p>
    <w:p w14:paraId="5CB01C4D" w14:textId="77777777" w:rsidR="003008EE" w:rsidRPr="009E5C46" w:rsidRDefault="003008EE" w:rsidP="003008EE">
      <w:pPr>
        <w:jc w:val="both"/>
        <w:rPr>
          <w:rFonts w:ascii="Montserrat" w:hAnsi="Montserrat"/>
          <w:sz w:val="22"/>
          <w:szCs w:val="22"/>
        </w:rPr>
      </w:pPr>
    </w:p>
    <w:p w14:paraId="6B3AA0F8" w14:textId="665581A3" w:rsidR="003008EE" w:rsidRDefault="003008EE" w:rsidP="003008EE">
      <w:pPr>
        <w:jc w:val="both"/>
        <w:rPr>
          <w:rFonts w:ascii="Montserrat" w:hAnsi="Montserrat"/>
          <w:b w:val="0"/>
        </w:rPr>
      </w:pPr>
      <w:r w:rsidRPr="009E5C46">
        <w:rPr>
          <w:rFonts w:ascii="Montserrat" w:hAnsi="Montserrat"/>
          <w:b w:val="0"/>
        </w:rPr>
        <w:t xml:space="preserve">El LICITANTE efectuará una visita de inspección al sitio de la obra donde deberá obtener antes de la fecha del acto de apertura de sobres, toda la información que considere relevante para la presentación de su propuesta y en particular los datos relativos al abastecimiento de agua potable, energía eléctrica, servicios adicionales y los accesos que se utilizarán durante el proceso de la ejecución de la obra. Por otra parte, obtendrá de las autoridades competentes los importes de las conexiones que se requieran contratar, mismos que serán considerados en los costos directos o indirectos, ya que éstos no le serán pagados en forma adicional. </w:t>
      </w:r>
    </w:p>
    <w:p w14:paraId="3659D70C" w14:textId="77777777" w:rsidR="00FC3B5D" w:rsidRDefault="00FC3B5D" w:rsidP="003008EE">
      <w:pPr>
        <w:jc w:val="both"/>
        <w:rPr>
          <w:rFonts w:ascii="Montserrat" w:hAnsi="Montserrat"/>
          <w:b w:val="0"/>
        </w:rPr>
      </w:pPr>
    </w:p>
    <w:p w14:paraId="4428C039" w14:textId="2F9BA926" w:rsidR="003008EE" w:rsidRPr="009E5C46" w:rsidRDefault="003008EE" w:rsidP="003008EE">
      <w:pPr>
        <w:jc w:val="both"/>
        <w:rPr>
          <w:rFonts w:ascii="Montserrat" w:hAnsi="Montserrat"/>
          <w:b w:val="0"/>
        </w:rPr>
      </w:pPr>
      <w:r w:rsidRPr="009E5C46">
        <w:rPr>
          <w:rFonts w:ascii="Montserrat" w:hAnsi="Montserrat"/>
          <w:b w:val="0"/>
        </w:rPr>
        <w:t>El LICITANTE deberá presentar una manifestación escrita de conocer el sitio donde se llevarán a cabo los trabajos, y su conformidad con el volumen de obra a realizar.</w:t>
      </w:r>
    </w:p>
    <w:p w14:paraId="6A6328F7" w14:textId="1C968273" w:rsidR="003008EE" w:rsidRDefault="003008EE" w:rsidP="003008EE">
      <w:pPr>
        <w:jc w:val="both"/>
        <w:rPr>
          <w:rFonts w:ascii="Montserrat" w:hAnsi="Montserrat"/>
          <w:sz w:val="22"/>
          <w:szCs w:val="22"/>
        </w:rPr>
      </w:pPr>
    </w:p>
    <w:p w14:paraId="55173B3C" w14:textId="77777777" w:rsidR="00C52DC3" w:rsidRPr="009E5C46" w:rsidRDefault="00C52DC3" w:rsidP="003008EE">
      <w:pPr>
        <w:jc w:val="both"/>
        <w:rPr>
          <w:rFonts w:ascii="Montserrat" w:hAnsi="Montserrat"/>
          <w:sz w:val="22"/>
          <w:szCs w:val="22"/>
        </w:rPr>
      </w:pPr>
    </w:p>
    <w:p w14:paraId="792778E6"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COORDINACIÓN DE LOS TRABAJOS.</w:t>
      </w:r>
    </w:p>
    <w:p w14:paraId="7A560257" w14:textId="77777777" w:rsidR="003008EE" w:rsidRPr="009E5C46" w:rsidRDefault="003008EE" w:rsidP="003008EE">
      <w:pPr>
        <w:tabs>
          <w:tab w:val="left" w:pos="0"/>
        </w:tabs>
        <w:suppressAutoHyphens/>
        <w:jc w:val="both"/>
        <w:rPr>
          <w:rFonts w:ascii="Montserrat" w:hAnsi="Montserrat"/>
          <w:b w:val="0"/>
          <w:spacing w:val="-3"/>
          <w:sz w:val="22"/>
          <w:szCs w:val="22"/>
        </w:rPr>
      </w:pPr>
    </w:p>
    <w:p w14:paraId="50A4CE4C" w14:textId="77777777" w:rsidR="003008EE" w:rsidRPr="009E5C46" w:rsidRDefault="003008EE" w:rsidP="003008EE">
      <w:pPr>
        <w:tabs>
          <w:tab w:val="left" w:pos="0"/>
        </w:tabs>
        <w:suppressAutoHyphens/>
        <w:jc w:val="both"/>
        <w:rPr>
          <w:rFonts w:ascii="Montserrat" w:hAnsi="Montserrat"/>
          <w:b w:val="0"/>
          <w:spacing w:val="-3"/>
          <w:lang w:eastAsia="es-MX"/>
        </w:rPr>
      </w:pPr>
      <w:r w:rsidRPr="009E5C46">
        <w:rPr>
          <w:rFonts w:ascii="Montserrat" w:hAnsi="Montserrat"/>
          <w:b w:val="0"/>
          <w:spacing w:val="-3"/>
          <w:lang w:eastAsia="es-MX"/>
        </w:rPr>
        <w:t xml:space="preserve">El LICITANTE efectuará una visita de inspección al sitio de los trabajos con el objeto de que pueda conocer las condiciones físicas en las que se desarrollará </w:t>
      </w:r>
      <w:r>
        <w:rPr>
          <w:rFonts w:ascii="Montserrat" w:hAnsi="Montserrat"/>
          <w:b w:val="0"/>
          <w:spacing w:val="-3"/>
          <w:lang w:eastAsia="es-MX"/>
        </w:rPr>
        <w:t>los trabajos</w:t>
      </w:r>
      <w:r w:rsidRPr="009E5C46">
        <w:rPr>
          <w:rFonts w:ascii="Montserrat" w:hAnsi="Montserrat"/>
          <w:b w:val="0"/>
          <w:spacing w:val="-3"/>
          <w:lang w:eastAsia="es-MX"/>
        </w:rPr>
        <w:t>, podrá obtener también información que pueda ser de utilidad con relación a aprovisionamientos de todo tipo, apoyos urbanos, características de la zona, características de los materiales y otras que eventualmente deba considerar en la preparación de su oferta.</w:t>
      </w:r>
    </w:p>
    <w:p w14:paraId="5D8B1BD7" w14:textId="77777777" w:rsidR="003008EE" w:rsidRPr="009E5C46" w:rsidRDefault="003008EE" w:rsidP="003008EE">
      <w:pPr>
        <w:tabs>
          <w:tab w:val="left" w:pos="0"/>
        </w:tabs>
        <w:suppressAutoHyphens/>
        <w:jc w:val="both"/>
        <w:rPr>
          <w:rFonts w:ascii="Montserrat" w:hAnsi="Montserrat"/>
          <w:b w:val="0"/>
          <w:spacing w:val="-3"/>
          <w:lang w:eastAsia="es-MX"/>
        </w:rPr>
      </w:pPr>
    </w:p>
    <w:p w14:paraId="3CB7E5F7" w14:textId="77777777" w:rsidR="003008EE" w:rsidRPr="009E5C46" w:rsidRDefault="003008EE" w:rsidP="003008EE">
      <w:pPr>
        <w:tabs>
          <w:tab w:val="left" w:pos="0"/>
        </w:tabs>
        <w:suppressAutoHyphens/>
        <w:jc w:val="both"/>
        <w:rPr>
          <w:rFonts w:ascii="Montserrat" w:hAnsi="Montserrat"/>
          <w:b w:val="0"/>
          <w:spacing w:val="-3"/>
          <w:lang w:eastAsia="es-MX"/>
        </w:rPr>
      </w:pPr>
      <w:r w:rsidRPr="009E5C46">
        <w:rPr>
          <w:rFonts w:ascii="Montserrat" w:hAnsi="Montserrat"/>
          <w:b w:val="0"/>
          <w:spacing w:val="-3"/>
          <w:lang w:eastAsia="es-MX"/>
        </w:rPr>
        <w:t xml:space="preserve">Si en el sitio donde se ejecutan los trabajos existiese otra empresa laborando, con o sin relaciones contractuales con </w:t>
      </w:r>
      <w:r>
        <w:rPr>
          <w:rFonts w:ascii="Montserrat" w:hAnsi="Montserrat"/>
          <w:b w:val="0"/>
          <w:spacing w:val="-3"/>
          <w:lang w:eastAsia="es-MX"/>
        </w:rPr>
        <w:t>ASIPONA</w:t>
      </w:r>
      <w:r w:rsidRPr="009E5C46">
        <w:rPr>
          <w:rFonts w:ascii="Montserrat" w:hAnsi="Montserrat"/>
          <w:b w:val="0"/>
          <w:spacing w:val="-3"/>
          <w:lang w:eastAsia="es-MX"/>
        </w:rPr>
        <w:t xml:space="preserve"> ALTAMIRA, el contratista se obliga, bajo la supervisión del RESIDENTE DE OBRA, a coordinarse con esta empresa de tal manera que no se produzcan interferencias entre sí. No se reconocerá ningún pago generado por la inobservancia de esta cláusula.</w:t>
      </w:r>
      <w:r>
        <w:rPr>
          <w:rFonts w:ascii="Montserrat" w:hAnsi="Montserrat"/>
          <w:b w:val="0"/>
          <w:spacing w:val="-3"/>
          <w:lang w:eastAsia="es-MX"/>
        </w:rPr>
        <w:t xml:space="preserve"> </w:t>
      </w:r>
      <w:r w:rsidRPr="009E5C46">
        <w:rPr>
          <w:rFonts w:ascii="Montserrat" w:hAnsi="Montserrat"/>
          <w:b w:val="0"/>
          <w:spacing w:val="-3"/>
          <w:lang w:eastAsia="es-MX"/>
        </w:rPr>
        <w:t xml:space="preserve">Los trabajos deberán programarse considerando que el puerto se encuentra en constante operación, en el entendido de que la actividad portuaria por ningún motivo será interrumpida ni interferida. </w:t>
      </w:r>
    </w:p>
    <w:p w14:paraId="75FE0CEB" w14:textId="77777777" w:rsidR="003008EE" w:rsidRPr="009E5C46" w:rsidRDefault="003008EE" w:rsidP="003008EE">
      <w:pPr>
        <w:tabs>
          <w:tab w:val="left" w:pos="0"/>
        </w:tabs>
        <w:suppressAutoHyphens/>
        <w:jc w:val="both"/>
        <w:rPr>
          <w:rFonts w:ascii="Montserrat" w:hAnsi="Montserrat"/>
          <w:b w:val="0"/>
          <w:spacing w:val="-3"/>
          <w:lang w:eastAsia="es-MX"/>
        </w:rPr>
      </w:pPr>
    </w:p>
    <w:p w14:paraId="2E428B8F" w14:textId="77777777" w:rsidR="003008EE" w:rsidRPr="009E5C46" w:rsidRDefault="003008EE" w:rsidP="003008EE">
      <w:pPr>
        <w:tabs>
          <w:tab w:val="left" w:pos="0"/>
        </w:tabs>
        <w:suppressAutoHyphens/>
        <w:jc w:val="both"/>
        <w:rPr>
          <w:rFonts w:ascii="Montserrat" w:hAnsi="Montserrat"/>
          <w:b w:val="0"/>
          <w:spacing w:val="-3"/>
          <w:lang w:eastAsia="es-MX"/>
        </w:rPr>
      </w:pPr>
      <w:r w:rsidRPr="009E5C46">
        <w:rPr>
          <w:rFonts w:ascii="Montserrat" w:hAnsi="Montserrat"/>
          <w:b w:val="0"/>
          <w:spacing w:val="-3"/>
          <w:lang w:eastAsia="es-MX"/>
        </w:rPr>
        <w:t xml:space="preserve">La </w:t>
      </w:r>
      <w:r>
        <w:rPr>
          <w:rFonts w:ascii="Montserrat" w:hAnsi="Montserrat"/>
          <w:b w:val="0"/>
          <w:spacing w:val="-3"/>
          <w:lang w:eastAsia="es-MX"/>
        </w:rPr>
        <w:t>ASIPONA</w:t>
      </w:r>
      <w:r w:rsidRPr="009E5C46">
        <w:rPr>
          <w:rFonts w:ascii="Montserrat" w:hAnsi="Montserrat"/>
          <w:b w:val="0"/>
          <w:spacing w:val="-3"/>
          <w:lang w:eastAsia="es-MX"/>
        </w:rPr>
        <w:t xml:space="preserve"> ALTAMIRA, dentro de sus facultades, podrá contratar los servicios de una SUPERVISIÓN EXTERNA, que se encargará de la supervisión, vigilancia, control y revisión de los trabajos, incluyendo la aprobación de las estimaciones presentadas por los contratistas, en coordinación con la RESIDENCIA DE OBRA</w:t>
      </w:r>
      <w:r>
        <w:rPr>
          <w:rFonts w:ascii="Montserrat" w:hAnsi="Montserrat"/>
          <w:b w:val="0"/>
          <w:spacing w:val="-3"/>
          <w:lang w:eastAsia="es-MX"/>
        </w:rPr>
        <w:t xml:space="preserve">, </w:t>
      </w:r>
      <w:r w:rsidRPr="00551FEB">
        <w:rPr>
          <w:rFonts w:ascii="Montserrat" w:hAnsi="Montserrat"/>
          <w:b w:val="0"/>
          <w:spacing w:val="-3"/>
          <w:lang w:eastAsia="es-MX"/>
        </w:rPr>
        <w:t xml:space="preserve">esta deberá permanecer durante la </w:t>
      </w:r>
      <w:r>
        <w:rPr>
          <w:rFonts w:ascii="Montserrat" w:hAnsi="Montserrat"/>
          <w:b w:val="0"/>
          <w:spacing w:val="-3"/>
          <w:lang w:eastAsia="es-MX"/>
        </w:rPr>
        <w:t>jornada</w:t>
      </w:r>
      <w:r w:rsidRPr="00551FEB">
        <w:rPr>
          <w:rFonts w:ascii="Montserrat" w:hAnsi="Montserrat"/>
          <w:b w:val="0"/>
          <w:spacing w:val="-3"/>
          <w:lang w:eastAsia="es-MX"/>
        </w:rPr>
        <w:t xml:space="preserve"> de trabajo. La CONTRATISTA deberá atender las indicaciones que se le den por parte de éstas, relacionadas con la ejecución de la obra. Cuando las instrucciones de la SUPERVISIÓN EXTERNA se contrapongan o difieran con las proporciona</w:t>
      </w:r>
      <w:r>
        <w:rPr>
          <w:rFonts w:ascii="Montserrat" w:hAnsi="Montserrat"/>
          <w:b w:val="0"/>
          <w:spacing w:val="-3"/>
          <w:lang w:eastAsia="es-MX"/>
        </w:rPr>
        <w:t>da</w:t>
      </w:r>
      <w:r w:rsidRPr="00551FEB">
        <w:rPr>
          <w:rFonts w:ascii="Montserrat" w:hAnsi="Montserrat"/>
          <w:b w:val="0"/>
          <w:spacing w:val="-3"/>
          <w:lang w:eastAsia="es-MX"/>
        </w:rPr>
        <w:t xml:space="preserve">s por la RESIDENCIA DE OBRA, serán éstas últimas las que prevalezcan; para ambos </w:t>
      </w:r>
      <w:r w:rsidRPr="00551FEB">
        <w:rPr>
          <w:rFonts w:ascii="Montserrat" w:hAnsi="Montserrat"/>
          <w:b w:val="0"/>
          <w:spacing w:val="-3"/>
          <w:lang w:eastAsia="es-MX"/>
        </w:rPr>
        <w:lastRenderedPageBreak/>
        <w:t>casos, sólo serán válidas aquellas indicaciones u ordenamientos o advertencias o avisos realizados mediante escritos o la bitácora electrónica.</w:t>
      </w:r>
    </w:p>
    <w:p w14:paraId="49F0ADE9" w14:textId="77777777" w:rsidR="003008EE" w:rsidRPr="009E5C46" w:rsidRDefault="003008EE" w:rsidP="003008EE">
      <w:pPr>
        <w:tabs>
          <w:tab w:val="left" w:pos="0"/>
        </w:tabs>
        <w:suppressAutoHyphens/>
        <w:jc w:val="both"/>
        <w:rPr>
          <w:rFonts w:ascii="Montserrat" w:hAnsi="Montserrat"/>
          <w:b w:val="0"/>
          <w:spacing w:val="-3"/>
          <w:lang w:eastAsia="es-MX"/>
        </w:rPr>
      </w:pPr>
    </w:p>
    <w:p w14:paraId="314CAFFE" w14:textId="77777777" w:rsidR="003008EE" w:rsidRPr="009E5C46" w:rsidRDefault="003008EE" w:rsidP="003008EE">
      <w:pPr>
        <w:tabs>
          <w:tab w:val="left" w:pos="0"/>
        </w:tabs>
        <w:suppressAutoHyphens/>
        <w:jc w:val="both"/>
        <w:rPr>
          <w:rFonts w:ascii="Montserrat" w:hAnsi="Montserrat"/>
          <w:b w:val="0"/>
          <w:spacing w:val="-3"/>
          <w:lang w:eastAsia="es-MX"/>
        </w:rPr>
      </w:pPr>
      <w:r w:rsidRPr="009E5C46">
        <w:rPr>
          <w:rFonts w:ascii="Montserrat" w:hAnsi="Montserrat"/>
          <w:b w:val="0"/>
          <w:spacing w:val="-3"/>
          <w:lang w:eastAsia="es-MX"/>
        </w:rPr>
        <w:t xml:space="preserve">La </w:t>
      </w:r>
      <w:r>
        <w:rPr>
          <w:rFonts w:ascii="Montserrat" w:hAnsi="Montserrat"/>
          <w:b w:val="0"/>
          <w:spacing w:val="-3"/>
          <w:lang w:eastAsia="es-MX"/>
        </w:rPr>
        <w:t>ASIPONA</w:t>
      </w:r>
      <w:r w:rsidRPr="009E5C46">
        <w:rPr>
          <w:rFonts w:ascii="Montserrat" w:hAnsi="Montserrat"/>
          <w:b w:val="0"/>
          <w:spacing w:val="-3"/>
          <w:lang w:eastAsia="es-MX"/>
        </w:rPr>
        <w:t xml:space="preserve"> </w:t>
      </w:r>
      <w:r w:rsidRPr="009E5C46">
        <w:rPr>
          <w:rFonts w:ascii="Montserrat" w:hAnsi="Montserrat"/>
          <w:b w:val="0"/>
          <w:bCs/>
          <w:spacing w:val="-3"/>
        </w:rPr>
        <w:t xml:space="preserve">ALTAMIRA podrá asignar un sitio para la instalación de almacén y casetas de campo, previa solicitud por escrito de la </w:t>
      </w:r>
      <w:r w:rsidRPr="009E5C46">
        <w:rPr>
          <w:rFonts w:ascii="Montserrat" w:hAnsi="Montserrat"/>
          <w:b w:val="0"/>
          <w:spacing w:val="-3"/>
          <w:lang w:eastAsia="es-MX"/>
        </w:rPr>
        <w:t>CONTRATISTA a la RESIDENCIA DE OBRA.</w:t>
      </w:r>
    </w:p>
    <w:p w14:paraId="66086FC6" w14:textId="7748553E" w:rsidR="003008EE" w:rsidRDefault="003008EE" w:rsidP="003008EE">
      <w:pPr>
        <w:tabs>
          <w:tab w:val="left" w:pos="0"/>
        </w:tabs>
        <w:suppressAutoHyphens/>
        <w:jc w:val="both"/>
        <w:rPr>
          <w:rFonts w:ascii="Montserrat" w:hAnsi="Montserrat"/>
          <w:b w:val="0"/>
          <w:spacing w:val="-3"/>
          <w:lang w:eastAsia="es-MX"/>
        </w:rPr>
      </w:pPr>
    </w:p>
    <w:p w14:paraId="2CFB33AB" w14:textId="77777777" w:rsidR="00C52DC3" w:rsidRPr="009E5C46" w:rsidRDefault="00C52DC3" w:rsidP="003008EE">
      <w:pPr>
        <w:tabs>
          <w:tab w:val="left" w:pos="0"/>
        </w:tabs>
        <w:suppressAutoHyphens/>
        <w:jc w:val="both"/>
        <w:rPr>
          <w:rFonts w:ascii="Montserrat" w:hAnsi="Montserrat"/>
          <w:b w:val="0"/>
          <w:spacing w:val="-3"/>
          <w:lang w:eastAsia="es-MX"/>
        </w:rPr>
      </w:pPr>
    </w:p>
    <w:p w14:paraId="6CB4EA39" w14:textId="5AF88769" w:rsidR="003008EE"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DESARROLLO DE LOS TRABAJOS.</w:t>
      </w:r>
    </w:p>
    <w:p w14:paraId="0B6FBEE2" w14:textId="77777777" w:rsidR="00514BEF" w:rsidRPr="009E5C46" w:rsidRDefault="00514BEF" w:rsidP="00514BEF">
      <w:pPr>
        <w:ind w:left="426"/>
        <w:jc w:val="both"/>
        <w:rPr>
          <w:rFonts w:ascii="Montserrat" w:hAnsi="Montserrat"/>
          <w:sz w:val="22"/>
          <w:szCs w:val="22"/>
        </w:rPr>
      </w:pPr>
    </w:p>
    <w:bookmarkEnd w:id="1"/>
    <w:p w14:paraId="738A911A" w14:textId="7F6C059D" w:rsidR="003008EE" w:rsidRPr="00514BEF" w:rsidRDefault="003008EE" w:rsidP="003008EE">
      <w:pPr>
        <w:autoSpaceDE w:val="0"/>
        <w:autoSpaceDN w:val="0"/>
        <w:adjustRightInd w:val="0"/>
        <w:jc w:val="both"/>
        <w:rPr>
          <w:rFonts w:ascii="Montserrat" w:hAnsi="Montserrat"/>
          <w:b w:val="0"/>
          <w:bCs/>
          <w:spacing w:val="-3"/>
        </w:rPr>
      </w:pPr>
      <w:r w:rsidRPr="00514BEF">
        <w:rPr>
          <w:rFonts w:ascii="Montserrat" w:hAnsi="Montserrat"/>
          <w:b w:val="0"/>
          <w:bCs/>
          <w:spacing w:val="-3"/>
        </w:rPr>
        <w:t>Antes del inicio de los trabajos en l</w:t>
      </w:r>
      <w:r w:rsidR="00FF3872" w:rsidRPr="00514BEF">
        <w:rPr>
          <w:rFonts w:ascii="Montserrat" w:hAnsi="Montserrat"/>
          <w:b w:val="0"/>
          <w:bCs/>
          <w:spacing w:val="-3"/>
        </w:rPr>
        <w:t>os edificios administrativos</w:t>
      </w:r>
      <w:r w:rsidRPr="00514BEF">
        <w:rPr>
          <w:rFonts w:ascii="Montserrat" w:hAnsi="Montserrat"/>
          <w:b w:val="0"/>
          <w:bCs/>
          <w:spacing w:val="-3"/>
        </w:rPr>
        <w:t xml:space="preserve"> el contratista deberá contar con el </w:t>
      </w:r>
      <w:r w:rsidR="00C52DC3" w:rsidRPr="00514BEF">
        <w:rPr>
          <w:rFonts w:ascii="Montserrat" w:hAnsi="Montserrat"/>
          <w:b w:val="0"/>
          <w:bCs/>
          <w:spacing w:val="-3"/>
        </w:rPr>
        <w:t>señalamiento solicitado</w:t>
      </w:r>
      <w:r w:rsidRPr="00514BEF">
        <w:rPr>
          <w:rFonts w:ascii="Montserrat" w:hAnsi="Montserrat"/>
          <w:b w:val="0"/>
          <w:bCs/>
          <w:spacing w:val="-3"/>
        </w:rPr>
        <w:t xml:space="preserve"> en estas especificaciones, así como notificar al menos con 24 horas de anticipación por escrito </w:t>
      </w:r>
      <w:r w:rsidR="00FF3872" w:rsidRPr="00514BEF">
        <w:rPr>
          <w:rFonts w:ascii="Montserrat" w:hAnsi="Montserrat"/>
          <w:b w:val="0"/>
          <w:bCs/>
          <w:spacing w:val="-3"/>
        </w:rPr>
        <w:t xml:space="preserve">los edificios y áreas </w:t>
      </w:r>
      <w:r w:rsidRPr="00514BEF">
        <w:rPr>
          <w:rFonts w:ascii="Montserrat" w:hAnsi="Montserrat"/>
          <w:b w:val="0"/>
          <w:bCs/>
          <w:spacing w:val="-3"/>
        </w:rPr>
        <w:t xml:space="preserve">donde efectuará el mantenimiento, el contratista se obliga a mantener permanentemente una señalización en el área de trabajo durante el tiempo de ejecución de </w:t>
      </w:r>
      <w:r w:rsidR="002B667B" w:rsidRPr="00514BEF">
        <w:rPr>
          <w:rFonts w:ascii="Montserrat" w:hAnsi="Montserrat"/>
          <w:b w:val="0"/>
          <w:bCs/>
          <w:spacing w:val="-3"/>
        </w:rPr>
        <w:t>estos</w:t>
      </w:r>
      <w:r w:rsidRPr="00514BEF">
        <w:rPr>
          <w:rFonts w:ascii="Montserrat" w:hAnsi="Montserrat"/>
          <w:b w:val="0"/>
          <w:bCs/>
          <w:spacing w:val="-3"/>
        </w:rPr>
        <w:t>.</w:t>
      </w:r>
    </w:p>
    <w:p w14:paraId="25ED9127" w14:textId="77777777" w:rsidR="003008EE" w:rsidRPr="00514BEF" w:rsidRDefault="003008EE" w:rsidP="003008EE">
      <w:pPr>
        <w:autoSpaceDE w:val="0"/>
        <w:autoSpaceDN w:val="0"/>
        <w:adjustRightInd w:val="0"/>
        <w:jc w:val="both"/>
        <w:rPr>
          <w:rFonts w:ascii="Montserrat" w:hAnsi="Montserrat"/>
          <w:b w:val="0"/>
          <w:bCs/>
          <w:spacing w:val="-3"/>
        </w:rPr>
      </w:pPr>
    </w:p>
    <w:p w14:paraId="25E63EA4" w14:textId="6661065C" w:rsidR="003008EE" w:rsidRPr="00B2765C" w:rsidRDefault="003008EE" w:rsidP="003008EE">
      <w:pPr>
        <w:autoSpaceDE w:val="0"/>
        <w:autoSpaceDN w:val="0"/>
        <w:adjustRightInd w:val="0"/>
        <w:jc w:val="both"/>
        <w:rPr>
          <w:rFonts w:ascii="Montserrat" w:hAnsi="Montserrat"/>
          <w:b w:val="0"/>
          <w:bCs/>
          <w:spacing w:val="-3"/>
        </w:rPr>
      </w:pPr>
      <w:r w:rsidRPr="00514BEF">
        <w:rPr>
          <w:rFonts w:ascii="Montserrat" w:hAnsi="Montserrat"/>
          <w:b w:val="0"/>
          <w:bCs/>
          <w:spacing w:val="-3"/>
        </w:rPr>
        <w:t xml:space="preserve">La ASIPONA ALTAMIRA ha establecido un período de ejecución de los trabajos de </w:t>
      </w:r>
      <w:r w:rsidR="00B2765C" w:rsidRPr="00B2765C">
        <w:rPr>
          <w:rFonts w:ascii="Montserrat" w:hAnsi="Montserrat"/>
          <w:b w:val="0"/>
          <w:bCs/>
          <w:spacing w:val="-3"/>
        </w:rPr>
        <w:t>171</w:t>
      </w:r>
      <w:r w:rsidRPr="00B2765C">
        <w:rPr>
          <w:rFonts w:ascii="Montserrat" w:hAnsi="Montserrat"/>
          <w:b w:val="0"/>
          <w:bCs/>
          <w:spacing w:val="-3"/>
        </w:rPr>
        <w:t xml:space="preserve"> (</w:t>
      </w:r>
      <w:r w:rsidR="00B2765C" w:rsidRPr="00B2765C">
        <w:rPr>
          <w:rFonts w:ascii="Montserrat" w:hAnsi="Montserrat"/>
          <w:b w:val="0"/>
          <w:bCs/>
          <w:spacing w:val="-3"/>
        </w:rPr>
        <w:t>siento setenta y un</w:t>
      </w:r>
      <w:r w:rsidRPr="00B2765C">
        <w:rPr>
          <w:rFonts w:ascii="Montserrat" w:hAnsi="Montserrat"/>
          <w:b w:val="0"/>
          <w:bCs/>
          <w:spacing w:val="-3"/>
        </w:rPr>
        <w:t>) días naturales, al que deberá de sujetarse el CONTRATISTA, con fecha probable de inicio el 3 de ju</w:t>
      </w:r>
      <w:r w:rsidR="00B2765C">
        <w:rPr>
          <w:rFonts w:ascii="Montserrat" w:hAnsi="Montserrat"/>
          <w:b w:val="0"/>
          <w:bCs/>
          <w:spacing w:val="-3"/>
        </w:rPr>
        <w:t>li</w:t>
      </w:r>
      <w:r w:rsidRPr="00B2765C">
        <w:rPr>
          <w:rFonts w:ascii="Montserrat" w:hAnsi="Montserrat"/>
          <w:b w:val="0"/>
          <w:bCs/>
          <w:spacing w:val="-3"/>
        </w:rPr>
        <w:t>o de 2025, circunstancia que deberá considerarse para conseguir el objetivo del contrato.</w:t>
      </w:r>
    </w:p>
    <w:p w14:paraId="0CFDD945" w14:textId="77777777" w:rsidR="003008EE" w:rsidRPr="00B2765C" w:rsidRDefault="003008EE" w:rsidP="003008EE">
      <w:pPr>
        <w:autoSpaceDE w:val="0"/>
        <w:autoSpaceDN w:val="0"/>
        <w:adjustRightInd w:val="0"/>
        <w:jc w:val="both"/>
        <w:rPr>
          <w:rFonts w:ascii="Montserrat" w:hAnsi="Montserrat"/>
          <w:b w:val="0"/>
          <w:bCs/>
          <w:spacing w:val="-3"/>
        </w:rPr>
      </w:pPr>
    </w:p>
    <w:p w14:paraId="0184EEAF" w14:textId="77777777" w:rsidR="003008EE" w:rsidRPr="00514BEF" w:rsidRDefault="003008EE" w:rsidP="003008EE">
      <w:pPr>
        <w:autoSpaceDE w:val="0"/>
        <w:autoSpaceDN w:val="0"/>
        <w:adjustRightInd w:val="0"/>
        <w:jc w:val="both"/>
        <w:rPr>
          <w:rFonts w:ascii="Montserrat" w:hAnsi="Montserrat"/>
          <w:b w:val="0"/>
          <w:bCs/>
          <w:spacing w:val="-3"/>
        </w:rPr>
      </w:pPr>
      <w:r w:rsidRPr="00B2765C">
        <w:rPr>
          <w:rFonts w:ascii="Montserrat" w:hAnsi="Montserrat"/>
          <w:b w:val="0"/>
          <w:bCs/>
          <w:spacing w:val="-3"/>
        </w:rPr>
        <w:t>El programa detallado de ejecución de los trabajos que el LICITANTE presente en su proposición</w:t>
      </w:r>
      <w:r w:rsidRPr="00514BEF">
        <w:rPr>
          <w:rFonts w:ascii="Montserrat" w:hAnsi="Montserrat"/>
          <w:b w:val="0"/>
          <w:bCs/>
          <w:spacing w:val="-3"/>
        </w:rPr>
        <w:t>, deberá contener todas las actividades que se deban considerar para efectuar correctamente los trabajos, así como las cantidades a ejecutar por mes que deberán obtenerse, atendiendo al período fijado por la ASIPONA ALTAMIRA.</w:t>
      </w:r>
    </w:p>
    <w:p w14:paraId="63C54F0B" w14:textId="77777777" w:rsidR="003008EE" w:rsidRPr="00514BEF" w:rsidRDefault="003008EE" w:rsidP="003008EE">
      <w:pPr>
        <w:autoSpaceDE w:val="0"/>
        <w:autoSpaceDN w:val="0"/>
        <w:adjustRightInd w:val="0"/>
        <w:jc w:val="both"/>
        <w:rPr>
          <w:rFonts w:ascii="Montserrat" w:hAnsi="Montserrat"/>
          <w:b w:val="0"/>
          <w:bCs/>
          <w:spacing w:val="-3"/>
        </w:rPr>
      </w:pPr>
    </w:p>
    <w:p w14:paraId="23763DEE" w14:textId="0F2D6A11" w:rsidR="003008EE" w:rsidRDefault="003008EE" w:rsidP="003008EE">
      <w:pPr>
        <w:autoSpaceDE w:val="0"/>
        <w:autoSpaceDN w:val="0"/>
        <w:adjustRightInd w:val="0"/>
        <w:jc w:val="both"/>
        <w:rPr>
          <w:rFonts w:ascii="Montserrat" w:hAnsi="Montserrat"/>
          <w:b w:val="0"/>
          <w:bCs/>
          <w:spacing w:val="-3"/>
        </w:rPr>
      </w:pPr>
      <w:r w:rsidRPr="00514BEF">
        <w:rPr>
          <w:rFonts w:ascii="Montserrat" w:hAnsi="Montserrat"/>
          <w:b w:val="0"/>
          <w:bCs/>
          <w:spacing w:val="-3"/>
        </w:rPr>
        <w:t>Si por causas imputables al CONTRATISTA hubiera retrasos en el programa de trabajo, él estará obligado a operar en tiempo extraordinario sus equipos y mano de obra o aumentar su número hasta lograr equilibrar el programa. Lo anterior será sin cargo alguno para la ASIPONA ALTAMIRA. En este caso, se aplicarán las retenciones o sanciones aplicables estipuladas en el contrato.</w:t>
      </w:r>
    </w:p>
    <w:p w14:paraId="5C4ACF10" w14:textId="77777777" w:rsidR="00AB0BF3" w:rsidRPr="00514BEF" w:rsidRDefault="00AB0BF3" w:rsidP="003008EE">
      <w:pPr>
        <w:autoSpaceDE w:val="0"/>
        <w:autoSpaceDN w:val="0"/>
        <w:adjustRightInd w:val="0"/>
        <w:jc w:val="both"/>
        <w:rPr>
          <w:rFonts w:ascii="Montserrat" w:hAnsi="Montserrat"/>
          <w:b w:val="0"/>
          <w:bCs/>
          <w:spacing w:val="-3"/>
        </w:rPr>
      </w:pPr>
    </w:p>
    <w:p w14:paraId="0A3285BE" w14:textId="1DADE7B5" w:rsidR="003008EE" w:rsidRPr="00514BEF" w:rsidRDefault="003008EE" w:rsidP="003008EE">
      <w:pPr>
        <w:autoSpaceDE w:val="0"/>
        <w:autoSpaceDN w:val="0"/>
        <w:adjustRightInd w:val="0"/>
        <w:jc w:val="both"/>
        <w:rPr>
          <w:rFonts w:ascii="Montserrat" w:hAnsi="Montserrat"/>
          <w:b w:val="0"/>
          <w:bCs/>
          <w:spacing w:val="-3"/>
        </w:rPr>
      </w:pPr>
      <w:r w:rsidRPr="00514BEF">
        <w:rPr>
          <w:rFonts w:ascii="Montserrat" w:hAnsi="Montserrat"/>
          <w:b w:val="0"/>
          <w:bCs/>
          <w:spacing w:val="-3"/>
        </w:rPr>
        <w:t>El contratista deberá considerar en su propuesta la necesidad de trabajar los días sábado por la tarde y doming</w:t>
      </w:r>
      <w:r w:rsidR="00FF3872" w:rsidRPr="00514BEF">
        <w:rPr>
          <w:rFonts w:ascii="Montserrat" w:hAnsi="Montserrat"/>
          <w:b w:val="0"/>
          <w:bCs/>
          <w:spacing w:val="-3"/>
        </w:rPr>
        <w:t>o debido a las necesidades administrativas del personal de la ASIPONA Altamira</w:t>
      </w:r>
      <w:r w:rsidRPr="00514BEF">
        <w:rPr>
          <w:rFonts w:ascii="Montserrat" w:hAnsi="Montserrat"/>
          <w:b w:val="0"/>
          <w:bCs/>
          <w:spacing w:val="-3"/>
        </w:rPr>
        <w:t>.</w:t>
      </w:r>
    </w:p>
    <w:p w14:paraId="4F4178EE" w14:textId="6E2054DD" w:rsidR="003008EE" w:rsidRDefault="003008EE" w:rsidP="003008EE">
      <w:pPr>
        <w:tabs>
          <w:tab w:val="left" w:pos="0"/>
        </w:tabs>
        <w:suppressAutoHyphens/>
        <w:jc w:val="both"/>
        <w:rPr>
          <w:rFonts w:ascii="Montserrat" w:hAnsi="Montserrat"/>
          <w:b w:val="0"/>
          <w:bCs/>
          <w:spacing w:val="-3"/>
        </w:rPr>
      </w:pPr>
    </w:p>
    <w:p w14:paraId="69649F30" w14:textId="77777777" w:rsidR="00C52DC3" w:rsidRPr="009E5C46" w:rsidRDefault="00C52DC3" w:rsidP="003008EE">
      <w:pPr>
        <w:tabs>
          <w:tab w:val="left" w:pos="0"/>
        </w:tabs>
        <w:suppressAutoHyphens/>
        <w:jc w:val="both"/>
        <w:rPr>
          <w:rFonts w:ascii="Montserrat" w:hAnsi="Montserrat"/>
          <w:b w:val="0"/>
          <w:bCs/>
          <w:spacing w:val="-3"/>
        </w:rPr>
      </w:pPr>
    </w:p>
    <w:p w14:paraId="1DC91110" w14:textId="77777777" w:rsidR="003008EE" w:rsidRPr="009E5C46" w:rsidRDefault="003008EE" w:rsidP="002402D6">
      <w:pPr>
        <w:numPr>
          <w:ilvl w:val="0"/>
          <w:numId w:val="73"/>
        </w:numPr>
        <w:ind w:left="426" w:hanging="426"/>
        <w:jc w:val="both"/>
        <w:rPr>
          <w:rFonts w:ascii="Montserrat" w:hAnsi="Montserrat"/>
          <w:sz w:val="22"/>
          <w:szCs w:val="22"/>
        </w:rPr>
      </w:pPr>
      <w:bookmarkStart w:id="2" w:name="_Hlk42009826"/>
      <w:r w:rsidRPr="009E5C46">
        <w:rPr>
          <w:rFonts w:ascii="Montserrat" w:hAnsi="Montserrat"/>
          <w:sz w:val="22"/>
          <w:szCs w:val="22"/>
        </w:rPr>
        <w:t xml:space="preserve">DAÑOS A BIENES PROPIEDAD DE </w:t>
      </w:r>
      <w:r>
        <w:rPr>
          <w:rFonts w:ascii="Montserrat" w:hAnsi="Montserrat"/>
          <w:sz w:val="22"/>
          <w:szCs w:val="22"/>
        </w:rPr>
        <w:t>ASIPONA</w:t>
      </w:r>
      <w:r w:rsidRPr="009E5C46">
        <w:rPr>
          <w:rFonts w:ascii="Montserrat" w:hAnsi="Montserrat"/>
          <w:sz w:val="22"/>
          <w:szCs w:val="22"/>
        </w:rPr>
        <w:t xml:space="preserve"> ALTAMIRA O DE TERCEROS.</w:t>
      </w:r>
    </w:p>
    <w:p w14:paraId="45A05B0B" w14:textId="77777777" w:rsidR="003008EE" w:rsidRPr="009E5C46" w:rsidRDefault="003008EE" w:rsidP="003008EE">
      <w:pPr>
        <w:tabs>
          <w:tab w:val="left" w:pos="0"/>
        </w:tabs>
        <w:suppressAutoHyphens/>
        <w:jc w:val="both"/>
        <w:rPr>
          <w:rFonts w:ascii="Montserrat" w:hAnsi="Montserrat"/>
          <w:spacing w:val="-3"/>
          <w:sz w:val="22"/>
          <w:szCs w:val="22"/>
        </w:rPr>
      </w:pPr>
    </w:p>
    <w:p w14:paraId="33D192BC" w14:textId="77777777" w:rsidR="003008EE" w:rsidRPr="009E5C46" w:rsidRDefault="003008EE" w:rsidP="003008EE">
      <w:pPr>
        <w:tabs>
          <w:tab w:val="left" w:pos="0"/>
        </w:tabs>
        <w:suppressAutoHyphens/>
        <w:jc w:val="both"/>
        <w:rPr>
          <w:rFonts w:ascii="Montserrat" w:hAnsi="Montserrat"/>
          <w:b w:val="0"/>
          <w:spacing w:val="-3"/>
          <w:lang w:eastAsia="es-MX"/>
        </w:rPr>
      </w:pPr>
      <w:r>
        <w:rPr>
          <w:rFonts w:ascii="Montserrat" w:hAnsi="Montserrat"/>
          <w:b w:val="0"/>
          <w:bCs/>
          <w:spacing w:val="-3"/>
        </w:rPr>
        <w:t>Para la ejecución de los trabajos, objeto de este proceso de contratación, el CONTRATISTA deberá tomar en cuenta todos los movimientos, maniobras, obras auxiliares, señalamientos, etc., que sean necesarios para su correcta ejecución: si durante el desarrollo de éstos, se provocan daños parciales o totales a los materiales, equipo, mobiliario, instalaciones, etc. La reposición y/o reparación será por cuenta y cargo del CONTRATISTA y a satisfacción del RESIDENTE DE OBRA</w:t>
      </w:r>
      <w:r w:rsidRPr="009E5C46">
        <w:rPr>
          <w:rFonts w:ascii="Montserrat" w:hAnsi="Montserrat"/>
          <w:b w:val="0"/>
          <w:spacing w:val="-3"/>
          <w:lang w:eastAsia="es-MX"/>
        </w:rPr>
        <w:t>.</w:t>
      </w:r>
    </w:p>
    <w:p w14:paraId="09F6F2B1" w14:textId="77777777" w:rsidR="003008EE" w:rsidRPr="009E5C46" w:rsidRDefault="003008EE" w:rsidP="003008EE">
      <w:pPr>
        <w:tabs>
          <w:tab w:val="left" w:pos="0"/>
        </w:tabs>
        <w:suppressAutoHyphens/>
        <w:jc w:val="both"/>
        <w:rPr>
          <w:rFonts w:ascii="Montserrat" w:hAnsi="Montserrat"/>
          <w:b w:val="0"/>
          <w:spacing w:val="-3"/>
          <w:lang w:eastAsia="es-MX"/>
        </w:rPr>
      </w:pPr>
    </w:p>
    <w:p w14:paraId="5AFB9ADB" w14:textId="3CF67E31" w:rsidR="00C52DC3" w:rsidRDefault="003008EE" w:rsidP="003008EE">
      <w:pPr>
        <w:tabs>
          <w:tab w:val="left" w:pos="0"/>
        </w:tabs>
        <w:suppressAutoHyphens/>
        <w:jc w:val="both"/>
        <w:rPr>
          <w:rFonts w:ascii="Montserrat" w:hAnsi="Montserrat"/>
          <w:b w:val="0"/>
          <w:spacing w:val="-3"/>
          <w:lang w:eastAsia="es-MX"/>
        </w:rPr>
      </w:pPr>
      <w:r w:rsidRPr="009E5C46">
        <w:rPr>
          <w:rFonts w:ascii="Montserrat" w:hAnsi="Montserrat"/>
          <w:b w:val="0"/>
          <w:spacing w:val="-3"/>
          <w:lang w:eastAsia="es-MX"/>
        </w:rPr>
        <w:t>El licitante al presentar su propuesta debe de considerar que todos los trabajos a realizar en el área asignada, deberá usar el equipo de seguridad y efectuar las maniobras necesarias para resguardar al personal de trabajo y las instalaciones, ya que será única y exclusivamente responsabilidad de la contratista que ejecute los trabajos.</w:t>
      </w:r>
    </w:p>
    <w:p w14:paraId="6D4DC498"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SINIESTROS.</w:t>
      </w:r>
    </w:p>
    <w:p w14:paraId="5B7BF055" w14:textId="77777777" w:rsidR="003008EE" w:rsidRPr="009E5C46" w:rsidRDefault="003008EE" w:rsidP="003008EE">
      <w:pPr>
        <w:tabs>
          <w:tab w:val="left" w:pos="0"/>
        </w:tabs>
        <w:suppressAutoHyphens/>
        <w:jc w:val="both"/>
        <w:rPr>
          <w:rFonts w:ascii="Montserrat" w:hAnsi="Montserrat"/>
          <w:b w:val="0"/>
          <w:spacing w:val="-3"/>
          <w:sz w:val="22"/>
          <w:szCs w:val="22"/>
        </w:rPr>
      </w:pPr>
    </w:p>
    <w:p w14:paraId="3CBFC31F" w14:textId="77777777" w:rsidR="003008EE" w:rsidRPr="009E5C46" w:rsidRDefault="003008EE" w:rsidP="003008EE">
      <w:pPr>
        <w:tabs>
          <w:tab w:val="left" w:pos="0"/>
        </w:tabs>
        <w:suppressAutoHyphens/>
        <w:jc w:val="both"/>
        <w:rPr>
          <w:rFonts w:ascii="Montserrat" w:hAnsi="Montserrat"/>
          <w:b w:val="0"/>
          <w:spacing w:val="-3"/>
          <w:lang w:eastAsia="es-MX"/>
        </w:rPr>
      </w:pPr>
      <w:r w:rsidRPr="009E5C46">
        <w:rPr>
          <w:rFonts w:ascii="Montserrat" w:hAnsi="Montserrat"/>
          <w:b w:val="0"/>
          <w:spacing w:val="-3"/>
          <w:lang w:eastAsia="es-MX"/>
        </w:rPr>
        <w:lastRenderedPageBreak/>
        <w:t xml:space="preserve">En caso de interrupción de los trabajos por causas fortuitas o de fuerza mayor, no imputables a la </w:t>
      </w:r>
      <w:r>
        <w:rPr>
          <w:rFonts w:ascii="Montserrat" w:hAnsi="Montserrat"/>
          <w:b w:val="0"/>
          <w:spacing w:val="-3"/>
          <w:lang w:eastAsia="es-MX"/>
        </w:rPr>
        <w:t>ASIPONA</w:t>
      </w:r>
      <w:r w:rsidRPr="009E5C46">
        <w:rPr>
          <w:rFonts w:ascii="Montserrat" w:hAnsi="Montserrat"/>
          <w:b w:val="0"/>
          <w:spacing w:val="-3"/>
          <w:lang w:eastAsia="es-MX"/>
        </w:rPr>
        <w:t xml:space="preserve"> ALTAMIRA o al CONTRATISTA, se procederá conforme a lo establecido en la LEY y su REGLAMENTO.</w:t>
      </w:r>
    </w:p>
    <w:p w14:paraId="23AD58BA" w14:textId="62F62576" w:rsidR="003008EE" w:rsidRDefault="003008EE" w:rsidP="003008EE">
      <w:pPr>
        <w:jc w:val="both"/>
        <w:rPr>
          <w:rFonts w:ascii="Montserrat" w:hAnsi="Montserrat"/>
          <w:sz w:val="22"/>
          <w:szCs w:val="22"/>
        </w:rPr>
      </w:pPr>
    </w:p>
    <w:p w14:paraId="18081D86" w14:textId="77777777" w:rsidR="00C52DC3" w:rsidRDefault="00C52DC3" w:rsidP="003008EE">
      <w:pPr>
        <w:jc w:val="both"/>
        <w:rPr>
          <w:rFonts w:ascii="Montserrat" w:hAnsi="Montserrat"/>
          <w:sz w:val="22"/>
          <w:szCs w:val="22"/>
        </w:rPr>
      </w:pPr>
    </w:p>
    <w:p w14:paraId="4C319097"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PROGRAMA DE EJECUCIÓN DE LOS TRABAJOS.</w:t>
      </w:r>
    </w:p>
    <w:p w14:paraId="2484D377" w14:textId="77777777" w:rsidR="003008EE" w:rsidRPr="009E5C46" w:rsidRDefault="003008EE" w:rsidP="003008EE">
      <w:pPr>
        <w:jc w:val="both"/>
        <w:rPr>
          <w:rFonts w:ascii="Montserrat" w:hAnsi="Montserrat"/>
          <w:sz w:val="22"/>
          <w:szCs w:val="22"/>
        </w:rPr>
      </w:pPr>
    </w:p>
    <w:p w14:paraId="16B13135" w14:textId="1956FDE7" w:rsidR="003008EE" w:rsidRPr="009E5C46" w:rsidRDefault="003008EE" w:rsidP="003008EE">
      <w:pPr>
        <w:jc w:val="both"/>
        <w:rPr>
          <w:rFonts w:ascii="Montserrat" w:hAnsi="Montserrat"/>
          <w:b w:val="0"/>
        </w:rPr>
      </w:pPr>
      <w:r>
        <w:rPr>
          <w:rFonts w:ascii="Montserrat" w:hAnsi="Montserrat"/>
          <w:b w:val="0"/>
        </w:rPr>
        <w:t>ASIPONA</w:t>
      </w:r>
      <w:r w:rsidRPr="009E5C46">
        <w:rPr>
          <w:rFonts w:ascii="Montserrat" w:hAnsi="Montserrat"/>
          <w:b w:val="0"/>
        </w:rPr>
        <w:t xml:space="preserve"> ALTAMIRA ha establecido un período de ejecución de los trabajos de </w:t>
      </w:r>
      <w:r w:rsidR="00B2765C" w:rsidRPr="00B2765C">
        <w:rPr>
          <w:rFonts w:ascii="Montserrat" w:hAnsi="Montserrat"/>
          <w:bCs/>
        </w:rPr>
        <w:t>171</w:t>
      </w:r>
      <w:r w:rsidRPr="00B2765C">
        <w:rPr>
          <w:rFonts w:ascii="Montserrat" w:hAnsi="Montserrat"/>
          <w:bCs/>
        </w:rPr>
        <w:t>días naturales</w:t>
      </w:r>
      <w:r w:rsidRPr="00B2765C">
        <w:rPr>
          <w:rFonts w:ascii="Montserrat" w:hAnsi="Montserrat"/>
          <w:b w:val="0"/>
        </w:rPr>
        <w:t xml:space="preserve">, al que deberá de sujetarse el CONTRATISTA, con fecha probable de inicio el </w:t>
      </w:r>
      <w:r w:rsidRPr="00B2765C">
        <w:rPr>
          <w:rFonts w:ascii="Montserrat" w:hAnsi="Montserrat"/>
          <w:bCs/>
        </w:rPr>
        <w:t>3 de ju</w:t>
      </w:r>
      <w:r w:rsidR="00B2765C" w:rsidRPr="00B2765C">
        <w:rPr>
          <w:rFonts w:ascii="Montserrat" w:hAnsi="Montserrat"/>
          <w:bCs/>
        </w:rPr>
        <w:t>l</w:t>
      </w:r>
      <w:r w:rsidRPr="00B2765C">
        <w:rPr>
          <w:rFonts w:ascii="Montserrat" w:hAnsi="Montserrat"/>
          <w:bCs/>
        </w:rPr>
        <w:t>io de 2025,</w:t>
      </w:r>
      <w:r w:rsidRPr="00B2765C">
        <w:rPr>
          <w:rFonts w:ascii="Montserrat" w:hAnsi="Montserrat"/>
          <w:b w:val="0"/>
          <w:color w:val="C45911" w:themeColor="accent2" w:themeShade="BF"/>
        </w:rPr>
        <w:t xml:space="preserve"> </w:t>
      </w:r>
      <w:r w:rsidRPr="00B2765C">
        <w:rPr>
          <w:rFonts w:ascii="Montserrat" w:hAnsi="Montserrat"/>
          <w:b w:val="0"/>
        </w:rPr>
        <w:t>circunstancia que deberá considerarse para conseguir el objetivo del contrato. La ASIPONA</w:t>
      </w:r>
      <w:r w:rsidRPr="009E5C46">
        <w:rPr>
          <w:rFonts w:ascii="Montserrat" w:hAnsi="Montserrat"/>
          <w:b w:val="0"/>
        </w:rPr>
        <w:t xml:space="preserve"> ALTAMIRA no pagará equipo inactivo por esta circunstancia, por lo que los licitantes deberán reflejar este costo en la integración de su proposición. </w:t>
      </w:r>
    </w:p>
    <w:p w14:paraId="26B981D7" w14:textId="77777777" w:rsidR="003008EE" w:rsidRPr="009E5C46" w:rsidRDefault="003008EE" w:rsidP="003008EE">
      <w:pPr>
        <w:jc w:val="both"/>
        <w:rPr>
          <w:rFonts w:ascii="Montserrat" w:hAnsi="Montserrat"/>
          <w:b w:val="0"/>
        </w:rPr>
      </w:pPr>
    </w:p>
    <w:p w14:paraId="35B6E8CD" w14:textId="77777777" w:rsidR="003008EE" w:rsidRPr="009E5C46" w:rsidRDefault="003008EE" w:rsidP="003008EE">
      <w:pPr>
        <w:jc w:val="both"/>
        <w:rPr>
          <w:rFonts w:ascii="Montserrat" w:hAnsi="Montserrat"/>
          <w:b w:val="0"/>
        </w:rPr>
      </w:pPr>
      <w:r w:rsidRPr="009E5C46">
        <w:rPr>
          <w:rFonts w:ascii="Montserrat" w:hAnsi="Montserrat"/>
          <w:b w:val="0"/>
        </w:rPr>
        <w:t xml:space="preserve">El programa detallado de ejecución de los trabajos que el LICITANTE presente en su proposición, deberá contener todas las actividades que se deban considerar para efectuar correctamente los trabajos, así como los rendimientos mensuales que deberán obtenerse, atendiendo al período fijado por </w:t>
      </w:r>
      <w:r>
        <w:rPr>
          <w:rFonts w:ascii="Montserrat" w:hAnsi="Montserrat"/>
          <w:b w:val="0"/>
        </w:rPr>
        <w:t>ASIPONA</w:t>
      </w:r>
      <w:r w:rsidRPr="009E5C46">
        <w:rPr>
          <w:rFonts w:ascii="Montserrat" w:hAnsi="Montserrat"/>
          <w:b w:val="0"/>
        </w:rPr>
        <w:t xml:space="preserve"> ALTAMIRA.</w:t>
      </w:r>
    </w:p>
    <w:p w14:paraId="450DD631" w14:textId="77777777" w:rsidR="003008EE" w:rsidRDefault="003008EE" w:rsidP="003008EE">
      <w:pPr>
        <w:jc w:val="both"/>
        <w:rPr>
          <w:rFonts w:ascii="Montserrat" w:hAnsi="Montserrat"/>
          <w:b w:val="0"/>
        </w:rPr>
      </w:pPr>
    </w:p>
    <w:p w14:paraId="3EDEE7D9" w14:textId="77777777" w:rsidR="003008EE" w:rsidRPr="009E5C46" w:rsidRDefault="003008EE" w:rsidP="003008EE">
      <w:pPr>
        <w:jc w:val="both"/>
        <w:rPr>
          <w:rFonts w:ascii="Montserrat" w:hAnsi="Montserrat"/>
          <w:b w:val="0"/>
        </w:rPr>
      </w:pPr>
      <w:r w:rsidRPr="009E5C46">
        <w:rPr>
          <w:rFonts w:ascii="Montserrat" w:hAnsi="Montserrat"/>
          <w:b w:val="0"/>
        </w:rPr>
        <w:t xml:space="preserve">El plazo para la ejecución de la obra podrá modificarse si el volumen </w:t>
      </w:r>
      <w:r>
        <w:rPr>
          <w:rFonts w:ascii="Montserrat" w:hAnsi="Montserrat"/>
          <w:b w:val="0"/>
        </w:rPr>
        <w:t>resulta</w:t>
      </w:r>
      <w:r w:rsidRPr="009E5C46">
        <w:rPr>
          <w:rFonts w:ascii="Montserrat" w:hAnsi="Montserrat"/>
          <w:b w:val="0"/>
        </w:rPr>
        <w:t xml:space="preserve"> mayor que el considerado en esta CONVOCATORIA a la licitación pública, o por alguna causa de fuerza mayor que no sea imputable al CONTRATISTA. En este caso, se harán los trámites para el convenio modificatorio correspondiente.</w:t>
      </w:r>
    </w:p>
    <w:p w14:paraId="087145B4" w14:textId="77777777" w:rsidR="003008EE" w:rsidRPr="009E5C46" w:rsidRDefault="003008EE" w:rsidP="003008EE">
      <w:pPr>
        <w:jc w:val="both"/>
        <w:rPr>
          <w:rFonts w:ascii="Montserrat" w:hAnsi="Montserrat"/>
          <w:b w:val="0"/>
        </w:rPr>
      </w:pPr>
    </w:p>
    <w:p w14:paraId="7C8BC402" w14:textId="77777777" w:rsidR="003008EE" w:rsidRDefault="003008EE" w:rsidP="003008EE">
      <w:pPr>
        <w:jc w:val="both"/>
        <w:rPr>
          <w:rFonts w:ascii="Montserrat" w:hAnsi="Montserrat"/>
          <w:b w:val="0"/>
        </w:rPr>
      </w:pPr>
      <w:r w:rsidRPr="00B64133">
        <w:rPr>
          <w:rFonts w:ascii="Montserrat" w:hAnsi="Montserrat"/>
          <w:b w:val="0"/>
        </w:rPr>
        <w:t xml:space="preserve">Si por causas imputables al CONTRATISTA hubiera retrasos en el programa de trabajo, él estará obligado con su equipo(s) o aumentar en número hasta lograr equilibrar el programa; todo lo anterior será sin cargo alguno para la </w:t>
      </w:r>
      <w:r>
        <w:rPr>
          <w:rFonts w:ascii="Montserrat" w:hAnsi="Montserrat"/>
          <w:b w:val="0"/>
        </w:rPr>
        <w:t>ASIPONA</w:t>
      </w:r>
      <w:r w:rsidRPr="00B64133">
        <w:rPr>
          <w:rFonts w:ascii="Montserrat" w:hAnsi="Montserrat"/>
          <w:b w:val="0"/>
        </w:rPr>
        <w:t xml:space="preserve"> ALTAMIRA. En este caso, por el atraso reflejado en el programa se aplicarán las retenciones o sanciones aplicables estipuladas en el contrato</w:t>
      </w:r>
      <w:r w:rsidRPr="009E5C46">
        <w:rPr>
          <w:rFonts w:ascii="Montserrat" w:hAnsi="Montserrat"/>
          <w:b w:val="0"/>
        </w:rPr>
        <w:t>.</w:t>
      </w:r>
    </w:p>
    <w:p w14:paraId="18EB74B8" w14:textId="77777777" w:rsidR="003008EE" w:rsidRDefault="003008EE" w:rsidP="003008EE">
      <w:pPr>
        <w:jc w:val="both"/>
        <w:rPr>
          <w:rFonts w:ascii="Montserrat" w:hAnsi="Montserrat"/>
          <w:b w:val="0"/>
        </w:rPr>
      </w:pPr>
    </w:p>
    <w:p w14:paraId="1BE97137" w14:textId="77777777" w:rsidR="003008EE" w:rsidRDefault="003008EE" w:rsidP="003008EE">
      <w:pPr>
        <w:tabs>
          <w:tab w:val="left" w:pos="0"/>
        </w:tabs>
        <w:suppressAutoHyphens/>
        <w:jc w:val="both"/>
        <w:rPr>
          <w:rFonts w:ascii="Montserrat" w:hAnsi="Montserrat"/>
          <w:b w:val="0"/>
          <w:spacing w:val="-3"/>
          <w:lang w:eastAsia="es-MX"/>
        </w:rPr>
      </w:pPr>
      <w:r>
        <w:rPr>
          <w:rFonts w:ascii="Montserrat" w:hAnsi="Montserrat"/>
          <w:b w:val="0"/>
          <w:spacing w:val="-3"/>
          <w:lang w:eastAsia="es-MX"/>
        </w:rPr>
        <w:t>El suministro o aprovisionamiento que se haga necesario para la eficiente operación de los equipos empleados en el proyecto debe ser cuidadosamente seleccionado por el CONTRATISTA; los retrasos que se pudieran presentar en la ejecución del proyecto, como consecuencia de la deficiencia en el abastecimiento de combustibles, lubricantes, materiales, partes de repuesto, etc., no pueden justificarse como retraso en la programación y desarrollo del calendario de operaciones previamente establecido.</w:t>
      </w:r>
    </w:p>
    <w:p w14:paraId="65A91190" w14:textId="0A61689D" w:rsidR="003008EE" w:rsidRDefault="003008EE" w:rsidP="003008EE">
      <w:pPr>
        <w:jc w:val="both"/>
        <w:rPr>
          <w:rFonts w:ascii="Montserrat" w:hAnsi="Montserrat"/>
          <w:b w:val="0"/>
          <w:highlight w:val="yellow"/>
        </w:rPr>
      </w:pPr>
    </w:p>
    <w:p w14:paraId="55F6F4B9" w14:textId="77777777" w:rsidR="00C52DC3" w:rsidRDefault="00C52DC3" w:rsidP="003008EE">
      <w:pPr>
        <w:jc w:val="both"/>
        <w:rPr>
          <w:rFonts w:ascii="Montserrat" w:hAnsi="Montserrat"/>
          <w:b w:val="0"/>
          <w:highlight w:val="yellow"/>
        </w:rPr>
      </w:pPr>
    </w:p>
    <w:p w14:paraId="22139F33"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MODIFICACIÓN DEL SITIO ORIGINAL DE LOS TRABAJOS.</w:t>
      </w:r>
    </w:p>
    <w:p w14:paraId="65CF31DB" w14:textId="77777777" w:rsidR="003008EE" w:rsidRPr="009E5C46" w:rsidRDefault="003008EE" w:rsidP="003008EE">
      <w:pPr>
        <w:jc w:val="both"/>
        <w:rPr>
          <w:rFonts w:ascii="Montserrat" w:hAnsi="Montserrat"/>
          <w:sz w:val="22"/>
          <w:szCs w:val="22"/>
        </w:rPr>
      </w:pPr>
    </w:p>
    <w:p w14:paraId="58B87F97" w14:textId="77777777" w:rsidR="003008EE" w:rsidRDefault="003008EE" w:rsidP="003008EE">
      <w:pPr>
        <w:jc w:val="both"/>
        <w:rPr>
          <w:rFonts w:ascii="Montserrat" w:hAnsi="Montserrat"/>
          <w:b w:val="0"/>
        </w:rPr>
      </w:pPr>
      <w:r w:rsidRPr="009E5C46">
        <w:rPr>
          <w:rFonts w:ascii="Montserrat" w:hAnsi="Montserrat"/>
          <w:b w:val="0"/>
        </w:rPr>
        <w:t xml:space="preserve">Si </w:t>
      </w:r>
      <w:r>
        <w:rPr>
          <w:rFonts w:ascii="Montserrat" w:hAnsi="Montserrat"/>
          <w:b w:val="0"/>
        </w:rPr>
        <w:t>ASIPONA</w:t>
      </w:r>
      <w:r w:rsidRPr="009E5C46">
        <w:rPr>
          <w:rFonts w:ascii="Montserrat" w:hAnsi="Montserrat"/>
          <w:b w:val="0"/>
        </w:rPr>
        <w:t xml:space="preserve"> ALTAMIRA decide modificar el sitio originalmente seleccionado para la ejecución de los trabajos y el nuevo resultara de iguales características al original, el CONTRATISTA se obliga a ejecutarlos en los mismos términos contractuales y sin derecho a modificaciones en los precios unitarios y periodo de ejecución propuestos originalmente.</w:t>
      </w:r>
    </w:p>
    <w:p w14:paraId="3903A650" w14:textId="7E17450E" w:rsidR="003008EE" w:rsidRDefault="003008EE" w:rsidP="003008EE">
      <w:pPr>
        <w:jc w:val="both"/>
        <w:rPr>
          <w:rFonts w:ascii="Montserrat" w:hAnsi="Montserrat"/>
          <w:b w:val="0"/>
        </w:rPr>
      </w:pPr>
    </w:p>
    <w:p w14:paraId="5DC120D9" w14:textId="5515FAEC" w:rsidR="00C52DC3" w:rsidRDefault="00C52DC3" w:rsidP="003008EE">
      <w:pPr>
        <w:jc w:val="both"/>
        <w:rPr>
          <w:rFonts w:ascii="Montserrat" w:hAnsi="Montserrat"/>
          <w:b w:val="0"/>
        </w:rPr>
      </w:pPr>
    </w:p>
    <w:p w14:paraId="4748249F" w14:textId="5753EE6C" w:rsidR="00C52DC3" w:rsidRDefault="00C52DC3" w:rsidP="003008EE">
      <w:pPr>
        <w:jc w:val="both"/>
        <w:rPr>
          <w:rFonts w:ascii="Montserrat" w:hAnsi="Montserrat"/>
          <w:b w:val="0"/>
        </w:rPr>
      </w:pPr>
    </w:p>
    <w:p w14:paraId="49EE9028" w14:textId="77777777" w:rsidR="00AB0BF3" w:rsidRDefault="00AB0BF3" w:rsidP="003008EE">
      <w:pPr>
        <w:jc w:val="both"/>
        <w:rPr>
          <w:rFonts w:ascii="Montserrat" w:hAnsi="Montserrat"/>
          <w:b w:val="0"/>
        </w:rPr>
      </w:pPr>
    </w:p>
    <w:p w14:paraId="016DEAD3" w14:textId="77777777" w:rsidR="00C52DC3" w:rsidRDefault="00C52DC3" w:rsidP="003008EE">
      <w:pPr>
        <w:jc w:val="both"/>
        <w:rPr>
          <w:rFonts w:ascii="Montserrat" w:hAnsi="Montserrat"/>
          <w:b w:val="0"/>
        </w:rPr>
      </w:pPr>
    </w:p>
    <w:p w14:paraId="5C101876"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DISPOSITIVOS DE PROTECCIÓN DURANTE LA EJECUCIÓN DE LAS OBRAS.</w:t>
      </w:r>
    </w:p>
    <w:p w14:paraId="7087590E" w14:textId="77777777" w:rsidR="003008EE" w:rsidRPr="009E5C46" w:rsidRDefault="003008EE" w:rsidP="003008EE">
      <w:pPr>
        <w:jc w:val="both"/>
        <w:rPr>
          <w:rFonts w:ascii="Montserrat" w:hAnsi="Montserrat"/>
          <w:sz w:val="22"/>
          <w:szCs w:val="22"/>
        </w:rPr>
      </w:pPr>
    </w:p>
    <w:p w14:paraId="13706766" w14:textId="77777777" w:rsidR="003008EE" w:rsidRPr="009E5C46" w:rsidRDefault="003008EE" w:rsidP="003008EE">
      <w:pPr>
        <w:spacing w:line="240" w:lineRule="atLeast"/>
        <w:jc w:val="both"/>
        <w:rPr>
          <w:rFonts w:ascii="Montserrat" w:hAnsi="Montserrat"/>
          <w:b w:val="0"/>
        </w:rPr>
      </w:pPr>
      <w:r w:rsidRPr="009E5C46">
        <w:rPr>
          <w:rFonts w:ascii="Montserrat" w:hAnsi="Montserrat"/>
          <w:b w:val="0"/>
        </w:rPr>
        <w:lastRenderedPageBreak/>
        <w:t>Para la ejecución de los trabajos, objeto de este proceso de contratación, el contratista deberá tomar en cuenta todos los movimientos, maniobras, obras auxiliares, señalamientos, etc., que sean necesarios para su correcta ejecución: si durante el desarrollo de éstos, se provocan daños parciales o totales a los materiales, equipo, mobiliario, instalaciones, etc. La reposición y/o reparación será por cuenta y cargo del contratista y a satisfacción del RESIDENTE DE OBRA.</w:t>
      </w:r>
    </w:p>
    <w:p w14:paraId="5A3B6A87" w14:textId="77777777" w:rsidR="003008EE" w:rsidRPr="009E5C46" w:rsidRDefault="003008EE" w:rsidP="003008EE">
      <w:pPr>
        <w:spacing w:line="240" w:lineRule="atLeast"/>
        <w:jc w:val="both"/>
        <w:rPr>
          <w:rFonts w:ascii="Montserrat" w:hAnsi="Montserrat"/>
          <w:b w:val="0"/>
        </w:rPr>
      </w:pPr>
    </w:p>
    <w:p w14:paraId="347298E8" w14:textId="77777777" w:rsidR="003008EE" w:rsidRDefault="003008EE" w:rsidP="003008EE">
      <w:pPr>
        <w:spacing w:line="240" w:lineRule="atLeast"/>
        <w:jc w:val="both"/>
        <w:rPr>
          <w:rFonts w:ascii="Montserrat" w:hAnsi="Montserrat"/>
          <w:b w:val="0"/>
        </w:rPr>
      </w:pPr>
      <w:r w:rsidRPr="009E5C46">
        <w:rPr>
          <w:rFonts w:ascii="Montserrat" w:hAnsi="Montserrat"/>
          <w:b w:val="0"/>
        </w:rPr>
        <w:t>EL CONTRATISTA se obliga a mantener permanentemente una señalización en las áreas de trabajo, durante el tiempo de ejecución de los trabajos, para evitar accidentes, está señalización deberá estar iluminada adecuadamente</w:t>
      </w:r>
      <w:r>
        <w:rPr>
          <w:rFonts w:ascii="Montserrat" w:hAnsi="Montserrat"/>
          <w:b w:val="0"/>
        </w:rPr>
        <w:t xml:space="preserve"> en caso de laborar en turno diurno y/o nocturno</w:t>
      </w:r>
      <w:r w:rsidRPr="009E5C46">
        <w:rPr>
          <w:rFonts w:ascii="Montserrat" w:hAnsi="Montserrat"/>
          <w:b w:val="0"/>
        </w:rPr>
        <w:t>.</w:t>
      </w:r>
    </w:p>
    <w:p w14:paraId="2B60CA48" w14:textId="77777777" w:rsidR="003008EE" w:rsidRDefault="003008EE" w:rsidP="003008EE">
      <w:pPr>
        <w:jc w:val="both"/>
        <w:rPr>
          <w:rFonts w:ascii="Montserrat" w:hAnsi="Montserrat"/>
          <w:b w:val="0"/>
          <w:spacing w:val="-3"/>
          <w:lang w:eastAsia="es-MX"/>
        </w:rPr>
      </w:pPr>
    </w:p>
    <w:p w14:paraId="3B3D095E" w14:textId="77777777" w:rsidR="003008EE" w:rsidRPr="009E5C46" w:rsidRDefault="003008EE" w:rsidP="003008EE">
      <w:pPr>
        <w:spacing w:line="240" w:lineRule="atLeast"/>
        <w:jc w:val="both"/>
        <w:rPr>
          <w:rFonts w:ascii="Montserrat" w:hAnsi="Montserrat"/>
          <w:b w:val="0"/>
        </w:rPr>
      </w:pPr>
      <w:r w:rsidRPr="009E5C46">
        <w:rPr>
          <w:rFonts w:ascii="Montserrat" w:hAnsi="Montserrat"/>
          <w:b w:val="0"/>
        </w:rPr>
        <w:t xml:space="preserve">En caso de requerir realizar actividades en tierra, dentro del Puerto, el CONTRATISTA se sujetará a los requisitos de seguridad exigidos por la </w:t>
      </w:r>
      <w:r>
        <w:rPr>
          <w:rFonts w:ascii="Montserrat" w:hAnsi="Montserrat"/>
          <w:b w:val="0"/>
        </w:rPr>
        <w:t>ASIPONA</w:t>
      </w:r>
      <w:r w:rsidRPr="009E5C46">
        <w:rPr>
          <w:rFonts w:ascii="Montserrat" w:hAnsi="Montserrat"/>
          <w:b w:val="0"/>
        </w:rPr>
        <w:t xml:space="preserve"> ALTAMIRA, señalados en su Sistema de Gestión Integral (SGI); asimismo, podrá indicar medidas complementarias de acuerdo al tipo de trabajo que vaya a realizar.</w:t>
      </w:r>
    </w:p>
    <w:p w14:paraId="2F9D337D" w14:textId="77777777" w:rsidR="003008EE" w:rsidRDefault="003008EE" w:rsidP="003008EE">
      <w:pPr>
        <w:spacing w:line="240" w:lineRule="atLeast"/>
        <w:jc w:val="both"/>
        <w:rPr>
          <w:rFonts w:ascii="Montserrat" w:hAnsi="Montserrat"/>
          <w:b w:val="0"/>
        </w:rPr>
      </w:pPr>
    </w:p>
    <w:p w14:paraId="3CCD222B" w14:textId="3314C94E" w:rsidR="003008EE" w:rsidRDefault="003008EE" w:rsidP="003008EE">
      <w:pPr>
        <w:spacing w:line="240" w:lineRule="atLeast"/>
        <w:jc w:val="both"/>
        <w:rPr>
          <w:rFonts w:ascii="Montserrat" w:hAnsi="Montserrat"/>
          <w:b w:val="0"/>
        </w:rPr>
      </w:pPr>
      <w:r w:rsidRPr="00B16897">
        <w:rPr>
          <w:rFonts w:ascii="Montserrat" w:hAnsi="Montserrat"/>
          <w:b w:val="0"/>
        </w:rPr>
        <w:t>Todos los trabajos se programarán, considerando que la operación de</w:t>
      </w:r>
      <w:r>
        <w:rPr>
          <w:rFonts w:ascii="Montserrat" w:hAnsi="Montserrat"/>
          <w:b w:val="0"/>
        </w:rPr>
        <w:t>l</w:t>
      </w:r>
      <w:r w:rsidRPr="00B16897">
        <w:rPr>
          <w:rFonts w:ascii="Montserrat" w:hAnsi="Montserrat"/>
          <w:b w:val="0"/>
        </w:rPr>
        <w:t xml:space="preserve"> puerto </w:t>
      </w:r>
      <w:r>
        <w:rPr>
          <w:rFonts w:ascii="Montserrat" w:hAnsi="Montserrat"/>
          <w:b w:val="0"/>
        </w:rPr>
        <w:t xml:space="preserve">y de los edificios administrativos </w:t>
      </w:r>
      <w:r w:rsidRPr="00B16897">
        <w:rPr>
          <w:rFonts w:ascii="Montserrat" w:hAnsi="Montserrat"/>
          <w:b w:val="0"/>
        </w:rPr>
        <w:t>no será interrumpida debido a</w:t>
      </w:r>
      <w:r>
        <w:rPr>
          <w:rFonts w:ascii="Montserrat" w:hAnsi="Montserrat"/>
          <w:b w:val="0"/>
        </w:rPr>
        <w:t xml:space="preserve"> </w:t>
      </w:r>
      <w:r w:rsidRPr="00B16897">
        <w:rPr>
          <w:rFonts w:ascii="Montserrat" w:hAnsi="Montserrat"/>
          <w:b w:val="0"/>
        </w:rPr>
        <w:t xml:space="preserve">la ejecución de estos, por lo que el CONTRATISTA </w:t>
      </w:r>
      <w:r>
        <w:rPr>
          <w:rFonts w:ascii="Montserrat" w:hAnsi="Montserrat"/>
          <w:b w:val="0"/>
        </w:rPr>
        <w:t xml:space="preserve">deberá considerar el laborar en el mantenimiento de algunos edificios en </w:t>
      </w:r>
      <w:r w:rsidR="002B667B">
        <w:rPr>
          <w:rFonts w:ascii="Montserrat" w:hAnsi="Montserrat"/>
          <w:b w:val="0"/>
        </w:rPr>
        <w:t>día</w:t>
      </w:r>
      <w:r>
        <w:rPr>
          <w:rFonts w:ascii="Montserrat" w:hAnsi="Montserrat"/>
          <w:b w:val="0"/>
        </w:rPr>
        <w:t xml:space="preserve"> sábados y/o domingo además se </w:t>
      </w:r>
      <w:r w:rsidRPr="00B16897">
        <w:rPr>
          <w:rFonts w:ascii="Montserrat" w:hAnsi="Montserrat"/>
          <w:b w:val="0"/>
        </w:rPr>
        <w:t xml:space="preserve">obliga a mantener permanentemente </w:t>
      </w:r>
      <w:r w:rsidRPr="00B16897">
        <w:rPr>
          <w:rFonts w:ascii="Montserrat" w:hAnsi="Montserrat"/>
          <w:bCs/>
        </w:rPr>
        <w:t>la señalización y protección -</w:t>
      </w:r>
      <w:r w:rsidR="004207AA">
        <w:rPr>
          <w:rFonts w:ascii="Montserrat" w:hAnsi="Montserrat"/>
          <w:bCs/>
        </w:rPr>
        <w:t xml:space="preserve"> </w:t>
      </w:r>
      <w:r w:rsidRPr="00B16897">
        <w:rPr>
          <w:rFonts w:ascii="Montserrat" w:hAnsi="Montserrat"/>
          <w:bCs/>
        </w:rPr>
        <w:t xml:space="preserve">conos, </w:t>
      </w:r>
      <w:proofErr w:type="spellStart"/>
      <w:r w:rsidRPr="00B16897">
        <w:rPr>
          <w:rFonts w:ascii="Montserrat" w:hAnsi="Montserrat"/>
          <w:bCs/>
        </w:rPr>
        <w:t>trafitambos</w:t>
      </w:r>
      <w:proofErr w:type="spellEnd"/>
      <w:r w:rsidRPr="00B16897">
        <w:rPr>
          <w:rFonts w:ascii="Montserrat" w:hAnsi="Montserrat"/>
          <w:bCs/>
        </w:rPr>
        <w:t xml:space="preserve">, cintas, </w:t>
      </w:r>
      <w:r w:rsidR="009F72D6">
        <w:rPr>
          <w:rFonts w:ascii="Montserrat" w:hAnsi="Montserrat"/>
          <w:bCs/>
        </w:rPr>
        <w:t xml:space="preserve">postes y cadenas de plástico, </w:t>
      </w:r>
      <w:r w:rsidRPr="00B16897">
        <w:rPr>
          <w:rFonts w:ascii="Montserrat" w:hAnsi="Montserrat"/>
          <w:bCs/>
        </w:rPr>
        <w:t>equipo de iluminación</w:t>
      </w:r>
      <w:r w:rsidRPr="00B16897">
        <w:rPr>
          <w:rFonts w:ascii="Montserrat" w:hAnsi="Montserrat"/>
          <w:b w:val="0"/>
        </w:rPr>
        <w:t>,</w:t>
      </w:r>
      <w:r>
        <w:rPr>
          <w:rFonts w:ascii="Montserrat" w:hAnsi="Montserrat"/>
          <w:b w:val="0"/>
        </w:rPr>
        <w:t xml:space="preserve"> </w:t>
      </w:r>
      <w:r w:rsidRPr="00B16897">
        <w:rPr>
          <w:rFonts w:ascii="Montserrat" w:hAnsi="Montserrat"/>
          <w:b w:val="0"/>
        </w:rPr>
        <w:t xml:space="preserve"> </w:t>
      </w:r>
      <w:r w:rsidRPr="00797435">
        <w:rPr>
          <w:rFonts w:ascii="Montserrat" w:hAnsi="Montserrat"/>
          <w:bCs/>
        </w:rPr>
        <w:t>(en caso de laborar en horario nocturno</w:t>
      </w:r>
      <w:r w:rsidR="004207AA">
        <w:rPr>
          <w:rFonts w:ascii="Montserrat" w:hAnsi="Montserrat"/>
          <w:bCs/>
        </w:rPr>
        <w:t xml:space="preserve"> y hasta que el área </w:t>
      </w:r>
      <w:r w:rsidR="009E2CF8">
        <w:rPr>
          <w:rFonts w:ascii="Montserrat" w:hAnsi="Montserrat"/>
          <w:bCs/>
        </w:rPr>
        <w:t xml:space="preserve">quede </w:t>
      </w:r>
      <w:r w:rsidR="004207AA">
        <w:rPr>
          <w:rFonts w:ascii="Montserrat" w:hAnsi="Montserrat"/>
          <w:bCs/>
        </w:rPr>
        <w:t>liber</w:t>
      </w:r>
      <w:r w:rsidR="009E2CF8">
        <w:rPr>
          <w:rFonts w:ascii="Montserrat" w:hAnsi="Montserrat"/>
          <w:bCs/>
        </w:rPr>
        <w:t>ada</w:t>
      </w:r>
      <w:r w:rsidRPr="00797435">
        <w:rPr>
          <w:rFonts w:ascii="Montserrat" w:hAnsi="Montserrat"/>
          <w:bCs/>
        </w:rPr>
        <w:t>)</w:t>
      </w:r>
      <w:r>
        <w:rPr>
          <w:rFonts w:ascii="Montserrat" w:hAnsi="Montserrat"/>
          <w:b w:val="0"/>
        </w:rPr>
        <w:t xml:space="preserve">, </w:t>
      </w:r>
      <w:r w:rsidRPr="00B16897">
        <w:rPr>
          <w:rFonts w:ascii="Montserrat" w:hAnsi="Montserrat"/>
          <w:b w:val="0"/>
        </w:rPr>
        <w:t xml:space="preserve">etc.- en todas las áreas de trabajo </w:t>
      </w:r>
      <w:r w:rsidR="009F72D6">
        <w:rPr>
          <w:rFonts w:ascii="Montserrat" w:hAnsi="Montserrat"/>
          <w:b w:val="0"/>
        </w:rPr>
        <w:t>hasta concluir la actividad</w:t>
      </w:r>
      <w:r w:rsidRPr="00B16897">
        <w:rPr>
          <w:rFonts w:ascii="Montserrat" w:hAnsi="Montserrat"/>
          <w:b w:val="0"/>
        </w:rPr>
        <w:t>.</w:t>
      </w:r>
    </w:p>
    <w:p w14:paraId="3F7B7EC4" w14:textId="77777777" w:rsidR="009E2CF8" w:rsidRPr="00797435" w:rsidRDefault="009E2CF8" w:rsidP="003008EE">
      <w:pPr>
        <w:spacing w:line="240" w:lineRule="atLeast"/>
        <w:jc w:val="both"/>
        <w:rPr>
          <w:rFonts w:ascii="Montserrat" w:hAnsi="Montserrat"/>
          <w:bCs/>
        </w:rPr>
      </w:pPr>
    </w:p>
    <w:p w14:paraId="24A4AAB5" w14:textId="46DE6A83" w:rsidR="003008EE" w:rsidRDefault="003008EE" w:rsidP="003008EE">
      <w:pPr>
        <w:spacing w:line="240" w:lineRule="atLeast"/>
        <w:jc w:val="both"/>
        <w:rPr>
          <w:rFonts w:ascii="Montserrat" w:hAnsi="Montserrat"/>
          <w:b w:val="0"/>
        </w:rPr>
      </w:pPr>
      <w:r w:rsidRPr="00B16897">
        <w:rPr>
          <w:rFonts w:ascii="Montserrat" w:hAnsi="Montserrat"/>
          <w:b w:val="0"/>
        </w:rPr>
        <w:t xml:space="preserve">Estos cargos deben integrarse en el Costo Indirecto presentado en el </w:t>
      </w:r>
      <w:r w:rsidRPr="00B2765C">
        <w:rPr>
          <w:rFonts w:ascii="Montserrat" w:hAnsi="Montserrat"/>
          <w:bCs/>
        </w:rPr>
        <w:t>Documento</w:t>
      </w:r>
      <w:r w:rsidR="00B2765C" w:rsidRPr="00B2765C">
        <w:rPr>
          <w:rFonts w:ascii="Montserrat" w:hAnsi="Montserrat"/>
          <w:bCs/>
        </w:rPr>
        <w:t>13.1</w:t>
      </w:r>
      <w:r w:rsidRPr="00B2765C">
        <w:rPr>
          <w:rFonts w:ascii="Montserrat" w:hAnsi="Montserrat"/>
          <w:bCs/>
        </w:rPr>
        <w:t xml:space="preserve">, </w:t>
      </w:r>
      <w:r w:rsidRPr="00B16897">
        <w:rPr>
          <w:rFonts w:ascii="Montserrat" w:hAnsi="Montserrat"/>
          <w:b w:val="0"/>
        </w:rPr>
        <w:t>específicamente en la columna de administración de oficinas de campo y los LICITANTES deberán indicar</w:t>
      </w:r>
      <w:r>
        <w:rPr>
          <w:rFonts w:ascii="Montserrat" w:hAnsi="Montserrat"/>
          <w:bCs/>
          <w:color w:val="FF0000"/>
        </w:rPr>
        <w:t xml:space="preserve"> </w:t>
      </w:r>
      <w:r w:rsidRPr="00B16897">
        <w:rPr>
          <w:rFonts w:ascii="Montserrat" w:hAnsi="Montserrat"/>
          <w:b w:val="0"/>
        </w:rPr>
        <w:t>claramente que se trata de los insumos necesarios para la señalización y protección de las áreas de trabajo</w:t>
      </w:r>
      <w:r>
        <w:rPr>
          <w:rFonts w:ascii="Montserrat" w:hAnsi="Montserrat"/>
          <w:bCs/>
          <w:color w:val="FF0000"/>
        </w:rPr>
        <w:t xml:space="preserve"> </w:t>
      </w:r>
      <w:r w:rsidRPr="00B16897">
        <w:rPr>
          <w:rFonts w:ascii="Montserrat" w:hAnsi="Montserrat"/>
          <w:b w:val="0"/>
        </w:rPr>
        <w:t>y también del personal correspondiente, en el entendido de que su importe deberá guardar congruencia y</w:t>
      </w:r>
      <w:r>
        <w:rPr>
          <w:rFonts w:ascii="Montserrat" w:hAnsi="Montserrat"/>
          <w:bCs/>
          <w:color w:val="FF0000"/>
        </w:rPr>
        <w:t xml:space="preserve"> </w:t>
      </w:r>
      <w:r w:rsidRPr="00B16897">
        <w:rPr>
          <w:rFonts w:ascii="Montserrat" w:hAnsi="Montserrat"/>
          <w:b w:val="0"/>
        </w:rPr>
        <w:t>proporción con las actividades objeto del presente proceso de contratación para los cuales están destinados.</w:t>
      </w:r>
    </w:p>
    <w:p w14:paraId="3A8F9B2B" w14:textId="77777777" w:rsidR="009E2CF8" w:rsidRPr="006B2709" w:rsidRDefault="009E2CF8" w:rsidP="003008EE">
      <w:pPr>
        <w:spacing w:line="240" w:lineRule="atLeast"/>
        <w:jc w:val="both"/>
        <w:rPr>
          <w:rFonts w:ascii="Montserrat" w:hAnsi="Montserrat"/>
          <w:bCs/>
          <w:color w:val="FF0000"/>
        </w:rPr>
      </w:pPr>
    </w:p>
    <w:p w14:paraId="5C35A87C" w14:textId="3765AB29" w:rsidR="003008EE" w:rsidRDefault="003008EE" w:rsidP="003008EE">
      <w:pPr>
        <w:spacing w:line="240" w:lineRule="atLeast"/>
        <w:jc w:val="both"/>
        <w:rPr>
          <w:rFonts w:ascii="Montserrat" w:hAnsi="Montserrat"/>
          <w:b w:val="0"/>
        </w:rPr>
      </w:pPr>
      <w:r w:rsidRPr="00B16897">
        <w:rPr>
          <w:rFonts w:ascii="Montserrat" w:hAnsi="Montserrat"/>
          <w:b w:val="0"/>
        </w:rPr>
        <w:t>El personal encargado de coordinar el tráfico y de apoyo - bandereros o categoría homologa- deberá ser</w:t>
      </w:r>
      <w:r>
        <w:rPr>
          <w:rFonts w:ascii="Montserrat" w:hAnsi="Montserrat"/>
          <w:b w:val="0"/>
        </w:rPr>
        <w:t xml:space="preserve"> </w:t>
      </w:r>
      <w:r w:rsidRPr="00B16897">
        <w:rPr>
          <w:rFonts w:ascii="Montserrat" w:hAnsi="Montserrat"/>
          <w:b w:val="0"/>
        </w:rPr>
        <w:t xml:space="preserve">considerado en los Costos Indirectos, por lo tanto, los LICITANTES integrarán al personal en </w:t>
      </w:r>
      <w:r w:rsidRPr="00B2765C">
        <w:rPr>
          <w:rFonts w:ascii="Montserrat" w:hAnsi="Montserrat"/>
          <w:bCs/>
        </w:rPr>
        <w:t xml:space="preserve">mención dentro del numeral 1. Honorarios, sueldos y prestaciones, en la columna de administración de campo del formato </w:t>
      </w:r>
      <w:r w:rsidRPr="00B2765C">
        <w:rPr>
          <w:rFonts w:ascii="Montserrat" w:hAnsi="Montserrat"/>
          <w:b w:val="0"/>
        </w:rPr>
        <w:t>de</w:t>
      </w:r>
      <w:r w:rsidRPr="00B16897">
        <w:rPr>
          <w:rFonts w:ascii="Montserrat" w:hAnsi="Montserrat"/>
          <w:b w:val="0"/>
        </w:rPr>
        <w:t xml:space="preserve"> análisis de Costos Indirectos, señalando claramente que se trata de este personal.</w:t>
      </w:r>
    </w:p>
    <w:p w14:paraId="52641678" w14:textId="77777777" w:rsidR="009E2CF8" w:rsidRPr="006B2709" w:rsidRDefault="009E2CF8" w:rsidP="003008EE">
      <w:pPr>
        <w:spacing w:line="240" w:lineRule="atLeast"/>
        <w:jc w:val="both"/>
        <w:rPr>
          <w:rFonts w:ascii="Montserrat" w:hAnsi="Montserrat"/>
          <w:bCs/>
          <w:color w:val="FF0000"/>
        </w:rPr>
      </w:pPr>
    </w:p>
    <w:p w14:paraId="118D88DF" w14:textId="77777777" w:rsidR="003008EE" w:rsidRPr="00B16897" w:rsidRDefault="003008EE" w:rsidP="003008EE">
      <w:pPr>
        <w:spacing w:line="240" w:lineRule="atLeast"/>
        <w:jc w:val="both"/>
        <w:rPr>
          <w:rFonts w:ascii="Montserrat" w:hAnsi="Montserrat"/>
          <w:b w:val="0"/>
        </w:rPr>
      </w:pPr>
      <w:r w:rsidRPr="00B16897">
        <w:rPr>
          <w:rFonts w:ascii="Montserrat" w:hAnsi="Montserrat"/>
          <w:b w:val="0"/>
        </w:rPr>
        <w:t>Cada LICITANTE de acuerdo con su criterio y experiencia en obras similares deberá proponer la cantidad total</w:t>
      </w:r>
      <w:r>
        <w:rPr>
          <w:rFonts w:ascii="Montserrat" w:hAnsi="Montserrat"/>
          <w:b w:val="0"/>
        </w:rPr>
        <w:t xml:space="preserve"> </w:t>
      </w:r>
      <w:r w:rsidRPr="00B16897">
        <w:rPr>
          <w:rFonts w:ascii="Montserrat" w:hAnsi="Montserrat"/>
          <w:b w:val="0"/>
        </w:rPr>
        <w:t>de personal e insumos para señalización y protección a utilizar, así como las jornadas de trabajo de este</w:t>
      </w:r>
      <w:r>
        <w:rPr>
          <w:rFonts w:ascii="Montserrat" w:hAnsi="Montserrat"/>
          <w:b w:val="0"/>
        </w:rPr>
        <w:t xml:space="preserve"> </w:t>
      </w:r>
      <w:r w:rsidRPr="00B16897">
        <w:rPr>
          <w:rFonts w:ascii="Montserrat" w:hAnsi="Montserrat"/>
          <w:b w:val="0"/>
        </w:rPr>
        <w:t>personal, siempre y cuando garantice la seguridad de estos.</w:t>
      </w:r>
    </w:p>
    <w:p w14:paraId="7DC89518" w14:textId="757A3062" w:rsidR="003008EE" w:rsidRDefault="003008EE" w:rsidP="003008EE">
      <w:pPr>
        <w:spacing w:line="240" w:lineRule="atLeast"/>
        <w:jc w:val="both"/>
        <w:rPr>
          <w:rFonts w:ascii="Montserrat" w:hAnsi="Montserrat"/>
          <w:b w:val="0"/>
        </w:rPr>
      </w:pPr>
      <w:r w:rsidRPr="00B16897">
        <w:rPr>
          <w:rFonts w:ascii="Montserrat" w:hAnsi="Montserrat"/>
          <w:b w:val="0"/>
        </w:rPr>
        <w:t xml:space="preserve">Es importante destacar que no considerar los dispositivos de señalización y protección, </w:t>
      </w:r>
      <w:r w:rsidR="009F72D6">
        <w:rPr>
          <w:rFonts w:ascii="Montserrat" w:hAnsi="Montserrat"/>
          <w:b w:val="0"/>
        </w:rPr>
        <w:t>y e</w:t>
      </w:r>
      <w:r w:rsidRPr="00B16897">
        <w:rPr>
          <w:rFonts w:ascii="Montserrat" w:hAnsi="Montserrat"/>
          <w:b w:val="0"/>
        </w:rPr>
        <w:t>l personal</w:t>
      </w:r>
      <w:r>
        <w:rPr>
          <w:rFonts w:ascii="Montserrat" w:hAnsi="Montserrat"/>
          <w:b w:val="0"/>
        </w:rPr>
        <w:t xml:space="preserve"> </w:t>
      </w:r>
      <w:r w:rsidRPr="00B16897">
        <w:rPr>
          <w:rFonts w:ascii="Montserrat" w:hAnsi="Montserrat"/>
          <w:b w:val="0"/>
        </w:rPr>
        <w:t>encargado de esas actividades, así como el correspondiente equipo básico de protección y seguridad</w:t>
      </w:r>
      <w:r>
        <w:rPr>
          <w:rFonts w:ascii="Montserrat" w:hAnsi="Montserrat"/>
          <w:b w:val="0"/>
        </w:rPr>
        <w:t xml:space="preserve"> </w:t>
      </w:r>
      <w:r w:rsidRPr="00B16897">
        <w:rPr>
          <w:rFonts w:ascii="Montserrat" w:hAnsi="Montserrat"/>
          <w:b w:val="0"/>
        </w:rPr>
        <w:t>personal, afecta la solvencia de la proposición y por lo tanto será motivo de desechamiento.</w:t>
      </w:r>
    </w:p>
    <w:p w14:paraId="130CC1DE" w14:textId="77777777" w:rsidR="003008EE" w:rsidRDefault="003008EE" w:rsidP="003008EE">
      <w:pPr>
        <w:spacing w:line="240" w:lineRule="atLeast"/>
        <w:jc w:val="both"/>
        <w:rPr>
          <w:rFonts w:ascii="Montserrat" w:hAnsi="Montserrat"/>
          <w:b w:val="0"/>
        </w:rPr>
      </w:pPr>
    </w:p>
    <w:p w14:paraId="6B7616C5" w14:textId="16EC3C55" w:rsidR="003008EE" w:rsidRPr="006B2709" w:rsidRDefault="003008EE" w:rsidP="009E2CF8">
      <w:pPr>
        <w:autoSpaceDE w:val="0"/>
        <w:autoSpaceDN w:val="0"/>
        <w:adjustRightInd w:val="0"/>
        <w:jc w:val="both"/>
        <w:rPr>
          <w:rFonts w:ascii="Montserrat" w:hAnsi="Montserrat"/>
          <w:bCs/>
        </w:rPr>
      </w:pPr>
      <w:r w:rsidRPr="006B2709">
        <w:rPr>
          <w:rFonts w:ascii="Montserrat" w:hAnsi="Montserrat"/>
          <w:bCs/>
        </w:rPr>
        <w:t xml:space="preserve">Todos los cargos por la señalización vial -conos, trafitambos, cintas, </w:t>
      </w:r>
      <w:r w:rsidR="009F72D6">
        <w:rPr>
          <w:rFonts w:ascii="Montserrat" w:hAnsi="Montserrat"/>
          <w:bCs/>
        </w:rPr>
        <w:t xml:space="preserve">postes y cadenas de plástico, </w:t>
      </w:r>
      <w:r w:rsidRPr="006B2709">
        <w:rPr>
          <w:rFonts w:ascii="Montserrat" w:hAnsi="Montserrat"/>
          <w:bCs/>
        </w:rPr>
        <w:t>señalamiento de protección de obra,</w:t>
      </w:r>
      <w:r>
        <w:rPr>
          <w:rFonts w:ascii="Montserrat" w:hAnsi="Montserrat"/>
          <w:bCs/>
        </w:rPr>
        <w:t xml:space="preserve"> </w:t>
      </w:r>
      <w:r w:rsidRPr="006B2709">
        <w:rPr>
          <w:rFonts w:ascii="Montserrat" w:hAnsi="Montserrat"/>
          <w:bCs/>
        </w:rPr>
        <w:t>equipo de iluminación, etc.- incluyendo los bandereros señalados en las Especificaciones Particulares deberán</w:t>
      </w:r>
      <w:r>
        <w:rPr>
          <w:rFonts w:ascii="Montserrat" w:hAnsi="Montserrat"/>
          <w:bCs/>
        </w:rPr>
        <w:t xml:space="preserve"> </w:t>
      </w:r>
      <w:r w:rsidRPr="006B2709">
        <w:rPr>
          <w:rFonts w:ascii="Montserrat" w:hAnsi="Montserrat"/>
          <w:bCs/>
        </w:rPr>
        <w:t>considerarse en el Costo Indirecto.</w:t>
      </w:r>
    </w:p>
    <w:p w14:paraId="4010DC98" w14:textId="77777777" w:rsidR="003008EE" w:rsidRDefault="003008EE" w:rsidP="003008EE">
      <w:pPr>
        <w:spacing w:line="240" w:lineRule="atLeast"/>
        <w:jc w:val="both"/>
        <w:rPr>
          <w:rFonts w:ascii="Montserrat" w:hAnsi="Montserrat"/>
          <w:b w:val="0"/>
        </w:rPr>
      </w:pPr>
      <w:r>
        <w:rPr>
          <w:rFonts w:ascii="Montserrat" w:hAnsi="Montserrat"/>
          <w:b w:val="0"/>
        </w:rPr>
        <w:t>Señalización vial para la protección de zonas de obra, mínimo recomendado.</w:t>
      </w:r>
    </w:p>
    <w:p w14:paraId="61EB89AF" w14:textId="77777777" w:rsidR="003008EE" w:rsidRDefault="003008EE" w:rsidP="003008EE">
      <w:pPr>
        <w:spacing w:line="240" w:lineRule="atLeast"/>
        <w:jc w:val="both"/>
        <w:rPr>
          <w:rFonts w:ascii="Montserrat" w:hAnsi="Montserrat"/>
          <w:b w:val="0"/>
        </w:rPr>
      </w:pPr>
    </w:p>
    <w:p w14:paraId="240DEFF1" w14:textId="77777777" w:rsidR="003008EE" w:rsidRDefault="003008EE" w:rsidP="003008EE">
      <w:pPr>
        <w:spacing w:line="240" w:lineRule="atLeast"/>
        <w:jc w:val="center"/>
        <w:rPr>
          <w:rFonts w:ascii="Montserrat" w:hAnsi="Montserrat"/>
          <w:b w:val="0"/>
        </w:rPr>
      </w:pPr>
    </w:p>
    <w:p w14:paraId="2E2F0CA8" w14:textId="77777777" w:rsidR="00C52DC3" w:rsidRDefault="003008EE" w:rsidP="003008EE">
      <w:pPr>
        <w:spacing w:line="240" w:lineRule="atLeast"/>
        <w:jc w:val="center"/>
        <w:rPr>
          <w:rFonts w:ascii="Montserrat" w:hAnsi="Montserrat"/>
          <w:b w:val="0"/>
        </w:rPr>
      </w:pPr>
      <w:r w:rsidRPr="00BD2FE2">
        <w:rPr>
          <w:rFonts w:ascii="Montserrat" w:hAnsi="Montserrat"/>
          <w:b w:val="0"/>
          <w:noProof/>
        </w:rPr>
        <w:drawing>
          <wp:inline distT="0" distB="0" distL="0" distR="0" wp14:anchorId="065266DF" wp14:editId="224129B8">
            <wp:extent cx="3399541" cy="2014220"/>
            <wp:effectExtent l="0" t="0" r="0" b="508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7844"/>
                    <a:stretch/>
                  </pic:blipFill>
                  <pic:spPr bwMode="auto">
                    <a:xfrm>
                      <a:off x="0" y="0"/>
                      <a:ext cx="3418937" cy="2025712"/>
                    </a:xfrm>
                    <a:prstGeom prst="rect">
                      <a:avLst/>
                    </a:prstGeom>
                    <a:noFill/>
                    <a:ln>
                      <a:noFill/>
                    </a:ln>
                    <a:extLst>
                      <a:ext uri="{53640926-AAD7-44D8-BBD7-CCE9431645EC}">
                        <a14:shadowObscured xmlns:a14="http://schemas.microsoft.com/office/drawing/2010/main"/>
                      </a:ext>
                    </a:extLst>
                  </pic:spPr>
                </pic:pic>
              </a:graphicData>
            </a:graphic>
          </wp:inline>
        </w:drawing>
      </w:r>
    </w:p>
    <w:p w14:paraId="45BAC392" w14:textId="7AC9E3A4" w:rsidR="003008EE" w:rsidRDefault="003008EE" w:rsidP="003008EE">
      <w:pPr>
        <w:spacing w:line="240" w:lineRule="atLeast"/>
        <w:jc w:val="center"/>
        <w:rPr>
          <w:rFonts w:ascii="Montserrat" w:hAnsi="Montserrat"/>
          <w:b w:val="0"/>
        </w:rPr>
      </w:pPr>
      <w:r w:rsidRPr="00F9094D">
        <w:rPr>
          <w:rFonts w:ascii="Montserrat" w:hAnsi="Montserrat"/>
          <w:b w:val="0"/>
          <w:noProof/>
        </w:rPr>
        <w:drawing>
          <wp:inline distT="0" distB="0" distL="0" distR="0" wp14:anchorId="38EA2DDE" wp14:editId="202A9ECB">
            <wp:extent cx="3535680" cy="1658741"/>
            <wp:effectExtent l="0" t="0" r="762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38579" cy="1660101"/>
                    </a:xfrm>
                    <a:prstGeom prst="rect">
                      <a:avLst/>
                    </a:prstGeom>
                    <a:noFill/>
                    <a:ln>
                      <a:noFill/>
                    </a:ln>
                  </pic:spPr>
                </pic:pic>
              </a:graphicData>
            </a:graphic>
          </wp:inline>
        </w:drawing>
      </w:r>
    </w:p>
    <w:p w14:paraId="51919D8E" w14:textId="6CA7501F" w:rsidR="00F56BED" w:rsidRDefault="00F56BED" w:rsidP="003008EE">
      <w:pPr>
        <w:spacing w:line="240" w:lineRule="atLeast"/>
        <w:jc w:val="center"/>
        <w:rPr>
          <w:rFonts w:ascii="Montserrat" w:hAnsi="Montserrat"/>
          <w:b w:val="0"/>
        </w:rPr>
      </w:pPr>
      <w:r>
        <w:rPr>
          <w:rFonts w:ascii="Montserrat" w:hAnsi="Montserrat"/>
          <w:b w:val="0"/>
          <w:noProof/>
        </w:rPr>
        <w:drawing>
          <wp:inline distT="0" distB="0" distL="0" distR="0" wp14:anchorId="69B99372" wp14:editId="4EA6CEDE">
            <wp:extent cx="1554480" cy="2072639"/>
            <wp:effectExtent l="0" t="0" r="7620" b="4445"/>
            <wp:docPr id="9" name="Imagen 9"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n 9" descr="Logotipo&#10;&#10;Descripción generada automáticament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57601" cy="2076800"/>
                    </a:xfrm>
                    <a:prstGeom prst="rect">
                      <a:avLst/>
                    </a:prstGeom>
                  </pic:spPr>
                </pic:pic>
              </a:graphicData>
            </a:graphic>
          </wp:inline>
        </w:drawing>
      </w:r>
    </w:p>
    <w:p w14:paraId="28ED9BC5" w14:textId="77777777" w:rsidR="003008EE" w:rsidRDefault="003008EE" w:rsidP="003008EE">
      <w:pPr>
        <w:spacing w:line="240" w:lineRule="atLeast"/>
        <w:jc w:val="center"/>
        <w:rPr>
          <w:rFonts w:ascii="Montserrat" w:hAnsi="Montserrat"/>
          <w:b w:val="0"/>
        </w:rPr>
      </w:pPr>
    </w:p>
    <w:p w14:paraId="4F88FB19" w14:textId="6A29DC01" w:rsidR="003008EE" w:rsidRPr="00A80353" w:rsidRDefault="003008EE" w:rsidP="003008EE">
      <w:pPr>
        <w:autoSpaceDE w:val="0"/>
        <w:autoSpaceDN w:val="0"/>
        <w:adjustRightInd w:val="0"/>
        <w:jc w:val="both"/>
        <w:rPr>
          <w:rFonts w:ascii="Montserrat" w:hAnsi="Montserrat"/>
          <w:b w:val="0"/>
        </w:rPr>
      </w:pPr>
    </w:p>
    <w:p w14:paraId="5515BDF4" w14:textId="77777777" w:rsidR="003008EE" w:rsidRDefault="003008EE" w:rsidP="003008EE">
      <w:pPr>
        <w:autoSpaceDE w:val="0"/>
        <w:autoSpaceDN w:val="0"/>
        <w:adjustRightInd w:val="0"/>
        <w:jc w:val="both"/>
        <w:rPr>
          <w:rFonts w:ascii="Montserrat" w:hAnsi="Montserrat"/>
          <w:b w:val="0"/>
        </w:rPr>
      </w:pPr>
    </w:p>
    <w:p w14:paraId="3E252B9B" w14:textId="4F2F46BC" w:rsidR="003008EE" w:rsidRPr="00A80353" w:rsidRDefault="003008EE" w:rsidP="003008EE">
      <w:pPr>
        <w:autoSpaceDE w:val="0"/>
        <w:autoSpaceDN w:val="0"/>
        <w:adjustRightInd w:val="0"/>
        <w:jc w:val="both"/>
        <w:rPr>
          <w:rFonts w:ascii="Montserrat" w:hAnsi="Montserrat"/>
          <w:b w:val="0"/>
        </w:rPr>
      </w:pPr>
      <w:r w:rsidRPr="00A80353">
        <w:rPr>
          <w:rFonts w:ascii="Montserrat" w:hAnsi="Montserrat"/>
          <w:b w:val="0"/>
        </w:rPr>
        <w:t>El señalamiento mínimo recomendado, es enunciativo, más no limitativo. Por lo que el CONTRATISTA, en</w:t>
      </w:r>
      <w:r>
        <w:rPr>
          <w:rFonts w:ascii="Montserrat" w:hAnsi="Montserrat"/>
          <w:b w:val="0"/>
        </w:rPr>
        <w:t xml:space="preserve"> </w:t>
      </w:r>
      <w:r w:rsidRPr="00A80353">
        <w:rPr>
          <w:rFonts w:ascii="Montserrat" w:hAnsi="Montserrat"/>
          <w:b w:val="0"/>
        </w:rPr>
        <w:t>su caso, deberá analizar los riesgos reales y potenciales, y disponer el señalamiento adecuado.</w:t>
      </w:r>
    </w:p>
    <w:p w14:paraId="3306BDB7" w14:textId="77777777" w:rsidR="003008EE" w:rsidRDefault="003008EE" w:rsidP="003008EE">
      <w:pPr>
        <w:autoSpaceDE w:val="0"/>
        <w:autoSpaceDN w:val="0"/>
        <w:adjustRightInd w:val="0"/>
        <w:jc w:val="both"/>
        <w:rPr>
          <w:rFonts w:ascii="Montserrat" w:hAnsi="Montserrat"/>
          <w:b w:val="0"/>
        </w:rPr>
      </w:pPr>
    </w:p>
    <w:p w14:paraId="24A8D83E" w14:textId="2B1AA866" w:rsidR="003008EE" w:rsidRDefault="003008EE" w:rsidP="003008EE">
      <w:pPr>
        <w:autoSpaceDE w:val="0"/>
        <w:autoSpaceDN w:val="0"/>
        <w:adjustRightInd w:val="0"/>
        <w:jc w:val="both"/>
        <w:rPr>
          <w:rFonts w:ascii="Montserrat" w:hAnsi="Montserrat"/>
          <w:b w:val="0"/>
        </w:rPr>
      </w:pPr>
      <w:r w:rsidRPr="00A80353">
        <w:rPr>
          <w:rFonts w:ascii="Montserrat" w:hAnsi="Montserrat"/>
          <w:b w:val="0"/>
        </w:rPr>
        <w:t xml:space="preserve">El personal deberá contar con equipo de seguridad y de protección personal; incluyendo </w:t>
      </w:r>
      <w:r w:rsidR="009F72D6">
        <w:rPr>
          <w:rFonts w:ascii="Montserrat" w:hAnsi="Montserrat"/>
          <w:b w:val="0"/>
        </w:rPr>
        <w:t>chaleco con franjas reflejantes</w:t>
      </w:r>
      <w:r w:rsidRPr="00A80353">
        <w:rPr>
          <w:rFonts w:ascii="Montserrat" w:hAnsi="Montserrat"/>
          <w:b w:val="0"/>
        </w:rPr>
        <w:t>.</w:t>
      </w:r>
    </w:p>
    <w:p w14:paraId="02701E1F" w14:textId="77777777" w:rsidR="00C52DC3" w:rsidRDefault="00C52DC3" w:rsidP="003008EE">
      <w:pPr>
        <w:spacing w:line="240" w:lineRule="atLeast"/>
        <w:jc w:val="both"/>
        <w:rPr>
          <w:rFonts w:ascii="Montserrat" w:hAnsi="Montserrat"/>
          <w:b w:val="0"/>
        </w:rPr>
      </w:pPr>
    </w:p>
    <w:p w14:paraId="529E97EE"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EQUIPO.</w:t>
      </w:r>
    </w:p>
    <w:bookmarkEnd w:id="2"/>
    <w:p w14:paraId="293779D4" w14:textId="77777777" w:rsidR="003008EE" w:rsidRPr="009E5C46" w:rsidRDefault="003008EE" w:rsidP="003008EE">
      <w:pPr>
        <w:jc w:val="both"/>
        <w:rPr>
          <w:rFonts w:ascii="Montserrat" w:hAnsi="Montserrat"/>
          <w:sz w:val="22"/>
          <w:szCs w:val="22"/>
        </w:rPr>
      </w:pPr>
    </w:p>
    <w:p w14:paraId="504970DD" w14:textId="77777777" w:rsidR="003008EE" w:rsidRPr="009E5C46" w:rsidRDefault="003008EE" w:rsidP="003008EE">
      <w:pPr>
        <w:jc w:val="both"/>
        <w:rPr>
          <w:rFonts w:ascii="Montserrat" w:hAnsi="Montserrat"/>
          <w:b w:val="0"/>
        </w:rPr>
      </w:pPr>
      <w:r w:rsidRPr="002D6DE8">
        <w:rPr>
          <w:rFonts w:ascii="Montserrat" w:hAnsi="Montserrat"/>
          <w:b w:val="0"/>
        </w:rPr>
        <w:t xml:space="preserve">Si el equipo propuesto y aceptado previamente por la </w:t>
      </w:r>
      <w:r>
        <w:rPr>
          <w:rFonts w:ascii="Montserrat" w:hAnsi="Montserrat"/>
          <w:b w:val="0"/>
        </w:rPr>
        <w:t>ASIPONA</w:t>
      </w:r>
      <w:r w:rsidRPr="002D6DE8">
        <w:rPr>
          <w:rFonts w:ascii="Montserrat" w:hAnsi="Montserrat"/>
          <w:b w:val="0"/>
        </w:rPr>
        <w:t xml:space="preserve"> ALTAMIRA se encuentra ya en puerto y se detecta en ese momento por la propia </w:t>
      </w:r>
      <w:r>
        <w:rPr>
          <w:rFonts w:ascii="Montserrat" w:hAnsi="Montserrat"/>
          <w:b w:val="0"/>
        </w:rPr>
        <w:t>ASIPONA</w:t>
      </w:r>
      <w:r w:rsidRPr="002D6DE8">
        <w:rPr>
          <w:rFonts w:ascii="Montserrat" w:hAnsi="Montserrat"/>
          <w:b w:val="0"/>
        </w:rPr>
        <w:t xml:space="preserve"> ALTAMIRA que el mismo no se encuentra en condiciones de cumplir con el programa y las especificaciones de proyecto previamente acordado por ambas partes, el CONTRATISTA se obliga a sustituirlo, sin que este hecho motive cambio en los precios unitarios propuestos, ni cargo adicional alguno</w:t>
      </w:r>
      <w:r w:rsidRPr="009E5C46">
        <w:rPr>
          <w:rFonts w:ascii="Montserrat" w:hAnsi="Montserrat"/>
          <w:b w:val="0"/>
        </w:rPr>
        <w:t>.</w:t>
      </w:r>
    </w:p>
    <w:p w14:paraId="2C7BA6A1" w14:textId="77777777" w:rsidR="003008EE" w:rsidRDefault="003008EE" w:rsidP="003008EE">
      <w:pPr>
        <w:jc w:val="both"/>
        <w:rPr>
          <w:rFonts w:ascii="Montserrat" w:hAnsi="Montserrat"/>
          <w:b w:val="0"/>
        </w:rPr>
      </w:pPr>
    </w:p>
    <w:p w14:paraId="1EB427E3" w14:textId="77777777" w:rsidR="003008EE" w:rsidRPr="009E5C46" w:rsidRDefault="003008EE" w:rsidP="003008EE">
      <w:pPr>
        <w:jc w:val="both"/>
        <w:rPr>
          <w:rFonts w:ascii="Montserrat" w:hAnsi="Montserrat"/>
          <w:b w:val="0"/>
        </w:rPr>
      </w:pPr>
      <w:r w:rsidRPr="007D0978">
        <w:rPr>
          <w:rFonts w:ascii="Montserrat" w:hAnsi="Montserrat"/>
          <w:b w:val="0"/>
        </w:rPr>
        <w:t xml:space="preserve">Cualquier atraso con motivo del incumplimiento a lo antes establecido, será imputable al CONTRATISTA, por lo cual la </w:t>
      </w:r>
      <w:r>
        <w:rPr>
          <w:rFonts w:ascii="Montserrat" w:hAnsi="Montserrat"/>
          <w:b w:val="0"/>
        </w:rPr>
        <w:t>ASIPONA</w:t>
      </w:r>
      <w:r w:rsidRPr="007D0978">
        <w:rPr>
          <w:rFonts w:ascii="Montserrat" w:hAnsi="Montserrat"/>
          <w:b w:val="0"/>
        </w:rPr>
        <w:t xml:space="preserve"> ALTAMIRA no aceptará reclamación alguna por este concepto. </w:t>
      </w:r>
    </w:p>
    <w:p w14:paraId="006AE831" w14:textId="77777777" w:rsidR="003008EE" w:rsidRDefault="003008EE" w:rsidP="003008EE">
      <w:pPr>
        <w:jc w:val="both"/>
        <w:rPr>
          <w:rFonts w:ascii="Montserrat" w:hAnsi="Montserrat"/>
          <w:b w:val="0"/>
        </w:rPr>
      </w:pPr>
    </w:p>
    <w:p w14:paraId="205A402C" w14:textId="77777777" w:rsidR="003008EE" w:rsidRPr="009E5C46" w:rsidRDefault="003008EE" w:rsidP="003008EE">
      <w:pPr>
        <w:jc w:val="both"/>
        <w:rPr>
          <w:rFonts w:ascii="Montserrat" w:hAnsi="Montserrat"/>
          <w:b w:val="0"/>
        </w:rPr>
      </w:pPr>
      <w:r w:rsidRPr="009E5C46">
        <w:rPr>
          <w:rFonts w:ascii="Montserrat" w:hAnsi="Montserrat"/>
          <w:b w:val="0"/>
        </w:rPr>
        <w:t xml:space="preserve">Los equipos a utilizar por el CONTRATISTA deberán ser los que indicó en su proposición y que fueron evaluados y aceptados. Si por causas de fuerza mayor, éstos no pudieran presentarse, el LICITANTE podrá, por única ocasión, solicitar a la </w:t>
      </w:r>
      <w:r>
        <w:rPr>
          <w:rFonts w:ascii="Montserrat" w:hAnsi="Montserrat"/>
          <w:b w:val="0"/>
        </w:rPr>
        <w:t>ASIPONA</w:t>
      </w:r>
      <w:r w:rsidRPr="009E5C46">
        <w:rPr>
          <w:rFonts w:ascii="Montserrat" w:hAnsi="Montserrat"/>
          <w:b w:val="0"/>
        </w:rPr>
        <w:t xml:space="preserve"> ALTAMIRA la sustitución de los mismos, siempre y cuando éstos sean de la capacidad, funcionalidad y características técnicas iguales o mayores a las inicialmente propuestas, que garanticen el pleno cumplimiento de los trabajos en los tiempos establecidos. Este cambio deberá ser autorizado y aceptado previamente por la </w:t>
      </w:r>
      <w:r>
        <w:rPr>
          <w:rFonts w:ascii="Montserrat" w:hAnsi="Montserrat"/>
          <w:b w:val="0"/>
        </w:rPr>
        <w:t>ASIPONA</w:t>
      </w:r>
      <w:r w:rsidRPr="009E5C46">
        <w:rPr>
          <w:rFonts w:ascii="Montserrat" w:hAnsi="Montserrat"/>
          <w:b w:val="0"/>
        </w:rPr>
        <w:t xml:space="preserve"> ALTAMIRA, sin que este hecho motive cambio en los precios unitarios aceptados, ni que se computen tiempos de inactividad perdidos por la misma causa, ni cargo adicional alguno por movilización de equipo.</w:t>
      </w:r>
    </w:p>
    <w:p w14:paraId="415C9D72" w14:textId="77777777" w:rsidR="003008EE" w:rsidRPr="009E5C46" w:rsidRDefault="003008EE" w:rsidP="003008EE">
      <w:pPr>
        <w:jc w:val="both"/>
        <w:rPr>
          <w:rFonts w:ascii="Montserrat" w:hAnsi="Montserrat"/>
          <w:b w:val="0"/>
        </w:rPr>
      </w:pPr>
    </w:p>
    <w:p w14:paraId="1910EC01" w14:textId="77777777" w:rsidR="003008EE" w:rsidRPr="009E5C46" w:rsidRDefault="003008EE" w:rsidP="003008EE">
      <w:pPr>
        <w:jc w:val="both"/>
        <w:rPr>
          <w:rFonts w:ascii="Montserrat" w:hAnsi="Montserrat"/>
          <w:b w:val="0"/>
        </w:rPr>
      </w:pPr>
      <w:r w:rsidRPr="009B5AAE">
        <w:rPr>
          <w:rFonts w:ascii="Montserrat" w:hAnsi="Montserrat"/>
          <w:b w:val="0"/>
        </w:rPr>
        <w:t>Una vez iniciado la ejecución de los trabajos</w:t>
      </w:r>
      <w:r w:rsidRPr="009E5C46">
        <w:rPr>
          <w:rFonts w:ascii="Montserrat" w:hAnsi="Montserrat"/>
          <w:b w:val="0"/>
        </w:rPr>
        <w:t xml:space="preserve">, la maquinaria y los equipos propuestos resultan que no son los adecuados para la ejecución de los trabajos, el CONTRATISTA se obliga a sustituirlos de manera inmediata, por cuenta propia, a partir de que el RESIDENTE DE OBRA designado por la </w:t>
      </w:r>
      <w:r>
        <w:rPr>
          <w:rFonts w:ascii="Montserrat" w:hAnsi="Montserrat"/>
          <w:b w:val="0"/>
        </w:rPr>
        <w:t>ASIPONA</w:t>
      </w:r>
      <w:r w:rsidRPr="009E5C46">
        <w:rPr>
          <w:rFonts w:ascii="Montserrat" w:hAnsi="Montserrat"/>
          <w:b w:val="0"/>
        </w:rPr>
        <w:t xml:space="preserve"> ALTAMIRA, se lo solicite por escrito. En este supuesto, el CONTRATISTA acepta que no tendrá derecho a modificación en los precios unitarios originalmente pactados ni que se computen tiempos perdidos por esa causa. En este caso, bastará con determinar que los rendimientos reales diarios de los equipos no son los esperados, de acuerdo a la propuesta económica del LICITANTE, o que éstos muestren daños en sus partes mecánicas o electrónicas que puedan generar un atraso en la ejecución de la obra. Será responsabilidad del LICITANTE definir las características de los equipos a utilizar, mismos que le permitan dar los rendimientos necesarios para cumplir con el plazo establecido en el contrato.</w:t>
      </w:r>
    </w:p>
    <w:p w14:paraId="393AAC65" w14:textId="2240300E" w:rsidR="003008EE" w:rsidRDefault="003008EE" w:rsidP="003008EE">
      <w:pPr>
        <w:jc w:val="both"/>
        <w:rPr>
          <w:rFonts w:ascii="Montserrat" w:hAnsi="Montserrat"/>
          <w:b w:val="0"/>
        </w:rPr>
      </w:pPr>
    </w:p>
    <w:p w14:paraId="138043AF" w14:textId="77777777" w:rsidR="00C52DC3" w:rsidRPr="009E5C46" w:rsidRDefault="00C52DC3" w:rsidP="003008EE">
      <w:pPr>
        <w:jc w:val="both"/>
        <w:rPr>
          <w:rFonts w:ascii="Montserrat" w:hAnsi="Montserrat"/>
          <w:b w:val="0"/>
        </w:rPr>
      </w:pPr>
    </w:p>
    <w:p w14:paraId="1AF463DA" w14:textId="77777777" w:rsidR="003008EE" w:rsidRPr="009E5C46" w:rsidRDefault="003008EE" w:rsidP="002402D6">
      <w:pPr>
        <w:numPr>
          <w:ilvl w:val="0"/>
          <w:numId w:val="73"/>
        </w:numPr>
        <w:ind w:left="426" w:hanging="426"/>
        <w:jc w:val="both"/>
        <w:rPr>
          <w:rFonts w:ascii="Montserrat" w:hAnsi="Montserrat"/>
          <w:sz w:val="22"/>
          <w:szCs w:val="22"/>
        </w:rPr>
      </w:pPr>
      <w:bookmarkStart w:id="3" w:name="_Hlk42013474"/>
      <w:r w:rsidRPr="009E5C46">
        <w:rPr>
          <w:rFonts w:ascii="Montserrat" w:hAnsi="Montserrat"/>
          <w:sz w:val="22"/>
          <w:szCs w:val="22"/>
        </w:rPr>
        <w:t>MATERIALES.</w:t>
      </w:r>
    </w:p>
    <w:p w14:paraId="2CA76EC6" w14:textId="77777777" w:rsidR="003008EE" w:rsidRDefault="003008EE" w:rsidP="003008EE">
      <w:pPr>
        <w:autoSpaceDE w:val="0"/>
        <w:autoSpaceDN w:val="0"/>
        <w:adjustRightInd w:val="0"/>
        <w:rPr>
          <w:rFonts w:ascii="Montserrat" w:hAnsi="Montserrat"/>
        </w:rPr>
      </w:pPr>
    </w:p>
    <w:p w14:paraId="2E516DD5" w14:textId="77777777" w:rsidR="003008EE" w:rsidRDefault="003008EE" w:rsidP="003008EE">
      <w:pPr>
        <w:autoSpaceDE w:val="0"/>
        <w:autoSpaceDN w:val="0"/>
        <w:adjustRightInd w:val="0"/>
        <w:rPr>
          <w:rFonts w:ascii="Montserrat" w:hAnsi="Montserrat"/>
          <w:b w:val="0"/>
        </w:rPr>
      </w:pPr>
      <w:r w:rsidRPr="00246B3B">
        <w:rPr>
          <w:rFonts w:ascii="Montserrat" w:hAnsi="Montserrat"/>
          <w:b w:val="0"/>
        </w:rPr>
        <w:t>Todos los materiales que se utilicen en la ejecución de los trabajos cumplirán satisfactoriamente con las normas de calidad y las especificaciones generales y particulares requeridas por la</w:t>
      </w:r>
      <w:r>
        <w:rPr>
          <w:rFonts w:ascii="Montserrat" w:hAnsi="Montserrat"/>
          <w:b w:val="0"/>
        </w:rPr>
        <w:t xml:space="preserve"> </w:t>
      </w:r>
      <w:r w:rsidRPr="00246B3B">
        <w:rPr>
          <w:rFonts w:ascii="Montserrat" w:hAnsi="Montserrat"/>
          <w:b w:val="0"/>
        </w:rPr>
        <w:t>ASIPONA ALTAMIRA.</w:t>
      </w:r>
    </w:p>
    <w:p w14:paraId="04EF5E4C" w14:textId="77777777" w:rsidR="003008EE" w:rsidRPr="00246B3B" w:rsidRDefault="003008EE" w:rsidP="003008EE">
      <w:pPr>
        <w:autoSpaceDE w:val="0"/>
        <w:autoSpaceDN w:val="0"/>
        <w:adjustRightInd w:val="0"/>
        <w:rPr>
          <w:rFonts w:ascii="Montserrat" w:hAnsi="Montserrat"/>
          <w:b w:val="0"/>
        </w:rPr>
      </w:pPr>
    </w:p>
    <w:p w14:paraId="6E013BE2" w14:textId="77777777" w:rsidR="003008EE" w:rsidRPr="00246B3B" w:rsidRDefault="003008EE" w:rsidP="003008EE">
      <w:pPr>
        <w:autoSpaceDE w:val="0"/>
        <w:autoSpaceDN w:val="0"/>
        <w:adjustRightInd w:val="0"/>
        <w:jc w:val="both"/>
        <w:rPr>
          <w:rFonts w:ascii="Montserrat" w:hAnsi="Montserrat"/>
          <w:b w:val="0"/>
        </w:rPr>
      </w:pPr>
      <w:r w:rsidRPr="00246B3B">
        <w:rPr>
          <w:rFonts w:ascii="Montserrat" w:hAnsi="Montserrat"/>
          <w:b w:val="0"/>
        </w:rPr>
        <w:t>Cuando en las presentes especificaciones se mencione determinadas marcas o modelos comerciales, deberá entenderse invariablemente, que sólo se pretende definir una calidad o un diseño determinado, y de ningún modo se señala con ello de manera específica su uso, en tal virtud podrán utilizarse materiales y accesorios de</w:t>
      </w:r>
      <w:r>
        <w:rPr>
          <w:rFonts w:ascii="Montserrat" w:hAnsi="Montserrat"/>
          <w:b w:val="0"/>
        </w:rPr>
        <w:t xml:space="preserve"> </w:t>
      </w:r>
      <w:r w:rsidRPr="00246B3B">
        <w:rPr>
          <w:rFonts w:ascii="Montserrat" w:hAnsi="Montserrat"/>
          <w:b w:val="0"/>
        </w:rPr>
        <w:t>diseño y calidad similar, previa autorización de la ASIPONA ALTAMIRA.</w:t>
      </w:r>
    </w:p>
    <w:p w14:paraId="406348BC" w14:textId="77777777" w:rsidR="003008EE" w:rsidRDefault="003008EE" w:rsidP="003008EE">
      <w:pPr>
        <w:autoSpaceDE w:val="0"/>
        <w:autoSpaceDN w:val="0"/>
        <w:adjustRightInd w:val="0"/>
        <w:rPr>
          <w:rFonts w:ascii="Montserrat" w:hAnsi="Montserrat"/>
        </w:rPr>
      </w:pPr>
    </w:p>
    <w:p w14:paraId="204F5987" w14:textId="128BF599" w:rsidR="003008EE" w:rsidRPr="00246B3B" w:rsidRDefault="003008EE" w:rsidP="003008EE">
      <w:pPr>
        <w:autoSpaceDE w:val="0"/>
        <w:autoSpaceDN w:val="0"/>
        <w:adjustRightInd w:val="0"/>
        <w:jc w:val="both"/>
        <w:rPr>
          <w:rFonts w:ascii="Montserrat" w:hAnsi="Montserrat"/>
          <w:b w:val="0"/>
        </w:rPr>
      </w:pPr>
      <w:r w:rsidRPr="00246B3B">
        <w:rPr>
          <w:rFonts w:ascii="Montserrat" w:hAnsi="Montserrat"/>
          <w:b w:val="0"/>
        </w:rPr>
        <w:t xml:space="preserve">Mientras no se indique lo contrario, todos los materiales que se utilicen en los trabajos serán nuevos y de primera calidad debiendo aprobar las pruebas que indique el RESIDENTE DE OBRA y marquen las especificaciones. </w:t>
      </w:r>
    </w:p>
    <w:p w14:paraId="1F2A658A" w14:textId="77777777" w:rsidR="003008EE" w:rsidRPr="00246B3B" w:rsidRDefault="003008EE" w:rsidP="003008EE">
      <w:pPr>
        <w:autoSpaceDE w:val="0"/>
        <w:autoSpaceDN w:val="0"/>
        <w:adjustRightInd w:val="0"/>
        <w:jc w:val="both"/>
        <w:rPr>
          <w:rFonts w:ascii="Montserrat" w:hAnsi="Montserrat"/>
          <w:b w:val="0"/>
        </w:rPr>
      </w:pPr>
      <w:r w:rsidRPr="00246B3B">
        <w:rPr>
          <w:rFonts w:ascii="Montserrat" w:hAnsi="Montserrat"/>
          <w:b w:val="0"/>
        </w:rPr>
        <w:lastRenderedPageBreak/>
        <w:t>Todos los costos de las pruebas de control de calidad de los materiales señaladas en las Especificaciones Generales y Particulares deberán considerarse sin excepciones en los Costos Indirectos.</w:t>
      </w:r>
    </w:p>
    <w:p w14:paraId="38861C46" w14:textId="77777777" w:rsidR="003008EE" w:rsidRPr="00246B3B" w:rsidRDefault="003008EE" w:rsidP="003008EE">
      <w:pPr>
        <w:autoSpaceDE w:val="0"/>
        <w:autoSpaceDN w:val="0"/>
        <w:adjustRightInd w:val="0"/>
        <w:rPr>
          <w:rFonts w:ascii="Montserrat" w:hAnsi="Montserrat"/>
          <w:b w:val="0"/>
        </w:rPr>
      </w:pPr>
    </w:p>
    <w:p w14:paraId="0BF78BAA" w14:textId="77777777" w:rsidR="003008EE" w:rsidRPr="00246B3B" w:rsidRDefault="003008EE" w:rsidP="003008EE">
      <w:pPr>
        <w:autoSpaceDE w:val="0"/>
        <w:autoSpaceDN w:val="0"/>
        <w:adjustRightInd w:val="0"/>
        <w:jc w:val="both"/>
        <w:rPr>
          <w:rFonts w:ascii="Montserrat" w:hAnsi="Montserrat"/>
          <w:b w:val="0"/>
        </w:rPr>
      </w:pPr>
      <w:r w:rsidRPr="00246B3B">
        <w:rPr>
          <w:rFonts w:ascii="Montserrat" w:hAnsi="Montserrat"/>
          <w:b w:val="0"/>
        </w:rPr>
        <w:t>Cuando en la cotización se propongan productos o materiales de calidad similar a la</w:t>
      </w:r>
      <w:r>
        <w:rPr>
          <w:rFonts w:ascii="Montserrat" w:hAnsi="Montserrat"/>
          <w:b w:val="0"/>
        </w:rPr>
        <w:t xml:space="preserve"> </w:t>
      </w:r>
      <w:r w:rsidRPr="00246B3B">
        <w:rPr>
          <w:rFonts w:ascii="Montserrat" w:hAnsi="Montserrat"/>
          <w:b w:val="0"/>
        </w:rPr>
        <w:t>especificada en el proyecto,</w:t>
      </w:r>
      <w:r>
        <w:rPr>
          <w:rFonts w:ascii="Montserrat" w:hAnsi="Montserrat"/>
          <w:b w:val="0"/>
        </w:rPr>
        <w:t xml:space="preserve"> </w:t>
      </w:r>
      <w:r w:rsidRPr="00246B3B">
        <w:rPr>
          <w:rFonts w:ascii="Montserrat" w:hAnsi="Montserrat"/>
          <w:b w:val="0"/>
        </w:rPr>
        <w:t>estos deberán ser descritos, detalladamente en la proposición a fin de que se pueda comparar la calidad de estos.</w:t>
      </w:r>
    </w:p>
    <w:p w14:paraId="32B5B141" w14:textId="77777777" w:rsidR="003008EE" w:rsidRPr="00246B3B" w:rsidRDefault="003008EE" w:rsidP="003008EE">
      <w:pPr>
        <w:autoSpaceDE w:val="0"/>
        <w:autoSpaceDN w:val="0"/>
        <w:adjustRightInd w:val="0"/>
        <w:rPr>
          <w:rFonts w:ascii="Montserrat" w:hAnsi="Montserrat"/>
          <w:b w:val="0"/>
        </w:rPr>
      </w:pPr>
    </w:p>
    <w:p w14:paraId="7F5DE2CD" w14:textId="77777777" w:rsidR="003008EE" w:rsidRPr="00246B3B" w:rsidRDefault="003008EE" w:rsidP="003008EE">
      <w:pPr>
        <w:autoSpaceDE w:val="0"/>
        <w:autoSpaceDN w:val="0"/>
        <w:adjustRightInd w:val="0"/>
        <w:jc w:val="both"/>
        <w:rPr>
          <w:rFonts w:ascii="Montserrat" w:hAnsi="Montserrat"/>
          <w:b w:val="0"/>
        </w:rPr>
      </w:pPr>
      <w:r w:rsidRPr="00246B3B">
        <w:rPr>
          <w:rFonts w:ascii="Montserrat" w:hAnsi="Montserrat"/>
          <w:b w:val="0"/>
        </w:rPr>
        <w:t>en el caso de que la descripción del concepto del precio unitario especifique una marca como referencia, deberá incluirse la posibilidad de presentar productos similares, entendiendo por éstos, aquellos materiales que cumplan como mínimo con las mismas especificaciones técnicas, de calidad, duración y garantía de servicio que las de la marca señalada como referencia.</w:t>
      </w:r>
    </w:p>
    <w:p w14:paraId="4FD2CAA8" w14:textId="5703053E" w:rsidR="003008EE" w:rsidRDefault="003008EE" w:rsidP="003008EE">
      <w:pPr>
        <w:autoSpaceDE w:val="0"/>
        <w:autoSpaceDN w:val="0"/>
        <w:adjustRightInd w:val="0"/>
        <w:jc w:val="both"/>
        <w:rPr>
          <w:rFonts w:ascii="Montserrat" w:hAnsi="Montserrat"/>
          <w:b w:val="0"/>
        </w:rPr>
      </w:pPr>
    </w:p>
    <w:p w14:paraId="7993FB48" w14:textId="77777777" w:rsidR="003008EE" w:rsidRDefault="003008EE" w:rsidP="003008EE">
      <w:pPr>
        <w:jc w:val="both"/>
        <w:rPr>
          <w:rFonts w:ascii="Montserrat" w:hAnsi="Montserrat"/>
          <w:b w:val="0"/>
        </w:rPr>
      </w:pPr>
    </w:p>
    <w:p w14:paraId="3D1BE474" w14:textId="77777777" w:rsidR="003008EE" w:rsidRPr="00EE628F" w:rsidRDefault="003008EE" w:rsidP="002402D6">
      <w:pPr>
        <w:numPr>
          <w:ilvl w:val="0"/>
          <w:numId w:val="73"/>
        </w:numPr>
        <w:ind w:left="426" w:hanging="426"/>
        <w:jc w:val="both"/>
        <w:rPr>
          <w:rFonts w:ascii="Montserrat" w:hAnsi="Montserrat"/>
          <w:sz w:val="22"/>
          <w:szCs w:val="22"/>
        </w:rPr>
      </w:pPr>
      <w:r w:rsidRPr="00EE628F">
        <w:rPr>
          <w:rFonts w:ascii="Montserrat" w:hAnsi="Montserrat"/>
          <w:sz w:val="22"/>
          <w:szCs w:val="22"/>
        </w:rPr>
        <w:t>TRAZOS Y NIVELES.</w:t>
      </w:r>
    </w:p>
    <w:p w14:paraId="7218142C" w14:textId="77777777" w:rsidR="003008EE" w:rsidRPr="009E5C46" w:rsidRDefault="003008EE" w:rsidP="003008EE">
      <w:pPr>
        <w:jc w:val="both"/>
        <w:rPr>
          <w:rFonts w:ascii="Montserrat" w:hAnsi="Montserrat"/>
          <w:b w:val="0"/>
        </w:rPr>
      </w:pPr>
    </w:p>
    <w:p w14:paraId="20CADA9E" w14:textId="77777777" w:rsidR="003008EE" w:rsidRDefault="003008EE" w:rsidP="003008EE">
      <w:pPr>
        <w:jc w:val="both"/>
        <w:rPr>
          <w:rFonts w:ascii="Montserrat" w:hAnsi="Montserrat"/>
          <w:b w:val="0"/>
        </w:rPr>
      </w:pPr>
      <w:r>
        <w:rPr>
          <w:rFonts w:ascii="Montserrat" w:hAnsi="Montserrat"/>
          <w:b w:val="0"/>
        </w:rPr>
        <w:t xml:space="preserve">EL </w:t>
      </w:r>
      <w:bookmarkStart w:id="4" w:name="_Hlk63670889"/>
      <w:r>
        <w:rPr>
          <w:rFonts w:ascii="Montserrat" w:hAnsi="Montserrat"/>
          <w:b w:val="0"/>
        </w:rPr>
        <w:t xml:space="preserve">RESIDENTE DE OBRA </w:t>
      </w:r>
      <w:bookmarkEnd w:id="4"/>
      <w:r>
        <w:rPr>
          <w:rFonts w:ascii="Montserrat" w:hAnsi="Montserrat"/>
          <w:b w:val="0"/>
        </w:rPr>
        <w:t>de ASIPONA ALTAMIRA le proporcionará e indicará al CONTRATISTA al inicio de los trabajos y ésta a su vez, dará por recibidos los vértices de apoyo y bancos de nivel necesarios para la ejecución de los trabajos, debiendo tomar las medidas que requiera para tener referencia de comprobación de trazos y niveles; sin embargo, lo anterior no lo exime de la responsabilidad de verificar dicha información y en caso de existir alguna diferencia con respecto a los datos proporcionados en el plano de proyecto, deberá informar inmediatamente al Representante de la ASIPONA ALTAMIRA para que éste a su vez lo comunique al área correspondiente, toda vez que la ASIPONA ALTAMIRA no hará ningún pago adicional por incremento de volumen de obra que pudiera derivarse de lo anterior.</w:t>
      </w:r>
    </w:p>
    <w:p w14:paraId="213191FA" w14:textId="77777777" w:rsidR="003008EE" w:rsidRDefault="003008EE" w:rsidP="003008EE">
      <w:pPr>
        <w:jc w:val="both"/>
        <w:rPr>
          <w:rFonts w:ascii="Montserrat" w:hAnsi="Montserrat"/>
          <w:b w:val="0"/>
        </w:rPr>
      </w:pPr>
    </w:p>
    <w:p w14:paraId="05B9EE9A" w14:textId="77777777" w:rsidR="003008EE" w:rsidRPr="00A34226" w:rsidRDefault="003008EE" w:rsidP="003008EE">
      <w:pPr>
        <w:jc w:val="both"/>
        <w:rPr>
          <w:rFonts w:ascii="Montserrat" w:hAnsi="Montserrat"/>
          <w:b w:val="0"/>
        </w:rPr>
      </w:pPr>
      <w:r>
        <w:rPr>
          <w:rFonts w:ascii="Montserrat" w:hAnsi="Montserrat"/>
          <w:b w:val="0"/>
        </w:rPr>
        <w:t>Durante la ejecución de los trabajos, el CONTRATISTA realizará la verificación y control conforme a las líneas y niveles marcados en el proyecto, misma que será revisada por la supervisión de ASIPONA Altamira</w:t>
      </w:r>
      <w:r w:rsidRPr="009E5C46">
        <w:rPr>
          <w:rFonts w:ascii="Montserrat" w:hAnsi="Montserrat"/>
          <w:b w:val="0"/>
        </w:rPr>
        <w:t xml:space="preserve">. </w:t>
      </w:r>
      <w:bookmarkEnd w:id="3"/>
    </w:p>
    <w:p w14:paraId="49034810" w14:textId="77777777" w:rsidR="003008EE" w:rsidRPr="009E5C46" w:rsidRDefault="003008EE" w:rsidP="003008EE">
      <w:pPr>
        <w:jc w:val="both"/>
        <w:rPr>
          <w:rFonts w:ascii="Montserrat" w:hAnsi="Montserrat"/>
          <w:b w:val="0"/>
        </w:rPr>
      </w:pPr>
      <w:r w:rsidRPr="009E5C46">
        <w:rPr>
          <w:rFonts w:ascii="Montserrat" w:hAnsi="Montserrat"/>
          <w:b w:val="0"/>
        </w:rPr>
        <w:t xml:space="preserve"> </w:t>
      </w:r>
    </w:p>
    <w:p w14:paraId="1DF0578B" w14:textId="77777777" w:rsidR="003008EE" w:rsidRDefault="003008EE" w:rsidP="003008EE">
      <w:pPr>
        <w:jc w:val="both"/>
        <w:rPr>
          <w:rFonts w:ascii="Montserrat" w:hAnsi="Montserrat"/>
          <w:b w:val="0"/>
        </w:rPr>
      </w:pPr>
      <w:r>
        <w:rPr>
          <w:rFonts w:ascii="Montserrat" w:hAnsi="Montserrat"/>
          <w:b w:val="0"/>
        </w:rPr>
        <w:t>El RESIDENTE DE OBRA de la ASIPONA ALTAMIRA le solicitará al CONTRATISTA, cada vez que lo considere necesario, verificar trazos y niveles de proyecto y ésta proporcionará los medios necesarios para obtener los datos que hayan sido requeridos.</w:t>
      </w:r>
    </w:p>
    <w:p w14:paraId="285B3F26" w14:textId="3AB15CB4" w:rsidR="003008EE" w:rsidRDefault="003008EE" w:rsidP="003008EE">
      <w:pPr>
        <w:jc w:val="both"/>
        <w:rPr>
          <w:rFonts w:ascii="Montserrat" w:hAnsi="Montserrat"/>
          <w:b w:val="0"/>
        </w:rPr>
      </w:pPr>
    </w:p>
    <w:p w14:paraId="413E2DD9" w14:textId="77777777" w:rsidR="00C52DC3" w:rsidRDefault="00C52DC3" w:rsidP="003008EE">
      <w:pPr>
        <w:jc w:val="both"/>
        <w:rPr>
          <w:rFonts w:ascii="Montserrat" w:hAnsi="Montserrat"/>
          <w:b w:val="0"/>
        </w:rPr>
      </w:pPr>
    </w:p>
    <w:p w14:paraId="4F924B80"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CANTIDADES DE OBRA.</w:t>
      </w:r>
    </w:p>
    <w:p w14:paraId="3A675E45" w14:textId="77777777" w:rsidR="003008EE" w:rsidRPr="009E5C46" w:rsidRDefault="003008EE" w:rsidP="003008EE">
      <w:pPr>
        <w:jc w:val="both"/>
        <w:rPr>
          <w:rFonts w:ascii="Montserrat" w:hAnsi="Montserrat"/>
          <w:sz w:val="22"/>
          <w:szCs w:val="22"/>
        </w:rPr>
      </w:pPr>
    </w:p>
    <w:p w14:paraId="2A983EB5" w14:textId="77777777" w:rsidR="003008EE" w:rsidRDefault="003008EE" w:rsidP="003008EE">
      <w:pPr>
        <w:jc w:val="both"/>
        <w:rPr>
          <w:rFonts w:ascii="Montserrat" w:hAnsi="Montserrat"/>
          <w:b w:val="0"/>
        </w:rPr>
      </w:pPr>
      <w:r w:rsidRPr="00C740E4">
        <w:rPr>
          <w:rFonts w:ascii="Montserrat" w:hAnsi="Montserrat"/>
          <w:b w:val="0"/>
        </w:rPr>
        <w:t>Los volúmenes de la obra contenidos en el catálogo de conceptos son aproximados. Si por necesidades propias de la obra fuera preciso que de uno o varios conceptos de trabajo se efectuara un volumen mayor o menor al indicado en el catálogo, el CONTRATISTA realizará el volumen que resulte, no teniendo por este motivo ningún derecho al cambio de los precios unitarios originalmente aprobados y únicamente se pagarán los trabajos realmente ejecutados</w:t>
      </w:r>
      <w:r>
        <w:rPr>
          <w:rFonts w:ascii="Montserrat" w:hAnsi="Montserrat"/>
          <w:b w:val="0"/>
        </w:rPr>
        <w:t>.</w:t>
      </w:r>
    </w:p>
    <w:p w14:paraId="2DAA5DBA" w14:textId="2242E0B6" w:rsidR="003008EE" w:rsidRDefault="003008EE" w:rsidP="003008EE">
      <w:pPr>
        <w:jc w:val="both"/>
        <w:rPr>
          <w:rFonts w:ascii="Montserrat" w:hAnsi="Montserrat"/>
          <w:b w:val="0"/>
        </w:rPr>
      </w:pPr>
    </w:p>
    <w:p w14:paraId="5080F400" w14:textId="77777777" w:rsidR="00C52DC3" w:rsidRDefault="00C52DC3" w:rsidP="003008EE">
      <w:pPr>
        <w:jc w:val="both"/>
        <w:rPr>
          <w:rFonts w:ascii="Montserrat" w:hAnsi="Montserrat"/>
          <w:b w:val="0"/>
        </w:rPr>
      </w:pPr>
    </w:p>
    <w:p w14:paraId="7BDA7658"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PRECIOS UNITARIOS.</w:t>
      </w:r>
    </w:p>
    <w:p w14:paraId="06FAFCA4" w14:textId="77777777" w:rsidR="003008EE" w:rsidRPr="009E5C46" w:rsidRDefault="003008EE" w:rsidP="003008EE">
      <w:pPr>
        <w:jc w:val="both"/>
        <w:rPr>
          <w:rFonts w:ascii="Montserrat" w:hAnsi="Montserrat"/>
          <w:sz w:val="22"/>
          <w:szCs w:val="22"/>
        </w:rPr>
      </w:pPr>
    </w:p>
    <w:p w14:paraId="65BADDFE" w14:textId="77777777" w:rsidR="003008EE" w:rsidRDefault="003008EE" w:rsidP="003008EE">
      <w:pPr>
        <w:jc w:val="both"/>
        <w:rPr>
          <w:rFonts w:ascii="Montserrat" w:hAnsi="Montserrat"/>
          <w:b w:val="0"/>
        </w:rPr>
      </w:pPr>
      <w:r>
        <w:rPr>
          <w:rFonts w:ascii="Montserrat" w:hAnsi="Montserrat"/>
          <w:b w:val="0"/>
        </w:rPr>
        <w:t xml:space="preserve">El LICITANTE al elaborar el análisis del precio unitario de cada concepto del documento "CATALOGO DE CONCEPTOS", deberá guardar congruencia con los procedimientos constructivos o la metodología de ejecución de los trabajos, con el programa de ejecución convenido, así como </w:t>
      </w:r>
      <w:r>
        <w:rPr>
          <w:rFonts w:ascii="Montserrat" w:hAnsi="Montserrat"/>
          <w:b w:val="0"/>
        </w:rPr>
        <w:lastRenderedPageBreak/>
        <w:t>con los programas de utilización de personal y de maquinaria y equipo de construcción, debiendo el LICITANTE tomar en cuenta los costos vigentes de los materiales, recursos humanos y demás insumos necesarios en el momento y en la zona donde se llevarán a cabo los trabajos, sin considerar el impuesto al valor agregado.</w:t>
      </w:r>
    </w:p>
    <w:p w14:paraId="4CE33EE0" w14:textId="77777777" w:rsidR="003008EE" w:rsidRDefault="003008EE" w:rsidP="003008EE">
      <w:pPr>
        <w:jc w:val="both"/>
        <w:rPr>
          <w:rFonts w:ascii="Montserrat" w:hAnsi="Montserrat"/>
          <w:b w:val="0"/>
        </w:rPr>
      </w:pPr>
    </w:p>
    <w:p w14:paraId="44EFFCE7" w14:textId="62E572DB" w:rsidR="003008EE" w:rsidRDefault="003008EE" w:rsidP="003008EE">
      <w:pPr>
        <w:jc w:val="both"/>
        <w:rPr>
          <w:rFonts w:ascii="Montserrat" w:hAnsi="Montserrat"/>
          <w:b w:val="0"/>
        </w:rPr>
      </w:pPr>
      <w:r>
        <w:rPr>
          <w:rFonts w:ascii="Montserrat" w:hAnsi="Montserrat"/>
          <w:b w:val="0"/>
        </w:rPr>
        <w:t xml:space="preserve">Lo anterior, de conformidad con las especificaciones generales y particulares de construcción y normas de calidad que determine </w:t>
      </w:r>
      <w:r w:rsidR="00213FF3">
        <w:rPr>
          <w:rFonts w:ascii="Montserrat" w:hAnsi="Montserrat"/>
          <w:b w:val="0"/>
        </w:rPr>
        <w:t xml:space="preserve">la </w:t>
      </w:r>
      <w:r>
        <w:rPr>
          <w:rFonts w:ascii="Montserrat" w:hAnsi="Montserrat"/>
          <w:b w:val="0"/>
        </w:rPr>
        <w:t>ASIPONA ALTAMIRA, por lo que cualquier situación contraria a lo antes expuesto, será responsabilidad del CONTRATISTA sin que ASIPONA ALTAMIRA deba reconocerle algún costo adicional.</w:t>
      </w:r>
    </w:p>
    <w:p w14:paraId="45C6087A" w14:textId="77777777" w:rsidR="003008EE" w:rsidRDefault="003008EE" w:rsidP="003008EE">
      <w:pPr>
        <w:jc w:val="both"/>
        <w:rPr>
          <w:rFonts w:ascii="Montserrat" w:hAnsi="Montserrat"/>
          <w:b w:val="0"/>
        </w:rPr>
      </w:pPr>
    </w:p>
    <w:p w14:paraId="59401300" w14:textId="77777777" w:rsidR="003008EE" w:rsidRDefault="003008EE" w:rsidP="003008EE">
      <w:pPr>
        <w:jc w:val="both"/>
        <w:rPr>
          <w:rFonts w:ascii="Montserrat" w:hAnsi="Montserrat"/>
          <w:b w:val="0"/>
        </w:rPr>
      </w:pPr>
      <w:r>
        <w:rPr>
          <w:rFonts w:ascii="Montserrat" w:hAnsi="Montserrat"/>
          <w:b w:val="0"/>
        </w:rPr>
        <w:t>Si las Normas de construcción e instalaciones de la Secretaría de Comunicaciones y Transportes se contraponen a las Especificaciones generales y particulares descritas en el presente documento, serán estas últimas las que rijan.</w:t>
      </w:r>
    </w:p>
    <w:p w14:paraId="0A25C94F" w14:textId="77777777" w:rsidR="003008EE" w:rsidRDefault="003008EE" w:rsidP="003008EE">
      <w:pPr>
        <w:jc w:val="both"/>
        <w:rPr>
          <w:rFonts w:ascii="Montserrat" w:hAnsi="Montserrat"/>
          <w:b w:val="0"/>
        </w:rPr>
      </w:pPr>
    </w:p>
    <w:p w14:paraId="66A89B29" w14:textId="77777777" w:rsidR="003008EE" w:rsidRDefault="003008EE" w:rsidP="003008EE">
      <w:pPr>
        <w:jc w:val="both"/>
        <w:rPr>
          <w:rFonts w:ascii="Montserrat" w:hAnsi="Montserrat"/>
          <w:b w:val="0"/>
        </w:rPr>
      </w:pPr>
      <w:r>
        <w:rPr>
          <w:rFonts w:ascii="Montserrat" w:hAnsi="Montserrat"/>
          <w:b w:val="0"/>
        </w:rPr>
        <w:t>En ningún caso se pagará extraordinariamente cualquier movilización del equipo que realicen como parte de sus operaciones. Por lo anterior, dichas movilizaciones deberán quedar incluidas en los precios unitarios.</w:t>
      </w:r>
    </w:p>
    <w:p w14:paraId="6D556E53" w14:textId="77777777" w:rsidR="003008EE" w:rsidRDefault="003008EE" w:rsidP="003008EE">
      <w:pPr>
        <w:jc w:val="both"/>
        <w:rPr>
          <w:rFonts w:ascii="Montserrat" w:hAnsi="Montserrat"/>
          <w:b w:val="0"/>
        </w:rPr>
      </w:pPr>
    </w:p>
    <w:p w14:paraId="01765EB7" w14:textId="77777777" w:rsidR="003008EE" w:rsidRDefault="003008EE" w:rsidP="003008EE">
      <w:pPr>
        <w:jc w:val="both"/>
        <w:rPr>
          <w:rFonts w:ascii="Montserrat" w:hAnsi="Montserrat"/>
          <w:b w:val="0"/>
        </w:rPr>
      </w:pPr>
      <w:r>
        <w:rPr>
          <w:rFonts w:ascii="Montserrat" w:hAnsi="Montserrat"/>
          <w:b w:val="0"/>
        </w:rPr>
        <w:t>En ningún caso se pagarán por separado los costos que por concepto de instalación en obra tenga que realizar el CONTRATISTA.</w:t>
      </w:r>
    </w:p>
    <w:p w14:paraId="351C4FFF" w14:textId="77777777" w:rsidR="003008EE" w:rsidRDefault="003008EE" w:rsidP="003008EE">
      <w:pPr>
        <w:jc w:val="both"/>
        <w:rPr>
          <w:rFonts w:ascii="Montserrat" w:hAnsi="Montserrat"/>
          <w:b w:val="0"/>
        </w:rPr>
      </w:pPr>
    </w:p>
    <w:p w14:paraId="1A35C85A" w14:textId="77777777" w:rsidR="003008EE" w:rsidRDefault="003008EE" w:rsidP="003008EE">
      <w:pPr>
        <w:jc w:val="both"/>
        <w:rPr>
          <w:rFonts w:ascii="Montserrat" w:hAnsi="Montserrat"/>
          <w:b w:val="0"/>
        </w:rPr>
      </w:pPr>
      <w:r>
        <w:rPr>
          <w:rFonts w:ascii="Montserrat" w:hAnsi="Montserrat"/>
          <w:b w:val="0"/>
        </w:rPr>
        <w:t>Conforme a los lineamientos que cita la LEY y su REGLAMENTO, los precios unitarios presentados en su proposición permanecerán fijos hasta la terminación de los trabajos contratados.</w:t>
      </w:r>
    </w:p>
    <w:p w14:paraId="1C53D417" w14:textId="77777777" w:rsidR="003008EE" w:rsidRDefault="003008EE" w:rsidP="003008EE">
      <w:pPr>
        <w:jc w:val="both"/>
        <w:rPr>
          <w:rFonts w:ascii="Montserrat" w:hAnsi="Montserrat"/>
          <w:b w:val="0"/>
        </w:rPr>
      </w:pPr>
    </w:p>
    <w:p w14:paraId="56FC38B4" w14:textId="77777777" w:rsidR="003008EE" w:rsidRDefault="003008EE" w:rsidP="003008EE">
      <w:pPr>
        <w:jc w:val="both"/>
        <w:rPr>
          <w:rFonts w:ascii="Montserrat" w:hAnsi="Montserrat"/>
          <w:b w:val="0"/>
        </w:rPr>
      </w:pPr>
      <w:r>
        <w:rPr>
          <w:rFonts w:ascii="Montserrat" w:hAnsi="Montserrat"/>
          <w:b w:val="0"/>
        </w:rPr>
        <w:t>En términos de lo señalado en la LEY y su REGLAMENTO, el CONTRATISTA tendrá derecho a solicitar por escrito el ajuste de costos, de acuerdo con los índices INPP que publica el INEGI, para los periodos aplicables.</w:t>
      </w:r>
    </w:p>
    <w:p w14:paraId="25183862" w14:textId="77777777" w:rsidR="003008EE" w:rsidRDefault="003008EE" w:rsidP="003008EE">
      <w:pPr>
        <w:jc w:val="both"/>
        <w:rPr>
          <w:rFonts w:ascii="Montserrat" w:hAnsi="Montserrat"/>
          <w:b w:val="0"/>
        </w:rPr>
      </w:pPr>
    </w:p>
    <w:p w14:paraId="2D37C173" w14:textId="77777777" w:rsidR="003008EE" w:rsidRDefault="003008EE" w:rsidP="003008EE">
      <w:pPr>
        <w:jc w:val="both"/>
        <w:rPr>
          <w:rFonts w:ascii="Montserrat" w:hAnsi="Montserrat"/>
          <w:b w:val="0"/>
        </w:rPr>
      </w:pPr>
      <w:r>
        <w:rPr>
          <w:rFonts w:ascii="Montserrat" w:hAnsi="Montserrat"/>
          <w:b w:val="0"/>
        </w:rPr>
        <w:t>En apego a los artículos 59 de la LEY, 99, 100 y 102 de su REGLAMENTO, se ponen de manifiesto a los LICITANTES las siguientes consideraciones:</w:t>
      </w:r>
    </w:p>
    <w:p w14:paraId="4F0514F2" w14:textId="77777777" w:rsidR="003008EE" w:rsidRDefault="003008EE" w:rsidP="003008EE">
      <w:pPr>
        <w:jc w:val="both"/>
        <w:rPr>
          <w:rFonts w:ascii="Montserrat" w:hAnsi="Montserrat"/>
          <w:b w:val="0"/>
        </w:rPr>
      </w:pPr>
    </w:p>
    <w:p w14:paraId="11015C49" w14:textId="77777777" w:rsidR="003008EE" w:rsidRDefault="003008EE" w:rsidP="003008EE">
      <w:pPr>
        <w:jc w:val="both"/>
        <w:rPr>
          <w:rFonts w:ascii="Montserrat" w:hAnsi="Montserrat"/>
          <w:b w:val="0"/>
        </w:rPr>
      </w:pPr>
      <w:r>
        <w:rPr>
          <w:rFonts w:ascii="Montserrat" w:hAnsi="Montserrat"/>
          <w:b w:val="0"/>
        </w:rPr>
        <w:t>La ASIPONA ALTAMIRA podrá, dentro de su presupuesto autorizado, bajo su responsabilidad y por razones fundadas y explícitas, modificar los volúmenes de obra aproximados contenidos en el Catálogo de conceptos, incluido en esta convocatoria, así como el monto que resulte de multiplicar el mencionado volumen de obra modificado por el precio unitario propuesto por el LICITANTE en el Catálogo de conceptos de referencia.</w:t>
      </w:r>
    </w:p>
    <w:p w14:paraId="7C3E2439" w14:textId="77777777" w:rsidR="003008EE" w:rsidRDefault="003008EE" w:rsidP="003008EE">
      <w:pPr>
        <w:jc w:val="both"/>
        <w:rPr>
          <w:rFonts w:ascii="Montserrat" w:hAnsi="Montserrat"/>
          <w:b w:val="0"/>
        </w:rPr>
      </w:pPr>
    </w:p>
    <w:p w14:paraId="77009863" w14:textId="77777777" w:rsidR="003008EE" w:rsidRDefault="003008EE" w:rsidP="003008EE">
      <w:pPr>
        <w:jc w:val="both"/>
        <w:rPr>
          <w:rFonts w:ascii="Montserrat" w:hAnsi="Montserrat"/>
          <w:b w:val="0"/>
        </w:rPr>
      </w:pPr>
      <w:r>
        <w:rPr>
          <w:rFonts w:ascii="Montserrat" w:hAnsi="Montserrat"/>
          <w:b w:val="0"/>
        </w:rPr>
        <w:t>Estas modificaciones, siempre y cuando no impliquen variaciones sustanciales al proyecto original, ni se celebren para eludir en cualquier forma el cumplimiento de la LEY o los tratados, podrán celebrarse previamente a la firma del contrato respectivo o durante la vigencia del mismo; estas modificaciones podrán celebrarse mediante un convenio o directamente en el importe contenido en el contrato, si éste no ha sido firmado, y siempre y cuando estas modificaciones  no rebasen el veinticinco por ciento del monto de la propuesta del LICITANTE a quien se le haya otorgado el fallo correspondiente.</w:t>
      </w:r>
    </w:p>
    <w:p w14:paraId="6CE30D91" w14:textId="77777777" w:rsidR="003008EE" w:rsidRDefault="003008EE" w:rsidP="003008EE">
      <w:pPr>
        <w:jc w:val="both"/>
        <w:rPr>
          <w:rFonts w:ascii="Montserrat" w:hAnsi="Montserrat"/>
          <w:b w:val="0"/>
        </w:rPr>
      </w:pPr>
    </w:p>
    <w:p w14:paraId="5D8C5A67" w14:textId="77777777" w:rsidR="003008EE" w:rsidRDefault="003008EE" w:rsidP="003008EE">
      <w:pPr>
        <w:jc w:val="both"/>
        <w:rPr>
          <w:rFonts w:ascii="Montserrat" w:hAnsi="Montserrat"/>
          <w:b w:val="0"/>
        </w:rPr>
      </w:pPr>
      <w:r>
        <w:rPr>
          <w:rFonts w:ascii="Montserrat" w:hAnsi="Montserrat"/>
          <w:b w:val="0"/>
        </w:rPr>
        <w:t>Las modificaciones al contrato podrán realizarse por igual en aumento que en reducción, ya sea al monto o al plazo de ejecución. Si se modifica el plazo, los periodos se expresarán en días naturales, y la determinación del porcentaje de variación se hará con respecto del plazo originalmente pactado; en tanto que, si es al monto, la comparación será con base en el monto original de la proposición.</w:t>
      </w:r>
    </w:p>
    <w:p w14:paraId="6C74FC74" w14:textId="77777777" w:rsidR="003008EE" w:rsidRDefault="003008EE" w:rsidP="003008EE">
      <w:pPr>
        <w:jc w:val="both"/>
        <w:rPr>
          <w:rFonts w:ascii="Montserrat" w:hAnsi="Montserrat"/>
          <w:b w:val="0"/>
        </w:rPr>
      </w:pPr>
    </w:p>
    <w:p w14:paraId="5F05E294" w14:textId="77777777" w:rsidR="003008EE" w:rsidRDefault="003008EE" w:rsidP="003008EE">
      <w:pPr>
        <w:jc w:val="both"/>
        <w:rPr>
          <w:rFonts w:ascii="Montserrat" w:hAnsi="Montserrat"/>
          <w:b w:val="0"/>
        </w:rPr>
      </w:pPr>
      <w:r>
        <w:rPr>
          <w:rFonts w:ascii="Montserrat" w:hAnsi="Montserrat"/>
          <w:b w:val="0"/>
        </w:rPr>
        <w:t>Como consecuencia de lo anterior, el CONTRATISTA acepta que resultará improcedente cualquier modificación a los Precios Unitarios originalmente pactados, en caso de que las cantidades de obra realmente ejecutadas se incrementen o decrementen en un porcentaje menor al 25% (VEINTICINCO POR CIENTO), respecto al monto total de la proposición.</w:t>
      </w:r>
    </w:p>
    <w:p w14:paraId="7FD22C17" w14:textId="77777777" w:rsidR="003008EE" w:rsidRDefault="003008EE" w:rsidP="003008EE">
      <w:pPr>
        <w:jc w:val="both"/>
        <w:rPr>
          <w:rFonts w:ascii="Montserrat" w:hAnsi="Montserrat"/>
          <w:b w:val="0"/>
        </w:rPr>
      </w:pPr>
    </w:p>
    <w:p w14:paraId="3CF276E0" w14:textId="77777777" w:rsidR="003008EE" w:rsidRDefault="003008EE" w:rsidP="003008EE">
      <w:pPr>
        <w:jc w:val="both"/>
        <w:rPr>
          <w:rFonts w:ascii="Montserrat" w:hAnsi="Montserrat"/>
          <w:b w:val="0"/>
        </w:rPr>
      </w:pPr>
      <w:r>
        <w:rPr>
          <w:rFonts w:ascii="Montserrat" w:hAnsi="Montserrat"/>
          <w:b w:val="0"/>
        </w:rPr>
        <w:t>Si las modificaciones exceden el porcentaje indicado, pero no varían el objeto del proyecto, se podrán celebrar convenios adicionales entre la ASIPONA ALTAMIRA y el CONTRATISTA, respecto de las nuevas condiciones. Dichas modificaciones no podrán, en modo alguno, afectar las condiciones que se refieran a la naturaleza y características esenciales del objeto del contrato original, ni convenirse para eludir en cualquier forma el cumplimiento de esta LEY o de los tratados.</w:t>
      </w:r>
    </w:p>
    <w:p w14:paraId="3CC7476B" w14:textId="77777777" w:rsidR="003008EE" w:rsidRDefault="003008EE" w:rsidP="003008EE">
      <w:pPr>
        <w:jc w:val="both"/>
        <w:rPr>
          <w:rFonts w:ascii="Montserrat" w:hAnsi="Montserrat"/>
          <w:b w:val="0"/>
        </w:rPr>
      </w:pPr>
    </w:p>
    <w:p w14:paraId="440B97C2" w14:textId="30345807" w:rsidR="003008EE" w:rsidRDefault="003008EE" w:rsidP="003008EE">
      <w:pPr>
        <w:jc w:val="both"/>
        <w:rPr>
          <w:rFonts w:ascii="Montserrat" w:hAnsi="Montserrat"/>
          <w:b w:val="0"/>
        </w:rPr>
      </w:pPr>
      <w:r>
        <w:rPr>
          <w:rFonts w:ascii="Montserrat" w:hAnsi="Montserrat"/>
          <w:b w:val="0"/>
        </w:rPr>
        <w:t xml:space="preserve">La aplicación de los procedimientos citados se sujetará a lo indicado por la LEY y su REGLAMENTO, entendiéndose por programa indicativo de trabajo el presentado en el </w:t>
      </w:r>
      <w:r w:rsidRPr="00B2765C">
        <w:rPr>
          <w:rFonts w:ascii="Montserrat" w:hAnsi="Montserrat"/>
          <w:bCs/>
        </w:rPr>
        <w:t xml:space="preserve">documento </w:t>
      </w:r>
      <w:r w:rsidR="00B2765C" w:rsidRPr="00B2765C">
        <w:rPr>
          <w:rFonts w:ascii="Montserrat" w:hAnsi="Montserrat"/>
          <w:bCs/>
        </w:rPr>
        <w:t>08</w:t>
      </w:r>
      <w:r>
        <w:rPr>
          <w:rFonts w:ascii="Montserrat" w:hAnsi="Montserrat"/>
          <w:b w:val="0"/>
        </w:rPr>
        <w:t xml:space="preserve">, con sus correspondientes modificaciones o ajustes que se requieran hacer posteriormente. </w:t>
      </w:r>
    </w:p>
    <w:p w14:paraId="0BC9B6AF" w14:textId="77777777" w:rsidR="003008EE" w:rsidRDefault="003008EE" w:rsidP="003008EE">
      <w:pPr>
        <w:jc w:val="both"/>
        <w:rPr>
          <w:rFonts w:ascii="Montserrat" w:hAnsi="Montserrat"/>
          <w:b w:val="0"/>
        </w:rPr>
      </w:pPr>
    </w:p>
    <w:p w14:paraId="54721CCF" w14:textId="77777777" w:rsidR="003008EE" w:rsidRDefault="003008EE" w:rsidP="003008EE">
      <w:pPr>
        <w:jc w:val="both"/>
        <w:rPr>
          <w:rFonts w:ascii="Montserrat" w:hAnsi="Montserrat"/>
          <w:b w:val="0"/>
        </w:rPr>
      </w:pPr>
      <w:r>
        <w:rPr>
          <w:rFonts w:ascii="Montserrat" w:hAnsi="Montserrat"/>
          <w:b w:val="0"/>
        </w:rPr>
        <w:t>En su propuesta el LICITANTE se obliga a presentar el análisis detallado de los precios unitarios de cada uno de los conceptos incluidos en el Catálogo de Conceptos, incluyendo sus análisis básicos de salarios, costo horario del equipo, cálculo de indirectos y financiamientos, en los formatos que para el caso se anexan.</w:t>
      </w:r>
    </w:p>
    <w:p w14:paraId="38C804BF" w14:textId="77777777" w:rsidR="003008EE" w:rsidRDefault="003008EE" w:rsidP="003008EE">
      <w:pPr>
        <w:jc w:val="both"/>
        <w:rPr>
          <w:rFonts w:ascii="Montserrat" w:hAnsi="Montserrat"/>
          <w:b w:val="0"/>
        </w:rPr>
      </w:pPr>
    </w:p>
    <w:p w14:paraId="6C6ADB2A" w14:textId="77777777" w:rsidR="003008EE" w:rsidRDefault="003008EE" w:rsidP="003008EE">
      <w:pPr>
        <w:jc w:val="both"/>
        <w:rPr>
          <w:rFonts w:ascii="Montserrat" w:hAnsi="Montserrat"/>
          <w:b w:val="0"/>
        </w:rPr>
      </w:pPr>
      <w:r>
        <w:rPr>
          <w:rFonts w:ascii="Montserrat" w:hAnsi="Montserrat"/>
          <w:b w:val="0"/>
        </w:rPr>
        <w:t>Si el LICITANTE no hizo las debidas consideraciones en sus análisis de precios unitarios, de acuerdo con las Normas y Especificaciones del proyecto señaladas en esta convocatoria, el hecho de otorgársele el contrato no significa que se le exima del estricto cumplimiento de todas las condiciones originalmente establecidas en la convocatoria y de aquellas modificaciones o adiciones establecidas en el Acta de la Junta de Aclaraciones.</w:t>
      </w:r>
    </w:p>
    <w:p w14:paraId="5A66DAE9" w14:textId="77777777" w:rsidR="003008EE" w:rsidRDefault="003008EE" w:rsidP="003008EE">
      <w:pPr>
        <w:jc w:val="both"/>
        <w:rPr>
          <w:rFonts w:ascii="Montserrat" w:hAnsi="Montserrat"/>
          <w:b w:val="0"/>
        </w:rPr>
      </w:pPr>
    </w:p>
    <w:p w14:paraId="36E8F1D7" w14:textId="1B0BAC00" w:rsidR="003008EE" w:rsidRDefault="003008EE" w:rsidP="003008EE">
      <w:pPr>
        <w:jc w:val="both"/>
        <w:rPr>
          <w:rFonts w:ascii="Montserrat" w:hAnsi="Montserrat"/>
          <w:b w:val="0"/>
        </w:rPr>
      </w:pPr>
      <w:r>
        <w:rPr>
          <w:rFonts w:ascii="Montserrat" w:hAnsi="Montserrat"/>
          <w:b w:val="0"/>
        </w:rPr>
        <w:t xml:space="preserve">Si el volumen real varía en más o en menos de un 25% con respecto a la cantidad total que consigna el Catálogo de Conceptos, se revisarán los renglones de cargos fijos, del análisis de precios unitarios presentados, para su ajuste correspondiente. </w:t>
      </w:r>
    </w:p>
    <w:p w14:paraId="29D24C7A" w14:textId="77777777" w:rsidR="00A848B5" w:rsidRDefault="00A848B5" w:rsidP="003008EE">
      <w:pPr>
        <w:jc w:val="both"/>
        <w:rPr>
          <w:rFonts w:ascii="Montserrat" w:hAnsi="Montserrat"/>
          <w:bCs/>
        </w:rPr>
      </w:pPr>
    </w:p>
    <w:p w14:paraId="21928CBD" w14:textId="77777777" w:rsidR="003008EE" w:rsidRDefault="003008EE" w:rsidP="003008EE">
      <w:pPr>
        <w:jc w:val="both"/>
        <w:rPr>
          <w:rFonts w:ascii="Montserrat" w:hAnsi="Montserrat"/>
          <w:b w:val="0"/>
        </w:rPr>
      </w:pPr>
      <w:r>
        <w:rPr>
          <w:rFonts w:ascii="Montserrat" w:hAnsi="Montserrat"/>
          <w:b w:val="0"/>
        </w:rPr>
        <w:t xml:space="preserve">El importe de todos los trabajos de limpieza que se citan en </w:t>
      </w:r>
      <w:r w:rsidRPr="00B2765C">
        <w:rPr>
          <w:rFonts w:ascii="Montserrat" w:hAnsi="Montserrat"/>
          <w:b w:val="0"/>
        </w:rPr>
        <w:t xml:space="preserve">el </w:t>
      </w:r>
      <w:r w:rsidRPr="00B2765C">
        <w:rPr>
          <w:rFonts w:ascii="Montserrat" w:hAnsi="Montserrat"/>
          <w:bCs/>
        </w:rPr>
        <w:t>punto 19</w:t>
      </w:r>
      <w:r w:rsidRPr="00B2765C">
        <w:rPr>
          <w:rFonts w:ascii="Montserrat" w:hAnsi="Montserrat"/>
          <w:b w:val="0"/>
        </w:rPr>
        <w:t xml:space="preserve"> </w:t>
      </w:r>
      <w:r>
        <w:rPr>
          <w:rFonts w:ascii="Montserrat" w:hAnsi="Montserrat"/>
          <w:b w:val="0"/>
        </w:rPr>
        <w:t>de estas especificaciones, no se le cubrirán al CONTRATISTA en forma adicional, debiendo considerarlos dentro de los precios unitarios propuestos.</w:t>
      </w:r>
    </w:p>
    <w:p w14:paraId="0E2DFB04" w14:textId="77777777" w:rsidR="003008EE" w:rsidRDefault="003008EE" w:rsidP="003008EE">
      <w:pPr>
        <w:jc w:val="both"/>
        <w:rPr>
          <w:rFonts w:ascii="Montserrat" w:hAnsi="Montserrat"/>
          <w:b w:val="0"/>
        </w:rPr>
      </w:pPr>
    </w:p>
    <w:p w14:paraId="15037F74" w14:textId="77777777" w:rsidR="003008EE" w:rsidRDefault="003008EE" w:rsidP="003008EE">
      <w:pPr>
        <w:jc w:val="both"/>
        <w:rPr>
          <w:rFonts w:ascii="Montserrat" w:hAnsi="Montserrat"/>
          <w:b w:val="0"/>
        </w:rPr>
      </w:pPr>
      <w:r>
        <w:rPr>
          <w:rFonts w:ascii="Montserrat" w:hAnsi="Montserrat"/>
          <w:b w:val="0"/>
        </w:rPr>
        <w:t>Cualquier trabajo no considerado en esta licitación, solo podrá ejecutarse previa autorización por escrito del RESIDENTE DE OBRA de ASIPONA ALTAMIRA, ya sea mediante oficio o una nota de bitácora. Para el pago de este trabajo se analizará conjuntamente el precio unitario que resulte, teniendo como base los análisis presentados en la proposición y los rendimientos reales que se hayan observado durante la ejecución de estos trabajos.</w:t>
      </w:r>
    </w:p>
    <w:p w14:paraId="423D450E" w14:textId="77777777" w:rsidR="003008EE" w:rsidRDefault="003008EE" w:rsidP="003008EE">
      <w:pPr>
        <w:jc w:val="both"/>
        <w:rPr>
          <w:rFonts w:ascii="Montserrat" w:hAnsi="Montserrat"/>
          <w:b w:val="0"/>
        </w:rPr>
      </w:pPr>
    </w:p>
    <w:p w14:paraId="438F019A" w14:textId="77777777" w:rsidR="003008EE" w:rsidRDefault="003008EE" w:rsidP="003008EE">
      <w:pPr>
        <w:jc w:val="both"/>
        <w:rPr>
          <w:rFonts w:ascii="Montserrat" w:hAnsi="Montserrat"/>
          <w:b w:val="0"/>
        </w:rPr>
      </w:pPr>
      <w:r>
        <w:rPr>
          <w:rFonts w:ascii="Montserrat" w:hAnsi="Montserrat"/>
          <w:b w:val="0"/>
        </w:rPr>
        <w:t>Los precios estipulados en el catálogo de conceptos deberán incluir las erogaciones por parte del CONTRATISTA para sostener una planta de personal idóneo, eficiente y suficiente que pueda llevar a cabo la realización del proyecto y cumplir satisfactoriamente, a juicio de la ASIPONA ALTAMIRA, con todas las actividades y trabajos contratados.</w:t>
      </w:r>
    </w:p>
    <w:p w14:paraId="603D50C7" w14:textId="77777777" w:rsidR="003008EE" w:rsidRDefault="003008EE" w:rsidP="003008EE">
      <w:pPr>
        <w:jc w:val="both"/>
        <w:rPr>
          <w:rFonts w:ascii="Montserrat" w:hAnsi="Montserrat"/>
          <w:b w:val="0"/>
        </w:rPr>
      </w:pPr>
    </w:p>
    <w:p w14:paraId="2B50C859" w14:textId="77777777" w:rsidR="003008EE" w:rsidRDefault="003008EE" w:rsidP="003008EE">
      <w:pPr>
        <w:jc w:val="both"/>
        <w:rPr>
          <w:rFonts w:ascii="Montserrat" w:hAnsi="Montserrat"/>
          <w:b w:val="0"/>
        </w:rPr>
      </w:pPr>
      <w:r>
        <w:rPr>
          <w:rFonts w:ascii="Montserrat" w:hAnsi="Montserrat"/>
          <w:b w:val="0"/>
        </w:rPr>
        <w:t>El LICITANTE deberá presentar en original sus análisis de precios unitarios, incluyendo sus análisis básicos que intervienen en la preparación de los mismos.</w:t>
      </w:r>
    </w:p>
    <w:p w14:paraId="5522C0F1" w14:textId="77777777" w:rsidR="003008EE" w:rsidRDefault="003008EE" w:rsidP="003008EE">
      <w:pPr>
        <w:jc w:val="both"/>
        <w:rPr>
          <w:rFonts w:ascii="Montserrat" w:hAnsi="Montserrat"/>
          <w:b w:val="0"/>
        </w:rPr>
      </w:pPr>
    </w:p>
    <w:p w14:paraId="3150C9C0" w14:textId="77777777" w:rsidR="003008EE" w:rsidRDefault="003008EE" w:rsidP="003008EE">
      <w:pPr>
        <w:jc w:val="both"/>
        <w:rPr>
          <w:rFonts w:ascii="Montserrat" w:hAnsi="Montserrat"/>
          <w:b w:val="0"/>
        </w:rPr>
      </w:pPr>
      <w:r>
        <w:rPr>
          <w:rFonts w:ascii="Montserrat" w:hAnsi="Montserrat"/>
          <w:b w:val="0"/>
        </w:rPr>
        <w:lastRenderedPageBreak/>
        <w:t>Con la finalidad de cumplir con las medidas de distanciamiento social impuestas por la Secretaría de Salud para prevenir contagio del COVID-19 y disminuir la posibilidad de su propagación, en términos de lo establecido en el artículo 28 de la Ley de Obras Públicas y Servicios Relacionados con las Mismas, los licitantes deberán presentar sus propuestas técnicas y económicas, así como la documentación distinta del presente procedimiento de contratación, por medios remotos de comunicación electrónica, a través del sistema electrónico de información pública gubernamental sobre obras públicas y servicios relacionados con las mismas, denominado CompraNet,  cuyo registro es gratuito en la dirección electrónica: http://compranet.hacienda.gob.mx. Es importante señalar que es requisito indispensable que los licitantes que participen por medios electrónicos efectúen su registro al procedimiento de contratación en CompraNet y obtengan su comprobante. Adicionalmente, deberán emplear en sustitución de la firma autógrafa, el medio de identificación electrónica requerido por la S.H.C.P. (e. firma).</w:t>
      </w:r>
    </w:p>
    <w:p w14:paraId="03588952" w14:textId="77777777" w:rsidR="003008EE" w:rsidRDefault="003008EE" w:rsidP="003008EE">
      <w:pPr>
        <w:jc w:val="both"/>
        <w:rPr>
          <w:rFonts w:ascii="Montserrat" w:hAnsi="Montserrat"/>
          <w:b w:val="0"/>
        </w:rPr>
      </w:pPr>
    </w:p>
    <w:p w14:paraId="7698B599" w14:textId="77777777" w:rsidR="003008EE" w:rsidRDefault="003008EE" w:rsidP="003008EE">
      <w:pPr>
        <w:jc w:val="both"/>
        <w:rPr>
          <w:rFonts w:ascii="Montserrat" w:hAnsi="Montserrat"/>
          <w:b w:val="0"/>
        </w:rPr>
      </w:pPr>
      <w:r>
        <w:rPr>
          <w:rFonts w:ascii="Montserrat" w:hAnsi="Montserrat"/>
          <w:b w:val="0"/>
        </w:rPr>
        <w:t>Previo o hasta la firma del contrato, la proposición completa presentada del licitante que haya resultado adjudicado en el presente procedimiento deberá presentarse impresa y firmada autógrafamente por él o por su representante legal.</w:t>
      </w:r>
    </w:p>
    <w:p w14:paraId="5B7BB23B" w14:textId="77777777" w:rsidR="003008EE" w:rsidRDefault="003008EE" w:rsidP="003008EE">
      <w:pPr>
        <w:jc w:val="both"/>
        <w:rPr>
          <w:rFonts w:ascii="Montserrat" w:hAnsi="Montserrat"/>
          <w:b w:val="0"/>
        </w:rPr>
      </w:pPr>
    </w:p>
    <w:p w14:paraId="337160D2" w14:textId="77777777" w:rsidR="003008EE" w:rsidRDefault="003008EE" w:rsidP="003008EE">
      <w:pPr>
        <w:jc w:val="both"/>
        <w:rPr>
          <w:rFonts w:ascii="Montserrat" w:hAnsi="Montserrat"/>
          <w:b w:val="0"/>
        </w:rPr>
      </w:pPr>
      <w:r>
        <w:rPr>
          <w:rFonts w:ascii="Montserrat" w:hAnsi="Montserrat"/>
          <w:b w:val="0"/>
        </w:rPr>
        <w:t>La Obra objeto de este procedimiento de contratación, estará regida en todos y cada uno de sus puntos por la Ley de Obras Públicas y Servicios Relacionados con las mismas y su Reglamento.</w:t>
      </w:r>
    </w:p>
    <w:p w14:paraId="1F9C1489" w14:textId="77777777" w:rsidR="003008EE" w:rsidRDefault="003008EE" w:rsidP="003008EE">
      <w:pPr>
        <w:jc w:val="both"/>
        <w:rPr>
          <w:rFonts w:ascii="Montserrat" w:hAnsi="Montserrat"/>
          <w:b w:val="0"/>
        </w:rPr>
      </w:pPr>
    </w:p>
    <w:p w14:paraId="41CC80BE" w14:textId="77777777" w:rsidR="003008EE" w:rsidRPr="009E5C46" w:rsidRDefault="003008EE" w:rsidP="003008EE">
      <w:pPr>
        <w:jc w:val="both"/>
        <w:rPr>
          <w:rFonts w:ascii="Montserrat" w:hAnsi="Montserrat"/>
          <w:b w:val="0"/>
        </w:rPr>
      </w:pPr>
    </w:p>
    <w:p w14:paraId="5D73E2F8"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CONCEPTOS EXTRAORDINARIOS.</w:t>
      </w:r>
    </w:p>
    <w:p w14:paraId="41D73E27" w14:textId="77777777" w:rsidR="003008EE" w:rsidRPr="009E5C46" w:rsidRDefault="003008EE" w:rsidP="003008EE">
      <w:pPr>
        <w:jc w:val="both"/>
        <w:rPr>
          <w:rFonts w:ascii="Montserrat" w:hAnsi="Montserrat"/>
          <w:sz w:val="22"/>
          <w:szCs w:val="22"/>
        </w:rPr>
      </w:pPr>
    </w:p>
    <w:p w14:paraId="797833E2" w14:textId="77777777" w:rsidR="003008EE" w:rsidRDefault="003008EE" w:rsidP="003008EE">
      <w:pPr>
        <w:jc w:val="both"/>
        <w:rPr>
          <w:rFonts w:ascii="Montserrat" w:hAnsi="Montserrat"/>
          <w:b w:val="0"/>
        </w:rPr>
      </w:pPr>
      <w:r>
        <w:rPr>
          <w:rFonts w:ascii="Montserrat" w:hAnsi="Montserrat"/>
          <w:b w:val="0"/>
        </w:rPr>
        <w:t>Si durante la ejecución del proyecto surge la necesidad de realizar trabajos por conceptos no previstos en el catálogo original del contrato, el contratista deberá presentar los análisis de precios correspondientes con la documentación que los soporte y apoyos necesarios para su revisión, a partir de que se ordene su ejecución y hasta los treinta días naturales siguientes a que se concluyan dichos trabajos; la conciliación y autorización de los referidos precios unitarios deberá realizarse durante los siguientes treinta días naturales a su presentación, de acuerdo a lo establecido en el REGLAMENTO.</w:t>
      </w:r>
    </w:p>
    <w:p w14:paraId="136B5D84" w14:textId="77777777" w:rsidR="003008EE" w:rsidRDefault="003008EE" w:rsidP="003008EE">
      <w:pPr>
        <w:jc w:val="both"/>
        <w:rPr>
          <w:rFonts w:ascii="Montserrat" w:hAnsi="Montserrat"/>
          <w:b w:val="0"/>
        </w:rPr>
      </w:pPr>
    </w:p>
    <w:p w14:paraId="18EF4089" w14:textId="77777777" w:rsidR="003008EE" w:rsidRDefault="003008EE" w:rsidP="003008EE">
      <w:pPr>
        <w:jc w:val="both"/>
        <w:rPr>
          <w:rFonts w:ascii="Montserrat" w:hAnsi="Montserrat"/>
          <w:b w:val="0"/>
        </w:rPr>
      </w:pPr>
      <w:r>
        <w:rPr>
          <w:rFonts w:ascii="Montserrat" w:hAnsi="Montserrat"/>
          <w:b w:val="0"/>
        </w:rPr>
        <w:t>Si el CONTRATISTA realiza trabajos por mayor valor del contratado, sin mediar orden por escrito de parte de la dependencia o entidad, independientemente de la responsabilidad en que incurra por la ejecución de los trabajos excedentes, no tendrá derecho a reclamar pago alguno por ello, ni modificación alguna del plazo de ejecución de los trabajos</w:t>
      </w:r>
      <w:r w:rsidRPr="009E5C46">
        <w:rPr>
          <w:rFonts w:ascii="Montserrat" w:hAnsi="Montserrat"/>
          <w:b w:val="0"/>
        </w:rPr>
        <w:t>.</w:t>
      </w:r>
    </w:p>
    <w:p w14:paraId="2D8B885C" w14:textId="7E1D8661" w:rsidR="003008EE" w:rsidRDefault="003008EE" w:rsidP="003008EE">
      <w:pPr>
        <w:jc w:val="both"/>
        <w:rPr>
          <w:rFonts w:ascii="Montserrat" w:hAnsi="Montserrat"/>
          <w:b w:val="0"/>
        </w:rPr>
      </w:pPr>
    </w:p>
    <w:p w14:paraId="4DB92409" w14:textId="77777777" w:rsidR="00C52DC3" w:rsidRPr="009E5C46" w:rsidRDefault="00C52DC3" w:rsidP="003008EE">
      <w:pPr>
        <w:jc w:val="both"/>
        <w:rPr>
          <w:rFonts w:ascii="Montserrat" w:hAnsi="Montserrat"/>
          <w:b w:val="0"/>
        </w:rPr>
      </w:pPr>
    </w:p>
    <w:p w14:paraId="5CFAFAED"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LIMPIEZA GENERAL.</w:t>
      </w:r>
    </w:p>
    <w:p w14:paraId="23793735" w14:textId="77777777" w:rsidR="003008EE" w:rsidRPr="009E5C46" w:rsidRDefault="003008EE" w:rsidP="003008EE">
      <w:pPr>
        <w:jc w:val="both"/>
        <w:rPr>
          <w:rFonts w:ascii="Montserrat" w:hAnsi="Montserrat"/>
          <w:sz w:val="22"/>
          <w:szCs w:val="22"/>
        </w:rPr>
      </w:pPr>
    </w:p>
    <w:p w14:paraId="7C47AF50" w14:textId="77777777" w:rsidR="003008EE" w:rsidRPr="009E5C46" w:rsidRDefault="003008EE" w:rsidP="003008EE">
      <w:pPr>
        <w:tabs>
          <w:tab w:val="left" w:pos="0"/>
        </w:tabs>
        <w:suppressAutoHyphens/>
        <w:jc w:val="both"/>
        <w:rPr>
          <w:rFonts w:ascii="Montserrat" w:hAnsi="Montserrat"/>
          <w:b w:val="0"/>
        </w:rPr>
      </w:pPr>
      <w:r w:rsidRPr="009E5C46">
        <w:rPr>
          <w:rFonts w:ascii="Montserrat" w:hAnsi="Montserrat"/>
          <w:b w:val="0"/>
        </w:rPr>
        <w:t>El LICITANTE tendrá en cuenta en su propuesta los siguientes requisitos:</w:t>
      </w:r>
    </w:p>
    <w:p w14:paraId="651D7FB4" w14:textId="77777777" w:rsidR="003008EE" w:rsidRPr="009E5C46" w:rsidRDefault="003008EE" w:rsidP="003008EE">
      <w:pPr>
        <w:tabs>
          <w:tab w:val="left" w:pos="0"/>
        </w:tabs>
        <w:suppressAutoHyphens/>
        <w:jc w:val="both"/>
        <w:rPr>
          <w:rFonts w:ascii="Montserrat" w:hAnsi="Montserrat"/>
          <w:b w:val="0"/>
        </w:rPr>
      </w:pPr>
    </w:p>
    <w:p w14:paraId="37B90F1B" w14:textId="77777777" w:rsidR="003008EE" w:rsidRPr="009E5C46" w:rsidRDefault="003008EE" w:rsidP="003008EE">
      <w:pPr>
        <w:tabs>
          <w:tab w:val="left" w:pos="0"/>
        </w:tabs>
        <w:suppressAutoHyphens/>
        <w:jc w:val="both"/>
        <w:rPr>
          <w:rFonts w:ascii="Montserrat" w:hAnsi="Montserrat"/>
          <w:b w:val="0"/>
        </w:rPr>
      </w:pPr>
      <w:r>
        <w:rPr>
          <w:rFonts w:ascii="Montserrat" w:hAnsi="Montserrat"/>
          <w:b w:val="0"/>
        </w:rPr>
        <w:t>Es responsable directo y total del cumplimiento de las disposiciones de los acuerdos internacionales suscritos por México, particularmente MARPOL y la Ley General del Equilibrio Ecológico y la Protección al Ambiente, respecto al tiro de desechos al fondo del mar y vías navegables y respecto al cuidado de la limpieza de las aguas del puerto, en las áreas de la obra</w:t>
      </w:r>
      <w:r w:rsidRPr="009E5C46">
        <w:rPr>
          <w:rFonts w:ascii="Montserrat" w:hAnsi="Montserrat"/>
          <w:b w:val="0"/>
        </w:rPr>
        <w:t>.</w:t>
      </w:r>
    </w:p>
    <w:p w14:paraId="51855C2B" w14:textId="77777777" w:rsidR="003008EE" w:rsidRPr="009E5C46" w:rsidRDefault="003008EE" w:rsidP="003008EE">
      <w:pPr>
        <w:tabs>
          <w:tab w:val="left" w:pos="0"/>
        </w:tabs>
        <w:suppressAutoHyphens/>
        <w:jc w:val="both"/>
        <w:rPr>
          <w:rFonts w:ascii="Montserrat" w:hAnsi="Montserrat"/>
          <w:b w:val="0"/>
        </w:rPr>
      </w:pPr>
    </w:p>
    <w:p w14:paraId="042DC3E7" w14:textId="77777777" w:rsidR="003008EE" w:rsidRPr="009E5C46" w:rsidRDefault="003008EE" w:rsidP="003008EE">
      <w:pPr>
        <w:tabs>
          <w:tab w:val="left" w:pos="0"/>
        </w:tabs>
        <w:suppressAutoHyphens/>
        <w:jc w:val="both"/>
        <w:rPr>
          <w:rFonts w:ascii="Montserrat" w:hAnsi="Montserrat"/>
          <w:b w:val="0"/>
        </w:rPr>
      </w:pPr>
      <w:r w:rsidRPr="009E5C46">
        <w:rPr>
          <w:rFonts w:ascii="Montserrat" w:hAnsi="Montserrat"/>
          <w:b w:val="0"/>
        </w:rPr>
        <w:lastRenderedPageBreak/>
        <w:t>Se obliga a mantener durante la ejecución de la obra, libre de basuras y desperdicios las áreas de tierra que se le asignen para instalación de equipo, materiales de obra y para campamento en su caso.</w:t>
      </w:r>
    </w:p>
    <w:p w14:paraId="6AC12612" w14:textId="77777777" w:rsidR="003008EE" w:rsidRPr="009E5C46" w:rsidRDefault="003008EE" w:rsidP="003008EE">
      <w:pPr>
        <w:tabs>
          <w:tab w:val="left" w:pos="0"/>
        </w:tabs>
        <w:suppressAutoHyphens/>
        <w:jc w:val="both"/>
        <w:rPr>
          <w:rFonts w:ascii="Montserrat" w:hAnsi="Montserrat"/>
          <w:b w:val="0"/>
        </w:rPr>
      </w:pPr>
    </w:p>
    <w:p w14:paraId="0EDE6060" w14:textId="6E405F6E" w:rsidR="003008EE" w:rsidRPr="009E5C46" w:rsidRDefault="003008EE" w:rsidP="003008EE">
      <w:pPr>
        <w:tabs>
          <w:tab w:val="left" w:pos="0"/>
        </w:tabs>
        <w:suppressAutoHyphens/>
        <w:jc w:val="both"/>
        <w:rPr>
          <w:rFonts w:ascii="Montserrat" w:hAnsi="Montserrat"/>
          <w:b w:val="0"/>
        </w:rPr>
      </w:pPr>
      <w:r>
        <w:rPr>
          <w:rFonts w:ascii="Montserrat" w:hAnsi="Montserrat"/>
          <w:b w:val="0"/>
        </w:rPr>
        <w:t>Es necesario que el CONTRATISTA cuente, como parte del acta de verificación de la obra, con el certificado que le extenderá la ASIPONA ALTAMIRA en el que haga constar que las áreas de la zona de proyecto y las áreas en tierra que se le asignaron para depositar equipo</w:t>
      </w:r>
      <w:r w:rsidR="00527AAC">
        <w:rPr>
          <w:rFonts w:ascii="Montserrat" w:hAnsi="Montserrat"/>
          <w:b w:val="0"/>
        </w:rPr>
        <w:t>,</w:t>
      </w:r>
      <w:r>
        <w:rPr>
          <w:rFonts w:ascii="Montserrat" w:hAnsi="Montserrat"/>
          <w:b w:val="0"/>
        </w:rPr>
        <w:t xml:space="preserve"> materiales y para campamento, la entrega libre de todo tipo de desperdicios, basura, chatarra o materiales contaminantes, retiro de basura extraída de la zona de operaciones, depositándola en el lugar autorizado para tal efecto por las autoridades locales competentes. Los excedentes de residuos de materiales no reciclables deberán depositarse en sitios donde no impacten negativamente el ambiente; evitando arrojarlos a fondo perdido sobre laderas no autorizadas, en cauces de agua intermitentes o permanentes, en áreas de distribución de flora endémica y en áreas consideradas como refugio de fauna silvestre</w:t>
      </w:r>
      <w:r w:rsidRPr="009E5C46">
        <w:rPr>
          <w:rFonts w:ascii="Montserrat" w:hAnsi="Montserrat"/>
          <w:b w:val="0"/>
        </w:rPr>
        <w:t>.</w:t>
      </w:r>
    </w:p>
    <w:p w14:paraId="04240291" w14:textId="77777777" w:rsidR="003008EE" w:rsidRPr="009E5C46" w:rsidRDefault="003008EE" w:rsidP="003008EE">
      <w:pPr>
        <w:tabs>
          <w:tab w:val="left" w:pos="0"/>
        </w:tabs>
        <w:suppressAutoHyphens/>
        <w:jc w:val="both"/>
        <w:rPr>
          <w:rFonts w:ascii="Montserrat" w:hAnsi="Montserrat"/>
          <w:b w:val="0"/>
        </w:rPr>
      </w:pPr>
    </w:p>
    <w:p w14:paraId="74833749" w14:textId="77777777" w:rsidR="003008EE" w:rsidRDefault="003008EE" w:rsidP="003008EE">
      <w:pPr>
        <w:tabs>
          <w:tab w:val="left" w:pos="0"/>
        </w:tabs>
        <w:suppressAutoHyphens/>
        <w:jc w:val="both"/>
        <w:rPr>
          <w:rFonts w:ascii="Montserrat" w:hAnsi="Montserrat"/>
          <w:b w:val="0"/>
        </w:rPr>
      </w:pPr>
      <w:r>
        <w:rPr>
          <w:rFonts w:ascii="Montserrat" w:hAnsi="Montserrat"/>
          <w:b w:val="0"/>
        </w:rPr>
        <w:t>Deberá, por lo tanto, considerar que, si por el incumplimiento de alguna de estas condicionantes se aplicara alguna sanción por autoridad competente, el CONTRATISTA se obliga a cubrir el monto de la misma, así como a subsanar la causa que le dio origen, y que, en su caso, se considerará como un incumplimiento al contrato sujetándose a lo dispuesto en el mismo</w:t>
      </w:r>
      <w:r w:rsidRPr="009E5C46">
        <w:rPr>
          <w:rFonts w:ascii="Montserrat" w:hAnsi="Montserrat"/>
          <w:b w:val="0"/>
        </w:rPr>
        <w:t>.</w:t>
      </w:r>
    </w:p>
    <w:p w14:paraId="68ECD7B7" w14:textId="77777777" w:rsidR="003008EE" w:rsidRPr="009E5C46" w:rsidRDefault="003008EE" w:rsidP="003008EE">
      <w:pPr>
        <w:tabs>
          <w:tab w:val="left" w:pos="0"/>
        </w:tabs>
        <w:suppressAutoHyphens/>
        <w:jc w:val="both"/>
        <w:rPr>
          <w:rFonts w:ascii="Montserrat" w:hAnsi="Montserrat"/>
          <w:b w:val="0"/>
        </w:rPr>
      </w:pPr>
    </w:p>
    <w:p w14:paraId="611C6C68" w14:textId="77777777" w:rsidR="003008EE" w:rsidRPr="009E5C46" w:rsidRDefault="003008EE" w:rsidP="003008EE">
      <w:pPr>
        <w:tabs>
          <w:tab w:val="left" w:pos="0"/>
        </w:tabs>
        <w:suppressAutoHyphens/>
        <w:jc w:val="both"/>
        <w:rPr>
          <w:rFonts w:ascii="Montserrat" w:hAnsi="Montserrat"/>
          <w:b w:val="0"/>
        </w:rPr>
      </w:pPr>
      <w:r w:rsidRPr="009E5C46">
        <w:rPr>
          <w:rFonts w:ascii="Montserrat" w:hAnsi="Montserrat"/>
          <w:b w:val="0"/>
        </w:rPr>
        <w:t>Queda estrictamente prohibido lo siguiente:</w:t>
      </w:r>
    </w:p>
    <w:p w14:paraId="1A77C553" w14:textId="77777777" w:rsidR="003008EE" w:rsidRPr="009E5C46" w:rsidRDefault="003008EE" w:rsidP="003008EE">
      <w:pPr>
        <w:tabs>
          <w:tab w:val="left" w:pos="0"/>
        </w:tabs>
        <w:suppressAutoHyphens/>
        <w:jc w:val="both"/>
        <w:rPr>
          <w:rFonts w:ascii="Montserrat" w:hAnsi="Montserrat"/>
          <w:b w:val="0"/>
        </w:rPr>
      </w:pPr>
    </w:p>
    <w:p w14:paraId="7FD9B812" w14:textId="64F74DEB" w:rsidR="003008EE" w:rsidRDefault="003008EE" w:rsidP="002402D6">
      <w:pPr>
        <w:numPr>
          <w:ilvl w:val="0"/>
          <w:numId w:val="71"/>
        </w:numPr>
        <w:tabs>
          <w:tab w:val="left" w:pos="0"/>
        </w:tabs>
        <w:suppressAutoHyphens/>
        <w:jc w:val="both"/>
        <w:rPr>
          <w:rFonts w:ascii="Montserrat" w:hAnsi="Montserrat"/>
          <w:b w:val="0"/>
        </w:rPr>
      </w:pPr>
      <w:r>
        <w:rPr>
          <w:rFonts w:ascii="Montserrat" w:hAnsi="Montserrat"/>
          <w:b w:val="0"/>
        </w:rPr>
        <w:t xml:space="preserve">El vertido de hidrocarburos en las áreas de agua durante las actividades de </w:t>
      </w:r>
      <w:r w:rsidR="00C46F80">
        <w:rPr>
          <w:rFonts w:ascii="Montserrat" w:hAnsi="Montserrat"/>
          <w:b w:val="0"/>
        </w:rPr>
        <w:t>mantenimiento y</w:t>
      </w:r>
      <w:r>
        <w:rPr>
          <w:rFonts w:ascii="Montserrat" w:hAnsi="Montserrat"/>
          <w:b w:val="0"/>
        </w:rPr>
        <w:t xml:space="preserve"> operación del equipo que se utilice. Dichos residuos deberán ser depositados temporalmente en contenedores metálicos con tapa, para su posterior envío a empresas de servicios que los requieran para su utilización o reciclamiento.</w:t>
      </w:r>
    </w:p>
    <w:p w14:paraId="5E779036" w14:textId="77777777" w:rsidR="003008EE" w:rsidRDefault="003008EE" w:rsidP="002402D6">
      <w:pPr>
        <w:numPr>
          <w:ilvl w:val="0"/>
          <w:numId w:val="71"/>
        </w:numPr>
        <w:tabs>
          <w:tab w:val="left" w:pos="0"/>
        </w:tabs>
        <w:suppressAutoHyphens/>
        <w:jc w:val="both"/>
        <w:rPr>
          <w:rFonts w:ascii="Montserrat" w:hAnsi="Montserrat"/>
          <w:b w:val="0"/>
        </w:rPr>
      </w:pPr>
      <w:r>
        <w:rPr>
          <w:rFonts w:ascii="Montserrat" w:hAnsi="Montserrat"/>
          <w:b w:val="0"/>
        </w:rPr>
        <w:t>Arrojar a los cuerpos de agua los residuos sólidos de cualquier tipo, por lo que éstos deberán ser transportados en contenedores metálicos con tapa al continente, donde serán depositados en el sitio que indique la autoridad competente.</w:t>
      </w:r>
    </w:p>
    <w:p w14:paraId="2BE44342" w14:textId="77777777" w:rsidR="003008EE" w:rsidRPr="009E5C46" w:rsidRDefault="003008EE" w:rsidP="002402D6">
      <w:pPr>
        <w:numPr>
          <w:ilvl w:val="0"/>
          <w:numId w:val="71"/>
        </w:numPr>
        <w:tabs>
          <w:tab w:val="left" w:pos="0"/>
        </w:tabs>
        <w:suppressAutoHyphens/>
        <w:jc w:val="both"/>
        <w:rPr>
          <w:rFonts w:ascii="Montserrat" w:hAnsi="Montserrat"/>
          <w:b w:val="0"/>
        </w:rPr>
      </w:pPr>
      <w:r>
        <w:rPr>
          <w:rFonts w:ascii="Montserrat" w:hAnsi="Montserrat"/>
          <w:b w:val="0"/>
        </w:rPr>
        <w:t>Depositar materiales o residuos, aunque sea de manera temporal, dentro o cerca de los cauces de agua existentes en la zona incluyendo canales de riego</w:t>
      </w:r>
      <w:r w:rsidRPr="009E5C46">
        <w:rPr>
          <w:rFonts w:ascii="Montserrat" w:hAnsi="Montserrat"/>
          <w:b w:val="0"/>
        </w:rPr>
        <w:t>.</w:t>
      </w:r>
    </w:p>
    <w:p w14:paraId="6EF4F412" w14:textId="52A83D38" w:rsidR="003008EE" w:rsidRDefault="003008EE" w:rsidP="003008EE">
      <w:pPr>
        <w:jc w:val="both"/>
        <w:rPr>
          <w:rFonts w:ascii="Montserrat" w:hAnsi="Montserrat"/>
          <w:sz w:val="22"/>
          <w:szCs w:val="22"/>
        </w:rPr>
      </w:pPr>
    </w:p>
    <w:p w14:paraId="23BF2462" w14:textId="77777777" w:rsidR="00C52DC3" w:rsidRPr="009E5C46" w:rsidRDefault="00C52DC3" w:rsidP="003008EE">
      <w:pPr>
        <w:jc w:val="both"/>
        <w:rPr>
          <w:rFonts w:ascii="Montserrat" w:hAnsi="Montserrat"/>
          <w:sz w:val="22"/>
          <w:szCs w:val="22"/>
        </w:rPr>
      </w:pPr>
    </w:p>
    <w:p w14:paraId="4644401D"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SUPERINTENDENTE DE CONSTRUCCIÓN.</w:t>
      </w:r>
    </w:p>
    <w:p w14:paraId="435C6FD4" w14:textId="77777777" w:rsidR="003008EE" w:rsidRPr="009E5C46" w:rsidRDefault="003008EE" w:rsidP="003008EE">
      <w:pPr>
        <w:jc w:val="both"/>
        <w:rPr>
          <w:rFonts w:ascii="Montserrat" w:hAnsi="Montserrat"/>
          <w:sz w:val="22"/>
          <w:szCs w:val="22"/>
        </w:rPr>
      </w:pPr>
    </w:p>
    <w:p w14:paraId="4C3AE2F2" w14:textId="77777777" w:rsidR="003008EE" w:rsidRPr="009E5C46" w:rsidRDefault="003008EE" w:rsidP="003008EE">
      <w:pPr>
        <w:jc w:val="both"/>
        <w:rPr>
          <w:rFonts w:ascii="Montserrat" w:hAnsi="Montserrat"/>
          <w:b w:val="0"/>
        </w:rPr>
      </w:pPr>
      <w:r w:rsidRPr="007956BA">
        <w:rPr>
          <w:rFonts w:ascii="Montserrat" w:hAnsi="Montserrat"/>
          <w:b w:val="0"/>
        </w:rPr>
        <w:t xml:space="preserve">El LICITANTE ganador se obliga a tener en el sitio de la obra, un Superintendente de Construcción, </w:t>
      </w:r>
      <w:r w:rsidRPr="00B2765C">
        <w:rPr>
          <w:rFonts w:ascii="Montserrat" w:hAnsi="Montserrat"/>
          <w:bCs/>
        </w:rPr>
        <w:t>Ingeniero Civil o Arquitecto Titulado</w:t>
      </w:r>
      <w:r w:rsidRPr="00B2765C">
        <w:rPr>
          <w:rFonts w:ascii="Montserrat" w:hAnsi="Montserrat"/>
          <w:b w:val="0"/>
        </w:rPr>
        <w:t>,</w:t>
      </w:r>
      <w:r w:rsidRPr="00B2765C">
        <w:rPr>
          <w:rFonts w:ascii="Montserrat" w:hAnsi="Montserrat"/>
          <w:b w:val="0"/>
          <w:color w:val="FF0000"/>
        </w:rPr>
        <w:t xml:space="preserve"> </w:t>
      </w:r>
      <w:r w:rsidRPr="00B2765C">
        <w:rPr>
          <w:rFonts w:ascii="Montserrat" w:hAnsi="Montserrat"/>
          <w:b w:val="0"/>
        </w:rPr>
        <w:t xml:space="preserve">para lo cual deberá anexar a su oficio de presentación su currículum vitae, anexando copia de su cédula profesional y contar con un mínimo de </w:t>
      </w:r>
      <w:r w:rsidRPr="00B2765C">
        <w:rPr>
          <w:rFonts w:ascii="Montserrat" w:hAnsi="Montserrat"/>
          <w:bCs/>
        </w:rPr>
        <w:t>2 años</w:t>
      </w:r>
      <w:r w:rsidRPr="00B2765C">
        <w:rPr>
          <w:rFonts w:ascii="Montserrat" w:hAnsi="Montserrat"/>
          <w:b w:val="0"/>
        </w:rPr>
        <w:t xml:space="preserve"> de experiencia en el tipo de obra que se va a ejecutar, reconocida y demostrada ante la ASIPONA ALTAMIRA mediante los documentos correspondientes (bitácoras, actas, nombramientos, estimaciones, etc.). con </w:t>
      </w:r>
      <w:r w:rsidRPr="00B2765C">
        <w:rPr>
          <w:rFonts w:ascii="Montserrat" w:hAnsi="Montserrat"/>
          <w:bCs/>
        </w:rPr>
        <w:t>experiencia en el manejo de la bitácora electrónica</w:t>
      </w:r>
      <w:r w:rsidRPr="00B2765C">
        <w:rPr>
          <w:rFonts w:ascii="Montserrat" w:hAnsi="Montserrat"/>
          <w:b w:val="0"/>
        </w:rPr>
        <w:t>, Éste tendrá</w:t>
      </w:r>
      <w:r w:rsidRPr="007956BA">
        <w:rPr>
          <w:rFonts w:ascii="Montserrat" w:hAnsi="Montserrat"/>
          <w:b w:val="0"/>
        </w:rPr>
        <w:t xml:space="preserve"> poder amplio y suficiente para actuar en nombre del CONTRATISTA, por lo que cualquier orden dada por el Residente de Obra al mismo, se considerará como transmitida al propio CONTRATISTA</w:t>
      </w:r>
      <w:r w:rsidRPr="009E5C46">
        <w:rPr>
          <w:rFonts w:ascii="Montserrat" w:hAnsi="Montserrat"/>
          <w:b w:val="0"/>
        </w:rPr>
        <w:t>.</w:t>
      </w:r>
    </w:p>
    <w:p w14:paraId="0A2129F8" w14:textId="77777777" w:rsidR="003008EE" w:rsidRPr="009E5C46" w:rsidRDefault="003008EE" w:rsidP="003008EE">
      <w:pPr>
        <w:jc w:val="both"/>
        <w:rPr>
          <w:rFonts w:ascii="Montserrat" w:hAnsi="Montserrat"/>
          <w:b w:val="0"/>
        </w:rPr>
      </w:pPr>
    </w:p>
    <w:p w14:paraId="3553D095" w14:textId="77777777" w:rsidR="003008EE" w:rsidRPr="009E5C46" w:rsidRDefault="003008EE" w:rsidP="003008EE">
      <w:pPr>
        <w:jc w:val="both"/>
        <w:rPr>
          <w:rFonts w:ascii="Montserrat" w:hAnsi="Montserrat"/>
          <w:b w:val="0"/>
        </w:rPr>
      </w:pPr>
      <w:r w:rsidRPr="009E5C46">
        <w:rPr>
          <w:rFonts w:ascii="Montserrat" w:hAnsi="Montserrat"/>
          <w:b w:val="0"/>
        </w:rPr>
        <w:t xml:space="preserve">El RESIDENTE DE OBRA se dirigirá a dicho profesionista para tratar asuntos relacionados con la obra, motivo por el cual deberá permanecer en el sitio donde se ejecuten los trabajos, debiendo proporcionar a la Gerencia de Ingeniería de </w:t>
      </w:r>
      <w:r>
        <w:rPr>
          <w:rFonts w:ascii="Montserrat" w:hAnsi="Montserrat"/>
          <w:b w:val="0"/>
        </w:rPr>
        <w:t>ASIPONA</w:t>
      </w:r>
      <w:r w:rsidRPr="009E5C46">
        <w:rPr>
          <w:rFonts w:ascii="Montserrat" w:hAnsi="Montserrat"/>
          <w:b w:val="0"/>
        </w:rPr>
        <w:t xml:space="preserve"> ALTAMIRA, su nombre, dirección y número telefónico con el objeto de ser localizado cuando así se requiera: en igual forma, estará facultado </w:t>
      </w:r>
      <w:r w:rsidRPr="009E5C46">
        <w:rPr>
          <w:rFonts w:ascii="Montserrat" w:hAnsi="Montserrat"/>
          <w:b w:val="0"/>
        </w:rPr>
        <w:lastRenderedPageBreak/>
        <w:t xml:space="preserve">para firmar las estimaciones por parte del CONTRATISTA y debe permanecer al frente de la obra durante todo el tiempo de ejecución de la misma.  </w:t>
      </w:r>
    </w:p>
    <w:p w14:paraId="6B75B486" w14:textId="77777777" w:rsidR="003008EE" w:rsidRPr="009E5C46" w:rsidRDefault="003008EE" w:rsidP="003008EE">
      <w:pPr>
        <w:jc w:val="both"/>
        <w:rPr>
          <w:rFonts w:ascii="Montserrat" w:hAnsi="Montserrat"/>
          <w:b w:val="0"/>
        </w:rPr>
      </w:pPr>
    </w:p>
    <w:p w14:paraId="1D9B7510" w14:textId="77777777" w:rsidR="003008EE" w:rsidRPr="009E5C46" w:rsidRDefault="003008EE" w:rsidP="003008EE">
      <w:pPr>
        <w:jc w:val="both"/>
        <w:rPr>
          <w:rFonts w:ascii="Montserrat" w:hAnsi="Montserrat"/>
          <w:b w:val="0"/>
        </w:rPr>
      </w:pPr>
      <w:r w:rsidRPr="009E5C46">
        <w:rPr>
          <w:rFonts w:ascii="Montserrat" w:hAnsi="Montserrat"/>
          <w:b w:val="0"/>
        </w:rPr>
        <w:t xml:space="preserve">En el supuesto caso que el CONTRATISTA decidiera sustituir a la persona que se desempeñe como SUPERINTENDENTE DE CONSTRUCCIÓN, por alguna causa justificada, previamente se lo comunicará por escrito a </w:t>
      </w:r>
      <w:r>
        <w:rPr>
          <w:rFonts w:ascii="Montserrat" w:hAnsi="Montserrat"/>
          <w:b w:val="0"/>
        </w:rPr>
        <w:t>ASIPONA</w:t>
      </w:r>
      <w:r w:rsidRPr="009E5C46">
        <w:rPr>
          <w:rFonts w:ascii="Montserrat" w:hAnsi="Montserrat"/>
          <w:b w:val="0"/>
        </w:rPr>
        <w:t xml:space="preserve"> ALTAMIRA y le presentará la documentación necesaria para acreditar que el nuevo profesionista que pretende nombrar como SUPERINTENDENTE DE CONSTRUCCIÓN, cuenta con la experiencia y especialidad requeridas, para obtener la autorización de </w:t>
      </w:r>
      <w:r>
        <w:rPr>
          <w:rFonts w:ascii="Montserrat" w:hAnsi="Montserrat"/>
          <w:b w:val="0"/>
        </w:rPr>
        <w:t>ASIPONA</w:t>
      </w:r>
      <w:r w:rsidRPr="009E5C46">
        <w:rPr>
          <w:rFonts w:ascii="Montserrat" w:hAnsi="Montserrat"/>
          <w:b w:val="0"/>
        </w:rPr>
        <w:t xml:space="preserve"> ALTAMIRA y proceder a realizar el nombramiento correspondiente. El CONTRATISTA estará obligado a atender cualquier llamado del RESIDENTE DE OBRA, para atender cualquier asunto relacionado con la misma.</w:t>
      </w:r>
    </w:p>
    <w:p w14:paraId="6FE6AE5E" w14:textId="77777777" w:rsidR="003008EE" w:rsidRPr="009E5C46" w:rsidRDefault="003008EE" w:rsidP="003008EE">
      <w:pPr>
        <w:tabs>
          <w:tab w:val="left" w:pos="0"/>
        </w:tabs>
        <w:suppressAutoHyphens/>
        <w:jc w:val="both"/>
        <w:rPr>
          <w:spacing w:val="-3"/>
        </w:rPr>
      </w:pPr>
    </w:p>
    <w:p w14:paraId="7FBC37E4" w14:textId="25CE2BE8" w:rsidR="003008EE" w:rsidRPr="009E5C46" w:rsidRDefault="003008EE" w:rsidP="003008EE">
      <w:pPr>
        <w:tabs>
          <w:tab w:val="left" w:pos="0"/>
        </w:tabs>
        <w:suppressAutoHyphens/>
        <w:jc w:val="both"/>
        <w:rPr>
          <w:rFonts w:ascii="Montserrat" w:hAnsi="Montserrat"/>
          <w:b w:val="0"/>
        </w:rPr>
      </w:pPr>
      <w:r w:rsidRPr="009E5C46">
        <w:rPr>
          <w:rFonts w:ascii="Montserrat" w:hAnsi="Montserrat"/>
          <w:b w:val="0"/>
        </w:rPr>
        <w:t xml:space="preserve">De igual manera, en caso de ausencia temporal del SUPERINTENDENTE DE </w:t>
      </w:r>
      <w:r w:rsidR="00BE59B4" w:rsidRPr="009E5C46">
        <w:rPr>
          <w:rFonts w:ascii="Montserrat" w:hAnsi="Montserrat"/>
          <w:b w:val="0"/>
        </w:rPr>
        <w:t>CONSTRUCCIÓN</w:t>
      </w:r>
      <w:r w:rsidRPr="009E5C46">
        <w:rPr>
          <w:rFonts w:ascii="Montserrat" w:hAnsi="Montserrat"/>
          <w:b w:val="0"/>
        </w:rPr>
        <w:t xml:space="preserve">, éste se obliga con toda anticipación, a dar aviso por escrito al RESIDENTE DE OBRA incluyendo, además, la designación de la persona que lo sustituirá, el cual tendrá los mismos derechos y obligaciones del SUPERINTENDENTE DE </w:t>
      </w:r>
      <w:r w:rsidR="00BE59B4" w:rsidRPr="009E5C46">
        <w:rPr>
          <w:rFonts w:ascii="Montserrat" w:hAnsi="Montserrat"/>
          <w:b w:val="0"/>
        </w:rPr>
        <w:t>CONSTRUCCIÓN</w:t>
      </w:r>
      <w:r w:rsidRPr="009E5C46">
        <w:rPr>
          <w:rFonts w:ascii="Montserrat" w:hAnsi="Montserrat"/>
          <w:b w:val="0"/>
        </w:rPr>
        <w:t>, debiendo también cumplir con los requisitos señalados en el primer párrafo de este inciso.</w:t>
      </w:r>
    </w:p>
    <w:p w14:paraId="72B92DD2" w14:textId="77777777" w:rsidR="003008EE" w:rsidRPr="009E5C46" w:rsidRDefault="003008EE" w:rsidP="003008EE">
      <w:pPr>
        <w:tabs>
          <w:tab w:val="left" w:pos="0"/>
        </w:tabs>
        <w:suppressAutoHyphens/>
        <w:jc w:val="both"/>
        <w:rPr>
          <w:spacing w:val="-3"/>
        </w:rPr>
      </w:pPr>
    </w:p>
    <w:p w14:paraId="451FC534" w14:textId="6593043F" w:rsidR="003008EE" w:rsidRPr="009E5C46" w:rsidRDefault="003008EE" w:rsidP="003008EE">
      <w:pPr>
        <w:tabs>
          <w:tab w:val="left" w:pos="0"/>
        </w:tabs>
        <w:suppressAutoHyphens/>
        <w:jc w:val="both"/>
        <w:rPr>
          <w:rFonts w:ascii="Montserrat" w:hAnsi="Montserrat"/>
          <w:b w:val="0"/>
        </w:rPr>
      </w:pPr>
      <w:r w:rsidRPr="009E5C46">
        <w:rPr>
          <w:rFonts w:ascii="Montserrat" w:hAnsi="Montserrat"/>
          <w:b w:val="0"/>
        </w:rPr>
        <w:t xml:space="preserve">El SUPERINTENDENTE DE </w:t>
      </w:r>
      <w:r w:rsidR="00BE59B4" w:rsidRPr="009E5C46">
        <w:rPr>
          <w:rFonts w:ascii="Montserrat" w:hAnsi="Montserrat"/>
          <w:b w:val="0"/>
        </w:rPr>
        <w:t>CONSTRUCCIÓN</w:t>
      </w:r>
      <w:r w:rsidRPr="009E5C46">
        <w:rPr>
          <w:rFonts w:ascii="Montserrat" w:hAnsi="Montserrat"/>
          <w:b w:val="0"/>
        </w:rPr>
        <w:t xml:space="preserve"> estará obligado a atender cualquier llamado del RESIDENTE DE OBRA, en cualquier horario, cuando su presencia sea requerida en la obra por motivos de trabajo.</w:t>
      </w:r>
    </w:p>
    <w:p w14:paraId="6EDD35BA" w14:textId="77777777" w:rsidR="003008EE" w:rsidRDefault="003008EE" w:rsidP="003008EE">
      <w:pPr>
        <w:jc w:val="both"/>
        <w:rPr>
          <w:rFonts w:ascii="Montserrat" w:hAnsi="Montserrat"/>
          <w:sz w:val="22"/>
          <w:szCs w:val="22"/>
        </w:rPr>
      </w:pPr>
    </w:p>
    <w:p w14:paraId="3763189B" w14:textId="77777777" w:rsidR="003008EE" w:rsidRPr="009E5C46" w:rsidRDefault="003008EE" w:rsidP="003008EE">
      <w:pPr>
        <w:jc w:val="both"/>
        <w:rPr>
          <w:rFonts w:ascii="Montserrat" w:hAnsi="Montserrat"/>
          <w:sz w:val="22"/>
          <w:szCs w:val="22"/>
        </w:rPr>
      </w:pPr>
    </w:p>
    <w:p w14:paraId="6FB3CBD8"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ASPECTOS AMBIENTALES.</w:t>
      </w:r>
    </w:p>
    <w:p w14:paraId="5FA01FFE" w14:textId="77777777" w:rsidR="003008EE" w:rsidRPr="009E5C46" w:rsidRDefault="003008EE" w:rsidP="003008EE">
      <w:pPr>
        <w:jc w:val="both"/>
        <w:rPr>
          <w:rFonts w:ascii="Montserrat" w:hAnsi="Montserrat"/>
          <w:sz w:val="22"/>
          <w:szCs w:val="22"/>
        </w:rPr>
      </w:pPr>
    </w:p>
    <w:p w14:paraId="1CF83D4D" w14:textId="77777777" w:rsidR="003008EE" w:rsidRDefault="003008EE" w:rsidP="003008EE">
      <w:pPr>
        <w:jc w:val="both"/>
        <w:rPr>
          <w:rFonts w:ascii="Montserrat" w:hAnsi="Montserrat"/>
          <w:b w:val="0"/>
        </w:rPr>
      </w:pPr>
      <w:r>
        <w:rPr>
          <w:rFonts w:ascii="Montserrat" w:hAnsi="Montserrat"/>
          <w:b w:val="0"/>
        </w:rPr>
        <w:t xml:space="preserve">El CONTRATISTA se obliga, previo al inicio de los trabajos, a designar a un supervisor ambiental, mediante escrito dirigido a la ASIPONA ALTAMIRA, donde se compromete a cumplir y hacer cumplir el reglamento. </w:t>
      </w:r>
      <w:r w:rsidRPr="007956BA">
        <w:rPr>
          <w:rFonts w:ascii="Montserrat" w:hAnsi="Montserrat"/>
          <w:b w:val="0"/>
        </w:rPr>
        <w:t xml:space="preserve">Podrá ser Ingeniero Químico, Industrial, Biólogo, Ambiental o carrera afín, titulado </w:t>
      </w:r>
      <w:r>
        <w:rPr>
          <w:rFonts w:ascii="Montserrat" w:hAnsi="Montserrat" w:cs="Arial"/>
          <w:b w:val="0"/>
        </w:rPr>
        <w:t>con dos años comprobables de experiencia como mínimo, el cual estará permanentemente en el sitio de la obra, desde el inicio hasta la terminación de la jornada de trabajo establecida en el numeral 1 de este concepto de trabajo, el cual se encargará del control y seguimiento de los aspectos ambientales, conforme al Sistema de Gestión Integral de la ASIPONA ALTAMIRA, así como del control y seguimiento de los aspectos de seguridad en trabajo, conforme a lo establecido en el OSHAS 18001 (Occupational Health and Safety Assessment Series) “Seguridad y Salud Laboral”, así como lo referente a las disposiciones oficiales impuestas recientemente de la Secretaria de Salud, Secretaria de Trabajo en torno a la Nueva Normalidad COVID -19.</w:t>
      </w:r>
    </w:p>
    <w:p w14:paraId="7A546745" w14:textId="77777777" w:rsidR="003008EE" w:rsidRDefault="003008EE" w:rsidP="003008EE">
      <w:pPr>
        <w:jc w:val="both"/>
        <w:rPr>
          <w:rFonts w:ascii="Montserrat" w:hAnsi="Montserrat"/>
          <w:b w:val="0"/>
        </w:rPr>
      </w:pPr>
    </w:p>
    <w:p w14:paraId="130ABA08" w14:textId="77777777" w:rsidR="003008EE" w:rsidRDefault="003008EE" w:rsidP="003008EE">
      <w:pPr>
        <w:jc w:val="both"/>
        <w:rPr>
          <w:rFonts w:ascii="Montserrat" w:hAnsi="Montserrat"/>
          <w:b w:val="0"/>
        </w:rPr>
      </w:pPr>
      <w:r>
        <w:rPr>
          <w:rFonts w:ascii="Montserrat" w:hAnsi="Montserrat"/>
          <w:b w:val="0"/>
        </w:rPr>
        <w:t>Con base en Ley General del Equilibrio Ecológico y la Protección al Ambiente, su Reglamento y demás ordenamientos vinculados con la misma, así como en las condicionantes específicas que se establecen en el oficio de autorización del Instituto Nacional de Ecología para la obra en cuestión, el CONTRATISTA a quien se le adjudique el contrato correspondiente, se obliga a sujetarse a los términos siguientes:</w:t>
      </w:r>
    </w:p>
    <w:p w14:paraId="1D8F710B" w14:textId="77777777" w:rsidR="003008EE" w:rsidRDefault="003008EE" w:rsidP="003008EE">
      <w:pPr>
        <w:jc w:val="both"/>
        <w:rPr>
          <w:rFonts w:ascii="Montserrat" w:hAnsi="Montserrat"/>
          <w:b w:val="0"/>
        </w:rPr>
      </w:pPr>
    </w:p>
    <w:p w14:paraId="22F065F3" w14:textId="77777777" w:rsidR="003008EE" w:rsidRDefault="003008EE" w:rsidP="002402D6">
      <w:pPr>
        <w:numPr>
          <w:ilvl w:val="0"/>
          <w:numId w:val="74"/>
        </w:numPr>
        <w:jc w:val="both"/>
        <w:rPr>
          <w:rFonts w:ascii="Montserrat" w:hAnsi="Montserrat"/>
          <w:b w:val="0"/>
        </w:rPr>
      </w:pPr>
      <w:r>
        <w:rPr>
          <w:rFonts w:ascii="Montserrat" w:hAnsi="Montserrat"/>
          <w:b w:val="0"/>
        </w:rPr>
        <w:t>El CONTRATISTA no deberá ubicar por ningún motivo los campamentos de construcción dentro de la franja que corresponde a la Zona Federal Marítimo Terrestre.</w:t>
      </w:r>
    </w:p>
    <w:p w14:paraId="7B83E288" w14:textId="77777777" w:rsidR="003008EE" w:rsidRDefault="003008EE" w:rsidP="003008EE">
      <w:pPr>
        <w:ind w:left="720"/>
        <w:jc w:val="both"/>
        <w:rPr>
          <w:rFonts w:ascii="Montserrat" w:hAnsi="Montserrat"/>
          <w:b w:val="0"/>
        </w:rPr>
      </w:pPr>
    </w:p>
    <w:p w14:paraId="0D9671A6" w14:textId="77777777" w:rsidR="003008EE" w:rsidRDefault="003008EE" w:rsidP="002402D6">
      <w:pPr>
        <w:numPr>
          <w:ilvl w:val="0"/>
          <w:numId w:val="74"/>
        </w:numPr>
        <w:jc w:val="both"/>
        <w:rPr>
          <w:rFonts w:ascii="Montserrat" w:hAnsi="Montserrat"/>
          <w:b w:val="0"/>
        </w:rPr>
      </w:pPr>
      <w:r>
        <w:rPr>
          <w:rFonts w:ascii="Montserrat" w:hAnsi="Montserrat"/>
          <w:b w:val="0"/>
        </w:rPr>
        <w:t>El CONTRATISTA está obligado a restaurar y limpiar las áreas que utilice en forma temporal para talleres, almacenes, oficinas y campamentos, debiendo dejarlas condiciones óptimas que propicien su correcta recuperación.</w:t>
      </w:r>
    </w:p>
    <w:p w14:paraId="5F9292B1" w14:textId="77777777" w:rsidR="003008EE" w:rsidRDefault="003008EE" w:rsidP="003008EE">
      <w:pPr>
        <w:jc w:val="both"/>
        <w:rPr>
          <w:rFonts w:ascii="Montserrat" w:hAnsi="Montserrat"/>
          <w:b w:val="0"/>
        </w:rPr>
      </w:pPr>
    </w:p>
    <w:p w14:paraId="151282A5" w14:textId="7750344D" w:rsidR="003008EE" w:rsidRDefault="003008EE" w:rsidP="002402D6">
      <w:pPr>
        <w:numPr>
          <w:ilvl w:val="0"/>
          <w:numId w:val="74"/>
        </w:numPr>
        <w:jc w:val="both"/>
        <w:rPr>
          <w:rFonts w:ascii="Montserrat" w:hAnsi="Montserrat"/>
          <w:b w:val="0"/>
        </w:rPr>
      </w:pPr>
      <w:r>
        <w:rPr>
          <w:rFonts w:ascii="Montserrat" w:hAnsi="Montserrat"/>
          <w:b w:val="0"/>
        </w:rPr>
        <w:t xml:space="preserve">El CONTRATISTA deberá instalar suficientes sanitarios portátiles y estar Sanitizados para el uso del personal que labore durante  los trabajos de la obra, por lo que quedará obligado a presentar a </w:t>
      </w:r>
      <w:r w:rsidR="006A6B9D">
        <w:rPr>
          <w:rFonts w:ascii="Montserrat" w:hAnsi="Montserrat"/>
          <w:b w:val="0"/>
        </w:rPr>
        <w:t xml:space="preserve">la </w:t>
      </w:r>
      <w:r>
        <w:rPr>
          <w:rFonts w:ascii="Montserrat" w:hAnsi="Montserrat"/>
          <w:b w:val="0"/>
        </w:rPr>
        <w:t>ASIPONA ALTAMIRA, en un plazo no mayor de 15 días contados a partir de la fecha de iniciación de la obra, la descripción</w:t>
      </w:r>
      <w:r>
        <w:rPr>
          <w:rFonts w:ascii="Montserrat" w:hAnsi="Montserrat"/>
        </w:rPr>
        <w:t xml:space="preserve"> </w:t>
      </w:r>
      <w:r>
        <w:rPr>
          <w:rFonts w:ascii="Montserrat" w:hAnsi="Montserrat"/>
          <w:b w:val="0"/>
        </w:rPr>
        <w:t xml:space="preserve">detallada de las instalaciones sanitarias con las que contará, el plano de su localización, así como una sección tipo de las estructuras que sean seleccionadas para aprobación por parte del personal de la ASIPONA ALTAMIRA. </w:t>
      </w:r>
    </w:p>
    <w:p w14:paraId="022AAE77" w14:textId="77777777" w:rsidR="003008EE" w:rsidRDefault="003008EE" w:rsidP="003008EE">
      <w:pPr>
        <w:jc w:val="both"/>
        <w:rPr>
          <w:rFonts w:ascii="Montserrat" w:hAnsi="Montserrat"/>
          <w:b w:val="0"/>
        </w:rPr>
      </w:pPr>
    </w:p>
    <w:p w14:paraId="3A73B963" w14:textId="77777777" w:rsidR="003008EE" w:rsidRDefault="003008EE" w:rsidP="002402D6">
      <w:pPr>
        <w:numPr>
          <w:ilvl w:val="0"/>
          <w:numId w:val="74"/>
        </w:numPr>
        <w:jc w:val="both"/>
        <w:rPr>
          <w:rFonts w:ascii="Montserrat" w:hAnsi="Montserrat"/>
          <w:b w:val="0"/>
        </w:rPr>
      </w:pPr>
      <w:r>
        <w:rPr>
          <w:rFonts w:ascii="Montserrat" w:hAnsi="Montserrat"/>
          <w:b w:val="0"/>
        </w:rPr>
        <w:t>El incumplimiento por parte del CONTRATISTA de cualquiera de los términos o condicionantes establecidos y que sean de su responsabilidad, ocasionará que sea sancionado de conformidad con lo establecido en la Ley General del Equilibrio Ecológico y la Protección al Ambiente y los ordenamientos que resulten aplicables.</w:t>
      </w:r>
    </w:p>
    <w:p w14:paraId="049BE09D" w14:textId="77777777" w:rsidR="003008EE" w:rsidRDefault="003008EE" w:rsidP="003008EE">
      <w:pPr>
        <w:jc w:val="both"/>
        <w:rPr>
          <w:rFonts w:ascii="Montserrat" w:hAnsi="Montserrat"/>
          <w:b w:val="0"/>
        </w:rPr>
      </w:pPr>
    </w:p>
    <w:p w14:paraId="6B04A2C0" w14:textId="77777777" w:rsidR="003008EE" w:rsidRDefault="003008EE" w:rsidP="002402D6">
      <w:pPr>
        <w:numPr>
          <w:ilvl w:val="0"/>
          <w:numId w:val="74"/>
        </w:numPr>
        <w:jc w:val="both"/>
        <w:rPr>
          <w:rFonts w:ascii="Montserrat" w:hAnsi="Montserrat"/>
          <w:b w:val="0"/>
        </w:rPr>
      </w:pPr>
      <w:r>
        <w:rPr>
          <w:rFonts w:ascii="Montserrat" w:hAnsi="Montserrat"/>
          <w:b w:val="0"/>
        </w:rPr>
        <w:t xml:space="preserve">El CONTRATISTA, deberá brindar las facilidades y apoyo necesarios durante las visitas técnicas que el personal </w:t>
      </w:r>
      <w:bookmarkStart w:id="5" w:name="_Hlk63240099"/>
      <w:r>
        <w:rPr>
          <w:rFonts w:ascii="Montserrat" w:hAnsi="Montserrat"/>
          <w:b w:val="0"/>
        </w:rPr>
        <w:t xml:space="preserve">de la ASIPONA ALTAMIRA </w:t>
      </w:r>
      <w:bookmarkEnd w:id="5"/>
      <w:r>
        <w:rPr>
          <w:rFonts w:ascii="Montserrat" w:hAnsi="Montserrat"/>
          <w:b w:val="0"/>
        </w:rPr>
        <w:t>realice, con el objeto de supervisar y evaluar el cumplimiento de los términos y condicionantes de la obra en cuestión.</w:t>
      </w:r>
    </w:p>
    <w:p w14:paraId="2BE4970A" w14:textId="77777777" w:rsidR="003008EE" w:rsidRDefault="003008EE" w:rsidP="003008EE">
      <w:pPr>
        <w:jc w:val="both"/>
        <w:rPr>
          <w:rFonts w:ascii="Montserrat" w:hAnsi="Montserrat"/>
          <w:b w:val="0"/>
        </w:rPr>
      </w:pPr>
    </w:p>
    <w:p w14:paraId="7B8314B3" w14:textId="6831C0A4" w:rsidR="003008EE" w:rsidRPr="009636EA" w:rsidRDefault="003008EE" w:rsidP="002402D6">
      <w:pPr>
        <w:numPr>
          <w:ilvl w:val="0"/>
          <w:numId w:val="74"/>
        </w:numPr>
        <w:jc w:val="both"/>
        <w:rPr>
          <w:rFonts w:ascii="Montserrat" w:hAnsi="Montserrat"/>
          <w:b w:val="0"/>
        </w:rPr>
      </w:pPr>
      <w:r>
        <w:rPr>
          <w:rFonts w:ascii="Montserrat" w:hAnsi="Montserrat"/>
          <w:b w:val="0"/>
        </w:rPr>
        <w:t xml:space="preserve">Los conceptos generados para dar cumplimiento a las condicionantes fijadas por el I.N.E.C.C. y que su atención sea responsabilidad del CONTRATISTA durante el proceso constructivo de la obra, mismas que deberán ser consideradas por el CONTRATISTA en su proposición, ya que </w:t>
      </w:r>
      <w:r w:rsidR="006A6B9D">
        <w:rPr>
          <w:rFonts w:ascii="Montserrat" w:hAnsi="Montserrat"/>
          <w:b w:val="0"/>
        </w:rPr>
        <w:t xml:space="preserve">la </w:t>
      </w:r>
      <w:r>
        <w:rPr>
          <w:rFonts w:ascii="Montserrat" w:hAnsi="Montserrat"/>
          <w:b w:val="0"/>
        </w:rPr>
        <w:t>ASIPONA ALTAMIRA no le autorizará ningún concepto extraordinario por este motivo.</w:t>
      </w:r>
    </w:p>
    <w:p w14:paraId="6EBE0E76" w14:textId="76E393D9" w:rsidR="003008EE" w:rsidRDefault="003008EE" w:rsidP="003008EE">
      <w:pPr>
        <w:ind w:left="720"/>
        <w:jc w:val="both"/>
        <w:rPr>
          <w:rFonts w:ascii="Montserrat" w:hAnsi="Montserrat"/>
          <w:b w:val="0"/>
        </w:rPr>
      </w:pPr>
    </w:p>
    <w:p w14:paraId="65A03C98" w14:textId="77777777" w:rsidR="00C52DC3" w:rsidRDefault="00C52DC3" w:rsidP="006A6B9D">
      <w:pPr>
        <w:jc w:val="both"/>
        <w:rPr>
          <w:rFonts w:ascii="Montserrat" w:hAnsi="Montserrat"/>
          <w:b w:val="0"/>
        </w:rPr>
      </w:pPr>
    </w:p>
    <w:p w14:paraId="0C3DB364"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ESTIMACIONES.</w:t>
      </w:r>
    </w:p>
    <w:p w14:paraId="3617B3CF" w14:textId="77777777" w:rsidR="003008EE" w:rsidRPr="009E5C46" w:rsidRDefault="003008EE" w:rsidP="003008EE">
      <w:pPr>
        <w:jc w:val="both"/>
        <w:rPr>
          <w:rFonts w:ascii="Montserrat" w:hAnsi="Montserrat"/>
          <w:sz w:val="22"/>
          <w:szCs w:val="22"/>
        </w:rPr>
      </w:pPr>
    </w:p>
    <w:p w14:paraId="4659D3AE" w14:textId="1B0A8702" w:rsidR="003008EE" w:rsidRDefault="003008EE" w:rsidP="003008EE">
      <w:pPr>
        <w:jc w:val="both"/>
        <w:rPr>
          <w:rFonts w:ascii="Montserrat" w:hAnsi="Montserrat"/>
          <w:b w:val="0"/>
        </w:rPr>
      </w:pPr>
      <w:r>
        <w:rPr>
          <w:rFonts w:ascii="Montserrat" w:hAnsi="Montserrat"/>
          <w:b w:val="0"/>
        </w:rPr>
        <w:t xml:space="preserve">La formulación de estimaciones abarcará períodos máximos de 30 días (mensuales) </w:t>
      </w:r>
      <w:r w:rsidRPr="00353EE8">
        <w:rPr>
          <w:rFonts w:ascii="Montserrat" w:hAnsi="Montserrat"/>
          <w:bCs/>
        </w:rPr>
        <w:t xml:space="preserve"> </w:t>
      </w:r>
      <w:r>
        <w:rPr>
          <w:rFonts w:ascii="Montserrat" w:hAnsi="Montserrat"/>
          <w:b w:val="0"/>
        </w:rPr>
        <w:t>e irán acompañadas de la documentación que acredite la procedencia de su pago. Serán presentadas por el CONTRATISTA a la Residencia de Obra dentro de los 6 (seis) días naturales siguientes a la fecha de corte.</w:t>
      </w:r>
    </w:p>
    <w:p w14:paraId="7F1A9EFC" w14:textId="77777777" w:rsidR="003008EE" w:rsidRDefault="003008EE" w:rsidP="003008EE">
      <w:pPr>
        <w:jc w:val="both"/>
        <w:rPr>
          <w:rFonts w:ascii="Montserrat" w:hAnsi="Montserrat"/>
          <w:b w:val="0"/>
        </w:rPr>
      </w:pPr>
    </w:p>
    <w:p w14:paraId="3B523583" w14:textId="57B84F22" w:rsidR="003008EE" w:rsidRDefault="003008EE" w:rsidP="003008EE">
      <w:pPr>
        <w:jc w:val="both"/>
        <w:rPr>
          <w:rFonts w:ascii="Montserrat" w:hAnsi="Montserrat"/>
          <w:b w:val="0"/>
        </w:rPr>
      </w:pPr>
      <w:r>
        <w:rPr>
          <w:rFonts w:ascii="Montserrat" w:hAnsi="Montserrat"/>
          <w:b w:val="0"/>
        </w:rPr>
        <w:t>El soporte documental será el siguiente</w:t>
      </w:r>
      <w:r w:rsidRPr="009E5C46">
        <w:rPr>
          <w:rFonts w:ascii="Montserrat" w:hAnsi="Montserrat"/>
          <w:b w:val="0"/>
        </w:rPr>
        <w:t>:</w:t>
      </w:r>
    </w:p>
    <w:p w14:paraId="54C0B958" w14:textId="77777777" w:rsidR="006A6B9D" w:rsidRPr="009E5C46" w:rsidRDefault="006A6B9D" w:rsidP="003008EE">
      <w:pPr>
        <w:jc w:val="both"/>
        <w:rPr>
          <w:rFonts w:ascii="Montserrat" w:hAnsi="Montserrat"/>
          <w:b w:val="0"/>
        </w:rPr>
      </w:pPr>
    </w:p>
    <w:p w14:paraId="5BDBC81E" w14:textId="5993ABB9" w:rsidR="003008EE" w:rsidRPr="001445E3" w:rsidRDefault="003008EE" w:rsidP="003008EE">
      <w:pPr>
        <w:jc w:val="both"/>
        <w:rPr>
          <w:rFonts w:ascii="Geomanist" w:hAnsi="Geomanist"/>
          <w:b w:val="0"/>
        </w:rPr>
      </w:pPr>
      <w:r w:rsidRPr="001445E3">
        <w:rPr>
          <w:rFonts w:ascii="Geomanist" w:hAnsi="Geomanist"/>
          <w:bCs/>
        </w:rPr>
        <w:t xml:space="preserve">Números generadores de cada concepto, con croquis y/o plano de localización general </w:t>
      </w:r>
      <w:r>
        <w:rPr>
          <w:rFonts w:ascii="Geomanist" w:hAnsi="Geomanist"/>
          <w:bCs/>
        </w:rPr>
        <w:t xml:space="preserve">y particular de la ubicación del </w:t>
      </w:r>
      <w:r w:rsidR="00C52DC3">
        <w:rPr>
          <w:rFonts w:ascii="Geomanist" w:hAnsi="Geomanist"/>
          <w:bCs/>
        </w:rPr>
        <w:t>área</w:t>
      </w:r>
      <w:r>
        <w:rPr>
          <w:rFonts w:ascii="Geomanist" w:hAnsi="Geomanist"/>
          <w:bCs/>
        </w:rPr>
        <w:t xml:space="preserve"> </w:t>
      </w:r>
      <w:r w:rsidR="00C46F80">
        <w:rPr>
          <w:rFonts w:ascii="Geomanist" w:hAnsi="Geomanist"/>
          <w:bCs/>
        </w:rPr>
        <w:t>donde</w:t>
      </w:r>
      <w:r>
        <w:rPr>
          <w:rFonts w:ascii="Geomanist" w:hAnsi="Geomanist"/>
          <w:bCs/>
        </w:rPr>
        <w:t xml:space="preserve"> se  </w:t>
      </w:r>
      <w:r w:rsidR="00C52DC3">
        <w:rPr>
          <w:rFonts w:ascii="Geomanist" w:hAnsi="Geomanist"/>
          <w:bCs/>
        </w:rPr>
        <w:t>aplicó</w:t>
      </w:r>
      <w:r>
        <w:rPr>
          <w:rFonts w:ascii="Geomanist" w:hAnsi="Geomanist"/>
          <w:bCs/>
        </w:rPr>
        <w:t xml:space="preserve"> el mantenimiento</w:t>
      </w:r>
      <w:r w:rsidRPr="001445E3">
        <w:rPr>
          <w:rFonts w:ascii="Geomanist" w:hAnsi="Geomanist"/>
          <w:bCs/>
        </w:rPr>
        <w:t xml:space="preserve">, croquis a detalle de sus dimensiones, pruebas de laboratorio de control de calidad según correspondan al concepto en ejecución, calidad de los materiales empleados, notas de bitácora, fotografías de las actividades, antes, durante y al final de la actividad, especificando el </w:t>
      </w:r>
      <w:r>
        <w:rPr>
          <w:rFonts w:ascii="Geomanist" w:hAnsi="Geomanist"/>
          <w:bCs/>
        </w:rPr>
        <w:t>tipo de señalamiento</w:t>
      </w:r>
      <w:r w:rsidR="00C46F80">
        <w:rPr>
          <w:rFonts w:ascii="Geomanist" w:hAnsi="Geomanist"/>
          <w:bCs/>
        </w:rPr>
        <w:t xml:space="preserve"> y reporte de aceptación firmado por el responsable del área en el edificio administrativo que corresponda</w:t>
      </w:r>
      <w:r w:rsidRPr="001445E3">
        <w:rPr>
          <w:rFonts w:ascii="Geomanist" w:hAnsi="Geomanist"/>
          <w:bCs/>
        </w:rPr>
        <w:t>.</w:t>
      </w:r>
    </w:p>
    <w:p w14:paraId="19990576" w14:textId="77777777" w:rsidR="003008EE" w:rsidRPr="009E5C46" w:rsidRDefault="003008EE" w:rsidP="003008EE">
      <w:pPr>
        <w:jc w:val="both"/>
        <w:rPr>
          <w:rFonts w:ascii="Montserrat" w:hAnsi="Montserrat"/>
          <w:b w:val="0"/>
        </w:rPr>
      </w:pPr>
    </w:p>
    <w:p w14:paraId="1E733C30" w14:textId="0A998BFA" w:rsidR="003008EE" w:rsidRDefault="003008EE" w:rsidP="003008EE">
      <w:pPr>
        <w:jc w:val="both"/>
        <w:rPr>
          <w:rFonts w:ascii="Montserrat" w:hAnsi="Montserrat"/>
          <w:b w:val="0"/>
        </w:rPr>
      </w:pPr>
      <w:r>
        <w:rPr>
          <w:rFonts w:ascii="Montserrat" w:hAnsi="Montserrat"/>
          <w:b w:val="0"/>
        </w:rPr>
        <w:t xml:space="preserve">Toda la documentación impresa deberá integrarse debidamente con firma autógrafa de aceptación entre SUPERINTENDENTE DE </w:t>
      </w:r>
      <w:r w:rsidR="00BE59B4">
        <w:rPr>
          <w:rFonts w:ascii="Montserrat" w:hAnsi="Montserrat"/>
          <w:b w:val="0"/>
        </w:rPr>
        <w:t>CONSTRUCCIÓN</w:t>
      </w:r>
      <w:r>
        <w:rPr>
          <w:rFonts w:ascii="Montserrat" w:hAnsi="Montserrat"/>
          <w:b w:val="0"/>
        </w:rPr>
        <w:t>, RESIDENTE DE OBRA y SUPERVISIÓN EXTERNA.</w:t>
      </w:r>
    </w:p>
    <w:p w14:paraId="45D8B961" w14:textId="77777777" w:rsidR="003008EE" w:rsidRDefault="003008EE" w:rsidP="003008EE">
      <w:pPr>
        <w:jc w:val="both"/>
        <w:rPr>
          <w:rFonts w:ascii="Montserrat" w:hAnsi="Montserrat"/>
          <w:b w:val="0"/>
        </w:rPr>
      </w:pPr>
    </w:p>
    <w:p w14:paraId="264CA411" w14:textId="6DC8884A" w:rsidR="003008EE" w:rsidRDefault="003008EE" w:rsidP="003008EE">
      <w:pPr>
        <w:jc w:val="both"/>
        <w:rPr>
          <w:rFonts w:ascii="Montserrat" w:hAnsi="Montserrat"/>
          <w:b w:val="0"/>
        </w:rPr>
      </w:pPr>
      <w:r>
        <w:rPr>
          <w:rFonts w:ascii="Montserrat" w:hAnsi="Montserrat"/>
          <w:b w:val="0"/>
        </w:rPr>
        <w:t xml:space="preserve">El CONTRATISTA, deberá presentar </w:t>
      </w:r>
      <w:r w:rsidR="003F42FB">
        <w:rPr>
          <w:rFonts w:ascii="Montserrat" w:hAnsi="Montserrat"/>
          <w:b w:val="0"/>
        </w:rPr>
        <w:t xml:space="preserve">la </w:t>
      </w:r>
      <w:r w:rsidR="00C52DC3">
        <w:rPr>
          <w:rFonts w:ascii="Montserrat" w:hAnsi="Montserrat"/>
          <w:b w:val="0"/>
        </w:rPr>
        <w:t>estimación</w:t>
      </w:r>
      <w:r w:rsidR="003F42FB">
        <w:rPr>
          <w:rFonts w:ascii="Montserrat" w:hAnsi="Montserrat"/>
          <w:b w:val="0"/>
        </w:rPr>
        <w:t xml:space="preserve"> </w:t>
      </w:r>
      <w:r>
        <w:rPr>
          <w:rFonts w:ascii="Montserrat" w:hAnsi="Montserrat"/>
          <w:b w:val="0"/>
        </w:rPr>
        <w:t>al RESIDENTE DE OBRA dentro de los seis días naturales siguientes a la aprobación de los números generadores correspondientes; además, el CONTRATISTA deberá considerar lo señalado en el artículo 132 del REGLAMENTO de la LEY; y demás artículos aplicables de los mismos.</w:t>
      </w:r>
    </w:p>
    <w:p w14:paraId="653EF43E" w14:textId="77777777" w:rsidR="003008EE" w:rsidRDefault="003008EE" w:rsidP="003008EE">
      <w:pPr>
        <w:jc w:val="both"/>
        <w:rPr>
          <w:rFonts w:ascii="Montserrat" w:hAnsi="Montserrat"/>
          <w:b w:val="0"/>
        </w:rPr>
      </w:pPr>
    </w:p>
    <w:p w14:paraId="3B2CE715" w14:textId="77777777" w:rsidR="003008EE" w:rsidRDefault="003008EE" w:rsidP="003008EE">
      <w:pPr>
        <w:jc w:val="both"/>
        <w:rPr>
          <w:rFonts w:ascii="Montserrat" w:hAnsi="Montserrat"/>
          <w:b w:val="0"/>
        </w:rPr>
      </w:pPr>
      <w:r>
        <w:rPr>
          <w:rFonts w:ascii="Montserrat" w:hAnsi="Montserrat"/>
          <w:b w:val="0"/>
        </w:rPr>
        <w:lastRenderedPageBreak/>
        <w:t>Una vez aprobada la estimación que ampare los trabajos ejecutados, el CONTRATISTA deberá presentar la factura correspondiente, cubriendo todos los requisitos legales que exige la normatividad vigente aplicable.</w:t>
      </w:r>
    </w:p>
    <w:p w14:paraId="44A9F46F" w14:textId="77777777" w:rsidR="003008EE" w:rsidRDefault="003008EE" w:rsidP="003008EE">
      <w:pPr>
        <w:jc w:val="both"/>
        <w:rPr>
          <w:rFonts w:ascii="Montserrat" w:hAnsi="Montserrat"/>
          <w:b w:val="0"/>
        </w:rPr>
      </w:pPr>
    </w:p>
    <w:p w14:paraId="47131E11" w14:textId="77777777" w:rsidR="003008EE" w:rsidRDefault="003008EE" w:rsidP="003008EE">
      <w:pPr>
        <w:jc w:val="both"/>
        <w:rPr>
          <w:rFonts w:ascii="Montserrat" w:hAnsi="Montserrat"/>
          <w:b w:val="0"/>
        </w:rPr>
      </w:pPr>
      <w:r>
        <w:rPr>
          <w:rFonts w:ascii="Montserrat" w:hAnsi="Montserrat"/>
          <w:b w:val="0"/>
        </w:rPr>
        <w:t>El CONTRATISTA será el único responsable de la presentación de la factura de pago y que esta cumpla con los requisitos administrativos y fiscales, por lo que la falta de pago por la omisión de alguno de estos o por su presentación incorrecta no será motivo para solicitar pago de gastos financieros a que hace referencia el artículo 55 de la LEY.</w:t>
      </w:r>
    </w:p>
    <w:p w14:paraId="4375408D" w14:textId="77777777" w:rsidR="003008EE" w:rsidRDefault="003008EE" w:rsidP="003008EE">
      <w:pPr>
        <w:jc w:val="both"/>
        <w:rPr>
          <w:rFonts w:ascii="Montserrat" w:hAnsi="Montserrat"/>
          <w:b w:val="0"/>
        </w:rPr>
      </w:pPr>
    </w:p>
    <w:p w14:paraId="043A3AEA" w14:textId="77777777" w:rsidR="003008EE" w:rsidRDefault="003008EE" w:rsidP="003008EE">
      <w:pPr>
        <w:jc w:val="both"/>
        <w:rPr>
          <w:rFonts w:ascii="Montserrat" w:hAnsi="Montserrat"/>
          <w:b w:val="0"/>
        </w:rPr>
      </w:pPr>
      <w:r>
        <w:rPr>
          <w:rFonts w:ascii="Montserrat" w:hAnsi="Montserrat"/>
          <w:b w:val="0"/>
        </w:rPr>
        <w:t>En caso de que la factura entregada por el CONTRATISTA para su pago presente errores o deficiencias, la ASIPONA ALTAMIRA, dentro de los tres días hábiles siguientes al de su recepción, indicará por escrito al CONTRATISTA las deficiencias que deberá corregir. El periodo que transcurra entre la entrega del citado escrito y la presentación de las correcciones por parte del CONTRATISTA no se computará para efectos del segundo párrafo del artículo 54 de la LEY.</w:t>
      </w:r>
    </w:p>
    <w:p w14:paraId="48F2E6BE" w14:textId="77777777" w:rsidR="003008EE" w:rsidRDefault="003008EE" w:rsidP="003008EE">
      <w:pPr>
        <w:jc w:val="both"/>
        <w:rPr>
          <w:rFonts w:ascii="Montserrat" w:hAnsi="Montserrat"/>
          <w:b w:val="0"/>
        </w:rPr>
      </w:pPr>
    </w:p>
    <w:p w14:paraId="298AE8A8" w14:textId="77777777" w:rsidR="003008EE" w:rsidRPr="009E5C46" w:rsidRDefault="003008EE" w:rsidP="003008EE">
      <w:pPr>
        <w:jc w:val="both"/>
        <w:rPr>
          <w:rFonts w:ascii="Montserrat" w:hAnsi="Montserrat"/>
          <w:b w:val="0"/>
        </w:rPr>
      </w:pPr>
      <w:r>
        <w:rPr>
          <w:rFonts w:ascii="Montserrat" w:hAnsi="Montserrat"/>
          <w:b w:val="0"/>
        </w:rPr>
        <w:t>En el caso que se hayan realizado pagos en exceso al CONTRATISTA, éste deberá reintegrar las cantidades pagadas en exceso más los intereses correspondientes, conforme a lo señalado en el artículo 55 de la LEY. Los cargos se calcularán sobre las cantidades pagadas en exceso en cada caso y se computarán por días naturales desde la fecha del pago hasta la fecha en que se pongan efectivamente las cantidades a disposición de la ASIPONA ALTAMIRA</w:t>
      </w:r>
      <w:r w:rsidRPr="009E5C46">
        <w:rPr>
          <w:rFonts w:ascii="Montserrat" w:hAnsi="Montserrat"/>
          <w:b w:val="0"/>
        </w:rPr>
        <w:t>.</w:t>
      </w:r>
    </w:p>
    <w:p w14:paraId="510C4282" w14:textId="77777777" w:rsidR="003008EE" w:rsidRPr="009E5C46" w:rsidRDefault="003008EE" w:rsidP="003008EE">
      <w:pPr>
        <w:jc w:val="both"/>
        <w:rPr>
          <w:rFonts w:ascii="Montserrat" w:hAnsi="Montserrat"/>
          <w:b w:val="0"/>
        </w:rPr>
      </w:pPr>
    </w:p>
    <w:p w14:paraId="5E604805" w14:textId="77777777" w:rsidR="003008EE" w:rsidRDefault="003008EE" w:rsidP="003008EE">
      <w:pPr>
        <w:jc w:val="both"/>
        <w:rPr>
          <w:rFonts w:ascii="Montserrat" w:hAnsi="Montserrat"/>
          <w:b w:val="0"/>
        </w:rPr>
      </w:pPr>
      <w:r>
        <w:rPr>
          <w:rFonts w:ascii="Montserrat" w:hAnsi="Montserrat"/>
          <w:b w:val="0"/>
        </w:rPr>
        <w:t>No se considera pago en exceso cuando las diferencias que resulten a cargo del CONTRATISTA sean compensadas en la estimación siguiente.</w:t>
      </w:r>
    </w:p>
    <w:p w14:paraId="2EB7DD01" w14:textId="77777777" w:rsidR="003008EE" w:rsidRDefault="003008EE" w:rsidP="003008EE">
      <w:pPr>
        <w:jc w:val="both"/>
        <w:rPr>
          <w:rFonts w:ascii="Montserrat" w:hAnsi="Montserrat"/>
          <w:b w:val="0"/>
        </w:rPr>
      </w:pPr>
    </w:p>
    <w:p w14:paraId="5EA64C7F" w14:textId="77777777" w:rsidR="003008EE" w:rsidRDefault="003008EE" w:rsidP="003008EE">
      <w:pPr>
        <w:jc w:val="both"/>
        <w:rPr>
          <w:rFonts w:ascii="Montserrat" w:hAnsi="Montserrat"/>
          <w:b w:val="0"/>
        </w:rPr>
      </w:pPr>
      <w:r>
        <w:rPr>
          <w:rFonts w:ascii="Montserrat" w:hAnsi="Montserrat"/>
          <w:b w:val="0"/>
        </w:rPr>
        <w:t>El CONTRATISTA debe considerar lo descrito en el artículo 119 del REGLAMENTO, que textualmente dice:</w:t>
      </w:r>
    </w:p>
    <w:p w14:paraId="2CD19BE0" w14:textId="77777777" w:rsidR="003008EE" w:rsidRDefault="003008EE" w:rsidP="003008EE">
      <w:pPr>
        <w:jc w:val="both"/>
        <w:rPr>
          <w:szCs w:val="24"/>
        </w:rPr>
      </w:pPr>
    </w:p>
    <w:p w14:paraId="00559DE5" w14:textId="77777777" w:rsidR="003008EE" w:rsidRDefault="003008EE" w:rsidP="003008EE">
      <w:pPr>
        <w:ind w:left="567"/>
        <w:jc w:val="both"/>
        <w:rPr>
          <w:rFonts w:ascii="Montserrat" w:hAnsi="Montserrat"/>
          <w:b w:val="0"/>
          <w:i/>
          <w:iCs/>
        </w:rPr>
      </w:pPr>
      <w:r>
        <w:rPr>
          <w:rFonts w:ascii="Montserrat" w:hAnsi="Montserrat"/>
          <w:b w:val="0"/>
          <w:i/>
          <w:iCs/>
        </w:rPr>
        <w:t>“Los trabajos quedarán bajo la responsabilidad del contratista hasta el momento de su entrega a la dependencia o entidad, por lo que quedará a su cargo, entre otros aspectos, la conservación y la limpieza de los mismos”.</w:t>
      </w:r>
    </w:p>
    <w:p w14:paraId="6F971289" w14:textId="77777777" w:rsidR="003008EE" w:rsidRDefault="003008EE" w:rsidP="003008EE">
      <w:pPr>
        <w:jc w:val="both"/>
        <w:rPr>
          <w:i/>
          <w:iCs/>
          <w:szCs w:val="24"/>
        </w:rPr>
      </w:pPr>
    </w:p>
    <w:p w14:paraId="11AF0264" w14:textId="07513283" w:rsidR="003008EE" w:rsidRDefault="003008EE" w:rsidP="003008EE">
      <w:pPr>
        <w:jc w:val="both"/>
        <w:rPr>
          <w:rFonts w:ascii="Montserrat" w:hAnsi="Montserrat"/>
          <w:b w:val="0"/>
        </w:rPr>
      </w:pPr>
      <w:r>
        <w:rPr>
          <w:rFonts w:ascii="Montserrat" w:hAnsi="Montserrat"/>
          <w:b w:val="0"/>
        </w:rPr>
        <w:t>Para cumplimiento del párrafo antes descrito, el LICITANTE deberá considerar dentro de su proposición que la maquinaria y equipo propuesto para el cumplimiento de los trabajos, deberá permanecer en el sitio de ejecución de los trabajos hasta que éstos estén debidamente concluidos de acuerdo a las dimensiones y cotas de proyecto.</w:t>
      </w:r>
    </w:p>
    <w:p w14:paraId="01FB787E" w14:textId="77777777" w:rsidR="003008EE" w:rsidRDefault="003008EE" w:rsidP="003008EE">
      <w:pPr>
        <w:jc w:val="both"/>
        <w:rPr>
          <w:rFonts w:ascii="Montserrat" w:hAnsi="Montserrat"/>
          <w:b w:val="0"/>
        </w:rPr>
      </w:pPr>
    </w:p>
    <w:p w14:paraId="274A3C29" w14:textId="77777777" w:rsidR="003008EE" w:rsidRDefault="003008EE" w:rsidP="003008EE">
      <w:pPr>
        <w:jc w:val="both"/>
        <w:rPr>
          <w:rFonts w:ascii="Montserrat" w:hAnsi="Montserrat"/>
          <w:b w:val="0"/>
        </w:rPr>
      </w:pPr>
      <w:r>
        <w:rPr>
          <w:rFonts w:ascii="Montserrat" w:hAnsi="Montserrat"/>
          <w:b w:val="0"/>
        </w:rPr>
        <w:t>Cuando se presente un atraso fuera del periodo contractual imputable al CONTRATISTA, la ASIPONA ALTAMIRA aplicará las penas convencionales contractuales</w:t>
      </w:r>
      <w:r w:rsidRPr="009E5C46">
        <w:rPr>
          <w:rFonts w:ascii="Montserrat" w:hAnsi="Montserrat"/>
          <w:b w:val="0"/>
        </w:rPr>
        <w:t>.</w:t>
      </w:r>
    </w:p>
    <w:p w14:paraId="65F2C830" w14:textId="3AE67E31" w:rsidR="003008EE" w:rsidRDefault="003008EE" w:rsidP="003008EE">
      <w:pPr>
        <w:jc w:val="both"/>
        <w:rPr>
          <w:rFonts w:ascii="Montserrat" w:hAnsi="Montserrat"/>
          <w:b w:val="0"/>
        </w:rPr>
      </w:pPr>
    </w:p>
    <w:p w14:paraId="6D1C5548" w14:textId="77777777" w:rsidR="00C52DC3" w:rsidRDefault="00C52DC3" w:rsidP="003008EE">
      <w:pPr>
        <w:jc w:val="both"/>
        <w:rPr>
          <w:rFonts w:ascii="Montserrat" w:hAnsi="Montserrat"/>
          <w:b w:val="0"/>
        </w:rPr>
      </w:pPr>
    </w:p>
    <w:p w14:paraId="2DF6BB5F"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RECEPCIÓN DE LA OBRA.</w:t>
      </w:r>
    </w:p>
    <w:p w14:paraId="6D7EEE7F" w14:textId="77777777" w:rsidR="003008EE" w:rsidRPr="009E5C46" w:rsidRDefault="003008EE" w:rsidP="003008EE">
      <w:pPr>
        <w:jc w:val="both"/>
        <w:rPr>
          <w:rFonts w:ascii="Montserrat" w:hAnsi="Montserrat"/>
          <w:sz w:val="22"/>
          <w:szCs w:val="22"/>
        </w:rPr>
      </w:pPr>
    </w:p>
    <w:p w14:paraId="399066D0" w14:textId="77777777" w:rsidR="003008EE" w:rsidRDefault="003008EE" w:rsidP="003008EE">
      <w:pPr>
        <w:jc w:val="both"/>
        <w:rPr>
          <w:rFonts w:ascii="Montserrat" w:hAnsi="Montserrat"/>
          <w:b w:val="0"/>
        </w:rPr>
      </w:pPr>
      <w:r>
        <w:rPr>
          <w:rFonts w:ascii="Montserrat" w:hAnsi="Montserrat"/>
          <w:b w:val="0"/>
        </w:rPr>
        <w:t>El CONTRATISTA comunicará al RESIDENTE DE OBRA de ASIPONA ALTAMIRA la conclusión de los trabajos a su cargo, para que ésta, dentro del plazo pactado en el contrato, verifique la debida terminación de estos conforme a las condiciones establecidas en éste. Al finalizar la verificación de los trabajos, ASIPONA ALTAMIRA contará con un plazo de quince días naturales para proceder a su recepción física, mediante el levantamiento del acta correspondiente, quedando los trabajos bajo su responsabilidad.</w:t>
      </w:r>
    </w:p>
    <w:p w14:paraId="73C509F5" w14:textId="77777777" w:rsidR="003008EE" w:rsidRDefault="003008EE" w:rsidP="003008EE">
      <w:pPr>
        <w:jc w:val="both"/>
        <w:rPr>
          <w:rFonts w:ascii="Montserrat" w:hAnsi="Montserrat"/>
          <w:b w:val="0"/>
        </w:rPr>
      </w:pPr>
    </w:p>
    <w:p w14:paraId="691BF862" w14:textId="0B4EEEBD" w:rsidR="003008EE" w:rsidRDefault="003008EE" w:rsidP="003008EE">
      <w:pPr>
        <w:jc w:val="both"/>
        <w:rPr>
          <w:rFonts w:ascii="Montserrat" w:hAnsi="Montserrat"/>
          <w:b w:val="0"/>
        </w:rPr>
      </w:pPr>
      <w:r>
        <w:rPr>
          <w:rFonts w:ascii="Montserrat" w:hAnsi="Montserrat"/>
          <w:b w:val="0"/>
        </w:rPr>
        <w:lastRenderedPageBreak/>
        <w:t xml:space="preserve">En este mismo acto, el CONTRATISTA entregará al RESIDENTE DE OBRA, los planos del levantamiento </w:t>
      </w:r>
      <w:r w:rsidRPr="001445E3">
        <w:rPr>
          <w:rFonts w:ascii="Montserrat" w:hAnsi="Montserrat"/>
          <w:b w:val="0"/>
        </w:rPr>
        <w:t>actualizado de las actividades ejecutada</w:t>
      </w:r>
      <w:r w:rsidR="00E76C78">
        <w:rPr>
          <w:rFonts w:ascii="Montserrat" w:hAnsi="Montserrat"/>
          <w:b w:val="0"/>
        </w:rPr>
        <w:t>s</w:t>
      </w:r>
      <w:r>
        <w:rPr>
          <w:rFonts w:ascii="Montserrat" w:hAnsi="Montserrat"/>
          <w:b w:val="0"/>
        </w:rPr>
        <w:t>, conforme al proyecto</w:t>
      </w:r>
      <w:r w:rsidR="003F42FB">
        <w:rPr>
          <w:rFonts w:ascii="Montserrat" w:hAnsi="Montserrat"/>
          <w:b w:val="0"/>
        </w:rPr>
        <w:t>,</w:t>
      </w:r>
      <w:r>
        <w:rPr>
          <w:rFonts w:ascii="Montserrat" w:hAnsi="Montserrat"/>
          <w:b w:val="0"/>
        </w:rPr>
        <w:t xml:space="preserve"> que cumpla las normas y especificaciones que fueron aplicadas, así como los manuales e instructivos de operación, conservación y mantenimiento que correspondan. El CONTRATISTA entregará el número de planos originales necesarios para que se identifique perfectamente la construcción final de la obra, así como los archivos en CD de dichos planos (As-built) elaborados con el Software AutoCAD 2019 o superior, los cuales deberán ser firmados por el CONTRATISTA, la SUPERVISIÓN EXTERNA y la RESIDENCIA DE OBRA, la SUBGERENCIA DE CONSTRUCCIÓN Y MANTENIMIENTO, el DEPARTAMENTO DE SUPERVISIÓN DE OBRA y aprobados por la GERENCIA DE INGENIERÍA de ASIPONA-ALTAMIRA, los planos firmados se deberán de adjuntar en formato PDF </w:t>
      </w:r>
      <w:r w:rsidR="00E76C78">
        <w:rPr>
          <w:rFonts w:ascii="Montserrat" w:hAnsi="Montserrat"/>
          <w:b w:val="0"/>
        </w:rPr>
        <w:t xml:space="preserve">a </w:t>
      </w:r>
      <w:r>
        <w:rPr>
          <w:rFonts w:ascii="Montserrat" w:hAnsi="Montserrat"/>
          <w:b w:val="0"/>
        </w:rPr>
        <w:t>l</w:t>
      </w:r>
      <w:r w:rsidR="00E76C78">
        <w:rPr>
          <w:rFonts w:ascii="Montserrat" w:hAnsi="Montserrat"/>
          <w:b w:val="0"/>
        </w:rPr>
        <w:t>a</w:t>
      </w:r>
      <w:r>
        <w:rPr>
          <w:rFonts w:ascii="Montserrat" w:hAnsi="Montserrat"/>
          <w:b w:val="0"/>
        </w:rPr>
        <w:t xml:space="preserve"> USB acompañados con los planos AS-BUILT.</w:t>
      </w:r>
    </w:p>
    <w:p w14:paraId="7114B585" w14:textId="77777777" w:rsidR="003008EE" w:rsidRDefault="003008EE" w:rsidP="003008EE">
      <w:pPr>
        <w:jc w:val="both"/>
        <w:rPr>
          <w:rFonts w:ascii="Montserrat" w:hAnsi="Montserrat"/>
          <w:b w:val="0"/>
        </w:rPr>
      </w:pPr>
    </w:p>
    <w:p w14:paraId="42849B10" w14:textId="77777777" w:rsidR="003008EE" w:rsidRDefault="003008EE" w:rsidP="003008EE">
      <w:pPr>
        <w:jc w:val="both"/>
        <w:rPr>
          <w:rFonts w:ascii="Montserrat" w:hAnsi="Montserrat"/>
        </w:rPr>
      </w:pPr>
      <w:r>
        <w:rPr>
          <w:rFonts w:ascii="Montserrat" w:hAnsi="Montserrat"/>
          <w:b w:val="0"/>
        </w:rPr>
        <w:t>Recibidos físicamente los trabajos, las partes dentro del término estipulado en el contrato, el cual no podrá exceder de sesenta días naturales a partir de la recepción de los mismos, deberán elaborar el finiquito correspondiente, en el que se hará constar los créditos a favor y en contra que resulten para cada uno de ellos, describiendo el concepto general que les dio origen y el saldo resultante</w:t>
      </w:r>
      <w:r>
        <w:rPr>
          <w:rFonts w:ascii="Montserrat" w:hAnsi="Montserrat"/>
        </w:rPr>
        <w:t>.</w:t>
      </w:r>
    </w:p>
    <w:p w14:paraId="743D9671" w14:textId="77777777" w:rsidR="003008EE" w:rsidRDefault="003008EE" w:rsidP="003008EE">
      <w:pPr>
        <w:jc w:val="both"/>
        <w:rPr>
          <w:rFonts w:ascii="Montserrat" w:hAnsi="Montserrat"/>
          <w:b w:val="0"/>
        </w:rPr>
      </w:pPr>
    </w:p>
    <w:p w14:paraId="79C160E3" w14:textId="3328AFA1" w:rsidR="003008EE" w:rsidRPr="009E5C46" w:rsidRDefault="003008EE" w:rsidP="003008EE">
      <w:pPr>
        <w:jc w:val="both"/>
        <w:rPr>
          <w:rFonts w:ascii="Montserrat" w:hAnsi="Montserrat"/>
          <w:b w:val="0"/>
        </w:rPr>
      </w:pPr>
      <w:r>
        <w:rPr>
          <w:rFonts w:ascii="Montserrat" w:hAnsi="Montserrat"/>
          <w:b w:val="0"/>
        </w:rPr>
        <w:t xml:space="preserve">Una Vez hecha la recepción de los </w:t>
      </w:r>
      <w:r w:rsidR="00C52DC3">
        <w:rPr>
          <w:rFonts w:ascii="Montserrat" w:hAnsi="Montserrat"/>
          <w:b w:val="0"/>
        </w:rPr>
        <w:t>trabajos por</w:t>
      </w:r>
      <w:r>
        <w:rPr>
          <w:rFonts w:ascii="Montserrat" w:hAnsi="Montserrat"/>
          <w:b w:val="0"/>
        </w:rPr>
        <w:t xml:space="preserve"> parte de ASIPONA ALTAMIRA, en un plazo no mayor a 10 días naturales posteriores a esto, el CONTRATISTA deberá retirar la totalidad de sus equipos, insumos y herramientas, fuera del Puerto Industrial de Altamira. En caso contrario, la ASIPONA ALTAMIRA realizará los cobros por los servicios portuarios correspondientes por la estadía de estos aún en el interior del Puerto</w:t>
      </w:r>
      <w:r w:rsidRPr="009E5C46">
        <w:rPr>
          <w:rFonts w:ascii="Montserrat" w:hAnsi="Montserrat"/>
          <w:b w:val="0"/>
        </w:rPr>
        <w:t>.</w:t>
      </w:r>
    </w:p>
    <w:p w14:paraId="0AAEDDC7" w14:textId="73008BBC" w:rsidR="003008EE" w:rsidRDefault="003008EE" w:rsidP="003008EE">
      <w:pPr>
        <w:jc w:val="both"/>
        <w:rPr>
          <w:rFonts w:ascii="Montserrat" w:hAnsi="Montserrat"/>
          <w:sz w:val="22"/>
          <w:szCs w:val="22"/>
        </w:rPr>
      </w:pPr>
    </w:p>
    <w:p w14:paraId="76FDB0BE" w14:textId="77777777" w:rsidR="00C52DC3" w:rsidRPr="009E5C46" w:rsidRDefault="00C52DC3" w:rsidP="003008EE">
      <w:pPr>
        <w:jc w:val="both"/>
        <w:rPr>
          <w:rFonts w:ascii="Montserrat" w:hAnsi="Montserrat"/>
          <w:sz w:val="22"/>
          <w:szCs w:val="22"/>
        </w:rPr>
      </w:pPr>
    </w:p>
    <w:p w14:paraId="717ED1C3"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INSTITUTO MEXICANO DEL SEGURO SOCIAL.</w:t>
      </w:r>
    </w:p>
    <w:p w14:paraId="29422811" w14:textId="77777777" w:rsidR="003008EE" w:rsidRPr="009E5C46" w:rsidRDefault="003008EE" w:rsidP="003008EE">
      <w:pPr>
        <w:jc w:val="both"/>
        <w:rPr>
          <w:rFonts w:ascii="Montserrat" w:hAnsi="Montserrat"/>
          <w:sz w:val="22"/>
          <w:szCs w:val="22"/>
        </w:rPr>
      </w:pPr>
    </w:p>
    <w:p w14:paraId="6A07E253" w14:textId="77777777" w:rsidR="003008EE" w:rsidRPr="009E5C46" w:rsidRDefault="003008EE" w:rsidP="003008EE">
      <w:pPr>
        <w:jc w:val="both"/>
        <w:rPr>
          <w:rFonts w:ascii="Montserrat" w:hAnsi="Montserrat"/>
          <w:b w:val="0"/>
        </w:rPr>
      </w:pPr>
      <w:r w:rsidRPr="009E5C46">
        <w:rPr>
          <w:rFonts w:ascii="Montserrat" w:hAnsi="Montserrat"/>
          <w:b w:val="0"/>
        </w:rPr>
        <w:t xml:space="preserve">El CONTRATISTA tendrá la obligación de dar de alta la obra en el Instituto Mexicano del Seguro Social, registrar a los trabajadores y estar al corriente en el pago de las aportaciones correspondientes, de conformidad con Ley del Seguro Social y su Reglamento. </w:t>
      </w:r>
    </w:p>
    <w:p w14:paraId="4B82754D" w14:textId="77777777" w:rsidR="003008EE" w:rsidRPr="009E5C46" w:rsidRDefault="003008EE" w:rsidP="003008EE">
      <w:pPr>
        <w:jc w:val="both"/>
        <w:rPr>
          <w:rFonts w:ascii="Montserrat" w:hAnsi="Montserrat"/>
          <w:b w:val="0"/>
        </w:rPr>
      </w:pPr>
    </w:p>
    <w:p w14:paraId="66DADB12" w14:textId="77777777" w:rsidR="003008EE" w:rsidRPr="001445E3" w:rsidRDefault="003008EE" w:rsidP="003008EE">
      <w:pPr>
        <w:jc w:val="both"/>
        <w:rPr>
          <w:rFonts w:ascii="Geomanist" w:hAnsi="Geomanist"/>
          <w:bCs/>
        </w:rPr>
      </w:pPr>
      <w:r w:rsidRPr="001445E3">
        <w:rPr>
          <w:rFonts w:ascii="Geomanist" w:hAnsi="Geomanist"/>
          <w:bCs/>
        </w:rPr>
        <w:t xml:space="preserve">Anexando </w:t>
      </w:r>
      <w:r>
        <w:rPr>
          <w:rFonts w:ascii="Geomanist" w:hAnsi="Geomanist"/>
          <w:bCs/>
        </w:rPr>
        <w:t xml:space="preserve">copias de las </w:t>
      </w:r>
      <w:r w:rsidRPr="001445E3">
        <w:rPr>
          <w:rFonts w:ascii="Geomanist" w:hAnsi="Geomanist"/>
          <w:bCs/>
        </w:rPr>
        <w:t>altas</w:t>
      </w:r>
      <w:r>
        <w:rPr>
          <w:rFonts w:ascii="Geomanist" w:hAnsi="Geomanist"/>
          <w:bCs/>
        </w:rPr>
        <w:t xml:space="preserve"> del personal </w:t>
      </w:r>
      <w:r w:rsidRPr="001445E3">
        <w:rPr>
          <w:rFonts w:ascii="Geomanist" w:hAnsi="Geomanist"/>
          <w:bCs/>
        </w:rPr>
        <w:t xml:space="preserve">y de las aportaciones al imss e Infonavit en el apartado de seguridad de las estimaciones presentadas a revisión. </w:t>
      </w:r>
    </w:p>
    <w:p w14:paraId="7513220B" w14:textId="77777777" w:rsidR="003008EE" w:rsidRPr="001445E3" w:rsidRDefault="003008EE" w:rsidP="003008EE">
      <w:pPr>
        <w:jc w:val="both"/>
        <w:rPr>
          <w:rFonts w:ascii="Geomanist" w:hAnsi="Geomanist"/>
          <w:bCs/>
        </w:rPr>
      </w:pPr>
    </w:p>
    <w:p w14:paraId="7A0DFE66" w14:textId="77777777" w:rsidR="003008EE" w:rsidRPr="009E5C46" w:rsidRDefault="003008EE" w:rsidP="003008EE">
      <w:pPr>
        <w:jc w:val="both"/>
        <w:rPr>
          <w:rFonts w:ascii="Montserrat" w:hAnsi="Montserrat"/>
          <w:b w:val="0"/>
        </w:rPr>
      </w:pPr>
      <w:r>
        <w:rPr>
          <w:rFonts w:ascii="Montserrat" w:hAnsi="Montserrat"/>
          <w:b w:val="0"/>
        </w:rPr>
        <w:t>ASIPONA</w:t>
      </w:r>
      <w:r w:rsidRPr="009E5C46">
        <w:rPr>
          <w:rFonts w:ascii="Montserrat" w:hAnsi="Montserrat"/>
          <w:b w:val="0"/>
        </w:rPr>
        <w:t xml:space="preserve"> ALTAMIRA podrá solicitarle al CONTRATISTA en cualquier momento, la documentación que demuestre el cumplimiento de sus obligaciones patronales.</w:t>
      </w:r>
    </w:p>
    <w:p w14:paraId="05E57962" w14:textId="265509B8" w:rsidR="003008EE" w:rsidRDefault="003008EE" w:rsidP="003008EE">
      <w:pPr>
        <w:jc w:val="both"/>
        <w:rPr>
          <w:rFonts w:ascii="Montserrat" w:hAnsi="Montserrat"/>
        </w:rPr>
      </w:pPr>
    </w:p>
    <w:p w14:paraId="27628D6B" w14:textId="77777777" w:rsidR="00F56BED" w:rsidRDefault="00F56BED" w:rsidP="003008EE">
      <w:pPr>
        <w:jc w:val="both"/>
        <w:rPr>
          <w:rFonts w:ascii="Montserrat" w:hAnsi="Montserrat"/>
        </w:rPr>
      </w:pPr>
    </w:p>
    <w:p w14:paraId="4F6E4E7C" w14:textId="2BA4A7B1" w:rsidR="003008EE" w:rsidRPr="009E5C46" w:rsidRDefault="00BE59B4" w:rsidP="002402D6">
      <w:pPr>
        <w:numPr>
          <w:ilvl w:val="0"/>
          <w:numId w:val="73"/>
        </w:numPr>
        <w:ind w:left="426" w:hanging="426"/>
        <w:jc w:val="both"/>
        <w:rPr>
          <w:rFonts w:ascii="Montserrat" w:hAnsi="Montserrat"/>
          <w:sz w:val="22"/>
          <w:szCs w:val="22"/>
        </w:rPr>
      </w:pPr>
      <w:r w:rsidRPr="009E5C46">
        <w:rPr>
          <w:rFonts w:ascii="Montserrat" w:hAnsi="Montserrat"/>
          <w:sz w:val="22"/>
          <w:szCs w:val="22"/>
        </w:rPr>
        <w:t>BITÁCORA</w:t>
      </w:r>
      <w:r w:rsidR="003008EE" w:rsidRPr="009E5C46">
        <w:rPr>
          <w:rFonts w:ascii="Montserrat" w:hAnsi="Montserrat"/>
          <w:sz w:val="22"/>
          <w:szCs w:val="22"/>
        </w:rPr>
        <w:t xml:space="preserve"> </w:t>
      </w:r>
      <w:r w:rsidRPr="009E5C46">
        <w:rPr>
          <w:rFonts w:ascii="Montserrat" w:hAnsi="Montserrat"/>
          <w:sz w:val="22"/>
          <w:szCs w:val="22"/>
        </w:rPr>
        <w:t>ELECTRÓNICA</w:t>
      </w:r>
      <w:r w:rsidR="003008EE" w:rsidRPr="00310430">
        <w:t xml:space="preserve"> </w:t>
      </w:r>
      <w:r w:rsidR="003008EE" w:rsidRPr="00310430">
        <w:rPr>
          <w:rFonts w:ascii="Montserrat" w:hAnsi="Montserrat"/>
          <w:sz w:val="22"/>
          <w:szCs w:val="22"/>
        </w:rPr>
        <w:t>Y SEGUIMIENTO DE OBRA PÚBLICA</w:t>
      </w:r>
      <w:r w:rsidR="003008EE" w:rsidRPr="009E5C46">
        <w:rPr>
          <w:rFonts w:ascii="Montserrat" w:hAnsi="Montserrat"/>
          <w:sz w:val="22"/>
          <w:szCs w:val="22"/>
        </w:rPr>
        <w:t>.</w:t>
      </w:r>
    </w:p>
    <w:p w14:paraId="55C5D97D" w14:textId="77777777" w:rsidR="003008EE" w:rsidRPr="009E5C46" w:rsidRDefault="003008EE" w:rsidP="003008EE">
      <w:pPr>
        <w:jc w:val="both"/>
        <w:rPr>
          <w:rFonts w:ascii="Montserrat" w:hAnsi="Montserrat"/>
          <w:sz w:val="22"/>
          <w:szCs w:val="22"/>
        </w:rPr>
      </w:pPr>
    </w:p>
    <w:p w14:paraId="22358693" w14:textId="77777777" w:rsidR="003008EE" w:rsidRDefault="003008EE" w:rsidP="003008EE">
      <w:pPr>
        <w:jc w:val="both"/>
        <w:rPr>
          <w:rFonts w:ascii="Montserrat" w:hAnsi="Montserrat"/>
          <w:b w:val="0"/>
        </w:rPr>
      </w:pPr>
      <w:r>
        <w:rPr>
          <w:rFonts w:ascii="Montserrat" w:hAnsi="Montserrat"/>
          <w:b w:val="0"/>
        </w:rPr>
        <w:t>La bitácora de los trabajos se llevará a cabo de manera electrónica, utilizando para tal efecto los medios de comunicación que la Secretaría de la Función Pública ha implantada para tal efecto, cumpliendo cada uno de los requisitos establecidos en la LEY y en su REGLAMENTO, ambos en vigor.</w:t>
      </w:r>
    </w:p>
    <w:p w14:paraId="7A787A09" w14:textId="77777777" w:rsidR="003008EE" w:rsidRDefault="003008EE" w:rsidP="003008EE">
      <w:pPr>
        <w:jc w:val="both"/>
        <w:rPr>
          <w:rFonts w:ascii="Montserrat" w:hAnsi="Montserrat"/>
          <w:b w:val="0"/>
        </w:rPr>
      </w:pPr>
    </w:p>
    <w:p w14:paraId="7AEE93CB" w14:textId="77777777" w:rsidR="003008EE" w:rsidRDefault="003008EE" w:rsidP="003008EE">
      <w:pPr>
        <w:jc w:val="both"/>
        <w:rPr>
          <w:rFonts w:ascii="Montserrat" w:hAnsi="Montserrat"/>
          <w:b w:val="0"/>
        </w:rPr>
      </w:pPr>
      <w:r>
        <w:rPr>
          <w:rFonts w:ascii="Montserrat" w:hAnsi="Montserrat"/>
          <w:b w:val="0"/>
        </w:rPr>
        <w:t xml:space="preserve">Las órdenes que el RESIDENTE DE OBRA asiente en la Bitácora, serán válidas, aunque no se encuentre en el sitio el </w:t>
      </w:r>
      <w:bookmarkStart w:id="6" w:name="_Hlk63245585"/>
      <w:r>
        <w:rPr>
          <w:rFonts w:ascii="Montserrat" w:hAnsi="Montserrat"/>
          <w:b w:val="0"/>
        </w:rPr>
        <w:t xml:space="preserve">SUPERINTENDENTE DE CONSTRUCCIÓN </w:t>
      </w:r>
      <w:bookmarkEnd w:id="6"/>
      <w:r>
        <w:rPr>
          <w:rFonts w:ascii="Montserrat" w:hAnsi="Montserrat"/>
          <w:b w:val="0"/>
        </w:rPr>
        <w:t xml:space="preserve">o su sustituto. </w:t>
      </w:r>
    </w:p>
    <w:p w14:paraId="2DA8BB92" w14:textId="77777777" w:rsidR="003008EE" w:rsidRDefault="003008EE" w:rsidP="003008EE">
      <w:pPr>
        <w:jc w:val="both"/>
        <w:rPr>
          <w:rFonts w:ascii="Montserrat" w:hAnsi="Montserrat"/>
          <w:b w:val="0"/>
        </w:rPr>
      </w:pPr>
    </w:p>
    <w:p w14:paraId="3D30AE60" w14:textId="77777777" w:rsidR="003008EE" w:rsidRDefault="003008EE" w:rsidP="003008EE">
      <w:pPr>
        <w:jc w:val="both"/>
        <w:rPr>
          <w:rFonts w:ascii="Montserrat" w:hAnsi="Montserrat"/>
          <w:b w:val="0"/>
        </w:rPr>
      </w:pPr>
      <w:r>
        <w:rPr>
          <w:rFonts w:ascii="Montserrat" w:hAnsi="Montserrat"/>
          <w:b w:val="0"/>
        </w:rPr>
        <w:lastRenderedPageBreak/>
        <w:t>Para su seguimiento, el SUPERINTENDENTE DE CONSTRUCCIÓN deberá tener vigente su Firma Electrónica Avanzada (e-FIRMA) que otorga el Servicio de Administración Tributaria de la Secretaría de Hacienda y Crédito Público.</w:t>
      </w:r>
    </w:p>
    <w:p w14:paraId="0F9E66A7" w14:textId="77777777" w:rsidR="003008EE" w:rsidRDefault="003008EE" w:rsidP="003008EE">
      <w:pPr>
        <w:ind w:left="851"/>
        <w:jc w:val="both"/>
        <w:rPr>
          <w:rFonts w:ascii="Montserrat" w:hAnsi="Montserrat"/>
          <w:b w:val="0"/>
          <w:lang w:val="es-ES"/>
        </w:rPr>
      </w:pPr>
    </w:p>
    <w:p w14:paraId="4AD4DCF9" w14:textId="77777777" w:rsidR="003008EE" w:rsidRDefault="003008EE" w:rsidP="003008EE">
      <w:pPr>
        <w:jc w:val="both"/>
        <w:rPr>
          <w:rFonts w:ascii="Montserrat" w:hAnsi="Montserrat"/>
          <w:b w:val="0"/>
        </w:rPr>
      </w:pPr>
      <w:r>
        <w:rPr>
          <w:rFonts w:ascii="Montserrat" w:hAnsi="Montserrat"/>
          <w:b w:val="0"/>
        </w:rPr>
        <w:t>La bitácora Electrónica de obra se mantendrá actualizada y estará bajo la responsabilidad de RESIDENTE DE OBRA de ASIPONA ALTAMIRA, en ella se registrarán todas las anotaciones importantes de ambas partes, así como los cambios generados por el desarrollo de la obra.</w:t>
      </w:r>
    </w:p>
    <w:p w14:paraId="108616BC" w14:textId="6190AED2" w:rsidR="00F56BED" w:rsidRDefault="00F56BED" w:rsidP="003008EE">
      <w:pPr>
        <w:jc w:val="both"/>
        <w:rPr>
          <w:rFonts w:ascii="Montserrat" w:hAnsi="Montserrat"/>
          <w:b w:val="0"/>
        </w:rPr>
      </w:pPr>
    </w:p>
    <w:p w14:paraId="068F93E5" w14:textId="77777777" w:rsidR="00A86636" w:rsidRDefault="00A86636" w:rsidP="003008EE">
      <w:pPr>
        <w:jc w:val="both"/>
        <w:rPr>
          <w:rFonts w:ascii="Montserrat" w:hAnsi="Montserrat"/>
          <w:b w:val="0"/>
        </w:rPr>
      </w:pPr>
    </w:p>
    <w:p w14:paraId="7BBB0087"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IDIOMA.</w:t>
      </w:r>
    </w:p>
    <w:p w14:paraId="501024B1" w14:textId="77777777" w:rsidR="003008EE" w:rsidRPr="009E5C46" w:rsidRDefault="003008EE" w:rsidP="003008EE">
      <w:pPr>
        <w:jc w:val="both"/>
        <w:rPr>
          <w:rFonts w:ascii="Montserrat" w:hAnsi="Montserrat"/>
          <w:sz w:val="22"/>
          <w:szCs w:val="22"/>
        </w:rPr>
      </w:pPr>
    </w:p>
    <w:p w14:paraId="59872294" w14:textId="0D54B59D" w:rsidR="003008EE" w:rsidRPr="009E5C46" w:rsidRDefault="003008EE" w:rsidP="003008EE">
      <w:pPr>
        <w:jc w:val="both"/>
        <w:rPr>
          <w:rFonts w:ascii="Montserrat" w:hAnsi="Montserrat"/>
          <w:b w:val="0"/>
        </w:rPr>
      </w:pPr>
      <w:r>
        <w:rPr>
          <w:rFonts w:ascii="Montserrat" w:hAnsi="Montserrat"/>
          <w:b w:val="0"/>
        </w:rPr>
        <w:t xml:space="preserve">El idioma oficial será el español, por lo que tanto la documentación emitida por la ENTIDAD para la presentación de las propuestas, como la generada por el LICITANTE, será en este idioma, sin embargo, si hubiera la necesidad de presentar algún o algunos documentos en otro idioma distinto, este o estos deberán presentarse </w:t>
      </w:r>
      <w:r>
        <w:rPr>
          <w:rFonts w:ascii="Montserrat" w:eastAsia="Calibri" w:hAnsi="Montserrat" w:cs="Arial"/>
          <w:b w:val="0"/>
        </w:rPr>
        <w:t>traducidos al español de manera simple.</w:t>
      </w:r>
    </w:p>
    <w:p w14:paraId="5C14F93B" w14:textId="0322EAAA" w:rsidR="003008EE" w:rsidRDefault="003008EE" w:rsidP="003008EE">
      <w:pPr>
        <w:jc w:val="both"/>
        <w:rPr>
          <w:rFonts w:ascii="Montserrat" w:hAnsi="Montserrat"/>
          <w:b w:val="0"/>
        </w:rPr>
      </w:pPr>
    </w:p>
    <w:p w14:paraId="23B925D5" w14:textId="77777777" w:rsidR="00C52DC3" w:rsidRDefault="00C52DC3" w:rsidP="003008EE">
      <w:pPr>
        <w:jc w:val="both"/>
        <w:rPr>
          <w:rFonts w:ascii="Montserrat" w:hAnsi="Montserrat"/>
          <w:b w:val="0"/>
        </w:rPr>
      </w:pPr>
    </w:p>
    <w:p w14:paraId="2BAA2F44"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SUSPENSIÓN DE OBRA.</w:t>
      </w:r>
    </w:p>
    <w:p w14:paraId="3AE40D95" w14:textId="77777777" w:rsidR="003008EE" w:rsidRPr="009E5C46" w:rsidRDefault="003008EE" w:rsidP="003008EE">
      <w:pPr>
        <w:jc w:val="both"/>
        <w:rPr>
          <w:rFonts w:ascii="Montserrat" w:hAnsi="Montserrat"/>
          <w:sz w:val="22"/>
          <w:szCs w:val="22"/>
        </w:rPr>
      </w:pPr>
    </w:p>
    <w:p w14:paraId="59E9EAB7" w14:textId="77777777" w:rsidR="003008EE" w:rsidRDefault="003008EE" w:rsidP="003008EE">
      <w:pPr>
        <w:jc w:val="both"/>
        <w:rPr>
          <w:rFonts w:ascii="Montserrat" w:hAnsi="Montserrat"/>
          <w:b w:val="0"/>
        </w:rPr>
      </w:pPr>
      <w:r>
        <w:rPr>
          <w:rFonts w:ascii="Montserrat" w:hAnsi="Montserrat"/>
          <w:b w:val="0"/>
        </w:rPr>
        <w:t>En términos del artículo 60 de la LEY, la ASIPONA ALTAMIRA podrá determinar la suspensión de los trabajos, ya sea por causas imputables a ella por así convenir a sus intereses, o por causas fortuitas o de fuerza mayor, procediéndose de acuerdo a lo dispuesto en los artículos 144, 145, 146, 147, 148 y 149 de su REGLAMENTO.</w:t>
      </w:r>
    </w:p>
    <w:p w14:paraId="7DDE434C" w14:textId="77777777" w:rsidR="003008EE" w:rsidRDefault="003008EE" w:rsidP="003008EE">
      <w:pPr>
        <w:jc w:val="both"/>
        <w:rPr>
          <w:rFonts w:ascii="Montserrat" w:hAnsi="Montserrat"/>
          <w:b w:val="0"/>
        </w:rPr>
      </w:pPr>
    </w:p>
    <w:p w14:paraId="52C8AC20" w14:textId="77777777" w:rsidR="003008EE" w:rsidRPr="009E5C46" w:rsidRDefault="003008EE" w:rsidP="003008EE">
      <w:pPr>
        <w:jc w:val="both"/>
        <w:rPr>
          <w:rFonts w:ascii="Montserrat" w:hAnsi="Montserrat"/>
          <w:b w:val="0"/>
        </w:rPr>
      </w:pPr>
      <w:r>
        <w:rPr>
          <w:rFonts w:ascii="Montserrat" w:hAnsi="Montserrat"/>
          <w:b w:val="0"/>
        </w:rPr>
        <w:t>En este caso, no procederá el pago por maquinaria o equipo inactivo cuando la ASIPONA ALTAMIRA notifique al CONTRATISTA la suspensión y, asimismo, solicite que haga el retiro de la maquinaria o del equipo del lugar de los trabajos. La ASIPONA ALTAMIRA en base a los rendimientos estipulados por el CONTRATISTA, podrá reanudar los trabajos si se dan las condiciones operativas para ello en el Puerto, dentro del período del contrato y conforme a los lineamientos que marca la LEY y en su REGLAMENTO, ambos en Vigor, a fin de lograr la conclusión de la obra</w:t>
      </w:r>
      <w:r w:rsidRPr="009E5C46">
        <w:rPr>
          <w:rFonts w:ascii="Montserrat" w:hAnsi="Montserrat"/>
          <w:b w:val="0"/>
        </w:rPr>
        <w:t>.</w:t>
      </w:r>
    </w:p>
    <w:p w14:paraId="6C963A58" w14:textId="10ED2E47" w:rsidR="00F56BED" w:rsidRDefault="00F56BED" w:rsidP="003008EE">
      <w:pPr>
        <w:jc w:val="both"/>
        <w:rPr>
          <w:rFonts w:ascii="Montserrat" w:hAnsi="Montserrat"/>
          <w:b w:val="0"/>
        </w:rPr>
      </w:pPr>
    </w:p>
    <w:p w14:paraId="761521B9" w14:textId="77777777" w:rsidR="00C52DC3" w:rsidRPr="009E5C46" w:rsidRDefault="00C52DC3" w:rsidP="003008EE">
      <w:pPr>
        <w:jc w:val="both"/>
        <w:rPr>
          <w:rFonts w:ascii="Montserrat" w:hAnsi="Montserrat"/>
          <w:b w:val="0"/>
        </w:rPr>
      </w:pPr>
    </w:p>
    <w:p w14:paraId="0AA4977E"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TERMINACIÓN ANTICIPADA DEL CONTRATO.</w:t>
      </w:r>
    </w:p>
    <w:p w14:paraId="675463F5" w14:textId="77777777" w:rsidR="003008EE" w:rsidRPr="009E5C46" w:rsidRDefault="003008EE" w:rsidP="003008EE">
      <w:pPr>
        <w:jc w:val="both"/>
        <w:rPr>
          <w:rFonts w:ascii="Montserrat" w:hAnsi="Montserrat"/>
          <w:b w:val="0"/>
        </w:rPr>
      </w:pPr>
    </w:p>
    <w:p w14:paraId="2B8BAE22" w14:textId="77777777" w:rsidR="003008EE" w:rsidRPr="009E5C46" w:rsidRDefault="003008EE" w:rsidP="003008EE">
      <w:pPr>
        <w:jc w:val="both"/>
        <w:rPr>
          <w:rFonts w:ascii="Montserrat" w:hAnsi="Montserrat"/>
          <w:b w:val="0"/>
        </w:rPr>
      </w:pPr>
      <w:r w:rsidRPr="009E5C46">
        <w:rPr>
          <w:rFonts w:ascii="Montserrat" w:hAnsi="Montserrat"/>
          <w:b w:val="0"/>
        </w:rPr>
        <w:t xml:space="preserve">En términos del artículo 60 de la LEY, la </w:t>
      </w:r>
      <w:r>
        <w:rPr>
          <w:rFonts w:ascii="Montserrat" w:hAnsi="Montserrat"/>
          <w:b w:val="0"/>
        </w:rPr>
        <w:t>ASIPONA</w:t>
      </w:r>
      <w:r w:rsidRPr="009E5C46">
        <w:rPr>
          <w:rFonts w:ascii="Montserrat" w:hAnsi="Montserrat"/>
          <w:b w:val="0"/>
        </w:rPr>
        <w:t xml:space="preserve"> ALTAMIRA podrá terminar anticipadamente el contrato por así convenir a sus intereses, o por causas fortuitas o de fuerza mayor, procediéndose de acuerdo a lo dispuesto en los artículos 150, 151, 152 y 153 de su REGLAMENTO.</w:t>
      </w:r>
    </w:p>
    <w:p w14:paraId="453D7D99" w14:textId="23BB9E6F" w:rsidR="00F56BED" w:rsidRDefault="00F56BED" w:rsidP="003008EE">
      <w:pPr>
        <w:jc w:val="both"/>
        <w:rPr>
          <w:rFonts w:ascii="Montserrat" w:hAnsi="Montserrat"/>
          <w:b w:val="0"/>
        </w:rPr>
      </w:pPr>
    </w:p>
    <w:p w14:paraId="6FB9D546" w14:textId="77777777" w:rsidR="00C52DC3" w:rsidRPr="009E5C46" w:rsidRDefault="00C52DC3" w:rsidP="003008EE">
      <w:pPr>
        <w:jc w:val="both"/>
        <w:rPr>
          <w:rFonts w:ascii="Montserrat" w:hAnsi="Montserrat"/>
          <w:b w:val="0"/>
        </w:rPr>
      </w:pPr>
    </w:p>
    <w:p w14:paraId="3A620B99"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t>RESCISIÓN ADMINISTRATIVA DEL CONTRATO.</w:t>
      </w:r>
    </w:p>
    <w:p w14:paraId="5E63BA6E" w14:textId="77777777" w:rsidR="003008EE" w:rsidRPr="009E5C46" w:rsidRDefault="003008EE" w:rsidP="003008EE">
      <w:pPr>
        <w:jc w:val="both"/>
        <w:rPr>
          <w:rFonts w:ascii="Montserrat" w:hAnsi="Montserrat"/>
          <w:b w:val="0"/>
        </w:rPr>
      </w:pPr>
    </w:p>
    <w:p w14:paraId="5C6B19D2" w14:textId="05C7F166" w:rsidR="00F56BED" w:rsidRDefault="003008EE" w:rsidP="003008EE">
      <w:pPr>
        <w:jc w:val="both"/>
        <w:rPr>
          <w:rFonts w:ascii="Montserrat" w:hAnsi="Montserrat"/>
          <w:b w:val="0"/>
        </w:rPr>
      </w:pPr>
      <w:r w:rsidRPr="009E5C46">
        <w:rPr>
          <w:rFonts w:ascii="Montserrat" w:hAnsi="Montserrat"/>
          <w:b w:val="0"/>
        </w:rPr>
        <w:t xml:space="preserve">En caso del incumplimiento a los términos señalados en el contrato respectivo o a las condicionantes o especificaciones señaladas en la convocatoria, la </w:t>
      </w:r>
      <w:r>
        <w:rPr>
          <w:rFonts w:ascii="Montserrat" w:hAnsi="Montserrat"/>
          <w:b w:val="0"/>
        </w:rPr>
        <w:t>ASIPONA</w:t>
      </w:r>
      <w:r w:rsidRPr="009E5C46">
        <w:rPr>
          <w:rFonts w:ascii="Montserrat" w:hAnsi="Montserrat"/>
          <w:b w:val="0"/>
        </w:rPr>
        <w:t xml:space="preserve"> ALTAMIRA podrá proceder a la rescisión administrativa del Contrato, en apego a lo señalado en el artículo 61 de la LEY, procediéndose de acuerdo a lo dispuesto en los artículos 154, 155, 156, 157, 158, 159, 160, 161, 162 y 163 de su REGLAMENTO.</w:t>
      </w:r>
    </w:p>
    <w:p w14:paraId="5633D68C" w14:textId="1DBAA775" w:rsidR="00F56BED" w:rsidRDefault="00F56BED" w:rsidP="003008EE">
      <w:pPr>
        <w:jc w:val="both"/>
        <w:rPr>
          <w:rFonts w:ascii="Montserrat" w:hAnsi="Montserrat"/>
          <w:b w:val="0"/>
        </w:rPr>
      </w:pPr>
    </w:p>
    <w:p w14:paraId="1CB6EAE1" w14:textId="77777777" w:rsidR="00F56BED" w:rsidRPr="009E5C46" w:rsidRDefault="00F56BED" w:rsidP="003008EE">
      <w:pPr>
        <w:jc w:val="both"/>
        <w:rPr>
          <w:rFonts w:ascii="Montserrat" w:hAnsi="Montserrat"/>
          <w:b w:val="0"/>
        </w:rPr>
      </w:pPr>
    </w:p>
    <w:p w14:paraId="2C765B45" w14:textId="77777777" w:rsidR="003008EE" w:rsidRPr="009E5C46" w:rsidRDefault="003008EE" w:rsidP="002402D6">
      <w:pPr>
        <w:numPr>
          <w:ilvl w:val="0"/>
          <w:numId w:val="73"/>
        </w:numPr>
        <w:ind w:left="426" w:hanging="426"/>
        <w:jc w:val="both"/>
        <w:rPr>
          <w:rFonts w:ascii="Montserrat" w:hAnsi="Montserrat"/>
          <w:sz w:val="22"/>
          <w:szCs w:val="22"/>
        </w:rPr>
      </w:pPr>
      <w:r w:rsidRPr="009E5C46">
        <w:rPr>
          <w:rFonts w:ascii="Montserrat" w:hAnsi="Montserrat"/>
          <w:sz w:val="22"/>
          <w:szCs w:val="22"/>
        </w:rPr>
        <w:lastRenderedPageBreak/>
        <w:t>RELACIÓN DE PLANOS Y/O CROQUIS.</w:t>
      </w:r>
    </w:p>
    <w:p w14:paraId="539825D4" w14:textId="77777777" w:rsidR="003008EE" w:rsidRPr="009E5C46" w:rsidRDefault="003008EE" w:rsidP="003008EE">
      <w:pPr>
        <w:jc w:val="both"/>
        <w:rPr>
          <w:rFonts w:ascii="Montserrat" w:hAnsi="Montserrat"/>
          <w:sz w:val="22"/>
          <w:szCs w:val="22"/>
        </w:rPr>
      </w:pPr>
    </w:p>
    <w:p w14:paraId="0EF025F6" w14:textId="77777777" w:rsidR="003008EE" w:rsidRPr="009E5C46" w:rsidRDefault="003008EE" w:rsidP="003008EE">
      <w:pPr>
        <w:widowControl w:val="0"/>
        <w:jc w:val="both"/>
        <w:rPr>
          <w:rFonts w:ascii="Montserrat" w:hAnsi="Montserrat"/>
          <w:b w:val="0"/>
        </w:rPr>
      </w:pPr>
      <w:r w:rsidRPr="009E5C46">
        <w:rPr>
          <w:rFonts w:ascii="Montserrat" w:hAnsi="Montserrat"/>
          <w:b w:val="0"/>
        </w:rPr>
        <w:t>Los siguientes planos y croquis son parte integrante del presente documento de especificaciones particulares y deben incluirse en la propuesta técnica del licitante, por lo que deberán entregarse debidamente firmados por el representante legal de la empresa licitante, dentro de este documento.</w:t>
      </w:r>
    </w:p>
    <w:p w14:paraId="2DED1015" w14:textId="305D7622" w:rsidR="003008EE" w:rsidRDefault="003008EE" w:rsidP="003008EE">
      <w:pPr>
        <w:ind w:right="-1"/>
        <w:rPr>
          <w:rFonts w:ascii="Montserrat" w:hAnsi="Montserrat" w:cs="Arial"/>
        </w:rPr>
      </w:pPr>
    </w:p>
    <w:p w14:paraId="0C89B944" w14:textId="77777777" w:rsidR="00F56BED" w:rsidRDefault="00F56BED" w:rsidP="003008EE">
      <w:pPr>
        <w:ind w:right="-1"/>
        <w:rPr>
          <w:rFonts w:ascii="Montserrat" w:hAnsi="Montserrat" w:cs="Arial"/>
        </w:rPr>
      </w:pPr>
    </w:p>
    <w:tbl>
      <w:tblPr>
        <w:tblW w:w="9493"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shd w:val="clear" w:color="auto" w:fill="951717"/>
        <w:tblLayout w:type="fixed"/>
        <w:tblCellMar>
          <w:left w:w="70" w:type="dxa"/>
          <w:right w:w="70" w:type="dxa"/>
        </w:tblCellMar>
        <w:tblLook w:val="0000" w:firstRow="0" w:lastRow="0" w:firstColumn="0" w:lastColumn="0" w:noHBand="0" w:noVBand="0"/>
      </w:tblPr>
      <w:tblGrid>
        <w:gridCol w:w="5382"/>
        <w:gridCol w:w="1568"/>
        <w:gridCol w:w="2543"/>
      </w:tblGrid>
      <w:tr w:rsidR="003008EE" w:rsidRPr="009E5C46" w14:paraId="4CF37005" w14:textId="77777777" w:rsidTr="0003138F">
        <w:trPr>
          <w:trHeight w:val="437"/>
          <w:jc w:val="center"/>
        </w:trPr>
        <w:tc>
          <w:tcPr>
            <w:tcW w:w="5382" w:type="dxa"/>
            <w:shd w:val="clear" w:color="auto" w:fill="951717"/>
            <w:vAlign w:val="center"/>
          </w:tcPr>
          <w:p w14:paraId="7A8EB491" w14:textId="77777777" w:rsidR="003008EE" w:rsidRPr="00F56BED" w:rsidRDefault="003008EE" w:rsidP="00AA172B">
            <w:pPr>
              <w:jc w:val="center"/>
              <w:rPr>
                <w:rFonts w:ascii="Montserrat" w:hAnsi="Montserrat" w:cs="Arial"/>
                <w:color w:val="FFFFFF" w:themeColor="background1"/>
                <w:sz w:val="18"/>
                <w:szCs w:val="18"/>
              </w:rPr>
            </w:pPr>
            <w:r w:rsidRPr="00F56BED">
              <w:rPr>
                <w:rFonts w:ascii="Montserrat" w:hAnsi="Montserrat" w:cs="Arial"/>
                <w:color w:val="FFFFFF" w:themeColor="background1"/>
                <w:sz w:val="18"/>
                <w:szCs w:val="18"/>
              </w:rPr>
              <w:t>PLANO</w:t>
            </w:r>
          </w:p>
        </w:tc>
        <w:tc>
          <w:tcPr>
            <w:tcW w:w="1568" w:type="dxa"/>
            <w:shd w:val="clear" w:color="auto" w:fill="951717"/>
            <w:vAlign w:val="center"/>
          </w:tcPr>
          <w:p w14:paraId="4FB20EB1" w14:textId="77777777" w:rsidR="003008EE" w:rsidRPr="009E5C46" w:rsidRDefault="003008EE" w:rsidP="00AA172B">
            <w:pPr>
              <w:jc w:val="center"/>
              <w:rPr>
                <w:rFonts w:ascii="Montserrat" w:hAnsi="Montserrat" w:cs="Arial"/>
                <w:sz w:val="18"/>
                <w:szCs w:val="18"/>
              </w:rPr>
            </w:pPr>
            <w:r w:rsidRPr="00F56BED">
              <w:rPr>
                <w:rFonts w:ascii="Montserrat" w:hAnsi="Montserrat" w:cs="Arial"/>
                <w:color w:val="FFFFFF" w:themeColor="background1"/>
                <w:sz w:val="18"/>
                <w:szCs w:val="18"/>
              </w:rPr>
              <w:t>FECHA</w:t>
            </w:r>
          </w:p>
        </w:tc>
        <w:tc>
          <w:tcPr>
            <w:tcW w:w="2543" w:type="dxa"/>
            <w:shd w:val="clear" w:color="auto" w:fill="951717"/>
            <w:vAlign w:val="center"/>
          </w:tcPr>
          <w:p w14:paraId="7CEA8B6B" w14:textId="77777777" w:rsidR="003008EE" w:rsidRPr="009E5C46" w:rsidRDefault="003008EE" w:rsidP="00AA172B">
            <w:pPr>
              <w:jc w:val="center"/>
              <w:rPr>
                <w:rFonts w:ascii="Montserrat" w:hAnsi="Montserrat" w:cs="Arial"/>
                <w:sz w:val="18"/>
                <w:szCs w:val="18"/>
              </w:rPr>
            </w:pPr>
            <w:r w:rsidRPr="00F56BED">
              <w:rPr>
                <w:rFonts w:ascii="Montserrat" w:hAnsi="Montserrat" w:cs="Arial"/>
                <w:color w:val="FFFFFF" w:themeColor="background1"/>
                <w:sz w:val="18"/>
                <w:szCs w:val="18"/>
              </w:rPr>
              <w:t>NUMERO</w:t>
            </w:r>
          </w:p>
        </w:tc>
      </w:tr>
    </w:tbl>
    <w:p w14:paraId="321D5C3D" w14:textId="77777777" w:rsidR="003008EE" w:rsidRPr="009E5C46" w:rsidRDefault="003008EE" w:rsidP="003008EE">
      <w:pPr>
        <w:rPr>
          <w:rFonts w:ascii="Montserrat" w:hAnsi="Montserrat"/>
          <w:vanish/>
        </w:rPr>
      </w:pPr>
    </w:p>
    <w:p w14:paraId="2B6863A2" w14:textId="77777777" w:rsidR="003008EE" w:rsidRPr="009E5C46" w:rsidRDefault="003008EE" w:rsidP="003008EE">
      <w:pPr>
        <w:rPr>
          <w:rFonts w:ascii="Montserrat" w:hAnsi="Montserrat"/>
          <w:vanish/>
        </w:rPr>
      </w:pPr>
    </w:p>
    <w:tbl>
      <w:tblPr>
        <w:tblW w:w="9466" w:type="dxa"/>
        <w:jc w:val="center"/>
        <w:tblBorders>
          <w:top w:val="double" w:sz="4" w:space="0" w:color="auto"/>
          <w:left w:val="double" w:sz="4" w:space="0" w:color="auto"/>
          <w:bottom w:val="double" w:sz="4" w:space="0" w:color="auto"/>
          <w:right w:val="double" w:sz="4" w:space="0" w:color="auto"/>
        </w:tblBorders>
        <w:tblLayout w:type="fixed"/>
        <w:tblCellMar>
          <w:left w:w="70" w:type="dxa"/>
          <w:right w:w="70" w:type="dxa"/>
        </w:tblCellMar>
        <w:tblLook w:val="0000" w:firstRow="0" w:lastRow="0" w:firstColumn="0" w:lastColumn="0" w:noHBand="0" w:noVBand="0"/>
      </w:tblPr>
      <w:tblGrid>
        <w:gridCol w:w="5444"/>
        <w:gridCol w:w="1580"/>
        <w:gridCol w:w="2442"/>
      </w:tblGrid>
      <w:tr w:rsidR="003008EE" w:rsidRPr="0078256F" w14:paraId="1FD15669" w14:textId="77777777" w:rsidTr="0003138F">
        <w:trPr>
          <w:trHeight w:val="250"/>
          <w:jc w:val="center"/>
        </w:trPr>
        <w:tc>
          <w:tcPr>
            <w:tcW w:w="5444" w:type="dxa"/>
            <w:tcBorders>
              <w:top w:val="single" w:sz="2" w:space="0" w:color="auto"/>
              <w:left w:val="double" w:sz="4" w:space="0" w:color="auto"/>
              <w:bottom w:val="single" w:sz="4" w:space="0" w:color="auto"/>
              <w:right w:val="single" w:sz="4" w:space="0" w:color="auto"/>
            </w:tcBorders>
            <w:shd w:val="clear" w:color="auto" w:fill="auto"/>
            <w:vAlign w:val="center"/>
          </w:tcPr>
          <w:p w14:paraId="5EC2FEAA" w14:textId="77777777" w:rsidR="003008EE" w:rsidRPr="00622AFE" w:rsidRDefault="003008EE" w:rsidP="00AA172B">
            <w:pPr>
              <w:autoSpaceDE w:val="0"/>
              <w:autoSpaceDN w:val="0"/>
              <w:adjustRightInd w:val="0"/>
              <w:rPr>
                <w:rFonts w:ascii="CIDFont+F3" w:hAnsi="CIDFont+F3" w:cs="CIDFont+F3"/>
                <w:b w:val="0"/>
                <w:lang w:val="es-MX" w:eastAsia="es-MX"/>
              </w:rPr>
            </w:pPr>
            <w:r w:rsidRPr="00622AFE">
              <w:rPr>
                <w:rFonts w:ascii="CIDFont+F3" w:hAnsi="CIDFont+F3" w:cs="CIDFont+F3"/>
                <w:b w:val="0"/>
                <w:lang w:val="es-MX" w:eastAsia="es-MX"/>
              </w:rPr>
              <w:t>UBICACIÓN DE RESIDUOS ORGÁNICOS INORGÁNICOS Y DE MANEJO ESPECIAL EN EL PUERTO INDUSTRIAL DE ALTAMIRA.</w:t>
            </w:r>
          </w:p>
        </w:tc>
        <w:tc>
          <w:tcPr>
            <w:tcW w:w="1580" w:type="dxa"/>
            <w:tcBorders>
              <w:top w:val="single" w:sz="2" w:space="0" w:color="auto"/>
              <w:left w:val="single" w:sz="4" w:space="0" w:color="auto"/>
              <w:bottom w:val="single" w:sz="4" w:space="0" w:color="auto"/>
              <w:right w:val="single" w:sz="4" w:space="0" w:color="auto"/>
            </w:tcBorders>
            <w:shd w:val="clear" w:color="auto" w:fill="auto"/>
            <w:vAlign w:val="center"/>
          </w:tcPr>
          <w:p w14:paraId="79B09E2A" w14:textId="77777777" w:rsidR="003008EE" w:rsidRPr="00622AFE" w:rsidRDefault="003008EE" w:rsidP="00AA172B">
            <w:pPr>
              <w:rPr>
                <w:rFonts w:ascii="Montserrat" w:hAnsi="Montserrat" w:cs="Arial"/>
                <w:b w:val="0"/>
              </w:rPr>
            </w:pPr>
            <w:r w:rsidRPr="00622AFE">
              <w:rPr>
                <w:rFonts w:ascii="Montserrat" w:hAnsi="Montserrat" w:cs="Arial"/>
                <w:b w:val="0"/>
              </w:rPr>
              <w:t>Junio 24</w:t>
            </w:r>
          </w:p>
        </w:tc>
        <w:tc>
          <w:tcPr>
            <w:tcW w:w="2442" w:type="dxa"/>
            <w:tcBorders>
              <w:top w:val="single" w:sz="2" w:space="0" w:color="auto"/>
              <w:left w:val="single" w:sz="4" w:space="0" w:color="auto"/>
              <w:bottom w:val="single" w:sz="4" w:space="0" w:color="auto"/>
              <w:right w:val="double" w:sz="4" w:space="0" w:color="auto"/>
            </w:tcBorders>
            <w:shd w:val="clear" w:color="auto" w:fill="auto"/>
            <w:vAlign w:val="center"/>
          </w:tcPr>
          <w:p w14:paraId="07B0AC5E" w14:textId="77777777" w:rsidR="003008EE" w:rsidRPr="00622AFE" w:rsidRDefault="003008EE" w:rsidP="00AA172B">
            <w:pPr>
              <w:jc w:val="center"/>
              <w:rPr>
                <w:rFonts w:ascii="Montserrat" w:hAnsi="Montserrat" w:cs="Arial"/>
                <w:b w:val="0"/>
                <w:lang w:val="es-MX"/>
              </w:rPr>
            </w:pPr>
            <w:r w:rsidRPr="00622AFE">
              <w:rPr>
                <w:rFonts w:ascii="CIDFont+F3" w:hAnsi="CIDFont+F3" w:cs="CIDFont+F3"/>
                <w:b w:val="0"/>
                <w:lang w:val="es-MX" w:eastAsia="es-MX"/>
              </w:rPr>
              <w:t>ASIPONAALT-GPLAN/19-22-ADM.01</w:t>
            </w:r>
          </w:p>
        </w:tc>
      </w:tr>
      <w:tr w:rsidR="007A4BEC" w:rsidRPr="00B2765C" w14:paraId="080C6312"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225F8A8B" w14:textId="1B56F28D" w:rsidR="007A4BEC" w:rsidRPr="00622AFE" w:rsidRDefault="007A4BEC" w:rsidP="007A4BEC">
            <w:pPr>
              <w:jc w:val="both"/>
              <w:rPr>
                <w:rFonts w:ascii="CIDFont+F3" w:hAnsi="CIDFont+F3" w:cs="CIDFont+F3"/>
                <w:b w:val="0"/>
                <w:lang w:val="es-MX" w:eastAsia="es-MX"/>
              </w:rPr>
            </w:pPr>
            <w:r w:rsidRPr="00622AFE">
              <w:rPr>
                <w:rFonts w:ascii="CIDFont+F3" w:hAnsi="CIDFont+F3" w:cs="CIDFont+F3"/>
                <w:b w:val="0"/>
                <w:lang w:val="es-MX" w:eastAsia="es-MX"/>
              </w:rPr>
              <w:t>PLANTA GENERAL EDIFICIO AMDVO. ASIPONA</w:t>
            </w:r>
          </w:p>
        </w:tc>
        <w:tc>
          <w:tcPr>
            <w:tcW w:w="1580" w:type="dxa"/>
            <w:tcBorders>
              <w:top w:val="single" w:sz="4" w:space="0" w:color="auto"/>
              <w:left w:val="single" w:sz="4" w:space="0" w:color="auto"/>
              <w:bottom w:val="single" w:sz="4" w:space="0" w:color="auto"/>
              <w:right w:val="single" w:sz="4" w:space="0" w:color="auto"/>
            </w:tcBorders>
          </w:tcPr>
          <w:p w14:paraId="4652CBC4" w14:textId="71A3CD75" w:rsidR="007A4BEC" w:rsidRPr="00622AFE" w:rsidRDefault="007A4BEC" w:rsidP="007A4BEC">
            <w:pPr>
              <w:rPr>
                <w:rFonts w:ascii="Montserrat" w:hAnsi="Montserrat"/>
                <w:b w:val="0"/>
                <w:bCs/>
              </w:rPr>
            </w:pPr>
            <w:r w:rsidRPr="00622AFE">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715FECCD" w14:textId="340DF139" w:rsidR="007A4BEC" w:rsidRPr="00622AFE" w:rsidRDefault="007A4BEC" w:rsidP="007A4BEC">
            <w:pPr>
              <w:jc w:val="center"/>
              <w:rPr>
                <w:rFonts w:ascii="CIDFont+F3" w:hAnsi="CIDFont+F3" w:cs="CIDFont+F3"/>
                <w:b w:val="0"/>
                <w:lang w:val="en-US" w:eastAsia="es-MX"/>
              </w:rPr>
            </w:pPr>
            <w:r w:rsidRPr="00622AFE">
              <w:rPr>
                <w:rFonts w:ascii="CIDFont+F3" w:hAnsi="CIDFont+F3" w:cs="CIDFont+F3"/>
                <w:b w:val="0"/>
                <w:lang w:val="en-US" w:eastAsia="es-MX"/>
              </w:rPr>
              <w:t>ASPN-ALT-GI-M-P034-25-0</w:t>
            </w:r>
          </w:p>
        </w:tc>
      </w:tr>
      <w:tr w:rsidR="007A4BEC" w:rsidRPr="00B2765C" w14:paraId="43EB7739"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5E4160E9" w14:textId="15EBEAF5" w:rsidR="007A4BEC" w:rsidRPr="00622AFE" w:rsidRDefault="007A4BEC" w:rsidP="007A4BEC">
            <w:pPr>
              <w:jc w:val="both"/>
              <w:rPr>
                <w:rFonts w:ascii="CIDFont+F3" w:hAnsi="CIDFont+F3" w:cs="CIDFont+F3"/>
                <w:b w:val="0"/>
                <w:lang w:val="es-MX" w:eastAsia="es-MX"/>
              </w:rPr>
            </w:pPr>
            <w:r w:rsidRPr="00622AFE">
              <w:rPr>
                <w:rFonts w:ascii="CIDFont+F3" w:hAnsi="CIDFont+F3" w:cs="CIDFont+F3"/>
                <w:b w:val="0"/>
                <w:lang w:val="es-MX" w:eastAsia="es-MX"/>
              </w:rPr>
              <w:t>FACHADAS EDIFICIO AMDVO. ASIPONA</w:t>
            </w:r>
          </w:p>
        </w:tc>
        <w:tc>
          <w:tcPr>
            <w:tcW w:w="1580" w:type="dxa"/>
            <w:tcBorders>
              <w:top w:val="single" w:sz="4" w:space="0" w:color="auto"/>
              <w:left w:val="single" w:sz="4" w:space="0" w:color="auto"/>
              <w:bottom w:val="single" w:sz="4" w:space="0" w:color="auto"/>
              <w:right w:val="single" w:sz="4" w:space="0" w:color="auto"/>
            </w:tcBorders>
          </w:tcPr>
          <w:p w14:paraId="0D2FAD67" w14:textId="16A164EA" w:rsidR="007A4BEC" w:rsidRPr="00622AFE" w:rsidRDefault="007A4BEC" w:rsidP="007A4BEC">
            <w:pPr>
              <w:rPr>
                <w:rFonts w:ascii="Montserrat" w:hAnsi="Montserrat"/>
                <w:b w:val="0"/>
                <w:bCs/>
              </w:rPr>
            </w:pPr>
            <w:r w:rsidRPr="00622AFE">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791C0B53" w14:textId="48A9296B" w:rsidR="007A4BEC" w:rsidRPr="00622AFE" w:rsidRDefault="007A4BEC" w:rsidP="007A4BEC">
            <w:pPr>
              <w:jc w:val="center"/>
              <w:rPr>
                <w:rFonts w:ascii="CIDFont+F3" w:hAnsi="CIDFont+F3" w:cs="CIDFont+F3"/>
                <w:b w:val="0"/>
                <w:lang w:val="en-US" w:eastAsia="es-MX"/>
              </w:rPr>
            </w:pPr>
            <w:r w:rsidRPr="00622AFE">
              <w:rPr>
                <w:rFonts w:ascii="CIDFont+F3" w:hAnsi="CIDFont+F3" w:cs="CIDFont+F3"/>
                <w:b w:val="0"/>
                <w:lang w:val="en-US" w:eastAsia="es-MX"/>
              </w:rPr>
              <w:t>ASPN-ALT-GI-M-P0</w:t>
            </w:r>
            <w:r>
              <w:rPr>
                <w:rFonts w:ascii="CIDFont+F3" w:hAnsi="CIDFont+F3" w:cs="CIDFont+F3"/>
                <w:b w:val="0"/>
                <w:lang w:val="en-US" w:eastAsia="es-MX"/>
              </w:rPr>
              <w:t>35</w:t>
            </w:r>
            <w:r w:rsidRPr="00622AFE">
              <w:rPr>
                <w:rFonts w:ascii="CIDFont+F3" w:hAnsi="CIDFont+F3" w:cs="CIDFont+F3"/>
                <w:b w:val="0"/>
                <w:lang w:val="en-US" w:eastAsia="es-MX"/>
              </w:rPr>
              <w:t>-25-0</w:t>
            </w:r>
          </w:p>
        </w:tc>
      </w:tr>
      <w:tr w:rsidR="007A4BEC" w:rsidRPr="00B2765C" w14:paraId="1DEDF8FB"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3CECBFD4" w14:textId="77777777" w:rsidR="007A4BEC" w:rsidRPr="00622AFE" w:rsidRDefault="007A4BEC" w:rsidP="007A4BEC">
            <w:pPr>
              <w:jc w:val="both"/>
              <w:rPr>
                <w:rFonts w:ascii="Montserrat" w:hAnsi="Montserrat" w:cs="Arial"/>
                <w:b w:val="0"/>
                <w:lang w:val="es-MX"/>
              </w:rPr>
            </w:pPr>
            <w:r w:rsidRPr="00622AFE">
              <w:rPr>
                <w:rFonts w:ascii="CIDFont+F3" w:hAnsi="CIDFont+F3" w:cs="CIDFont+F3"/>
                <w:b w:val="0"/>
                <w:lang w:val="es-MX" w:eastAsia="es-MX"/>
              </w:rPr>
              <w:t>PLANTA GENERAL ADUANA ALTAMIRA</w:t>
            </w:r>
          </w:p>
        </w:tc>
        <w:tc>
          <w:tcPr>
            <w:tcW w:w="1580" w:type="dxa"/>
            <w:tcBorders>
              <w:top w:val="single" w:sz="4" w:space="0" w:color="auto"/>
              <w:left w:val="single" w:sz="4" w:space="0" w:color="auto"/>
              <w:bottom w:val="single" w:sz="4" w:space="0" w:color="auto"/>
              <w:right w:val="single" w:sz="4" w:space="0" w:color="auto"/>
            </w:tcBorders>
          </w:tcPr>
          <w:p w14:paraId="6187FF01" w14:textId="52A8A414" w:rsidR="007A4BEC" w:rsidRPr="00622AFE" w:rsidRDefault="007A4BEC" w:rsidP="007A4BEC">
            <w:pPr>
              <w:rPr>
                <w:rFonts w:ascii="Montserrat" w:hAnsi="Montserrat"/>
                <w:b w:val="0"/>
                <w:bCs/>
              </w:rPr>
            </w:pPr>
            <w:r w:rsidRPr="00622AFE">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394EC525" w14:textId="4A047521" w:rsidR="007A4BEC" w:rsidRPr="00622AFE" w:rsidRDefault="007A4BEC" w:rsidP="007A4BEC">
            <w:pPr>
              <w:jc w:val="center"/>
              <w:rPr>
                <w:rFonts w:ascii="Montserrat" w:hAnsi="Montserrat"/>
                <w:lang w:val="en-US"/>
              </w:rPr>
            </w:pPr>
            <w:r w:rsidRPr="00622AFE">
              <w:rPr>
                <w:rFonts w:ascii="CIDFont+F3" w:hAnsi="CIDFont+F3" w:cs="CIDFont+F3"/>
                <w:b w:val="0"/>
                <w:lang w:val="en-US" w:eastAsia="es-MX"/>
              </w:rPr>
              <w:t>ASPN-ALT-GI-M-P0</w:t>
            </w:r>
            <w:r>
              <w:rPr>
                <w:rFonts w:ascii="CIDFont+F3" w:hAnsi="CIDFont+F3" w:cs="CIDFont+F3"/>
                <w:b w:val="0"/>
                <w:lang w:val="en-US" w:eastAsia="es-MX"/>
              </w:rPr>
              <w:t>36</w:t>
            </w:r>
            <w:r w:rsidRPr="00622AFE">
              <w:rPr>
                <w:rFonts w:ascii="CIDFont+F3" w:hAnsi="CIDFont+F3" w:cs="CIDFont+F3"/>
                <w:b w:val="0"/>
                <w:lang w:val="en-US" w:eastAsia="es-MX"/>
              </w:rPr>
              <w:t>-25-0</w:t>
            </w:r>
          </w:p>
        </w:tc>
      </w:tr>
      <w:tr w:rsidR="007A4BEC" w:rsidRPr="00B2765C" w14:paraId="08AC2B66"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0882F1B5" w14:textId="7B392710" w:rsidR="007A4BEC" w:rsidRPr="00622AFE" w:rsidRDefault="007A4BEC" w:rsidP="007A4BEC">
            <w:pPr>
              <w:jc w:val="both"/>
              <w:rPr>
                <w:rFonts w:ascii="CIDFont+F3" w:hAnsi="CIDFont+F3" w:cs="CIDFont+F3"/>
                <w:b w:val="0"/>
                <w:lang w:val="es-MX" w:eastAsia="es-MX"/>
              </w:rPr>
            </w:pPr>
            <w:r w:rsidRPr="00622AFE">
              <w:rPr>
                <w:rFonts w:ascii="CIDFont+F3" w:hAnsi="CIDFont+F3" w:cs="CIDFont+F3"/>
                <w:b w:val="0"/>
                <w:lang w:val="es-MX" w:eastAsia="es-MX"/>
              </w:rPr>
              <w:t>FACHADAS ADUANA ALTAMIRA</w:t>
            </w:r>
          </w:p>
        </w:tc>
        <w:tc>
          <w:tcPr>
            <w:tcW w:w="1580" w:type="dxa"/>
            <w:tcBorders>
              <w:top w:val="single" w:sz="4" w:space="0" w:color="auto"/>
              <w:left w:val="single" w:sz="4" w:space="0" w:color="auto"/>
              <w:bottom w:val="single" w:sz="4" w:space="0" w:color="auto"/>
              <w:right w:val="single" w:sz="4" w:space="0" w:color="auto"/>
            </w:tcBorders>
          </w:tcPr>
          <w:p w14:paraId="227F55D1" w14:textId="212B759F" w:rsidR="007A4BEC" w:rsidRPr="00622AFE" w:rsidRDefault="007A4BEC" w:rsidP="007A4BEC">
            <w:pPr>
              <w:jc w:val="center"/>
              <w:rPr>
                <w:rFonts w:ascii="Montserrat" w:hAnsi="Montserrat"/>
                <w:b w:val="0"/>
                <w:bCs/>
              </w:rPr>
            </w:pPr>
            <w:r w:rsidRPr="00622AFE">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0A0BFB16" w14:textId="4B4EE941" w:rsidR="007A4BEC" w:rsidRPr="00622AFE" w:rsidRDefault="007A4BEC" w:rsidP="007A4BEC">
            <w:pPr>
              <w:jc w:val="center"/>
              <w:rPr>
                <w:rFonts w:ascii="CIDFont+F3" w:hAnsi="CIDFont+F3" w:cs="CIDFont+F3"/>
                <w:b w:val="0"/>
                <w:lang w:val="en-US" w:eastAsia="es-MX"/>
              </w:rPr>
            </w:pPr>
            <w:r w:rsidRPr="00622AFE">
              <w:rPr>
                <w:rFonts w:ascii="CIDFont+F3" w:hAnsi="CIDFont+F3" w:cs="CIDFont+F3"/>
                <w:b w:val="0"/>
                <w:lang w:val="en-US" w:eastAsia="es-MX"/>
              </w:rPr>
              <w:t>ASPN-ALT-GI-M-P0</w:t>
            </w:r>
            <w:r>
              <w:rPr>
                <w:rFonts w:ascii="CIDFont+F3" w:hAnsi="CIDFont+F3" w:cs="CIDFont+F3"/>
                <w:b w:val="0"/>
                <w:lang w:val="en-US" w:eastAsia="es-MX"/>
              </w:rPr>
              <w:t>37</w:t>
            </w:r>
            <w:r w:rsidRPr="00622AFE">
              <w:rPr>
                <w:rFonts w:ascii="CIDFont+F3" w:hAnsi="CIDFont+F3" w:cs="CIDFont+F3"/>
                <w:b w:val="0"/>
                <w:lang w:val="en-US" w:eastAsia="es-MX"/>
              </w:rPr>
              <w:t>-25-0</w:t>
            </w:r>
          </w:p>
        </w:tc>
      </w:tr>
      <w:tr w:rsidR="007A4BEC" w:rsidRPr="00B2765C" w14:paraId="7D71272E"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36D6088A" w14:textId="5CE48185" w:rsidR="007A4BEC" w:rsidRPr="00622AFE" w:rsidRDefault="007A4BEC" w:rsidP="007A4BEC">
            <w:pPr>
              <w:jc w:val="both"/>
              <w:rPr>
                <w:rFonts w:ascii="CIDFont+F3" w:hAnsi="CIDFont+F3" w:cs="CIDFont+F3"/>
                <w:b w:val="0"/>
                <w:color w:val="FF0000"/>
                <w:lang w:val="es-MX" w:eastAsia="es-MX"/>
              </w:rPr>
            </w:pPr>
            <w:r w:rsidRPr="00622AFE">
              <w:rPr>
                <w:rFonts w:ascii="CIDFont+F3" w:hAnsi="CIDFont+F3" w:cs="CIDFont+F3"/>
                <w:b w:val="0"/>
                <w:lang w:val="es-MX" w:eastAsia="es-MX"/>
              </w:rPr>
              <w:t>CASETA DEL FERROCARRIL</w:t>
            </w:r>
          </w:p>
        </w:tc>
        <w:tc>
          <w:tcPr>
            <w:tcW w:w="1580" w:type="dxa"/>
            <w:tcBorders>
              <w:top w:val="single" w:sz="4" w:space="0" w:color="auto"/>
              <w:left w:val="single" w:sz="4" w:space="0" w:color="auto"/>
              <w:bottom w:val="single" w:sz="4" w:space="0" w:color="auto"/>
              <w:right w:val="single" w:sz="4" w:space="0" w:color="auto"/>
            </w:tcBorders>
          </w:tcPr>
          <w:p w14:paraId="4C126315" w14:textId="2523B259" w:rsidR="007A4BEC" w:rsidRPr="00622AFE" w:rsidRDefault="007A4BEC" w:rsidP="007A4BEC">
            <w:pPr>
              <w:jc w:val="center"/>
              <w:rPr>
                <w:rFonts w:ascii="Montserrat" w:hAnsi="Montserrat"/>
                <w:b w:val="0"/>
                <w:bCs/>
                <w:color w:val="FF0000"/>
              </w:rPr>
            </w:pPr>
            <w:r w:rsidRPr="00622AFE">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78700B5F" w14:textId="3BE0337B" w:rsidR="007A4BEC" w:rsidRPr="00622AFE" w:rsidRDefault="007A4BEC" w:rsidP="007A4BEC">
            <w:pPr>
              <w:jc w:val="center"/>
              <w:rPr>
                <w:rFonts w:ascii="CIDFont+F3" w:hAnsi="CIDFont+F3" w:cs="CIDFont+F3"/>
                <w:b w:val="0"/>
                <w:color w:val="FF0000"/>
                <w:lang w:val="en-US" w:eastAsia="es-MX"/>
              </w:rPr>
            </w:pPr>
            <w:r w:rsidRPr="00622AFE">
              <w:rPr>
                <w:rFonts w:ascii="CIDFont+F3" w:hAnsi="CIDFont+F3" w:cs="CIDFont+F3"/>
                <w:b w:val="0"/>
                <w:lang w:val="en-US" w:eastAsia="es-MX"/>
              </w:rPr>
              <w:t>ASPN-ALT-GI-M-P0</w:t>
            </w:r>
            <w:r>
              <w:rPr>
                <w:rFonts w:ascii="CIDFont+F3" w:hAnsi="CIDFont+F3" w:cs="CIDFont+F3"/>
                <w:b w:val="0"/>
                <w:lang w:val="en-US" w:eastAsia="es-MX"/>
              </w:rPr>
              <w:t>38</w:t>
            </w:r>
            <w:r w:rsidRPr="00622AFE">
              <w:rPr>
                <w:rFonts w:ascii="CIDFont+F3" w:hAnsi="CIDFont+F3" w:cs="CIDFont+F3"/>
                <w:b w:val="0"/>
                <w:lang w:val="en-US" w:eastAsia="es-MX"/>
              </w:rPr>
              <w:t>-25-0</w:t>
            </w:r>
          </w:p>
        </w:tc>
      </w:tr>
      <w:tr w:rsidR="007A4BEC" w:rsidRPr="00B2765C" w14:paraId="7870DF8C"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4BCB3A7B" w14:textId="65F47641" w:rsidR="007A4BEC" w:rsidRPr="00622AFE" w:rsidRDefault="007A4BEC" w:rsidP="007A4BEC">
            <w:pPr>
              <w:jc w:val="both"/>
              <w:rPr>
                <w:rFonts w:ascii="CIDFont+F3" w:hAnsi="CIDFont+F3" w:cs="CIDFont+F3"/>
                <w:b w:val="0"/>
                <w:color w:val="FF0000"/>
                <w:lang w:val="es-MX" w:eastAsia="es-MX"/>
              </w:rPr>
            </w:pPr>
            <w:r w:rsidRPr="00045A41">
              <w:rPr>
                <w:rFonts w:ascii="CIDFont+F3" w:hAnsi="CIDFont+F3" w:cs="CIDFont+F3"/>
                <w:b w:val="0"/>
                <w:lang w:val="es-MX" w:eastAsia="es-MX"/>
              </w:rPr>
              <w:t>MÓDULOS DE IMPO</w:t>
            </w:r>
          </w:p>
        </w:tc>
        <w:tc>
          <w:tcPr>
            <w:tcW w:w="1580" w:type="dxa"/>
            <w:tcBorders>
              <w:top w:val="single" w:sz="4" w:space="0" w:color="auto"/>
              <w:left w:val="single" w:sz="4" w:space="0" w:color="auto"/>
              <w:bottom w:val="single" w:sz="4" w:space="0" w:color="auto"/>
              <w:right w:val="single" w:sz="4" w:space="0" w:color="auto"/>
            </w:tcBorders>
          </w:tcPr>
          <w:p w14:paraId="4E8F56C7" w14:textId="5FA17619" w:rsidR="007A4BEC" w:rsidRPr="00622AFE" w:rsidRDefault="007A4BEC" w:rsidP="007A4BEC">
            <w:pPr>
              <w:jc w:val="center"/>
              <w:rPr>
                <w:rFonts w:ascii="Montserrat" w:hAnsi="Montserrat"/>
                <w:b w:val="0"/>
                <w:bCs/>
                <w:color w:val="FF0000"/>
              </w:rPr>
            </w:pPr>
            <w:r w:rsidRPr="005348A5">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6C00DED1" w14:textId="3509C8BB" w:rsidR="007A4BEC" w:rsidRPr="00622AFE" w:rsidRDefault="007A4BEC" w:rsidP="007A4BEC">
            <w:pPr>
              <w:jc w:val="center"/>
              <w:rPr>
                <w:rFonts w:ascii="CIDFont+F3" w:hAnsi="CIDFont+F3" w:cs="CIDFont+F3"/>
                <w:b w:val="0"/>
                <w:color w:val="FF0000"/>
                <w:lang w:val="en-US" w:eastAsia="es-MX"/>
              </w:rPr>
            </w:pPr>
            <w:r w:rsidRPr="00045A41">
              <w:rPr>
                <w:rFonts w:ascii="CIDFont+F3" w:hAnsi="CIDFont+F3" w:cs="CIDFont+F3"/>
                <w:b w:val="0"/>
                <w:lang w:val="en-US" w:eastAsia="es-MX"/>
              </w:rPr>
              <w:t>ASPN-ALT-GI-M-P0</w:t>
            </w:r>
            <w:r>
              <w:rPr>
                <w:rFonts w:ascii="CIDFont+F3" w:hAnsi="CIDFont+F3" w:cs="CIDFont+F3"/>
                <w:b w:val="0"/>
                <w:lang w:val="en-US" w:eastAsia="es-MX"/>
              </w:rPr>
              <w:t>39</w:t>
            </w:r>
            <w:r w:rsidRPr="00045A41">
              <w:rPr>
                <w:rFonts w:ascii="CIDFont+F3" w:hAnsi="CIDFont+F3" w:cs="CIDFont+F3"/>
                <w:b w:val="0"/>
                <w:lang w:val="en-US" w:eastAsia="es-MX"/>
              </w:rPr>
              <w:t>-25-0</w:t>
            </w:r>
          </w:p>
        </w:tc>
      </w:tr>
      <w:tr w:rsidR="007A4BEC" w:rsidRPr="00B2765C" w14:paraId="786FEB64"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110D85AB" w14:textId="62358D7F" w:rsidR="007A4BEC" w:rsidRPr="00622AFE" w:rsidRDefault="007A4BEC" w:rsidP="007A4BEC">
            <w:pPr>
              <w:jc w:val="both"/>
              <w:rPr>
                <w:rFonts w:ascii="CIDFont+F3" w:hAnsi="CIDFont+F3" w:cs="CIDFont+F3"/>
                <w:b w:val="0"/>
                <w:color w:val="FF0000"/>
                <w:lang w:val="es-MX" w:eastAsia="es-MX"/>
              </w:rPr>
            </w:pPr>
            <w:r w:rsidRPr="00045A41">
              <w:rPr>
                <w:rFonts w:ascii="CIDFont+F3" w:hAnsi="CIDFont+F3" w:cs="CIDFont+F3"/>
                <w:b w:val="0"/>
                <w:lang w:val="es-MX" w:eastAsia="es-MX"/>
              </w:rPr>
              <w:t>MÓDULOS DE EXPO</w:t>
            </w:r>
          </w:p>
        </w:tc>
        <w:tc>
          <w:tcPr>
            <w:tcW w:w="1580" w:type="dxa"/>
            <w:tcBorders>
              <w:top w:val="single" w:sz="4" w:space="0" w:color="auto"/>
              <w:left w:val="single" w:sz="4" w:space="0" w:color="auto"/>
              <w:bottom w:val="single" w:sz="4" w:space="0" w:color="auto"/>
              <w:right w:val="single" w:sz="4" w:space="0" w:color="auto"/>
            </w:tcBorders>
          </w:tcPr>
          <w:p w14:paraId="4ECDA246" w14:textId="3B0CC902" w:rsidR="007A4BEC" w:rsidRPr="00622AFE" w:rsidRDefault="007A4BEC" w:rsidP="007A4BEC">
            <w:pPr>
              <w:jc w:val="center"/>
              <w:rPr>
                <w:rFonts w:ascii="Montserrat" w:hAnsi="Montserrat"/>
                <w:b w:val="0"/>
                <w:bCs/>
                <w:color w:val="FF0000"/>
              </w:rPr>
            </w:pPr>
            <w:r w:rsidRPr="005348A5">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41D73743" w14:textId="1C574C6D" w:rsidR="007A4BEC" w:rsidRPr="00622AFE" w:rsidRDefault="007A4BEC" w:rsidP="007A4BEC">
            <w:pPr>
              <w:jc w:val="center"/>
              <w:rPr>
                <w:rFonts w:ascii="CIDFont+F3" w:hAnsi="CIDFont+F3" w:cs="CIDFont+F3"/>
                <w:b w:val="0"/>
                <w:color w:val="FF0000"/>
                <w:lang w:val="en-US" w:eastAsia="es-MX"/>
              </w:rPr>
            </w:pPr>
            <w:r w:rsidRPr="00045A41">
              <w:rPr>
                <w:rFonts w:ascii="CIDFont+F3" w:hAnsi="CIDFont+F3" w:cs="CIDFont+F3"/>
                <w:b w:val="0"/>
                <w:lang w:val="en-US" w:eastAsia="es-MX"/>
              </w:rPr>
              <w:t>ASPN-ALT-GI-M-P0</w:t>
            </w:r>
            <w:r>
              <w:rPr>
                <w:rFonts w:ascii="CIDFont+F3" w:hAnsi="CIDFont+F3" w:cs="CIDFont+F3"/>
                <w:b w:val="0"/>
                <w:lang w:val="en-US" w:eastAsia="es-MX"/>
              </w:rPr>
              <w:t>4</w:t>
            </w:r>
            <w:r w:rsidRPr="00045A41">
              <w:rPr>
                <w:rFonts w:ascii="CIDFont+F3" w:hAnsi="CIDFont+F3" w:cs="CIDFont+F3"/>
                <w:b w:val="0"/>
                <w:lang w:val="en-US" w:eastAsia="es-MX"/>
              </w:rPr>
              <w:t>0-25-0</w:t>
            </w:r>
          </w:p>
        </w:tc>
      </w:tr>
      <w:tr w:rsidR="007A4BEC" w:rsidRPr="00B2765C" w14:paraId="75E6C8F2"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24C384A5" w14:textId="0B402440" w:rsidR="007A4BEC" w:rsidRPr="00622AFE" w:rsidRDefault="007A4BEC" w:rsidP="007A4BEC">
            <w:pPr>
              <w:jc w:val="both"/>
              <w:rPr>
                <w:rFonts w:ascii="CIDFont+F3" w:hAnsi="CIDFont+F3" w:cs="CIDFont+F3"/>
                <w:b w:val="0"/>
                <w:color w:val="FF0000"/>
                <w:lang w:val="es-MX" w:eastAsia="es-MX"/>
              </w:rPr>
            </w:pPr>
            <w:r w:rsidRPr="00045A41">
              <w:rPr>
                <w:rFonts w:ascii="CIDFont+F3" w:hAnsi="CIDFont+F3" w:cs="CIDFont+F3"/>
                <w:b w:val="0"/>
                <w:lang w:val="es-MX" w:eastAsia="es-MX"/>
              </w:rPr>
              <w:t>EDIFICIO INSPECCIÓN Y VIGILANCIA</w:t>
            </w:r>
          </w:p>
        </w:tc>
        <w:tc>
          <w:tcPr>
            <w:tcW w:w="1580" w:type="dxa"/>
            <w:tcBorders>
              <w:top w:val="single" w:sz="4" w:space="0" w:color="auto"/>
              <w:left w:val="single" w:sz="4" w:space="0" w:color="auto"/>
              <w:bottom w:val="single" w:sz="4" w:space="0" w:color="auto"/>
              <w:right w:val="single" w:sz="4" w:space="0" w:color="auto"/>
            </w:tcBorders>
          </w:tcPr>
          <w:p w14:paraId="7BC46589" w14:textId="28EA951B" w:rsidR="007A4BEC" w:rsidRPr="00622AFE" w:rsidRDefault="007A4BEC" w:rsidP="007A4BEC">
            <w:pPr>
              <w:jc w:val="center"/>
              <w:rPr>
                <w:rFonts w:ascii="Montserrat" w:hAnsi="Montserrat"/>
                <w:b w:val="0"/>
                <w:bCs/>
                <w:color w:val="FF0000"/>
              </w:rPr>
            </w:pPr>
            <w:r w:rsidRPr="005348A5">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3878306E" w14:textId="16EAAA3A" w:rsidR="007A4BEC" w:rsidRPr="00622AFE" w:rsidRDefault="007A4BEC" w:rsidP="007A4BEC">
            <w:pPr>
              <w:jc w:val="center"/>
              <w:rPr>
                <w:rFonts w:ascii="CIDFont+F3" w:hAnsi="CIDFont+F3" w:cs="CIDFont+F3"/>
                <w:b w:val="0"/>
                <w:color w:val="FF0000"/>
                <w:lang w:val="en-US" w:eastAsia="es-MX"/>
              </w:rPr>
            </w:pPr>
            <w:r w:rsidRPr="00045A41">
              <w:rPr>
                <w:rFonts w:ascii="CIDFont+F3" w:hAnsi="CIDFont+F3" w:cs="CIDFont+F3"/>
                <w:b w:val="0"/>
                <w:lang w:val="en-US" w:eastAsia="es-MX"/>
              </w:rPr>
              <w:t>ASPN-ALT-GI-M-P0</w:t>
            </w:r>
            <w:r>
              <w:rPr>
                <w:rFonts w:ascii="CIDFont+F3" w:hAnsi="CIDFont+F3" w:cs="CIDFont+F3"/>
                <w:b w:val="0"/>
                <w:lang w:val="en-US" w:eastAsia="es-MX"/>
              </w:rPr>
              <w:t>41</w:t>
            </w:r>
            <w:r w:rsidRPr="00045A41">
              <w:rPr>
                <w:rFonts w:ascii="CIDFont+F3" w:hAnsi="CIDFont+F3" w:cs="CIDFont+F3"/>
                <w:b w:val="0"/>
                <w:lang w:val="en-US" w:eastAsia="es-MX"/>
              </w:rPr>
              <w:t>-25-0</w:t>
            </w:r>
          </w:p>
        </w:tc>
      </w:tr>
      <w:tr w:rsidR="007A4BEC" w:rsidRPr="00B2765C" w14:paraId="56B9014D"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7BE8E38E" w14:textId="501EF55C" w:rsidR="007A4BEC" w:rsidRPr="00622AFE" w:rsidRDefault="007A4BEC" w:rsidP="007A4BEC">
            <w:pPr>
              <w:jc w:val="both"/>
              <w:rPr>
                <w:rFonts w:ascii="CIDFont+F3" w:hAnsi="CIDFont+F3" w:cs="CIDFont+F3"/>
                <w:b w:val="0"/>
                <w:color w:val="FF0000"/>
                <w:lang w:val="es-MX" w:eastAsia="es-MX"/>
              </w:rPr>
            </w:pPr>
            <w:r w:rsidRPr="00045A41">
              <w:rPr>
                <w:rFonts w:ascii="CIDFont+F3" w:hAnsi="CIDFont+F3" w:cs="CIDFont+F3"/>
                <w:b w:val="0"/>
                <w:lang w:val="es-MX" w:eastAsia="es-MX"/>
              </w:rPr>
              <w:t>EDIFICIO DE NAVEGACIÓN</w:t>
            </w:r>
          </w:p>
        </w:tc>
        <w:tc>
          <w:tcPr>
            <w:tcW w:w="1580" w:type="dxa"/>
            <w:tcBorders>
              <w:top w:val="single" w:sz="4" w:space="0" w:color="auto"/>
              <w:left w:val="single" w:sz="4" w:space="0" w:color="auto"/>
              <w:bottom w:val="single" w:sz="4" w:space="0" w:color="auto"/>
              <w:right w:val="single" w:sz="4" w:space="0" w:color="auto"/>
            </w:tcBorders>
          </w:tcPr>
          <w:p w14:paraId="306EBC2B" w14:textId="6AAE000C" w:rsidR="007A4BEC" w:rsidRPr="00622AFE" w:rsidRDefault="007A4BEC" w:rsidP="007A4BEC">
            <w:pPr>
              <w:jc w:val="center"/>
              <w:rPr>
                <w:rFonts w:ascii="Montserrat" w:hAnsi="Montserrat"/>
                <w:b w:val="0"/>
                <w:bCs/>
                <w:color w:val="FF0000"/>
              </w:rPr>
            </w:pPr>
            <w:r w:rsidRPr="005348A5">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23358195" w14:textId="36494EF3" w:rsidR="007A4BEC" w:rsidRPr="00622AFE" w:rsidRDefault="007A4BEC" w:rsidP="007A4BEC">
            <w:pPr>
              <w:jc w:val="center"/>
              <w:rPr>
                <w:rFonts w:ascii="CIDFont+F3" w:hAnsi="CIDFont+F3" w:cs="CIDFont+F3"/>
                <w:b w:val="0"/>
                <w:color w:val="FF0000"/>
                <w:lang w:val="en-US" w:eastAsia="es-MX"/>
              </w:rPr>
            </w:pPr>
            <w:r w:rsidRPr="00045A41">
              <w:rPr>
                <w:rFonts w:ascii="CIDFont+F3" w:hAnsi="CIDFont+F3" w:cs="CIDFont+F3"/>
                <w:b w:val="0"/>
                <w:lang w:val="en-US" w:eastAsia="es-MX"/>
              </w:rPr>
              <w:t>ASPN-ALT-GI-M-P0</w:t>
            </w:r>
            <w:r>
              <w:rPr>
                <w:rFonts w:ascii="CIDFont+F3" w:hAnsi="CIDFont+F3" w:cs="CIDFont+F3"/>
                <w:b w:val="0"/>
                <w:lang w:val="en-US" w:eastAsia="es-MX"/>
              </w:rPr>
              <w:t>4</w:t>
            </w:r>
            <w:r w:rsidRPr="00045A41">
              <w:rPr>
                <w:rFonts w:ascii="CIDFont+F3" w:hAnsi="CIDFont+F3" w:cs="CIDFont+F3"/>
                <w:b w:val="0"/>
                <w:lang w:val="en-US" w:eastAsia="es-MX"/>
              </w:rPr>
              <w:t>2-25-0</w:t>
            </w:r>
          </w:p>
        </w:tc>
      </w:tr>
      <w:tr w:rsidR="007A4BEC" w:rsidRPr="00B2765C" w14:paraId="694FA0C3"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4D75752C" w14:textId="77777777" w:rsidR="007A4BEC" w:rsidRPr="00622AFE" w:rsidRDefault="007A4BEC" w:rsidP="007A4BEC">
            <w:pPr>
              <w:jc w:val="both"/>
              <w:rPr>
                <w:rFonts w:ascii="Montserrat" w:hAnsi="Montserrat" w:cs="Arial"/>
                <w:b w:val="0"/>
                <w:lang w:val="es-MX"/>
              </w:rPr>
            </w:pPr>
            <w:r w:rsidRPr="00045A41">
              <w:rPr>
                <w:rFonts w:ascii="CIDFont+F3" w:hAnsi="CIDFont+F3" w:cs="CIDFont+F3"/>
                <w:b w:val="0"/>
                <w:lang w:val="es-MX" w:eastAsia="es-MX"/>
              </w:rPr>
              <w:t>PLANTA GENERAL CENTRAL DE EMERGENCIAS (CEIP)</w:t>
            </w:r>
          </w:p>
        </w:tc>
        <w:tc>
          <w:tcPr>
            <w:tcW w:w="1580" w:type="dxa"/>
            <w:tcBorders>
              <w:top w:val="single" w:sz="4" w:space="0" w:color="auto"/>
              <w:left w:val="single" w:sz="4" w:space="0" w:color="auto"/>
              <w:bottom w:val="single" w:sz="4" w:space="0" w:color="auto"/>
              <w:right w:val="single" w:sz="4" w:space="0" w:color="auto"/>
            </w:tcBorders>
          </w:tcPr>
          <w:p w14:paraId="2E1CF778" w14:textId="58465A8E" w:rsidR="007A4BEC" w:rsidRPr="00622AFE" w:rsidRDefault="007A4BEC" w:rsidP="007A4BEC">
            <w:pPr>
              <w:jc w:val="center"/>
              <w:rPr>
                <w:rFonts w:ascii="Montserrat" w:hAnsi="Montserrat"/>
                <w:lang w:val="en-US"/>
              </w:rPr>
            </w:pPr>
            <w:r w:rsidRPr="005348A5">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284E924F" w14:textId="10D18816" w:rsidR="007A4BEC" w:rsidRPr="00622AFE" w:rsidRDefault="007A4BEC" w:rsidP="007A4BEC">
            <w:pPr>
              <w:jc w:val="center"/>
              <w:rPr>
                <w:rFonts w:ascii="Montserrat" w:hAnsi="Montserrat"/>
                <w:lang w:val="en-US"/>
              </w:rPr>
            </w:pPr>
            <w:r w:rsidRPr="00045A41">
              <w:rPr>
                <w:rFonts w:ascii="CIDFont+F3" w:hAnsi="CIDFont+F3" w:cs="CIDFont+F3"/>
                <w:b w:val="0"/>
                <w:lang w:val="en-US" w:eastAsia="es-MX"/>
              </w:rPr>
              <w:t>ASPN-ALT-GI-M-P0</w:t>
            </w:r>
            <w:r>
              <w:rPr>
                <w:rFonts w:ascii="CIDFont+F3" w:hAnsi="CIDFont+F3" w:cs="CIDFont+F3"/>
                <w:b w:val="0"/>
                <w:lang w:val="en-US" w:eastAsia="es-MX"/>
              </w:rPr>
              <w:t>43</w:t>
            </w:r>
            <w:r w:rsidRPr="00045A41">
              <w:rPr>
                <w:rFonts w:ascii="CIDFont+F3" w:hAnsi="CIDFont+F3" w:cs="CIDFont+F3"/>
                <w:b w:val="0"/>
                <w:lang w:val="en-US" w:eastAsia="es-MX"/>
              </w:rPr>
              <w:t>-25-0</w:t>
            </w:r>
          </w:p>
        </w:tc>
      </w:tr>
      <w:tr w:rsidR="007A4BEC" w:rsidRPr="00B2765C" w14:paraId="641292C4"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37F92698" w14:textId="2558D25D" w:rsidR="007A4BEC" w:rsidRPr="00622AFE" w:rsidRDefault="007A4BEC" w:rsidP="007A4BEC">
            <w:pPr>
              <w:jc w:val="both"/>
              <w:rPr>
                <w:rFonts w:ascii="CIDFont+F3" w:hAnsi="CIDFont+F3" w:cs="CIDFont+F3"/>
                <w:b w:val="0"/>
                <w:color w:val="FF0000"/>
                <w:lang w:val="es-MX" w:eastAsia="es-MX"/>
              </w:rPr>
            </w:pPr>
            <w:r w:rsidRPr="007A4BEC">
              <w:rPr>
                <w:rFonts w:ascii="CIDFont+F3" w:hAnsi="CIDFont+F3" w:cs="CIDFont+F3"/>
                <w:b w:val="0"/>
                <w:lang w:val="es-MX" w:eastAsia="es-MX"/>
              </w:rPr>
              <w:t>PLANTA DE CONJUNTO CEIP</w:t>
            </w:r>
          </w:p>
        </w:tc>
        <w:tc>
          <w:tcPr>
            <w:tcW w:w="1580" w:type="dxa"/>
            <w:tcBorders>
              <w:top w:val="single" w:sz="4" w:space="0" w:color="auto"/>
              <w:left w:val="single" w:sz="4" w:space="0" w:color="auto"/>
              <w:bottom w:val="single" w:sz="4" w:space="0" w:color="auto"/>
              <w:right w:val="single" w:sz="4" w:space="0" w:color="auto"/>
            </w:tcBorders>
          </w:tcPr>
          <w:p w14:paraId="6C4A62B1" w14:textId="6F6233E2" w:rsidR="007A4BEC" w:rsidRPr="00622AFE" w:rsidRDefault="007A4BEC" w:rsidP="007A4BEC">
            <w:pPr>
              <w:jc w:val="center"/>
              <w:rPr>
                <w:rFonts w:ascii="Montserrat" w:hAnsi="Montserrat"/>
                <w:b w:val="0"/>
                <w:bCs/>
                <w:color w:val="FF0000"/>
              </w:rPr>
            </w:pPr>
            <w:r w:rsidRPr="005348A5">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7CB91975" w14:textId="0BDC9A03" w:rsidR="007A4BEC" w:rsidRPr="00622AFE" w:rsidRDefault="007A4BEC" w:rsidP="007A4BEC">
            <w:pPr>
              <w:jc w:val="center"/>
              <w:rPr>
                <w:rFonts w:ascii="CIDFont+F3" w:hAnsi="CIDFont+F3" w:cs="CIDFont+F3"/>
                <w:b w:val="0"/>
                <w:color w:val="FF0000"/>
                <w:lang w:val="en-US" w:eastAsia="es-MX"/>
              </w:rPr>
            </w:pPr>
            <w:r w:rsidRPr="007A4BEC">
              <w:rPr>
                <w:rFonts w:ascii="CIDFont+F3" w:hAnsi="CIDFont+F3" w:cs="CIDFont+F3"/>
                <w:b w:val="0"/>
                <w:lang w:val="en-US" w:eastAsia="es-MX"/>
              </w:rPr>
              <w:t>ASPN-ALT-GI-M-P0</w:t>
            </w:r>
            <w:r>
              <w:rPr>
                <w:rFonts w:ascii="CIDFont+F3" w:hAnsi="CIDFont+F3" w:cs="CIDFont+F3"/>
                <w:b w:val="0"/>
                <w:lang w:val="en-US" w:eastAsia="es-MX"/>
              </w:rPr>
              <w:t>44</w:t>
            </w:r>
            <w:r w:rsidRPr="007A4BEC">
              <w:rPr>
                <w:rFonts w:ascii="CIDFont+F3" w:hAnsi="CIDFont+F3" w:cs="CIDFont+F3"/>
                <w:b w:val="0"/>
                <w:lang w:val="en-US" w:eastAsia="es-MX"/>
              </w:rPr>
              <w:t>-25-0</w:t>
            </w:r>
          </w:p>
        </w:tc>
      </w:tr>
      <w:tr w:rsidR="007A4BEC" w:rsidRPr="00B2765C" w14:paraId="450ACAB4"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tcPr>
          <w:p w14:paraId="738B1705" w14:textId="10BD72D5" w:rsidR="007A4BEC" w:rsidRPr="00B2765C" w:rsidRDefault="007A4BEC" w:rsidP="007A4BEC">
            <w:pPr>
              <w:jc w:val="both"/>
              <w:rPr>
                <w:rFonts w:ascii="Montserrat" w:hAnsi="Montserrat" w:cs="Arial"/>
                <w:b w:val="0"/>
                <w:lang w:val="es-MX"/>
              </w:rPr>
            </w:pPr>
            <w:r w:rsidRPr="007A4BEC">
              <w:rPr>
                <w:rFonts w:ascii="CIDFont+F3" w:hAnsi="CIDFont+F3" w:cs="CIDFont+F3"/>
                <w:b w:val="0"/>
                <w:lang w:val="es-MX" w:eastAsia="es-MX"/>
              </w:rPr>
              <w:t>PLANTA CENTRO DE CONTROL DE TRAFICO MARÍTIMO (FARO)</w:t>
            </w:r>
          </w:p>
        </w:tc>
        <w:tc>
          <w:tcPr>
            <w:tcW w:w="1580" w:type="dxa"/>
            <w:tcBorders>
              <w:top w:val="single" w:sz="4" w:space="0" w:color="auto"/>
              <w:left w:val="single" w:sz="4" w:space="0" w:color="auto"/>
              <w:bottom w:val="single" w:sz="4" w:space="0" w:color="auto"/>
              <w:right w:val="single" w:sz="4" w:space="0" w:color="auto"/>
            </w:tcBorders>
          </w:tcPr>
          <w:p w14:paraId="39FF0A76" w14:textId="29666F3E" w:rsidR="007A4BEC" w:rsidRPr="007A4BEC" w:rsidRDefault="007A4BEC" w:rsidP="007A4BEC">
            <w:pPr>
              <w:jc w:val="center"/>
              <w:rPr>
                <w:rFonts w:ascii="Montserrat" w:hAnsi="Montserrat" w:cs="Arial"/>
                <w:b w:val="0"/>
                <w:lang w:val="en-US"/>
              </w:rPr>
            </w:pPr>
            <w:r w:rsidRPr="007A4BEC">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shd w:val="clear" w:color="auto" w:fill="auto"/>
          </w:tcPr>
          <w:p w14:paraId="08411D39" w14:textId="448D8BC1" w:rsidR="007A4BEC" w:rsidRPr="007A4BEC" w:rsidRDefault="007A4BEC" w:rsidP="007A4BEC">
            <w:pPr>
              <w:jc w:val="center"/>
              <w:rPr>
                <w:rFonts w:ascii="Montserrat" w:hAnsi="Montserrat" w:cs="Arial"/>
                <w:b w:val="0"/>
                <w:lang w:val="en-US"/>
              </w:rPr>
            </w:pPr>
            <w:r w:rsidRPr="007A4BEC">
              <w:rPr>
                <w:rFonts w:ascii="CIDFont+F3" w:hAnsi="CIDFont+F3" w:cs="CIDFont+F3"/>
                <w:b w:val="0"/>
                <w:lang w:val="en-US" w:eastAsia="es-MX"/>
              </w:rPr>
              <w:t>ASPN-ALT-GI-M-P0</w:t>
            </w:r>
            <w:r>
              <w:rPr>
                <w:rFonts w:ascii="CIDFont+F3" w:hAnsi="CIDFont+F3" w:cs="CIDFont+F3"/>
                <w:b w:val="0"/>
                <w:lang w:val="en-US" w:eastAsia="es-MX"/>
              </w:rPr>
              <w:t>45</w:t>
            </w:r>
            <w:r w:rsidRPr="007A4BEC">
              <w:rPr>
                <w:rFonts w:ascii="CIDFont+F3" w:hAnsi="CIDFont+F3" w:cs="CIDFont+F3"/>
                <w:b w:val="0"/>
                <w:lang w:val="en-US" w:eastAsia="es-MX"/>
              </w:rPr>
              <w:t>-25-0</w:t>
            </w:r>
          </w:p>
        </w:tc>
      </w:tr>
      <w:tr w:rsidR="007A4BEC" w:rsidRPr="00B2765C" w14:paraId="7E56149A"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49873E77" w14:textId="728F99CC" w:rsidR="007A4BEC" w:rsidRPr="007A4BEC" w:rsidRDefault="007A4BEC" w:rsidP="007A4BEC">
            <w:pPr>
              <w:jc w:val="both"/>
              <w:rPr>
                <w:rFonts w:ascii="CIDFont+F3" w:hAnsi="CIDFont+F3" w:cs="CIDFont+F3"/>
                <w:b w:val="0"/>
                <w:lang w:val="es-MX" w:eastAsia="es-MX"/>
              </w:rPr>
            </w:pPr>
            <w:r w:rsidRPr="007A4BEC">
              <w:rPr>
                <w:rFonts w:ascii="CIDFont+F3" w:hAnsi="CIDFont+F3" w:cs="CIDFont+F3"/>
                <w:b w:val="0"/>
                <w:lang w:val="es-MX" w:eastAsia="es-MX"/>
              </w:rPr>
              <w:t>PLANTA GENERAL ANTIGUO ASIPONA (ASIPONA)</w:t>
            </w:r>
          </w:p>
        </w:tc>
        <w:tc>
          <w:tcPr>
            <w:tcW w:w="1580" w:type="dxa"/>
            <w:tcBorders>
              <w:top w:val="single" w:sz="4" w:space="0" w:color="auto"/>
              <w:left w:val="single" w:sz="4" w:space="0" w:color="auto"/>
              <w:bottom w:val="single" w:sz="4" w:space="0" w:color="auto"/>
              <w:right w:val="single" w:sz="4" w:space="0" w:color="auto"/>
            </w:tcBorders>
          </w:tcPr>
          <w:p w14:paraId="64743B83" w14:textId="7DBD2703" w:rsidR="007A4BEC" w:rsidRPr="007A4BEC" w:rsidRDefault="007A4BEC" w:rsidP="007A4BEC">
            <w:pPr>
              <w:jc w:val="center"/>
              <w:rPr>
                <w:rFonts w:ascii="Montserrat" w:hAnsi="Montserrat"/>
                <w:b w:val="0"/>
                <w:bCs/>
              </w:rPr>
            </w:pPr>
            <w:r w:rsidRPr="007A4BEC">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5A1BFA16" w14:textId="79EBEE48" w:rsidR="007A4BEC" w:rsidRPr="007A4BEC" w:rsidRDefault="007A4BEC" w:rsidP="007A4BEC">
            <w:pPr>
              <w:jc w:val="center"/>
              <w:rPr>
                <w:rFonts w:ascii="CIDFont+F3" w:hAnsi="CIDFont+F3" w:cs="CIDFont+F3"/>
                <w:b w:val="0"/>
                <w:lang w:val="en-US" w:eastAsia="es-MX"/>
              </w:rPr>
            </w:pPr>
            <w:r w:rsidRPr="007A4BEC">
              <w:rPr>
                <w:rFonts w:ascii="CIDFont+F3" w:hAnsi="CIDFont+F3" w:cs="CIDFont+F3"/>
                <w:b w:val="0"/>
                <w:lang w:val="en-US" w:eastAsia="es-MX"/>
              </w:rPr>
              <w:t>ASPN-ALT-GI-M-P0</w:t>
            </w:r>
            <w:r>
              <w:rPr>
                <w:rFonts w:ascii="CIDFont+F3" w:hAnsi="CIDFont+F3" w:cs="CIDFont+F3"/>
                <w:b w:val="0"/>
                <w:lang w:val="en-US" w:eastAsia="es-MX"/>
              </w:rPr>
              <w:t>46</w:t>
            </w:r>
            <w:r w:rsidRPr="007A4BEC">
              <w:rPr>
                <w:rFonts w:ascii="CIDFont+F3" w:hAnsi="CIDFont+F3" w:cs="CIDFont+F3"/>
                <w:b w:val="0"/>
                <w:lang w:val="en-US" w:eastAsia="es-MX"/>
              </w:rPr>
              <w:t>-25-0</w:t>
            </w:r>
          </w:p>
        </w:tc>
      </w:tr>
      <w:tr w:rsidR="007A4BEC" w:rsidRPr="00B2765C" w14:paraId="062A3839"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47614664" w14:textId="09DC9DC4" w:rsidR="007A4BEC" w:rsidRPr="007A4BEC" w:rsidRDefault="007A4BEC" w:rsidP="007A4BEC">
            <w:pPr>
              <w:jc w:val="both"/>
              <w:rPr>
                <w:rFonts w:ascii="CIDFont+F3" w:hAnsi="CIDFont+F3" w:cs="CIDFont+F3"/>
                <w:b w:val="0"/>
                <w:lang w:val="es-MX" w:eastAsia="es-MX"/>
              </w:rPr>
            </w:pPr>
            <w:r w:rsidRPr="007A4BEC">
              <w:rPr>
                <w:rFonts w:ascii="CIDFont+F3" w:hAnsi="CIDFont+F3" w:cs="CIDFont+F3"/>
                <w:b w:val="0"/>
                <w:lang w:val="es-MX" w:eastAsia="es-MX"/>
              </w:rPr>
              <w:t>FACHADAS ANTIGUO ASIPONA (ASIPONA)</w:t>
            </w:r>
          </w:p>
        </w:tc>
        <w:tc>
          <w:tcPr>
            <w:tcW w:w="1580" w:type="dxa"/>
            <w:tcBorders>
              <w:top w:val="single" w:sz="4" w:space="0" w:color="auto"/>
              <w:left w:val="single" w:sz="4" w:space="0" w:color="auto"/>
              <w:bottom w:val="single" w:sz="4" w:space="0" w:color="auto"/>
              <w:right w:val="single" w:sz="4" w:space="0" w:color="auto"/>
            </w:tcBorders>
          </w:tcPr>
          <w:p w14:paraId="79D63A46" w14:textId="6F9D2D82" w:rsidR="007A4BEC" w:rsidRPr="002B1B59" w:rsidRDefault="007A4BEC" w:rsidP="007A4BEC">
            <w:pPr>
              <w:jc w:val="center"/>
              <w:rPr>
                <w:rFonts w:ascii="Montserrat" w:hAnsi="Montserrat"/>
                <w:b w:val="0"/>
                <w:bCs/>
              </w:rPr>
            </w:pPr>
            <w:r w:rsidRPr="002B1B59">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2A86885E" w14:textId="3A2AC9BB" w:rsidR="007A4BEC" w:rsidRPr="00622AFE" w:rsidRDefault="007A4BEC" w:rsidP="007A4BEC">
            <w:pPr>
              <w:jc w:val="center"/>
              <w:rPr>
                <w:rFonts w:ascii="CIDFont+F3" w:hAnsi="CIDFont+F3" w:cs="CIDFont+F3"/>
                <w:b w:val="0"/>
                <w:color w:val="FF0000"/>
                <w:lang w:val="en-US" w:eastAsia="es-MX"/>
              </w:rPr>
            </w:pPr>
            <w:r w:rsidRPr="007A4BEC">
              <w:rPr>
                <w:rFonts w:ascii="CIDFont+F3" w:hAnsi="CIDFont+F3" w:cs="CIDFont+F3"/>
                <w:b w:val="0"/>
                <w:lang w:val="en-US" w:eastAsia="es-MX"/>
              </w:rPr>
              <w:t>ASPN-ALT-GI-M-P0</w:t>
            </w:r>
            <w:r w:rsidR="00A40191">
              <w:rPr>
                <w:rFonts w:ascii="CIDFont+F3" w:hAnsi="CIDFont+F3" w:cs="CIDFont+F3"/>
                <w:b w:val="0"/>
                <w:lang w:val="en-US" w:eastAsia="es-MX"/>
              </w:rPr>
              <w:t>47</w:t>
            </w:r>
            <w:r w:rsidRPr="007A4BEC">
              <w:rPr>
                <w:rFonts w:ascii="CIDFont+F3" w:hAnsi="CIDFont+F3" w:cs="CIDFont+F3"/>
                <w:b w:val="0"/>
                <w:lang w:val="en-US" w:eastAsia="es-MX"/>
              </w:rPr>
              <w:t>-25-0</w:t>
            </w:r>
          </w:p>
        </w:tc>
      </w:tr>
      <w:tr w:rsidR="00A40191" w:rsidRPr="00B2765C" w14:paraId="6E083ACB"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1CBB8D6B" w14:textId="5D0B8B4B" w:rsidR="00A40191" w:rsidRPr="00A40191" w:rsidRDefault="00A40191" w:rsidP="00A40191">
            <w:pPr>
              <w:jc w:val="both"/>
              <w:rPr>
                <w:rFonts w:ascii="CIDFont+F3" w:hAnsi="CIDFont+F3" w:cs="CIDFont+F3"/>
                <w:b w:val="0"/>
                <w:lang w:val="es-MX" w:eastAsia="es-MX"/>
              </w:rPr>
            </w:pPr>
            <w:r w:rsidRPr="00A40191">
              <w:rPr>
                <w:rFonts w:ascii="CIDFont+F3" w:hAnsi="CIDFont+F3" w:cs="CIDFont+F3"/>
                <w:b w:val="0"/>
                <w:lang w:val="es-MX" w:eastAsia="es-MX"/>
              </w:rPr>
              <w:t>PLANTA GENERAL EDIFICIO EX CAPITANÍA</w:t>
            </w:r>
          </w:p>
        </w:tc>
        <w:tc>
          <w:tcPr>
            <w:tcW w:w="1580" w:type="dxa"/>
            <w:tcBorders>
              <w:top w:val="single" w:sz="4" w:space="0" w:color="auto"/>
              <w:left w:val="single" w:sz="4" w:space="0" w:color="auto"/>
              <w:bottom w:val="single" w:sz="4" w:space="0" w:color="auto"/>
              <w:right w:val="single" w:sz="4" w:space="0" w:color="auto"/>
            </w:tcBorders>
          </w:tcPr>
          <w:p w14:paraId="622D09E0" w14:textId="1EEBB362" w:rsidR="00A40191" w:rsidRPr="002B1B59" w:rsidRDefault="00A40191" w:rsidP="00A40191">
            <w:pPr>
              <w:jc w:val="center"/>
              <w:rPr>
                <w:rFonts w:ascii="Montserrat" w:hAnsi="Montserrat"/>
                <w:b w:val="0"/>
                <w:bCs/>
              </w:rPr>
            </w:pPr>
            <w:r w:rsidRPr="002B1B59">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74E0C591" w14:textId="2CD23FCB" w:rsidR="00A40191" w:rsidRPr="00622AFE" w:rsidRDefault="00A40191" w:rsidP="00A40191">
            <w:pPr>
              <w:jc w:val="center"/>
              <w:rPr>
                <w:rFonts w:ascii="CIDFont+F3" w:hAnsi="CIDFont+F3" w:cs="CIDFont+F3"/>
                <w:b w:val="0"/>
                <w:color w:val="FF0000"/>
                <w:lang w:val="en-US" w:eastAsia="es-MX"/>
              </w:rPr>
            </w:pPr>
            <w:r w:rsidRPr="00A40191">
              <w:rPr>
                <w:rFonts w:ascii="CIDFont+F3" w:hAnsi="CIDFont+F3" w:cs="CIDFont+F3"/>
                <w:b w:val="0"/>
                <w:lang w:val="en-US" w:eastAsia="es-MX"/>
              </w:rPr>
              <w:t>ASPN-ALT-GI-M-P0</w:t>
            </w:r>
            <w:r>
              <w:rPr>
                <w:rFonts w:ascii="CIDFont+F3" w:hAnsi="CIDFont+F3" w:cs="CIDFont+F3"/>
                <w:b w:val="0"/>
                <w:lang w:val="en-US" w:eastAsia="es-MX"/>
              </w:rPr>
              <w:t>48</w:t>
            </w:r>
            <w:r w:rsidRPr="00A40191">
              <w:rPr>
                <w:rFonts w:ascii="CIDFont+F3" w:hAnsi="CIDFont+F3" w:cs="CIDFont+F3"/>
                <w:b w:val="0"/>
                <w:lang w:val="en-US" w:eastAsia="es-MX"/>
              </w:rPr>
              <w:t>-25-0</w:t>
            </w:r>
          </w:p>
        </w:tc>
      </w:tr>
      <w:tr w:rsidR="00A40191" w:rsidRPr="00B2765C" w14:paraId="35844BED"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054C0C62" w14:textId="416403D3" w:rsidR="00A40191" w:rsidRPr="00A40191" w:rsidRDefault="00A40191" w:rsidP="00A40191">
            <w:pPr>
              <w:jc w:val="both"/>
              <w:rPr>
                <w:rFonts w:ascii="CIDFont+F3" w:hAnsi="CIDFont+F3" w:cs="CIDFont+F3"/>
                <w:b w:val="0"/>
                <w:lang w:val="es-MX" w:eastAsia="es-MX"/>
              </w:rPr>
            </w:pPr>
            <w:r>
              <w:rPr>
                <w:rFonts w:ascii="CIDFont+F3" w:hAnsi="CIDFont+F3" w:cs="CIDFont+F3"/>
                <w:b w:val="0"/>
                <w:lang w:val="es-MX" w:eastAsia="es-MX"/>
              </w:rPr>
              <w:t>EDIF DE INSPECCIÓN VIGILANCIA ADUANA ALTAMIRA</w:t>
            </w:r>
          </w:p>
        </w:tc>
        <w:tc>
          <w:tcPr>
            <w:tcW w:w="1580" w:type="dxa"/>
            <w:tcBorders>
              <w:top w:val="single" w:sz="4" w:space="0" w:color="auto"/>
              <w:left w:val="single" w:sz="4" w:space="0" w:color="auto"/>
              <w:bottom w:val="single" w:sz="4" w:space="0" w:color="auto"/>
              <w:right w:val="single" w:sz="4" w:space="0" w:color="auto"/>
            </w:tcBorders>
          </w:tcPr>
          <w:p w14:paraId="5183C452" w14:textId="5271780F" w:rsidR="00A40191" w:rsidRPr="00A40191" w:rsidRDefault="00A40191" w:rsidP="00A40191">
            <w:pPr>
              <w:jc w:val="center"/>
              <w:rPr>
                <w:rFonts w:ascii="Montserrat" w:hAnsi="Montserrat"/>
                <w:b w:val="0"/>
                <w:bCs/>
              </w:rPr>
            </w:pPr>
            <w:r w:rsidRPr="00A40191">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470F6AE2" w14:textId="18FAD4A9" w:rsidR="00A40191" w:rsidRPr="00A40191" w:rsidRDefault="00A40191" w:rsidP="00A40191">
            <w:pPr>
              <w:jc w:val="center"/>
              <w:rPr>
                <w:rFonts w:ascii="CIDFont+F3" w:hAnsi="CIDFont+F3" w:cs="CIDFont+F3"/>
                <w:b w:val="0"/>
                <w:lang w:val="en-US" w:eastAsia="es-MX"/>
              </w:rPr>
            </w:pPr>
            <w:r w:rsidRPr="00A40191">
              <w:rPr>
                <w:rFonts w:ascii="CIDFont+F3" w:hAnsi="CIDFont+F3" w:cs="CIDFont+F3"/>
                <w:b w:val="0"/>
                <w:lang w:val="en-US" w:eastAsia="es-MX"/>
              </w:rPr>
              <w:t>ASPN-ALT-GI-M-P0</w:t>
            </w:r>
            <w:r>
              <w:rPr>
                <w:rFonts w:ascii="CIDFont+F3" w:hAnsi="CIDFont+F3" w:cs="CIDFont+F3"/>
                <w:b w:val="0"/>
                <w:lang w:val="en-US" w:eastAsia="es-MX"/>
              </w:rPr>
              <w:t>49</w:t>
            </w:r>
            <w:r w:rsidRPr="00A40191">
              <w:rPr>
                <w:rFonts w:ascii="CIDFont+F3" w:hAnsi="CIDFont+F3" w:cs="CIDFont+F3"/>
                <w:b w:val="0"/>
                <w:lang w:val="en-US" w:eastAsia="es-MX"/>
              </w:rPr>
              <w:t>-25-0</w:t>
            </w:r>
          </w:p>
        </w:tc>
      </w:tr>
      <w:tr w:rsidR="00A40191" w:rsidRPr="00B2765C" w14:paraId="712C5F69"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4A0F41AB" w14:textId="5591EB1A" w:rsidR="00A40191" w:rsidRPr="00A40191" w:rsidRDefault="00A40191" w:rsidP="00A40191">
            <w:pPr>
              <w:jc w:val="both"/>
              <w:rPr>
                <w:rFonts w:ascii="Montserrat" w:hAnsi="Montserrat" w:cs="Arial"/>
                <w:b w:val="0"/>
                <w:lang w:val="es-MX"/>
              </w:rPr>
            </w:pPr>
            <w:r w:rsidRPr="00A40191">
              <w:rPr>
                <w:rFonts w:ascii="CIDFont+F3" w:hAnsi="CIDFont+F3" w:cs="CIDFont+F3"/>
                <w:b w:val="0"/>
                <w:lang w:val="es-MX" w:eastAsia="es-MX"/>
              </w:rPr>
              <w:t>PLANTA GENERAL UNAPROP-12</w:t>
            </w:r>
          </w:p>
        </w:tc>
        <w:tc>
          <w:tcPr>
            <w:tcW w:w="1580" w:type="dxa"/>
            <w:tcBorders>
              <w:top w:val="single" w:sz="4" w:space="0" w:color="auto"/>
              <w:left w:val="single" w:sz="4" w:space="0" w:color="auto"/>
              <w:bottom w:val="single" w:sz="4" w:space="0" w:color="auto"/>
              <w:right w:val="single" w:sz="4" w:space="0" w:color="auto"/>
            </w:tcBorders>
          </w:tcPr>
          <w:p w14:paraId="465714A3" w14:textId="59F531EA" w:rsidR="00A40191" w:rsidRPr="00622AFE" w:rsidRDefault="00A40191" w:rsidP="00A40191">
            <w:pPr>
              <w:jc w:val="center"/>
              <w:rPr>
                <w:rFonts w:ascii="Montserrat" w:hAnsi="Montserrat" w:cs="Arial"/>
                <w:b w:val="0"/>
                <w:lang w:val="en-US"/>
              </w:rPr>
            </w:pPr>
            <w:r w:rsidRPr="002B1B59">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15BF910D" w14:textId="5ECD1413" w:rsidR="00A40191" w:rsidRPr="00A40191" w:rsidRDefault="00A40191" w:rsidP="00A40191">
            <w:pPr>
              <w:jc w:val="center"/>
              <w:rPr>
                <w:rFonts w:ascii="Montserrat" w:hAnsi="Montserrat" w:cs="Arial"/>
                <w:b w:val="0"/>
                <w:lang w:val="en-US"/>
              </w:rPr>
            </w:pPr>
            <w:r w:rsidRPr="00A40191">
              <w:rPr>
                <w:rFonts w:ascii="CIDFont+F3" w:hAnsi="CIDFont+F3" w:cs="CIDFont+F3"/>
                <w:b w:val="0"/>
                <w:lang w:val="en-US" w:eastAsia="es-MX"/>
              </w:rPr>
              <w:t>ASPN-ALT-GI-M-P0</w:t>
            </w:r>
            <w:r>
              <w:rPr>
                <w:rFonts w:ascii="CIDFont+F3" w:hAnsi="CIDFont+F3" w:cs="CIDFont+F3"/>
                <w:b w:val="0"/>
                <w:lang w:val="en-US" w:eastAsia="es-MX"/>
              </w:rPr>
              <w:t>50</w:t>
            </w:r>
            <w:r w:rsidRPr="00A40191">
              <w:rPr>
                <w:rFonts w:ascii="CIDFont+F3" w:hAnsi="CIDFont+F3" w:cs="CIDFont+F3"/>
                <w:b w:val="0"/>
                <w:lang w:val="en-US" w:eastAsia="es-MX"/>
              </w:rPr>
              <w:t>-25-0</w:t>
            </w:r>
          </w:p>
        </w:tc>
      </w:tr>
      <w:tr w:rsidR="00A40191" w:rsidRPr="00B2765C" w14:paraId="0A0616A0" w14:textId="77777777" w:rsidTr="0003138F">
        <w:trPr>
          <w:trHeight w:val="250"/>
          <w:jc w:val="center"/>
        </w:trPr>
        <w:tc>
          <w:tcPr>
            <w:tcW w:w="5444" w:type="dxa"/>
            <w:tcBorders>
              <w:top w:val="single" w:sz="4" w:space="0" w:color="auto"/>
              <w:left w:val="double" w:sz="4" w:space="0" w:color="auto"/>
              <w:bottom w:val="single" w:sz="4" w:space="0" w:color="auto"/>
              <w:right w:val="single" w:sz="4" w:space="0" w:color="auto"/>
            </w:tcBorders>
            <w:vAlign w:val="center"/>
          </w:tcPr>
          <w:p w14:paraId="1A4B985C" w14:textId="5F4C77BA" w:rsidR="00A40191" w:rsidRPr="00A40191" w:rsidRDefault="00A40191" w:rsidP="00A40191">
            <w:pPr>
              <w:jc w:val="both"/>
              <w:rPr>
                <w:rFonts w:ascii="CIDFont+F3" w:hAnsi="CIDFont+F3" w:cs="CIDFont+F3"/>
                <w:b w:val="0"/>
                <w:lang w:val="es-MX" w:eastAsia="es-MX"/>
              </w:rPr>
            </w:pPr>
            <w:r w:rsidRPr="00A40191">
              <w:rPr>
                <w:rFonts w:ascii="CIDFont+F3" w:hAnsi="CIDFont+F3" w:cs="CIDFont+F3"/>
                <w:b w:val="0"/>
                <w:lang w:val="es-MX" w:eastAsia="es-MX"/>
              </w:rPr>
              <w:t>EDIF DE ALOJAMIENTOS CUMAR</w:t>
            </w:r>
          </w:p>
        </w:tc>
        <w:tc>
          <w:tcPr>
            <w:tcW w:w="1580" w:type="dxa"/>
            <w:tcBorders>
              <w:top w:val="single" w:sz="4" w:space="0" w:color="auto"/>
              <w:left w:val="single" w:sz="4" w:space="0" w:color="auto"/>
              <w:bottom w:val="single" w:sz="4" w:space="0" w:color="auto"/>
              <w:right w:val="single" w:sz="4" w:space="0" w:color="auto"/>
            </w:tcBorders>
          </w:tcPr>
          <w:p w14:paraId="6120C06F" w14:textId="7473CC12" w:rsidR="00A40191" w:rsidRPr="00A40191" w:rsidRDefault="00A40191" w:rsidP="00A40191">
            <w:pPr>
              <w:jc w:val="center"/>
              <w:rPr>
                <w:rFonts w:ascii="Montserrat" w:hAnsi="Montserrat"/>
                <w:b w:val="0"/>
                <w:bCs/>
              </w:rPr>
            </w:pPr>
            <w:r w:rsidRPr="00A40191">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40835950" w14:textId="48767FF4" w:rsidR="00A40191" w:rsidRPr="00A40191" w:rsidRDefault="00A40191" w:rsidP="00A40191">
            <w:pPr>
              <w:jc w:val="center"/>
              <w:rPr>
                <w:rFonts w:ascii="CIDFont+F3" w:hAnsi="CIDFont+F3" w:cs="CIDFont+F3"/>
                <w:b w:val="0"/>
                <w:lang w:val="en-US" w:eastAsia="es-MX"/>
              </w:rPr>
            </w:pPr>
            <w:r w:rsidRPr="00A40191">
              <w:rPr>
                <w:rFonts w:ascii="CIDFont+F3" w:hAnsi="CIDFont+F3" w:cs="CIDFont+F3"/>
                <w:b w:val="0"/>
                <w:lang w:val="en-US" w:eastAsia="es-MX"/>
              </w:rPr>
              <w:t>ASPN-ALT-GI-M-P0</w:t>
            </w:r>
            <w:r>
              <w:rPr>
                <w:rFonts w:ascii="CIDFont+F3" w:hAnsi="CIDFont+F3" w:cs="CIDFont+F3"/>
                <w:b w:val="0"/>
                <w:lang w:val="en-US" w:eastAsia="es-MX"/>
              </w:rPr>
              <w:t>51</w:t>
            </w:r>
            <w:r w:rsidRPr="00A40191">
              <w:rPr>
                <w:rFonts w:ascii="CIDFont+F3" w:hAnsi="CIDFont+F3" w:cs="CIDFont+F3"/>
                <w:b w:val="0"/>
                <w:lang w:val="en-US" w:eastAsia="es-MX"/>
              </w:rPr>
              <w:t>-25-0</w:t>
            </w:r>
          </w:p>
        </w:tc>
      </w:tr>
      <w:tr w:rsidR="00A40191" w:rsidRPr="00B2765C" w14:paraId="35FC545A" w14:textId="77777777" w:rsidTr="0003138F">
        <w:trPr>
          <w:trHeight w:val="103"/>
          <w:jc w:val="center"/>
        </w:trPr>
        <w:tc>
          <w:tcPr>
            <w:tcW w:w="5444" w:type="dxa"/>
            <w:tcBorders>
              <w:top w:val="single" w:sz="4" w:space="0" w:color="auto"/>
              <w:left w:val="double" w:sz="4" w:space="0" w:color="auto"/>
              <w:bottom w:val="single" w:sz="4" w:space="0" w:color="auto"/>
              <w:right w:val="single" w:sz="4" w:space="0" w:color="auto"/>
            </w:tcBorders>
            <w:vAlign w:val="center"/>
          </w:tcPr>
          <w:p w14:paraId="428AC5B1" w14:textId="1B6B8804" w:rsidR="00A40191" w:rsidRPr="00A40191" w:rsidRDefault="00A40191" w:rsidP="00A40191">
            <w:pPr>
              <w:jc w:val="both"/>
              <w:rPr>
                <w:rFonts w:ascii="CIDFont+F3" w:hAnsi="CIDFont+F3" w:cs="CIDFont+F3"/>
                <w:b w:val="0"/>
                <w:lang w:val="es-MX" w:eastAsia="es-MX"/>
              </w:rPr>
            </w:pPr>
            <w:r>
              <w:rPr>
                <w:rFonts w:ascii="CIDFont+F3" w:hAnsi="CIDFont+F3" w:cs="CIDFont+F3"/>
                <w:b w:val="0"/>
                <w:lang w:val="es-MX" w:eastAsia="es-MX"/>
              </w:rPr>
              <w:t>INSTALACIÓN SERVICIO GAS LP</w:t>
            </w:r>
            <w:r w:rsidR="0003138F">
              <w:rPr>
                <w:rFonts w:ascii="CIDFont+F3" w:hAnsi="CIDFont+F3" w:cs="CIDFont+F3"/>
                <w:b w:val="0"/>
                <w:lang w:val="es-MX" w:eastAsia="es-MX"/>
              </w:rPr>
              <w:t xml:space="preserve"> (EDIF ADM ASIPONA)</w:t>
            </w:r>
          </w:p>
        </w:tc>
        <w:tc>
          <w:tcPr>
            <w:tcW w:w="1580" w:type="dxa"/>
            <w:tcBorders>
              <w:top w:val="single" w:sz="4" w:space="0" w:color="auto"/>
              <w:left w:val="single" w:sz="4" w:space="0" w:color="auto"/>
              <w:bottom w:val="single" w:sz="4" w:space="0" w:color="auto"/>
              <w:right w:val="single" w:sz="4" w:space="0" w:color="auto"/>
            </w:tcBorders>
          </w:tcPr>
          <w:p w14:paraId="60CEFEB3" w14:textId="7CA503F7" w:rsidR="00A40191" w:rsidRPr="00A40191" w:rsidRDefault="00A40191" w:rsidP="00A40191">
            <w:pPr>
              <w:jc w:val="center"/>
              <w:rPr>
                <w:rFonts w:ascii="Montserrat" w:hAnsi="Montserrat"/>
                <w:b w:val="0"/>
                <w:bCs/>
              </w:rPr>
            </w:pPr>
            <w:r w:rsidRPr="00A40191">
              <w:rPr>
                <w:rFonts w:ascii="Montserrat" w:hAnsi="Montserrat"/>
                <w:b w:val="0"/>
                <w:bCs/>
              </w:rPr>
              <w:t>marzo 2025</w:t>
            </w:r>
          </w:p>
        </w:tc>
        <w:tc>
          <w:tcPr>
            <w:tcW w:w="2442" w:type="dxa"/>
            <w:tcBorders>
              <w:top w:val="single" w:sz="4" w:space="0" w:color="auto"/>
              <w:left w:val="single" w:sz="4" w:space="0" w:color="auto"/>
              <w:bottom w:val="single" w:sz="4" w:space="0" w:color="auto"/>
              <w:right w:val="double" w:sz="4" w:space="0" w:color="auto"/>
            </w:tcBorders>
          </w:tcPr>
          <w:p w14:paraId="000E0C59" w14:textId="2A34C0EF" w:rsidR="00A40191" w:rsidRPr="00A40191" w:rsidRDefault="00A40191" w:rsidP="00A40191">
            <w:pPr>
              <w:jc w:val="center"/>
              <w:rPr>
                <w:rFonts w:ascii="CIDFont+F3" w:hAnsi="CIDFont+F3" w:cs="CIDFont+F3"/>
                <w:b w:val="0"/>
                <w:lang w:val="en-US" w:eastAsia="es-MX"/>
              </w:rPr>
            </w:pPr>
            <w:r w:rsidRPr="00A40191">
              <w:rPr>
                <w:rFonts w:ascii="CIDFont+F3" w:hAnsi="CIDFont+F3" w:cs="CIDFont+F3"/>
                <w:b w:val="0"/>
                <w:lang w:val="en-US" w:eastAsia="es-MX"/>
              </w:rPr>
              <w:t>ASPN-ALT-GI-M-</w:t>
            </w:r>
            <w:r w:rsidR="0003138F">
              <w:rPr>
                <w:rFonts w:ascii="CIDFont+F3" w:hAnsi="CIDFont+F3" w:cs="CIDFont+F3"/>
                <w:b w:val="0"/>
                <w:lang w:val="en-US" w:eastAsia="es-MX"/>
              </w:rPr>
              <w:t>C</w:t>
            </w:r>
            <w:r w:rsidRPr="00A40191">
              <w:rPr>
                <w:rFonts w:ascii="CIDFont+F3" w:hAnsi="CIDFont+F3" w:cs="CIDFont+F3"/>
                <w:b w:val="0"/>
                <w:lang w:val="en-US" w:eastAsia="es-MX"/>
              </w:rPr>
              <w:t>0</w:t>
            </w:r>
            <w:r w:rsidR="0003138F">
              <w:rPr>
                <w:rFonts w:ascii="CIDFont+F3" w:hAnsi="CIDFont+F3" w:cs="CIDFont+F3"/>
                <w:b w:val="0"/>
                <w:lang w:val="en-US" w:eastAsia="es-MX"/>
              </w:rPr>
              <w:t>45A</w:t>
            </w:r>
            <w:r w:rsidRPr="00A40191">
              <w:rPr>
                <w:rFonts w:ascii="CIDFont+F3" w:hAnsi="CIDFont+F3" w:cs="CIDFont+F3"/>
                <w:b w:val="0"/>
                <w:lang w:val="en-US" w:eastAsia="es-MX"/>
              </w:rPr>
              <w:t>-25-0</w:t>
            </w:r>
          </w:p>
        </w:tc>
      </w:tr>
    </w:tbl>
    <w:p w14:paraId="36CE0780" w14:textId="4F417380" w:rsidR="00F56BED" w:rsidRDefault="00F56BED" w:rsidP="0031439D">
      <w:pPr>
        <w:pStyle w:val="Encabezado"/>
        <w:ind w:right="618"/>
        <w:rPr>
          <w:rFonts w:ascii="Montserrat" w:hAnsi="Montserrat" w:cs="Arial"/>
          <w:bCs/>
          <w:sz w:val="52"/>
          <w:szCs w:val="52"/>
          <w:lang w:val="en-US"/>
        </w:rPr>
      </w:pPr>
    </w:p>
    <w:p w14:paraId="1CF8DF00" w14:textId="128FD340" w:rsidR="00C52DC3" w:rsidRDefault="00C52DC3" w:rsidP="0031439D">
      <w:pPr>
        <w:pStyle w:val="Encabezado"/>
        <w:ind w:right="618"/>
        <w:rPr>
          <w:rFonts w:ascii="Montserrat" w:hAnsi="Montserrat" w:cs="Arial"/>
          <w:bCs/>
          <w:sz w:val="52"/>
          <w:szCs w:val="52"/>
          <w:lang w:val="en-US"/>
        </w:rPr>
      </w:pPr>
    </w:p>
    <w:p w14:paraId="32A80655" w14:textId="7307BAAD" w:rsidR="00C52DC3" w:rsidRDefault="00C52DC3" w:rsidP="0031439D">
      <w:pPr>
        <w:pStyle w:val="Encabezado"/>
        <w:ind w:right="618"/>
        <w:rPr>
          <w:rFonts w:ascii="Montserrat" w:hAnsi="Montserrat" w:cs="Arial"/>
          <w:bCs/>
          <w:sz w:val="52"/>
          <w:szCs w:val="52"/>
          <w:lang w:val="en-US"/>
        </w:rPr>
      </w:pPr>
    </w:p>
    <w:p w14:paraId="0A9169D9" w14:textId="07966BFF" w:rsidR="00C52DC3" w:rsidRDefault="00C52DC3" w:rsidP="0031439D">
      <w:pPr>
        <w:pStyle w:val="Encabezado"/>
        <w:ind w:right="618"/>
        <w:rPr>
          <w:rFonts w:ascii="Montserrat" w:hAnsi="Montserrat" w:cs="Arial"/>
          <w:bCs/>
          <w:sz w:val="52"/>
          <w:szCs w:val="52"/>
          <w:lang w:val="en-US"/>
        </w:rPr>
      </w:pPr>
    </w:p>
    <w:p w14:paraId="30B9D806" w14:textId="77777777" w:rsidR="00C52DC3" w:rsidRPr="00F56BED" w:rsidRDefault="00C52DC3" w:rsidP="0031439D">
      <w:pPr>
        <w:pStyle w:val="Encabezado"/>
        <w:ind w:right="618"/>
        <w:rPr>
          <w:rFonts w:ascii="Montserrat" w:hAnsi="Montserrat" w:cs="Arial"/>
          <w:bCs/>
          <w:sz w:val="52"/>
          <w:szCs w:val="52"/>
          <w:lang w:val="en-US"/>
        </w:rPr>
      </w:pPr>
    </w:p>
    <w:p w14:paraId="057137C7" w14:textId="05DB868E" w:rsidR="005B1870" w:rsidRPr="001C4706" w:rsidRDefault="00390E88" w:rsidP="001C4706">
      <w:pPr>
        <w:pStyle w:val="Encabezado"/>
        <w:ind w:left="284" w:right="618"/>
        <w:jc w:val="center"/>
        <w:rPr>
          <w:rFonts w:ascii="Montserrat" w:hAnsi="Montserrat" w:cs="Arial"/>
          <w:bCs/>
          <w:i/>
          <w:color w:val="0000CC"/>
          <w:sz w:val="52"/>
          <w:szCs w:val="52"/>
        </w:rPr>
      </w:pPr>
      <w:r w:rsidRPr="00501DEB">
        <w:rPr>
          <w:rFonts w:ascii="Montserrat" w:hAnsi="Montserrat" w:cs="Arial"/>
          <w:bCs/>
          <w:sz w:val="52"/>
          <w:szCs w:val="52"/>
        </w:rPr>
        <w:lastRenderedPageBreak/>
        <w:t>ESPECIFICACIONES PARTICULARES</w:t>
      </w:r>
    </w:p>
    <w:p w14:paraId="2E93DEDF" w14:textId="17F16E92" w:rsidR="005D746B" w:rsidRPr="00501DEB" w:rsidRDefault="005D746B" w:rsidP="00501DEB">
      <w:pPr>
        <w:tabs>
          <w:tab w:val="left" w:pos="0"/>
        </w:tabs>
        <w:suppressAutoHyphens/>
        <w:jc w:val="both"/>
        <w:rPr>
          <w:rFonts w:ascii="Montserrat" w:hAnsi="Montserrat" w:cs="Arial"/>
          <w:b w:val="0"/>
          <w:spacing w:val="-3"/>
          <w:lang w:val="es-MX"/>
        </w:rPr>
      </w:pPr>
    </w:p>
    <w:tbl>
      <w:tblPr>
        <w:tblStyle w:val="Tablaconcuadrcula"/>
        <w:tblW w:w="0" w:type="auto"/>
        <w:tblInd w:w="279" w:type="dxa"/>
        <w:tblLayout w:type="fixed"/>
        <w:tblLook w:val="04A0" w:firstRow="1" w:lastRow="0" w:firstColumn="1" w:lastColumn="0" w:noHBand="0" w:noVBand="1"/>
      </w:tblPr>
      <w:tblGrid>
        <w:gridCol w:w="9072"/>
      </w:tblGrid>
      <w:tr w:rsidR="00371D87" w:rsidRPr="00501DEB" w14:paraId="3D5CE571" w14:textId="77777777" w:rsidTr="001C4706">
        <w:tc>
          <w:tcPr>
            <w:tcW w:w="9072" w:type="dxa"/>
            <w:tcBorders>
              <w:top w:val="single" w:sz="4" w:space="0" w:color="auto"/>
              <w:left w:val="single" w:sz="4" w:space="0" w:color="auto"/>
              <w:bottom w:val="single" w:sz="4" w:space="0" w:color="auto"/>
            </w:tcBorders>
            <w:shd w:val="clear" w:color="auto" w:fill="660033"/>
          </w:tcPr>
          <w:p w14:paraId="73988616" w14:textId="14D1CAD1" w:rsidR="00371D87" w:rsidRPr="00501DEB"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371D87" w:rsidRPr="00EC23DE">
              <w:rPr>
                <w:rFonts w:ascii="Montserrat" w:hAnsi="Montserrat" w:cs="Arial"/>
                <w:color w:val="FFFFFF" w:themeColor="background1"/>
                <w:lang w:eastAsia="es-MX"/>
              </w:rPr>
              <w:t xml:space="preserve"> No. </w:t>
            </w:r>
            <w:r w:rsidR="00977B73">
              <w:rPr>
                <w:rFonts w:ascii="Montserrat" w:hAnsi="Montserrat" w:cs="Arial"/>
                <w:color w:val="FFFFFF" w:themeColor="background1"/>
                <w:lang w:eastAsia="es-MX"/>
              </w:rPr>
              <w:t>A.1</w:t>
            </w:r>
            <w:r w:rsidR="004003E8">
              <w:rPr>
                <w:rFonts w:ascii="Montserrat" w:hAnsi="Montserrat" w:cs="Arial"/>
                <w:color w:val="FFFFFF" w:themeColor="background1"/>
                <w:lang w:eastAsia="es-MX"/>
              </w:rPr>
              <w:t xml:space="preserve">, </w:t>
            </w:r>
            <w:r w:rsidR="00D35E36">
              <w:rPr>
                <w:rFonts w:ascii="Montserrat" w:hAnsi="Montserrat" w:cs="Arial"/>
                <w:color w:val="FFFFFF" w:themeColor="background1"/>
                <w:lang w:eastAsia="es-MX"/>
              </w:rPr>
              <w:t>L.16</w:t>
            </w:r>
          </w:p>
        </w:tc>
      </w:tr>
      <w:tr w:rsidR="00371D87" w:rsidRPr="00501DEB" w14:paraId="7BAF1428" w14:textId="77777777" w:rsidTr="001C4706">
        <w:tc>
          <w:tcPr>
            <w:tcW w:w="9072" w:type="dxa"/>
            <w:tcBorders>
              <w:bottom w:val="single" w:sz="4" w:space="0" w:color="auto"/>
            </w:tcBorders>
          </w:tcPr>
          <w:p w14:paraId="2FDAE5CF" w14:textId="00CDFD61" w:rsidR="00371D87" w:rsidRPr="00501DEB" w:rsidRDefault="00445338" w:rsidP="00501DEB">
            <w:pPr>
              <w:widowControl w:val="0"/>
              <w:jc w:val="both"/>
              <w:rPr>
                <w:rFonts w:ascii="Montserrat" w:hAnsi="Montserrat"/>
                <w:bCs/>
              </w:rPr>
            </w:pPr>
            <w:r>
              <w:rPr>
                <w:rFonts w:ascii="Montserrat" w:hAnsi="Montserrat"/>
                <w:bCs/>
              </w:rPr>
              <w:t>CONCEPTO</w:t>
            </w:r>
            <w:r w:rsidR="00371D87" w:rsidRPr="00501DEB">
              <w:rPr>
                <w:rFonts w:ascii="Montserrat" w:hAnsi="Montserrat"/>
                <w:bCs/>
              </w:rPr>
              <w:t>:</w:t>
            </w:r>
            <w:r w:rsidR="00371D87" w:rsidRPr="00501DEB">
              <w:rPr>
                <w:rFonts w:ascii="Montserrat" w:hAnsi="Montserrat" w:cs="Arial"/>
                <w:b w:val="0"/>
                <w:lang w:eastAsia="es-MX"/>
              </w:rPr>
              <w:t xml:space="preserve"> </w:t>
            </w:r>
            <w:r w:rsidR="00977B73" w:rsidRPr="00977B73">
              <w:rPr>
                <w:rFonts w:ascii="Montserrat" w:hAnsi="Montserrat" w:cs="Arial"/>
                <w:b w:val="0"/>
                <w:bCs/>
              </w:rPr>
              <w:t xml:space="preserve">Reposición de </w:t>
            </w:r>
            <w:r w:rsidR="00680EBC" w:rsidRPr="00977B73">
              <w:rPr>
                <w:rFonts w:ascii="Montserrat" w:hAnsi="Montserrat" w:cs="Arial"/>
                <w:b w:val="0"/>
                <w:bCs/>
              </w:rPr>
              <w:t>lámparas</w:t>
            </w:r>
            <w:r w:rsidR="00977B73" w:rsidRPr="00977B73">
              <w:rPr>
                <w:rFonts w:ascii="Montserrat" w:hAnsi="Montserrat" w:cs="Arial"/>
                <w:b w:val="0"/>
                <w:bCs/>
              </w:rPr>
              <w:t xml:space="preserve"> de luminaria de 0.60 x 1.20 mts. Tipo empotrar en plafond, incluye; 3 focos de luz led blanco frio de 18W,  </w:t>
            </w:r>
            <w:r w:rsidR="00680EBC" w:rsidRPr="00977B73">
              <w:rPr>
                <w:rFonts w:ascii="Montserrat" w:hAnsi="Montserrat" w:cs="Arial"/>
                <w:b w:val="0"/>
                <w:bCs/>
              </w:rPr>
              <w:t>desconexión</w:t>
            </w:r>
            <w:r w:rsidR="00977B73" w:rsidRPr="00977B73">
              <w:rPr>
                <w:rFonts w:ascii="Montserrat" w:hAnsi="Montserrat" w:cs="Arial"/>
                <w:b w:val="0"/>
                <w:bCs/>
              </w:rPr>
              <w:t xml:space="preserve"> y /o </w:t>
            </w:r>
            <w:r w:rsidR="002B667B" w:rsidRPr="00977B73">
              <w:rPr>
                <w:rFonts w:ascii="Montserrat" w:hAnsi="Montserrat" w:cs="Arial"/>
                <w:b w:val="0"/>
                <w:bCs/>
              </w:rPr>
              <w:t>modificación</w:t>
            </w:r>
            <w:r w:rsidR="00977B73" w:rsidRPr="00977B73">
              <w:rPr>
                <w:rFonts w:ascii="Montserrat" w:hAnsi="Montserrat" w:cs="Arial"/>
                <w:b w:val="0"/>
                <w:bCs/>
              </w:rPr>
              <w:t xml:space="preserve"> de balastro, herramienta menor, materiales y mano de </w:t>
            </w:r>
            <w:r w:rsidR="002B667B" w:rsidRPr="00977B73">
              <w:rPr>
                <w:rFonts w:ascii="Montserrat" w:hAnsi="Montserrat" w:cs="Arial"/>
                <w:b w:val="0"/>
                <w:bCs/>
              </w:rPr>
              <w:t>obra.</w:t>
            </w:r>
          </w:p>
        </w:tc>
      </w:tr>
      <w:tr w:rsidR="00371D87" w:rsidRPr="00501DEB" w14:paraId="0BB646CA" w14:textId="77777777" w:rsidTr="001C4706">
        <w:tc>
          <w:tcPr>
            <w:tcW w:w="9072" w:type="dxa"/>
            <w:tcBorders>
              <w:top w:val="single" w:sz="4" w:space="0" w:color="auto"/>
              <w:bottom w:val="single" w:sz="4" w:space="0" w:color="auto"/>
            </w:tcBorders>
          </w:tcPr>
          <w:p w14:paraId="06A53A32" w14:textId="15F1BF52" w:rsidR="00371D87"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005B129B" w:rsidRPr="00F779BE">
              <w:rPr>
                <w:rFonts w:ascii="Montserrat" w:hAnsi="Montserrat" w:cs="Arial"/>
                <w:b w:val="0"/>
                <w:lang w:eastAsia="es-MX"/>
              </w:rPr>
              <w:t>Pieza.</w:t>
            </w:r>
          </w:p>
        </w:tc>
      </w:tr>
      <w:tr w:rsidR="00371D87" w:rsidRPr="00501DEB" w14:paraId="5AC91C0C" w14:textId="77777777" w:rsidTr="001C4706">
        <w:tc>
          <w:tcPr>
            <w:tcW w:w="9072" w:type="dxa"/>
            <w:tcBorders>
              <w:top w:val="single" w:sz="4" w:space="0" w:color="auto"/>
              <w:bottom w:val="single" w:sz="4" w:space="0" w:color="auto"/>
            </w:tcBorders>
          </w:tcPr>
          <w:p w14:paraId="6AC676D1" w14:textId="715BF5D8" w:rsidR="00371D87" w:rsidRPr="00501DEB" w:rsidRDefault="00371D87"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977B73" w:rsidRPr="00501DEB">
              <w:rPr>
                <w:rFonts w:ascii="Montserrat" w:hAnsi="Montserrat" w:cs="Arial"/>
                <w:b w:val="0"/>
                <w:bCs/>
                <w:color w:val="000000"/>
              </w:rPr>
              <w:t xml:space="preserve">Las lámparas son los dispositivos que se encuentran dentro de las luminarias y estas controlan la luz emitida, dirigiéndola o filtrándola, en este </w:t>
            </w:r>
            <w:r w:rsidR="00977B73">
              <w:rPr>
                <w:rFonts w:ascii="Montserrat" w:hAnsi="Montserrat" w:cs="Arial"/>
                <w:b w:val="0"/>
                <w:bCs/>
                <w:color w:val="000000"/>
              </w:rPr>
              <w:t>Concepto</w:t>
            </w:r>
            <w:r w:rsidR="00977B73" w:rsidRPr="00501DEB">
              <w:rPr>
                <w:rFonts w:ascii="Montserrat" w:hAnsi="Montserrat" w:cs="Arial"/>
                <w:b w:val="0"/>
                <w:bCs/>
                <w:color w:val="000000"/>
              </w:rPr>
              <w:t xml:space="preserve"> se considera el cambio de lámparas empotrables en acceso principal del edificio de la </w:t>
            </w:r>
            <w:r w:rsidR="00977B73">
              <w:rPr>
                <w:rFonts w:ascii="Montserrat" w:hAnsi="Montserrat" w:cs="Arial"/>
                <w:b w:val="0"/>
                <w:bCs/>
                <w:color w:val="000000"/>
              </w:rPr>
              <w:t>Aduana</w:t>
            </w:r>
            <w:r w:rsidR="00977B73" w:rsidRPr="00501DEB">
              <w:rPr>
                <w:rFonts w:ascii="Montserrat" w:hAnsi="Montserrat" w:cs="Arial"/>
                <w:b w:val="0"/>
                <w:bCs/>
                <w:color w:val="000000"/>
              </w:rPr>
              <w:t xml:space="preserve"> Altamira</w:t>
            </w:r>
            <w:r w:rsidR="00596F50">
              <w:rPr>
                <w:rFonts w:ascii="Montserrat" w:hAnsi="Montserrat" w:cs="Arial"/>
                <w:b w:val="0"/>
                <w:bCs/>
                <w:color w:val="000000"/>
              </w:rPr>
              <w:t xml:space="preserve"> y </w:t>
            </w:r>
            <w:r w:rsidR="0048158B">
              <w:rPr>
                <w:rFonts w:ascii="Montserrat" w:hAnsi="Montserrat" w:cs="Arial"/>
                <w:b w:val="0"/>
                <w:bCs/>
                <w:color w:val="000000"/>
              </w:rPr>
              <w:t>UNAPROP-12</w:t>
            </w:r>
            <w:r w:rsidR="00977B73" w:rsidRPr="00501DEB">
              <w:rPr>
                <w:rFonts w:ascii="Montserrat" w:hAnsi="Montserrat"/>
                <w:b w:val="0"/>
                <w:bCs/>
              </w:rPr>
              <w:t>.</w:t>
            </w:r>
          </w:p>
        </w:tc>
      </w:tr>
      <w:tr w:rsidR="00977B73" w:rsidRPr="00501DEB" w14:paraId="044AD30D" w14:textId="77777777" w:rsidTr="001C4706">
        <w:tc>
          <w:tcPr>
            <w:tcW w:w="9072" w:type="dxa"/>
            <w:tcBorders>
              <w:top w:val="single" w:sz="4" w:space="0" w:color="auto"/>
              <w:bottom w:val="single" w:sz="4" w:space="0" w:color="auto"/>
            </w:tcBorders>
          </w:tcPr>
          <w:p w14:paraId="25A12139" w14:textId="17B809FE" w:rsidR="00977B73" w:rsidRPr="00646F15" w:rsidRDefault="00977B73" w:rsidP="00977B73">
            <w:pPr>
              <w:widowControl w:val="0"/>
              <w:jc w:val="both"/>
              <w:rPr>
                <w:rFonts w:ascii="Montserrat" w:hAnsi="Montserrat" w:cs="Arial"/>
                <w:bCs/>
              </w:rPr>
            </w:pPr>
            <w:r w:rsidRPr="00646F15">
              <w:rPr>
                <w:rFonts w:ascii="Montserrat" w:hAnsi="Montserrat" w:cs="Arial"/>
                <w:bCs/>
              </w:rPr>
              <w:t>ALCANCES:</w:t>
            </w:r>
          </w:p>
          <w:p w14:paraId="31845D34" w14:textId="580726B9"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Cambio de </w:t>
            </w:r>
            <w:r w:rsidR="0048158B">
              <w:rPr>
                <w:rFonts w:ascii="Montserrat" w:hAnsi="Montserrat"/>
                <w:bCs/>
              </w:rPr>
              <w:t>25</w:t>
            </w:r>
            <w:r w:rsidRPr="00501DEB">
              <w:rPr>
                <w:rFonts w:ascii="Montserrat" w:hAnsi="Montserrat"/>
                <w:bCs/>
              </w:rPr>
              <w:t xml:space="preserve"> lámparas tipo led, blanco frio de 18 W., modificación y/o cambio de balastro para </w:t>
            </w:r>
            <w:r>
              <w:rPr>
                <w:rFonts w:ascii="Montserrat" w:hAnsi="Montserrat"/>
                <w:bCs/>
              </w:rPr>
              <w:t>lámpara</w:t>
            </w:r>
            <w:r w:rsidRPr="00501DEB">
              <w:rPr>
                <w:rFonts w:ascii="Montserrat" w:hAnsi="Montserrat"/>
                <w:bCs/>
              </w:rPr>
              <w:t xml:space="preserve"> led. </w:t>
            </w:r>
          </w:p>
          <w:p w14:paraId="3DF85108" w14:textId="36C555A3"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Mantenimiento y revisión de cableado </w:t>
            </w:r>
            <w:r w:rsidR="005A12C8">
              <w:rPr>
                <w:rFonts w:ascii="Montserrat" w:hAnsi="Montserrat"/>
                <w:bCs/>
              </w:rPr>
              <w:t>a las</w:t>
            </w:r>
            <w:r w:rsidRPr="00501DEB">
              <w:rPr>
                <w:rFonts w:ascii="Montserrat" w:hAnsi="Montserrat"/>
                <w:bCs/>
              </w:rPr>
              <w:t xml:space="preserve"> conexiones de la luminaria donde se ubique la </w:t>
            </w:r>
            <w:r>
              <w:rPr>
                <w:rFonts w:ascii="Montserrat" w:hAnsi="Montserrat"/>
                <w:bCs/>
              </w:rPr>
              <w:t>lámpara</w:t>
            </w:r>
            <w:r w:rsidRPr="00501DEB">
              <w:rPr>
                <w:rFonts w:ascii="Montserrat" w:hAnsi="Montserrat"/>
                <w:bCs/>
              </w:rPr>
              <w:t xml:space="preserve"> led.</w:t>
            </w:r>
          </w:p>
          <w:p w14:paraId="7A498222" w14:textId="77777777"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En caso de daño al plafón durante el cambio de lámparas, el </w:t>
            </w:r>
            <w:r>
              <w:rPr>
                <w:rFonts w:ascii="Montserrat" w:hAnsi="Montserrat"/>
                <w:bCs/>
              </w:rPr>
              <w:t>CONTRATISTA</w:t>
            </w:r>
            <w:r w:rsidRPr="00501DEB">
              <w:rPr>
                <w:rFonts w:ascii="Montserrat" w:hAnsi="Montserrat"/>
                <w:bCs/>
              </w:rPr>
              <w:t xml:space="preserve"> deberá resanar el daño ocasionado sin cargo para la </w:t>
            </w:r>
            <w:r>
              <w:rPr>
                <w:rFonts w:ascii="Montserrat" w:hAnsi="Montserrat"/>
                <w:bCs/>
              </w:rPr>
              <w:t>ASIPONA ALTAMIRA</w:t>
            </w:r>
            <w:r w:rsidRPr="00501DEB">
              <w:rPr>
                <w:rFonts w:ascii="Montserrat" w:hAnsi="Montserrat"/>
                <w:bCs/>
              </w:rPr>
              <w:t>.</w:t>
            </w:r>
          </w:p>
          <w:p w14:paraId="71125792" w14:textId="77777777" w:rsidR="00977B73" w:rsidRPr="00501DEB" w:rsidRDefault="00977B73" w:rsidP="002402D6">
            <w:pPr>
              <w:pStyle w:val="Prrafodelista"/>
              <w:numPr>
                <w:ilvl w:val="0"/>
                <w:numId w:val="27"/>
              </w:numPr>
              <w:ind w:left="323" w:hanging="323"/>
              <w:jc w:val="both"/>
              <w:rPr>
                <w:rFonts w:ascii="Montserrat" w:hAnsi="Montserrat"/>
                <w:bCs/>
              </w:rPr>
            </w:pPr>
            <w:r>
              <w:rPr>
                <w:rFonts w:ascii="Montserrat" w:hAnsi="Montserrat"/>
                <w:bCs/>
              </w:rPr>
              <w:t>Se deberá considerar el uso de andamios, escaleras y/o plataformas</w:t>
            </w:r>
            <w:r w:rsidRPr="00501DEB">
              <w:rPr>
                <w:rFonts w:ascii="Montserrat" w:hAnsi="Montserrat"/>
                <w:bCs/>
              </w:rPr>
              <w:t xml:space="preserve"> para el cambio de lámparas.</w:t>
            </w:r>
          </w:p>
          <w:p w14:paraId="67B67ABE" w14:textId="77777777"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el cambio de spot en caso de presentar problemas en socket o conexiones.</w:t>
            </w:r>
          </w:p>
          <w:p w14:paraId="5E8FAADB" w14:textId="77777777"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489A799C" w14:textId="7776BA69"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sidR="005A12C8">
              <w:rPr>
                <w:rFonts w:ascii="Montserrat" w:hAnsi="Montserrat"/>
                <w:bCs/>
              </w:rPr>
              <w:t xml:space="preserve">supervisión de la </w:t>
            </w:r>
            <w:r>
              <w:rPr>
                <w:rFonts w:ascii="Montserrat" w:hAnsi="Montserrat"/>
                <w:bCs/>
              </w:rPr>
              <w:t>ASIPONA ALTAMIRA</w:t>
            </w:r>
            <w:r w:rsidRPr="00501DEB">
              <w:rPr>
                <w:rFonts w:ascii="Montserrat" w:hAnsi="Montserrat"/>
                <w:bCs/>
              </w:rPr>
              <w:t>.</w:t>
            </w:r>
          </w:p>
          <w:p w14:paraId="69383EA5" w14:textId="77777777" w:rsidR="00977B73" w:rsidRPr="00501DEB" w:rsidRDefault="00977B73" w:rsidP="002402D6">
            <w:pPr>
              <w:pStyle w:val="Prrafodelista"/>
              <w:numPr>
                <w:ilvl w:val="0"/>
                <w:numId w:val="27"/>
              </w:numPr>
              <w:ind w:left="323" w:hanging="323"/>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DC82C24" w14:textId="77777777" w:rsidR="00977B73" w:rsidRPr="00501DEB" w:rsidRDefault="00977B73" w:rsidP="002402D6">
            <w:pPr>
              <w:pStyle w:val="Prrafodelista"/>
              <w:numPr>
                <w:ilvl w:val="0"/>
                <w:numId w:val="27"/>
              </w:numPr>
              <w:ind w:left="323" w:hanging="323"/>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3521FA4" w14:textId="5D6174C3" w:rsidR="00977B73" w:rsidRPr="00501DEB" w:rsidRDefault="00977B73" w:rsidP="002402D6">
            <w:pPr>
              <w:pStyle w:val="Prrafodelista"/>
              <w:numPr>
                <w:ilvl w:val="0"/>
                <w:numId w:val="27"/>
              </w:numPr>
              <w:ind w:left="323" w:hanging="323"/>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sidR="003F42FB">
              <w:rPr>
                <w:rFonts w:ascii="Montserrat" w:hAnsi="Montserrat"/>
                <w:bCs/>
              </w:rPr>
              <w:t xml:space="preserve">camisola tipo </w:t>
            </w:r>
            <w:r w:rsidRPr="007A4B73">
              <w:rPr>
                <w:rFonts w:ascii="Montserrat" w:hAnsi="Montserrat"/>
                <w:bCs/>
              </w:rPr>
              <w:t>gabardina con cintas reflejantes</w:t>
            </w:r>
            <w:r w:rsidR="003F42FB">
              <w:rPr>
                <w:rFonts w:ascii="Montserrat" w:hAnsi="Montserrat"/>
                <w:bCs/>
              </w:rPr>
              <w:t>, chaleco de seguridad con cintas reflejantes</w:t>
            </w:r>
            <w:r w:rsidRPr="007A4B73">
              <w:rPr>
                <w:rFonts w:ascii="Montserrat" w:hAnsi="Montserrat"/>
                <w:bCs/>
              </w:rPr>
              <w:t xml:space="preserve">, gafete de identificación, </w:t>
            </w:r>
            <w:r w:rsidR="003F42FB">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094CA1E" w14:textId="77777777" w:rsidR="00977B73" w:rsidRPr="00501DEB" w:rsidRDefault="00977B73" w:rsidP="002402D6">
            <w:pPr>
              <w:pStyle w:val="Prrafodelista"/>
              <w:numPr>
                <w:ilvl w:val="0"/>
                <w:numId w:val="27"/>
              </w:numPr>
              <w:ind w:left="323" w:hanging="323"/>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C506BF8" w14:textId="548ED057" w:rsidR="00985664" w:rsidRPr="001C4706" w:rsidRDefault="00977B73" w:rsidP="002402D6">
            <w:pPr>
              <w:pStyle w:val="Prrafodelista"/>
              <w:numPr>
                <w:ilvl w:val="0"/>
                <w:numId w:val="27"/>
              </w:numPr>
              <w:ind w:left="313"/>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371D87" w:rsidRPr="00501DEB" w14:paraId="70B8F747" w14:textId="77777777" w:rsidTr="001C4706">
        <w:tc>
          <w:tcPr>
            <w:tcW w:w="9072" w:type="dxa"/>
            <w:tcBorders>
              <w:top w:val="single" w:sz="4" w:space="0" w:color="auto"/>
              <w:bottom w:val="single" w:sz="4" w:space="0" w:color="auto"/>
            </w:tcBorders>
          </w:tcPr>
          <w:p w14:paraId="272C7CB5" w14:textId="6CA7AD7C" w:rsidR="00371D87" w:rsidRPr="00501DEB" w:rsidRDefault="00371D87"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sidR="00577554">
              <w:rPr>
                <w:rFonts w:ascii="Montserrat" w:hAnsi="Montserrat"/>
                <w:b w:val="0"/>
                <w:bCs/>
              </w:rPr>
              <w:t>Pieza</w:t>
            </w:r>
            <w:r w:rsidRPr="00501DEB">
              <w:rPr>
                <w:rFonts w:ascii="Montserrat" w:hAnsi="Montserrat"/>
                <w:b w:val="0"/>
                <w:bCs/>
              </w:rPr>
              <w:t>, cuantificada en obra, por unidad de obra terminada.</w:t>
            </w:r>
          </w:p>
        </w:tc>
      </w:tr>
      <w:tr w:rsidR="00E011AD" w:rsidRPr="00501DEB" w14:paraId="0423F2B4" w14:textId="77777777" w:rsidTr="001C4706">
        <w:tc>
          <w:tcPr>
            <w:tcW w:w="9072" w:type="dxa"/>
            <w:tcBorders>
              <w:top w:val="single" w:sz="4" w:space="0" w:color="auto"/>
              <w:left w:val="single" w:sz="4" w:space="0" w:color="auto"/>
              <w:bottom w:val="single" w:sz="4" w:space="0" w:color="auto"/>
            </w:tcBorders>
            <w:shd w:val="clear" w:color="auto" w:fill="660033"/>
          </w:tcPr>
          <w:p w14:paraId="1BDCE402" w14:textId="76352F8C" w:rsidR="00E011AD" w:rsidRPr="00501DEB" w:rsidRDefault="00445338" w:rsidP="00985664">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E011AD" w:rsidRPr="006D078B">
              <w:rPr>
                <w:rFonts w:ascii="Montserrat" w:hAnsi="Montserrat" w:cs="Arial"/>
                <w:color w:val="FFFFFF" w:themeColor="background1"/>
                <w:lang w:eastAsia="es-MX"/>
              </w:rPr>
              <w:t xml:space="preserve"> No. </w:t>
            </w:r>
            <w:r w:rsidR="00EA2BAE">
              <w:rPr>
                <w:rFonts w:ascii="Montserrat" w:hAnsi="Montserrat" w:cs="Arial"/>
                <w:color w:val="FFFFFF" w:themeColor="background1"/>
                <w:lang w:eastAsia="es-MX"/>
              </w:rPr>
              <w:t>A.2</w:t>
            </w:r>
            <w:r w:rsidR="00EC6498">
              <w:rPr>
                <w:rFonts w:ascii="Montserrat" w:hAnsi="Montserrat" w:cs="Arial"/>
                <w:color w:val="FFFFFF" w:themeColor="background1"/>
                <w:lang w:eastAsia="es-MX"/>
              </w:rPr>
              <w:t>, C.</w:t>
            </w:r>
            <w:r w:rsidR="00713A2E">
              <w:rPr>
                <w:rFonts w:ascii="Montserrat" w:hAnsi="Montserrat" w:cs="Arial"/>
                <w:color w:val="FFFFFF" w:themeColor="background1"/>
                <w:lang w:eastAsia="es-MX"/>
              </w:rPr>
              <w:t>1</w:t>
            </w:r>
            <w:r w:rsidR="00760FB9">
              <w:rPr>
                <w:rFonts w:ascii="Montserrat" w:hAnsi="Montserrat" w:cs="Arial"/>
                <w:color w:val="FFFFFF" w:themeColor="background1"/>
                <w:lang w:eastAsia="es-MX"/>
              </w:rPr>
              <w:t>, F.1</w:t>
            </w:r>
            <w:r w:rsidR="003E0571">
              <w:rPr>
                <w:rFonts w:ascii="Montserrat" w:hAnsi="Montserrat" w:cs="Arial"/>
                <w:color w:val="FFFFFF" w:themeColor="background1"/>
                <w:lang w:eastAsia="es-MX"/>
              </w:rPr>
              <w:t>, G.1</w:t>
            </w:r>
            <w:r w:rsidR="00F110FB">
              <w:rPr>
                <w:rFonts w:ascii="Montserrat" w:hAnsi="Montserrat" w:cs="Arial"/>
                <w:color w:val="FFFFFF" w:themeColor="background1"/>
                <w:lang w:eastAsia="es-MX"/>
              </w:rPr>
              <w:t>, J.1</w:t>
            </w:r>
          </w:p>
        </w:tc>
      </w:tr>
      <w:tr w:rsidR="00E011AD" w:rsidRPr="00501DEB" w14:paraId="325EE734" w14:textId="77777777" w:rsidTr="001C4706">
        <w:tc>
          <w:tcPr>
            <w:tcW w:w="9072" w:type="dxa"/>
            <w:tcBorders>
              <w:bottom w:val="single" w:sz="4" w:space="0" w:color="auto"/>
            </w:tcBorders>
          </w:tcPr>
          <w:p w14:paraId="72228BED" w14:textId="285A7742" w:rsidR="00E011AD" w:rsidRPr="00501DEB" w:rsidRDefault="00445338" w:rsidP="00501DEB">
            <w:pPr>
              <w:widowControl w:val="0"/>
              <w:jc w:val="both"/>
              <w:rPr>
                <w:rFonts w:ascii="Montserrat" w:hAnsi="Montserrat"/>
                <w:bCs/>
              </w:rPr>
            </w:pPr>
            <w:r>
              <w:rPr>
                <w:rFonts w:ascii="Montserrat" w:hAnsi="Montserrat"/>
                <w:bCs/>
              </w:rPr>
              <w:t>CONCEPTO</w:t>
            </w:r>
            <w:r w:rsidR="00E011AD" w:rsidRPr="00501DEB">
              <w:rPr>
                <w:rFonts w:ascii="Montserrat" w:hAnsi="Montserrat"/>
                <w:bCs/>
              </w:rPr>
              <w:t>:</w:t>
            </w:r>
            <w:r w:rsidR="00E011AD" w:rsidRPr="00501DEB">
              <w:rPr>
                <w:rFonts w:ascii="Montserrat" w:hAnsi="Montserrat" w:cs="Arial"/>
                <w:b w:val="0"/>
                <w:lang w:eastAsia="es-MX"/>
              </w:rPr>
              <w:t xml:space="preserve"> </w:t>
            </w:r>
            <w:r w:rsidR="00E011AD" w:rsidRPr="00501DEB">
              <w:rPr>
                <w:rFonts w:ascii="Montserrat" w:hAnsi="Montserrat" w:cs="Arial"/>
                <w:b w:val="0"/>
                <w:bCs/>
              </w:rPr>
              <w:t>Reposición de plafón de fibra mineral 61 x</w:t>
            </w:r>
            <w:r w:rsidR="00130012" w:rsidRPr="00501DEB">
              <w:rPr>
                <w:rFonts w:ascii="Montserrat" w:hAnsi="Montserrat" w:cs="Arial"/>
                <w:b w:val="0"/>
                <w:bCs/>
              </w:rPr>
              <w:t xml:space="preserve"> </w:t>
            </w:r>
            <w:r w:rsidR="00E011AD" w:rsidRPr="00501DEB">
              <w:rPr>
                <w:rFonts w:ascii="Montserrat" w:hAnsi="Montserrat" w:cs="Arial"/>
                <w:b w:val="0"/>
                <w:bCs/>
              </w:rPr>
              <w:t xml:space="preserve">61 </w:t>
            </w:r>
            <w:r w:rsidR="009D54E3">
              <w:rPr>
                <w:rFonts w:ascii="Montserrat" w:hAnsi="Montserrat" w:cs="Arial"/>
                <w:b w:val="0"/>
                <w:bCs/>
              </w:rPr>
              <w:t>cm</w:t>
            </w:r>
            <w:r w:rsidR="00E011AD" w:rsidRPr="00501DEB">
              <w:rPr>
                <w:rFonts w:ascii="Montserrat" w:hAnsi="Montserrat" w:cs="Arial"/>
                <w:b w:val="0"/>
                <w:bCs/>
              </w:rPr>
              <w:t>. Similar al existente, incluye; nivelación, herramienta menor, materiales y mano de obra.</w:t>
            </w:r>
          </w:p>
        </w:tc>
      </w:tr>
      <w:tr w:rsidR="00E011AD" w:rsidRPr="00501DEB" w14:paraId="762BE054" w14:textId="77777777" w:rsidTr="001C4706">
        <w:tc>
          <w:tcPr>
            <w:tcW w:w="9072" w:type="dxa"/>
            <w:tcBorders>
              <w:top w:val="single" w:sz="4" w:space="0" w:color="auto"/>
              <w:bottom w:val="single" w:sz="4" w:space="0" w:color="auto"/>
            </w:tcBorders>
          </w:tcPr>
          <w:p w14:paraId="7DD88323" w14:textId="0ABF005A" w:rsidR="00E011AD"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D3377B">
              <w:rPr>
                <w:rFonts w:ascii="Montserrat" w:hAnsi="Montserrat" w:cs="Arial"/>
                <w:b w:val="0"/>
                <w:lang w:eastAsia="es-MX"/>
              </w:rPr>
              <w:t>Pieza.</w:t>
            </w:r>
          </w:p>
        </w:tc>
      </w:tr>
      <w:tr w:rsidR="00E011AD" w:rsidRPr="00501DEB" w14:paraId="0CC44002" w14:textId="77777777" w:rsidTr="001C4706">
        <w:tc>
          <w:tcPr>
            <w:tcW w:w="9072" w:type="dxa"/>
            <w:tcBorders>
              <w:top w:val="single" w:sz="4" w:space="0" w:color="auto"/>
              <w:bottom w:val="single" w:sz="4" w:space="0" w:color="auto"/>
            </w:tcBorders>
          </w:tcPr>
          <w:p w14:paraId="0C49F838" w14:textId="001A01F1" w:rsidR="00E011AD" w:rsidRPr="00501DEB" w:rsidRDefault="00E011AD"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Reposición de plafón de fibra mineral 61 x</w:t>
            </w:r>
            <w:r w:rsidR="00130012" w:rsidRPr="00501DEB">
              <w:rPr>
                <w:rFonts w:ascii="Montserrat" w:hAnsi="Montserrat" w:cs="Arial"/>
                <w:b w:val="0"/>
                <w:bCs/>
                <w:color w:val="000000"/>
              </w:rPr>
              <w:t xml:space="preserve"> </w:t>
            </w:r>
            <w:r w:rsidRPr="00501DEB">
              <w:rPr>
                <w:rFonts w:ascii="Montserrat" w:hAnsi="Montserrat" w:cs="Arial"/>
                <w:b w:val="0"/>
                <w:bCs/>
                <w:color w:val="000000"/>
              </w:rPr>
              <w:t xml:space="preserve">61 </w:t>
            </w:r>
            <w:r w:rsidR="009D54E3">
              <w:rPr>
                <w:rFonts w:ascii="Montserrat" w:hAnsi="Montserrat" w:cs="Arial"/>
                <w:b w:val="0"/>
                <w:bCs/>
                <w:color w:val="000000"/>
              </w:rPr>
              <w:t>cm</w:t>
            </w:r>
            <w:r w:rsidRPr="00501DEB">
              <w:rPr>
                <w:rFonts w:ascii="Montserrat" w:hAnsi="Montserrat" w:cs="Arial"/>
                <w:b w:val="0"/>
                <w:bCs/>
                <w:color w:val="000000"/>
              </w:rPr>
              <w:t xml:space="preserve">. </w:t>
            </w:r>
            <w:r w:rsidR="000114B5" w:rsidRPr="00501DEB">
              <w:rPr>
                <w:rFonts w:ascii="Montserrat" w:hAnsi="Montserrat" w:cs="Arial"/>
                <w:b w:val="0"/>
                <w:bCs/>
                <w:color w:val="000000"/>
              </w:rPr>
              <w:t>Modelo cortega o s</w:t>
            </w:r>
            <w:r w:rsidRPr="00501DEB">
              <w:rPr>
                <w:rFonts w:ascii="Montserrat" w:hAnsi="Montserrat" w:cs="Arial"/>
                <w:b w:val="0"/>
                <w:bCs/>
                <w:color w:val="000000"/>
              </w:rPr>
              <w:t xml:space="preserve">imilar al existente, </w:t>
            </w:r>
            <w:r w:rsidR="000114B5" w:rsidRPr="00501DEB">
              <w:rPr>
                <w:rFonts w:ascii="Montserrat" w:hAnsi="Montserrat" w:cs="Arial"/>
                <w:b w:val="0"/>
                <w:bCs/>
                <w:color w:val="000000"/>
              </w:rPr>
              <w:t xml:space="preserve">resistente a la humedad y al fuego, </w:t>
            </w:r>
            <w:r w:rsidRPr="00501DEB">
              <w:rPr>
                <w:rFonts w:ascii="Montserrat" w:hAnsi="Montserrat" w:cs="Arial"/>
                <w:b w:val="0"/>
                <w:bCs/>
                <w:color w:val="000000"/>
              </w:rPr>
              <w:t>incluye; nivelación.</w:t>
            </w:r>
          </w:p>
        </w:tc>
      </w:tr>
      <w:tr w:rsidR="00E011AD" w:rsidRPr="00501DEB" w14:paraId="679A0394" w14:textId="77777777" w:rsidTr="001C4706">
        <w:tc>
          <w:tcPr>
            <w:tcW w:w="9072" w:type="dxa"/>
            <w:tcBorders>
              <w:top w:val="single" w:sz="4" w:space="0" w:color="auto"/>
              <w:bottom w:val="single" w:sz="4" w:space="0" w:color="auto"/>
            </w:tcBorders>
          </w:tcPr>
          <w:p w14:paraId="5FD84106" w14:textId="77777777" w:rsidR="00E011AD" w:rsidRPr="00D3377B" w:rsidRDefault="00E011AD" w:rsidP="00D3377B">
            <w:pPr>
              <w:widowControl w:val="0"/>
              <w:jc w:val="both"/>
              <w:rPr>
                <w:rFonts w:ascii="Montserrat" w:hAnsi="Montserrat" w:cs="Arial"/>
                <w:bCs/>
              </w:rPr>
            </w:pPr>
            <w:r w:rsidRPr="00D3377B">
              <w:rPr>
                <w:rFonts w:ascii="Montserrat" w:hAnsi="Montserrat" w:cs="Arial"/>
                <w:bCs/>
              </w:rPr>
              <w:t>ALCANCES:</w:t>
            </w:r>
          </w:p>
          <w:p w14:paraId="65D7E67F" w14:textId="60B86A3F" w:rsidR="00E011AD" w:rsidRPr="001C4706" w:rsidRDefault="00E011AD" w:rsidP="002402D6">
            <w:pPr>
              <w:pStyle w:val="Prrafodelista"/>
              <w:numPr>
                <w:ilvl w:val="0"/>
                <w:numId w:val="134"/>
              </w:numPr>
              <w:jc w:val="both"/>
              <w:rPr>
                <w:rFonts w:ascii="Montserrat" w:hAnsi="Montserrat"/>
                <w:bCs/>
              </w:rPr>
            </w:pPr>
            <w:r w:rsidRPr="00501DEB">
              <w:rPr>
                <w:rFonts w:ascii="Montserrat" w:hAnsi="Montserrat"/>
                <w:bCs/>
              </w:rPr>
              <w:t xml:space="preserve">Reposición de plafón de fibra mineral, modelo </w:t>
            </w:r>
            <w:r w:rsidR="000579B9" w:rsidRPr="00501DEB">
              <w:rPr>
                <w:rFonts w:ascii="Montserrat" w:hAnsi="Montserrat"/>
                <w:bCs/>
              </w:rPr>
              <w:t xml:space="preserve">radar, </w:t>
            </w:r>
            <w:r w:rsidRPr="00501DEB">
              <w:rPr>
                <w:rFonts w:ascii="Montserrat" w:hAnsi="Montserrat"/>
                <w:bCs/>
              </w:rPr>
              <w:t xml:space="preserve">cortega o similar de 61 x 61 </w:t>
            </w:r>
            <w:r w:rsidR="009D54E3">
              <w:rPr>
                <w:rFonts w:ascii="Montserrat" w:hAnsi="Montserrat"/>
                <w:bCs/>
              </w:rPr>
              <w:t>cm</w:t>
            </w:r>
            <w:r w:rsidRPr="00501DEB">
              <w:rPr>
                <w:rFonts w:ascii="Montserrat" w:hAnsi="Montserrat"/>
                <w:bCs/>
              </w:rPr>
              <w:t>., resistente a la humedad y al fuego</w:t>
            </w:r>
            <w:r w:rsidR="001C4706">
              <w:rPr>
                <w:rFonts w:ascii="Montserrat" w:hAnsi="Montserrat"/>
                <w:bCs/>
              </w:rPr>
              <w:t xml:space="preserve"> incluyendo el</w:t>
            </w:r>
            <w:r w:rsidRPr="00501DEB">
              <w:rPr>
                <w:rFonts w:ascii="Montserrat" w:hAnsi="Montserrat"/>
                <w:bCs/>
              </w:rPr>
              <w:t xml:space="preserve"> </w:t>
            </w:r>
            <w:r w:rsidR="009863DC">
              <w:rPr>
                <w:rFonts w:ascii="Montserrat" w:hAnsi="Montserrat"/>
                <w:bCs/>
              </w:rPr>
              <w:t>m</w:t>
            </w:r>
            <w:r w:rsidR="001C4706" w:rsidRPr="00501DEB">
              <w:rPr>
                <w:rFonts w:ascii="Montserrat" w:hAnsi="Montserrat"/>
                <w:bCs/>
              </w:rPr>
              <w:t>antenimiento, alineación y nivelación de plafón.</w:t>
            </w:r>
          </w:p>
          <w:p w14:paraId="5103CF06" w14:textId="5B41A9A7" w:rsidR="00E011AD" w:rsidRPr="00501DEB" w:rsidRDefault="00E011AD" w:rsidP="002402D6">
            <w:pPr>
              <w:pStyle w:val="Prrafodelista"/>
              <w:numPr>
                <w:ilvl w:val="0"/>
                <w:numId w:val="134"/>
              </w:numPr>
              <w:jc w:val="both"/>
              <w:rPr>
                <w:rFonts w:ascii="Montserrat" w:hAnsi="Montserrat"/>
                <w:bCs/>
              </w:rPr>
            </w:pPr>
            <w:r w:rsidRPr="00501DEB">
              <w:rPr>
                <w:rFonts w:ascii="Montserrat" w:hAnsi="Montserrat"/>
                <w:bCs/>
              </w:rPr>
              <w:t>En caso de daño a</w:t>
            </w:r>
            <w:r w:rsidR="000114B5" w:rsidRPr="00501DEB">
              <w:rPr>
                <w:rFonts w:ascii="Montserrat" w:hAnsi="Montserrat"/>
                <w:bCs/>
              </w:rPr>
              <w:t xml:space="preserve"> los plafones existentes y/o sistema de suspensión</w:t>
            </w:r>
            <w:r w:rsidRPr="00501DEB">
              <w:rPr>
                <w:rFonts w:ascii="Montserrat" w:hAnsi="Montserrat"/>
                <w:bCs/>
              </w:rPr>
              <w:t xml:space="preserve">, el </w:t>
            </w:r>
            <w:r w:rsidR="009D54E3">
              <w:rPr>
                <w:rFonts w:ascii="Montserrat" w:hAnsi="Montserrat"/>
                <w:bCs/>
              </w:rPr>
              <w:t>CONTRATISTA</w:t>
            </w:r>
            <w:r w:rsidRPr="00501DEB">
              <w:rPr>
                <w:rFonts w:ascii="Montserrat" w:hAnsi="Montserrat"/>
                <w:bCs/>
              </w:rPr>
              <w:t xml:space="preserve"> deberá resanar el daño ocasionado sin cargo para la </w:t>
            </w:r>
            <w:r w:rsidR="00501DEB">
              <w:rPr>
                <w:rFonts w:ascii="Montserrat" w:hAnsi="Montserrat"/>
                <w:bCs/>
              </w:rPr>
              <w:t>ASIPONA ALTAMIRA</w:t>
            </w:r>
            <w:r w:rsidRPr="00501DEB">
              <w:rPr>
                <w:rFonts w:ascii="Montserrat" w:hAnsi="Montserrat"/>
                <w:bCs/>
              </w:rPr>
              <w:t>.</w:t>
            </w:r>
          </w:p>
          <w:p w14:paraId="5548E4E7" w14:textId="6E5FADFB" w:rsidR="00E011AD" w:rsidRPr="00501DEB" w:rsidRDefault="00FE2388" w:rsidP="002402D6">
            <w:pPr>
              <w:pStyle w:val="Prrafodelista"/>
              <w:numPr>
                <w:ilvl w:val="0"/>
                <w:numId w:val="134"/>
              </w:numPr>
              <w:jc w:val="both"/>
              <w:rPr>
                <w:rFonts w:ascii="Montserrat" w:hAnsi="Montserrat"/>
                <w:bCs/>
              </w:rPr>
            </w:pPr>
            <w:r>
              <w:rPr>
                <w:rFonts w:ascii="Montserrat" w:hAnsi="Montserrat"/>
                <w:bCs/>
              </w:rPr>
              <w:t>Se deberá considerar el uso de andamios, escaleras y/o plataformas</w:t>
            </w:r>
            <w:r w:rsidR="00E011AD" w:rsidRPr="00501DEB">
              <w:rPr>
                <w:rFonts w:ascii="Montserrat" w:hAnsi="Montserrat"/>
                <w:bCs/>
              </w:rPr>
              <w:t xml:space="preserve"> para el cambio de </w:t>
            </w:r>
            <w:r w:rsidR="000114B5" w:rsidRPr="00501DEB">
              <w:rPr>
                <w:rFonts w:ascii="Montserrat" w:hAnsi="Montserrat"/>
                <w:bCs/>
              </w:rPr>
              <w:t>plafones</w:t>
            </w:r>
            <w:r w:rsidR="00E011AD" w:rsidRPr="00501DEB">
              <w:rPr>
                <w:rFonts w:ascii="Montserrat" w:hAnsi="Montserrat"/>
                <w:bCs/>
              </w:rPr>
              <w:t>.</w:t>
            </w:r>
          </w:p>
          <w:p w14:paraId="6B5BCF3B" w14:textId="4DA94714" w:rsidR="00E011AD" w:rsidRPr="00501DEB" w:rsidRDefault="00E011AD" w:rsidP="002402D6">
            <w:pPr>
              <w:pStyle w:val="Prrafodelista"/>
              <w:numPr>
                <w:ilvl w:val="0"/>
                <w:numId w:val="134"/>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w:t>
            </w:r>
            <w:r w:rsidR="000114B5" w:rsidRPr="00501DEB">
              <w:rPr>
                <w:rFonts w:ascii="Montserrat" w:hAnsi="Montserrat"/>
                <w:bCs/>
              </w:rPr>
              <w:t xml:space="preserve"> el resguardo, acarreos del material en sus almacenes, ya que no se permitirá usar las áreas de los edificios para el resguardo de material, equipo y herramienta</w:t>
            </w:r>
            <w:r w:rsidRPr="00501DEB">
              <w:rPr>
                <w:rFonts w:ascii="Montserrat" w:hAnsi="Montserrat"/>
                <w:bCs/>
              </w:rPr>
              <w:t>.</w:t>
            </w:r>
          </w:p>
          <w:p w14:paraId="30B685B1" w14:textId="39E5F435" w:rsidR="00E011AD" w:rsidRPr="00501DEB" w:rsidRDefault="00E011AD" w:rsidP="002402D6">
            <w:pPr>
              <w:pStyle w:val="Prrafodelista"/>
              <w:numPr>
                <w:ilvl w:val="0"/>
                <w:numId w:val="134"/>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09453918" w14:textId="08D12495" w:rsidR="00E011AD" w:rsidRPr="00501DEB" w:rsidRDefault="00E011AD" w:rsidP="002402D6">
            <w:pPr>
              <w:pStyle w:val="Prrafodelista"/>
              <w:numPr>
                <w:ilvl w:val="0"/>
                <w:numId w:val="134"/>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43101FD9" w14:textId="1294BE4F" w:rsidR="00E011AD" w:rsidRPr="00501DEB" w:rsidRDefault="00E011AD" w:rsidP="002402D6">
            <w:pPr>
              <w:pStyle w:val="Prrafodelista"/>
              <w:numPr>
                <w:ilvl w:val="0"/>
                <w:numId w:val="134"/>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4DC43C5" w14:textId="514F638D" w:rsidR="00E011AD" w:rsidRPr="00501DEB" w:rsidRDefault="00711B39" w:rsidP="002402D6">
            <w:pPr>
              <w:pStyle w:val="Prrafodelista"/>
              <w:numPr>
                <w:ilvl w:val="0"/>
                <w:numId w:val="134"/>
              </w:numPr>
              <w:jc w:val="both"/>
              <w:rPr>
                <w:rFonts w:ascii="Montserrat" w:hAnsi="Montserrat"/>
                <w:bCs/>
              </w:rPr>
            </w:pPr>
            <w:r>
              <w:rPr>
                <w:rFonts w:ascii="Montserrat" w:hAnsi="Montserrat"/>
                <w:bCs/>
              </w:rPr>
              <w:t>Los trabajos incluyen la mano de obra, herramienta, equipo y todo lo necesario para su correcta ejecución</w:t>
            </w:r>
            <w:r w:rsidR="00E011AD" w:rsidRPr="00501DEB">
              <w:rPr>
                <w:rFonts w:ascii="Montserrat" w:hAnsi="Montserrat"/>
                <w:bCs/>
              </w:rPr>
              <w:t>.</w:t>
            </w:r>
          </w:p>
          <w:p w14:paraId="67339F22" w14:textId="77777777" w:rsidR="00484C4F" w:rsidRPr="00501DEB" w:rsidRDefault="00484C4F" w:rsidP="002402D6">
            <w:pPr>
              <w:pStyle w:val="Prrafodelista"/>
              <w:numPr>
                <w:ilvl w:val="0"/>
                <w:numId w:val="13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86D48AF" w14:textId="22217656" w:rsidR="00E011AD" w:rsidRPr="00501DEB" w:rsidRDefault="002D3B86" w:rsidP="002402D6">
            <w:pPr>
              <w:pStyle w:val="Prrafodelista"/>
              <w:numPr>
                <w:ilvl w:val="0"/>
                <w:numId w:val="13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00E011AD" w:rsidRPr="00501DEB">
              <w:rPr>
                <w:rFonts w:ascii="Montserrat" w:hAnsi="Montserrat"/>
                <w:bCs/>
              </w:rPr>
              <w:t>.</w:t>
            </w:r>
          </w:p>
          <w:p w14:paraId="73E3073F" w14:textId="21ED7647" w:rsidR="00E011AD" w:rsidRPr="00501DEB" w:rsidRDefault="00E011AD" w:rsidP="002402D6">
            <w:pPr>
              <w:pStyle w:val="Prrafodelista"/>
              <w:numPr>
                <w:ilvl w:val="0"/>
                <w:numId w:val="134"/>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E011AD" w:rsidRPr="00501DEB" w14:paraId="3C2BDE38" w14:textId="77777777" w:rsidTr="001C4706">
        <w:tc>
          <w:tcPr>
            <w:tcW w:w="9072" w:type="dxa"/>
            <w:tcBorders>
              <w:top w:val="single" w:sz="4" w:space="0" w:color="auto"/>
              <w:bottom w:val="single" w:sz="4" w:space="0" w:color="auto"/>
            </w:tcBorders>
          </w:tcPr>
          <w:p w14:paraId="7885B2DE" w14:textId="0E227F63" w:rsidR="008B7233" w:rsidRPr="00501DEB" w:rsidRDefault="00E011AD" w:rsidP="00501DEB">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sidR="00577554">
              <w:rPr>
                <w:rFonts w:ascii="Montserrat" w:hAnsi="Montserrat"/>
                <w:b w:val="0"/>
                <w:bCs/>
              </w:rPr>
              <w:t>Pieza</w:t>
            </w:r>
            <w:r w:rsidRPr="00501DEB">
              <w:rPr>
                <w:rFonts w:ascii="Montserrat" w:hAnsi="Montserrat"/>
                <w:b w:val="0"/>
                <w:bCs/>
              </w:rPr>
              <w:t>, cuantificada en obra, por unidad de obra terminada.</w:t>
            </w:r>
          </w:p>
        </w:tc>
      </w:tr>
      <w:tr w:rsidR="006D078B" w:rsidRPr="006D078B" w14:paraId="33553DE0" w14:textId="77777777" w:rsidTr="001C4706">
        <w:tc>
          <w:tcPr>
            <w:tcW w:w="9072" w:type="dxa"/>
            <w:tcBorders>
              <w:top w:val="single" w:sz="4" w:space="0" w:color="auto"/>
              <w:left w:val="single" w:sz="4" w:space="0" w:color="auto"/>
              <w:bottom w:val="single" w:sz="4" w:space="0" w:color="auto"/>
            </w:tcBorders>
            <w:shd w:val="clear" w:color="auto" w:fill="660033"/>
          </w:tcPr>
          <w:p w14:paraId="27E2654F" w14:textId="75EF92FC" w:rsidR="00DC6F8E" w:rsidRPr="006D078B" w:rsidRDefault="00445338" w:rsidP="00985664">
            <w:pPr>
              <w:widowControl w:val="0"/>
              <w:jc w:val="center"/>
              <w:rPr>
                <w:rFonts w:ascii="Montserrat" w:hAnsi="Montserrat" w:cs="Arial"/>
                <w:color w:val="FFFFFF" w:themeColor="background1"/>
                <w:lang w:eastAsia="es-MX"/>
              </w:rPr>
            </w:pPr>
            <w:bookmarkStart w:id="7" w:name="_Hlk16755824"/>
            <w:r>
              <w:rPr>
                <w:rFonts w:ascii="Montserrat" w:hAnsi="Montserrat" w:cs="Arial"/>
                <w:color w:val="FFFFFF" w:themeColor="background1"/>
                <w:lang w:eastAsia="es-MX"/>
              </w:rPr>
              <w:t>CONCEPTO</w:t>
            </w:r>
            <w:r w:rsidR="00DC6F8E" w:rsidRPr="006D078B">
              <w:rPr>
                <w:rFonts w:ascii="Montserrat" w:hAnsi="Montserrat" w:cs="Arial"/>
                <w:color w:val="FFFFFF" w:themeColor="background1"/>
                <w:lang w:eastAsia="es-MX"/>
              </w:rPr>
              <w:t xml:space="preserve"> No. </w:t>
            </w:r>
            <w:r w:rsidR="00311CF8" w:rsidRPr="006D078B">
              <w:rPr>
                <w:rFonts w:ascii="Montserrat" w:hAnsi="Montserrat" w:cs="Arial"/>
                <w:color w:val="FFFFFF" w:themeColor="background1"/>
                <w:lang w:eastAsia="es-MX"/>
              </w:rPr>
              <w:t xml:space="preserve"> </w:t>
            </w:r>
            <w:r w:rsidR="00EA2BAE">
              <w:rPr>
                <w:rFonts w:ascii="Montserrat" w:hAnsi="Montserrat" w:cs="Arial"/>
                <w:color w:val="FFFFFF" w:themeColor="background1"/>
                <w:lang w:eastAsia="es-MX"/>
              </w:rPr>
              <w:t>A</w:t>
            </w:r>
            <w:r w:rsidR="00311CF8" w:rsidRPr="006D078B">
              <w:rPr>
                <w:rFonts w:ascii="Montserrat" w:hAnsi="Montserrat" w:cs="Arial"/>
                <w:color w:val="FFFFFF" w:themeColor="background1"/>
                <w:lang w:eastAsia="es-MX"/>
              </w:rPr>
              <w:t>.</w:t>
            </w:r>
            <w:r w:rsidR="00EA2BAE">
              <w:rPr>
                <w:rFonts w:ascii="Montserrat" w:hAnsi="Montserrat" w:cs="Arial"/>
                <w:color w:val="FFFFFF" w:themeColor="background1"/>
                <w:lang w:eastAsia="es-MX"/>
              </w:rPr>
              <w:t>3</w:t>
            </w:r>
            <w:r w:rsidR="001218E1">
              <w:rPr>
                <w:rFonts w:ascii="Montserrat" w:hAnsi="Montserrat" w:cs="Arial"/>
                <w:color w:val="FFFFFF" w:themeColor="background1"/>
                <w:lang w:eastAsia="es-MX"/>
              </w:rPr>
              <w:t>, D.3</w:t>
            </w:r>
            <w:r w:rsidR="007B2996">
              <w:rPr>
                <w:rFonts w:ascii="Montserrat" w:hAnsi="Montserrat" w:cs="Arial"/>
                <w:color w:val="FFFFFF" w:themeColor="background1"/>
                <w:lang w:eastAsia="es-MX"/>
              </w:rPr>
              <w:t xml:space="preserve">, </w:t>
            </w:r>
            <w:r w:rsidR="00057602">
              <w:rPr>
                <w:rFonts w:ascii="Montserrat" w:hAnsi="Montserrat" w:cs="Arial"/>
                <w:color w:val="FFFFFF" w:themeColor="background1"/>
                <w:lang w:eastAsia="es-MX"/>
              </w:rPr>
              <w:t>G.4</w:t>
            </w:r>
            <w:r w:rsidR="00AF567D">
              <w:rPr>
                <w:rFonts w:ascii="Montserrat" w:hAnsi="Montserrat" w:cs="Arial"/>
                <w:color w:val="FFFFFF" w:themeColor="background1"/>
                <w:lang w:eastAsia="es-MX"/>
              </w:rPr>
              <w:t>, H.1</w:t>
            </w:r>
            <w:r w:rsidR="00F82021">
              <w:rPr>
                <w:rFonts w:ascii="Montserrat" w:hAnsi="Montserrat" w:cs="Arial"/>
                <w:color w:val="FFFFFF" w:themeColor="background1"/>
                <w:lang w:eastAsia="es-MX"/>
              </w:rPr>
              <w:t>, I.1</w:t>
            </w:r>
          </w:p>
        </w:tc>
      </w:tr>
      <w:tr w:rsidR="00DC6F8E" w:rsidRPr="00501DEB" w14:paraId="19EA2046" w14:textId="77777777" w:rsidTr="001C4706">
        <w:tc>
          <w:tcPr>
            <w:tcW w:w="9072" w:type="dxa"/>
            <w:tcBorders>
              <w:bottom w:val="single" w:sz="4" w:space="0" w:color="auto"/>
            </w:tcBorders>
          </w:tcPr>
          <w:p w14:paraId="5D250EC5" w14:textId="3ABB652A" w:rsidR="00DC6F8E" w:rsidRDefault="00445338" w:rsidP="00501DEB">
            <w:pPr>
              <w:widowControl w:val="0"/>
              <w:jc w:val="both"/>
              <w:rPr>
                <w:rFonts w:ascii="Montserrat" w:hAnsi="Montserrat" w:cs="Arial"/>
                <w:b w:val="0"/>
                <w:bCs/>
              </w:rPr>
            </w:pPr>
            <w:r>
              <w:rPr>
                <w:rFonts w:ascii="Montserrat" w:hAnsi="Montserrat"/>
                <w:bCs/>
              </w:rPr>
              <w:t>CONCEPTO</w:t>
            </w:r>
            <w:r w:rsidR="00DC6F8E" w:rsidRPr="00501DEB">
              <w:rPr>
                <w:rFonts w:ascii="Montserrat" w:hAnsi="Montserrat"/>
                <w:bCs/>
              </w:rPr>
              <w:t>:</w:t>
            </w:r>
            <w:r w:rsidR="00DC6F8E" w:rsidRPr="00501DEB">
              <w:rPr>
                <w:rFonts w:ascii="Montserrat" w:hAnsi="Montserrat" w:cs="Arial"/>
                <w:b w:val="0"/>
                <w:lang w:eastAsia="es-MX"/>
              </w:rPr>
              <w:t xml:space="preserve"> </w:t>
            </w:r>
            <w:r w:rsidR="00DC6F8E" w:rsidRPr="007B576E">
              <w:rPr>
                <w:rFonts w:ascii="Montserrat" w:hAnsi="Montserrat" w:cs="Arial"/>
                <w:b w:val="0"/>
                <w:bCs/>
              </w:rPr>
              <w:t>Suministro y aplicación</w:t>
            </w:r>
            <w:r w:rsidR="00DC6F8E" w:rsidRPr="00501DEB">
              <w:rPr>
                <w:rFonts w:ascii="Montserrat" w:hAnsi="Montserrat" w:cs="Arial"/>
                <w:b w:val="0"/>
                <w:bCs/>
              </w:rPr>
              <w:t xml:space="preserve"> de pintura vinílica color institucional.</w:t>
            </w:r>
          </w:p>
          <w:p w14:paraId="68337A5D" w14:textId="3C45CF0E" w:rsidR="005358C5" w:rsidRPr="00501DEB" w:rsidRDefault="005358C5" w:rsidP="00501DEB">
            <w:pPr>
              <w:widowControl w:val="0"/>
              <w:jc w:val="both"/>
              <w:rPr>
                <w:rFonts w:ascii="Montserrat" w:hAnsi="Montserrat"/>
                <w:bCs/>
              </w:rPr>
            </w:pPr>
          </w:p>
        </w:tc>
      </w:tr>
      <w:tr w:rsidR="00DC6F8E" w:rsidRPr="00501DEB" w14:paraId="767702B8" w14:textId="77777777" w:rsidTr="001C4706">
        <w:tc>
          <w:tcPr>
            <w:tcW w:w="9072" w:type="dxa"/>
            <w:tcBorders>
              <w:top w:val="single" w:sz="4" w:space="0" w:color="auto"/>
              <w:bottom w:val="single" w:sz="4" w:space="0" w:color="auto"/>
            </w:tcBorders>
          </w:tcPr>
          <w:p w14:paraId="3295075D" w14:textId="77777777" w:rsidR="005358C5" w:rsidRDefault="00DC6F8E" w:rsidP="00501DEB">
            <w:pPr>
              <w:widowControl w:val="0"/>
              <w:jc w:val="both"/>
              <w:rPr>
                <w:rFonts w:ascii="Montserrat" w:hAnsi="Montserrat"/>
                <w:b w:val="0"/>
                <w:bCs/>
              </w:rPr>
            </w:pPr>
            <w:r w:rsidRPr="00501DEB">
              <w:rPr>
                <w:rFonts w:ascii="Montserrat" w:hAnsi="Montserrat" w:cs="Arial"/>
                <w:bCs/>
                <w:lang w:eastAsia="es-MX"/>
              </w:rPr>
              <w:t>UNIDAD:</w:t>
            </w:r>
            <w:r w:rsidRPr="00501DEB">
              <w:rPr>
                <w:rFonts w:ascii="Montserrat" w:hAnsi="Montserrat" w:cs="Arial"/>
                <w:b w:val="0"/>
                <w:lang w:val="es-ES"/>
              </w:rPr>
              <w:t xml:space="preserve"> </w:t>
            </w:r>
            <w:r w:rsidR="005B129B">
              <w:rPr>
                <w:rFonts w:ascii="Montserrat" w:hAnsi="Montserrat" w:cs="Arial"/>
                <w:b w:val="0"/>
              </w:rPr>
              <w:t>M</w:t>
            </w:r>
            <w:r w:rsidR="00FD4EC0">
              <w:rPr>
                <w:rFonts w:ascii="Montserrat" w:hAnsi="Montserrat" w:cs="Arial"/>
                <w:b w:val="0"/>
              </w:rPr>
              <w:t xml:space="preserve">etro Cuadrado </w:t>
            </w:r>
            <w:r w:rsidR="005B129B">
              <w:rPr>
                <w:rFonts w:ascii="Montserrat" w:hAnsi="Montserrat" w:cs="Arial"/>
                <w:b w:val="0"/>
              </w:rPr>
              <w:t>(M2)</w:t>
            </w:r>
            <w:r w:rsidRPr="00501DEB">
              <w:rPr>
                <w:rFonts w:ascii="Montserrat" w:hAnsi="Montserrat"/>
                <w:b w:val="0"/>
                <w:bCs/>
              </w:rPr>
              <w:t>.</w:t>
            </w:r>
          </w:p>
          <w:p w14:paraId="45E4D2C7" w14:textId="394F4EF6" w:rsidR="007B576E" w:rsidRPr="007B576E" w:rsidRDefault="007B576E" w:rsidP="00501DEB">
            <w:pPr>
              <w:widowControl w:val="0"/>
              <w:jc w:val="both"/>
              <w:rPr>
                <w:rFonts w:ascii="Montserrat" w:hAnsi="Montserrat"/>
                <w:b w:val="0"/>
                <w:bCs/>
              </w:rPr>
            </w:pPr>
          </w:p>
        </w:tc>
      </w:tr>
      <w:tr w:rsidR="00DC6F8E" w:rsidRPr="00501DEB" w14:paraId="58866559" w14:textId="77777777" w:rsidTr="001C4706">
        <w:tc>
          <w:tcPr>
            <w:tcW w:w="9072" w:type="dxa"/>
            <w:tcBorders>
              <w:top w:val="single" w:sz="4" w:space="0" w:color="auto"/>
              <w:bottom w:val="single" w:sz="4" w:space="0" w:color="auto"/>
            </w:tcBorders>
          </w:tcPr>
          <w:p w14:paraId="22D675D2" w14:textId="77777777" w:rsidR="005358C5" w:rsidRDefault="00DC6F8E" w:rsidP="00501DEB">
            <w:pPr>
              <w:widowControl w:val="0"/>
              <w:jc w:val="both"/>
              <w:rPr>
                <w:rFonts w:ascii="Montserrat" w:hAnsi="Montserrat" w:cs="Arial"/>
                <w:b w:val="0"/>
                <w:bCs/>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lang w:val="es-ES"/>
              </w:rPr>
              <w:t xml:space="preserve">Suministro y Aplicación de pintura vinil acrílica interior y exterior en colores institucionales de la marca Comex línea Vinimex total </w:t>
            </w:r>
            <w:proofErr w:type="spellStart"/>
            <w:r w:rsidRPr="00501DEB">
              <w:rPr>
                <w:rFonts w:ascii="Montserrat" w:hAnsi="Montserrat" w:cs="Arial"/>
                <w:b w:val="0"/>
                <w:lang w:val="es-ES"/>
              </w:rPr>
              <w:t>Antibac</w:t>
            </w:r>
            <w:proofErr w:type="spellEnd"/>
            <w:r w:rsidRPr="00501DEB">
              <w:rPr>
                <w:rFonts w:ascii="Montserrat" w:hAnsi="Montserrat" w:cs="Arial"/>
                <w:b w:val="0"/>
                <w:lang w:val="es-ES"/>
              </w:rPr>
              <w:t xml:space="preserve"> mate o similar en calidad, incluye; trazo, </w:t>
            </w:r>
            <w:r w:rsidR="00577554">
              <w:rPr>
                <w:rFonts w:ascii="Montserrat" w:hAnsi="Montserrat" w:cs="Arial"/>
                <w:b w:val="0"/>
                <w:lang w:val="es-ES"/>
              </w:rPr>
              <w:t>limpieza</w:t>
            </w:r>
            <w:r w:rsidRPr="00501DEB">
              <w:rPr>
                <w:rFonts w:ascii="Montserrat" w:hAnsi="Montserrat" w:cs="Arial"/>
                <w:b w:val="0"/>
                <w:lang w:val="es-ES"/>
              </w:rPr>
              <w:t xml:space="preserve"> manual con rasqueta y cepillo de alambre, para una preparación de superficie, aplicación de sellador</w:t>
            </w:r>
            <w:r w:rsidR="007B576E">
              <w:rPr>
                <w:rFonts w:ascii="Montserrat" w:hAnsi="Montserrat" w:cs="Arial"/>
                <w:b w:val="0"/>
                <w:lang w:val="es-ES"/>
              </w:rPr>
              <w:t xml:space="preserve">, </w:t>
            </w:r>
            <w:r w:rsidR="007B576E" w:rsidRPr="00501DEB">
              <w:rPr>
                <w:rFonts w:ascii="Montserrat" w:hAnsi="Montserrat" w:cs="Arial"/>
                <w:b w:val="0"/>
                <w:bCs/>
              </w:rPr>
              <w:t>herramienta menor, materiales, equipo y mano de obra</w:t>
            </w:r>
            <w:r w:rsidR="007B576E">
              <w:rPr>
                <w:rFonts w:ascii="Montserrat" w:hAnsi="Montserrat" w:cs="Arial"/>
                <w:b w:val="0"/>
                <w:bCs/>
              </w:rPr>
              <w:t>.</w:t>
            </w:r>
          </w:p>
          <w:p w14:paraId="4EB0324C" w14:textId="61B2C903" w:rsidR="007B576E" w:rsidRPr="007B576E" w:rsidRDefault="007B576E" w:rsidP="00501DEB">
            <w:pPr>
              <w:widowControl w:val="0"/>
              <w:jc w:val="both"/>
              <w:rPr>
                <w:rFonts w:ascii="Montserrat" w:hAnsi="Montserrat" w:cs="Arial"/>
                <w:b w:val="0"/>
                <w:lang w:val="es-ES"/>
              </w:rPr>
            </w:pPr>
          </w:p>
        </w:tc>
      </w:tr>
      <w:tr w:rsidR="00DC6F8E" w:rsidRPr="00501DEB" w14:paraId="712E8ABE" w14:textId="77777777" w:rsidTr="001C4706">
        <w:tc>
          <w:tcPr>
            <w:tcW w:w="9072" w:type="dxa"/>
            <w:tcBorders>
              <w:top w:val="single" w:sz="4" w:space="0" w:color="auto"/>
              <w:bottom w:val="single" w:sz="4" w:space="0" w:color="auto"/>
            </w:tcBorders>
          </w:tcPr>
          <w:p w14:paraId="36EAFC12" w14:textId="71415B52" w:rsidR="00DC6F8E" w:rsidRDefault="00DC6F8E" w:rsidP="005B129B">
            <w:pPr>
              <w:widowControl w:val="0"/>
              <w:jc w:val="both"/>
              <w:rPr>
                <w:rFonts w:ascii="Montserrat" w:hAnsi="Montserrat" w:cs="Arial"/>
                <w:bCs/>
              </w:rPr>
            </w:pPr>
            <w:r w:rsidRPr="005B129B">
              <w:rPr>
                <w:rFonts w:ascii="Montserrat" w:hAnsi="Montserrat" w:cs="Arial"/>
                <w:bCs/>
              </w:rPr>
              <w:t>ALCANCES:</w:t>
            </w:r>
          </w:p>
          <w:p w14:paraId="73595CA9" w14:textId="77777777" w:rsidR="005358C5" w:rsidRPr="005B129B" w:rsidRDefault="005358C5" w:rsidP="005B129B">
            <w:pPr>
              <w:widowControl w:val="0"/>
              <w:jc w:val="both"/>
              <w:rPr>
                <w:rFonts w:ascii="Montserrat" w:hAnsi="Montserrat" w:cs="Arial"/>
                <w:bCs/>
              </w:rPr>
            </w:pPr>
          </w:p>
          <w:p w14:paraId="6FD5183A" w14:textId="57BC0B9B" w:rsidR="00DC6F8E" w:rsidRPr="005B129B" w:rsidRDefault="00511905" w:rsidP="002402D6">
            <w:pPr>
              <w:pStyle w:val="Prrafodelista"/>
              <w:widowControl w:val="0"/>
              <w:numPr>
                <w:ilvl w:val="0"/>
                <w:numId w:val="26"/>
              </w:numPr>
              <w:jc w:val="both"/>
              <w:rPr>
                <w:rFonts w:ascii="Montserrat" w:hAnsi="Montserrat" w:cs="Arial"/>
                <w:bCs/>
              </w:rPr>
            </w:pPr>
            <w:r w:rsidRPr="005B129B">
              <w:rPr>
                <w:rFonts w:ascii="Montserrat" w:hAnsi="Montserrat" w:cs="Arial"/>
                <w:bCs/>
              </w:rPr>
              <w:t>Para el caso de UNAPROP-12 los colores institucionales serán; blanco ostión</w:t>
            </w:r>
            <w:r w:rsidR="00474FD3" w:rsidRPr="005B129B">
              <w:rPr>
                <w:rFonts w:ascii="Montserrat" w:hAnsi="Montserrat" w:cs="Arial"/>
                <w:bCs/>
              </w:rPr>
              <w:t>,</w:t>
            </w:r>
            <w:r w:rsidRPr="005B129B">
              <w:rPr>
                <w:rFonts w:ascii="Montserrat" w:hAnsi="Montserrat" w:cs="Arial"/>
                <w:bCs/>
              </w:rPr>
              <w:t xml:space="preserve"> marfil egipcio</w:t>
            </w:r>
            <w:r w:rsidR="00474FD3" w:rsidRPr="005B129B">
              <w:rPr>
                <w:rFonts w:ascii="Montserrat" w:hAnsi="Montserrat" w:cs="Arial"/>
                <w:bCs/>
              </w:rPr>
              <w:t xml:space="preserve"> y rojo oxido</w:t>
            </w:r>
          </w:p>
          <w:p w14:paraId="5D0F532B" w14:textId="734FDB42" w:rsidR="00DC6F8E" w:rsidRPr="00501DEB" w:rsidRDefault="0049259A" w:rsidP="002402D6">
            <w:pPr>
              <w:pStyle w:val="Prrafodelista"/>
              <w:numPr>
                <w:ilvl w:val="0"/>
                <w:numId w:val="26"/>
              </w:numPr>
              <w:jc w:val="both"/>
              <w:rPr>
                <w:rFonts w:ascii="Montserrat" w:hAnsi="Montserrat"/>
                <w:bCs/>
              </w:rPr>
            </w:pPr>
            <w:r w:rsidRPr="00501DEB">
              <w:rPr>
                <w:rFonts w:ascii="Montserrat" w:hAnsi="Montserrat" w:cs="Arial"/>
                <w:lang w:val="es-ES"/>
              </w:rPr>
              <w:t xml:space="preserve">Antes de preparar y pintar la superficie se </w:t>
            </w:r>
            <w:r w:rsidR="00271FC5" w:rsidRPr="00501DEB">
              <w:rPr>
                <w:rFonts w:ascii="Montserrat" w:hAnsi="Montserrat" w:cs="Arial"/>
                <w:lang w:val="es-ES"/>
              </w:rPr>
              <w:t>verificará</w:t>
            </w:r>
            <w:r w:rsidRPr="00501DEB">
              <w:rPr>
                <w:rFonts w:ascii="Montserrat" w:hAnsi="Montserrat" w:cs="Arial"/>
                <w:lang w:val="es-ES"/>
              </w:rPr>
              <w:t xml:space="preserve"> que </w:t>
            </w:r>
            <w:proofErr w:type="gramStart"/>
            <w:r w:rsidR="002B667B" w:rsidRPr="00501DEB">
              <w:rPr>
                <w:rFonts w:ascii="Montserrat" w:hAnsi="Montserrat" w:cs="Arial"/>
                <w:lang w:val="es-ES"/>
              </w:rPr>
              <w:t>est</w:t>
            </w:r>
            <w:r w:rsidR="000B39CB">
              <w:rPr>
                <w:rFonts w:ascii="Montserrat" w:hAnsi="Montserrat" w:cs="Arial"/>
                <w:lang w:val="es-ES"/>
              </w:rPr>
              <w:t>e</w:t>
            </w:r>
            <w:r w:rsidR="002B667B" w:rsidRPr="00501DEB">
              <w:rPr>
                <w:rFonts w:ascii="Montserrat" w:hAnsi="Montserrat" w:cs="Arial"/>
                <w:lang w:val="es-ES"/>
              </w:rPr>
              <w:t xml:space="preserve"> seca</w:t>
            </w:r>
            <w:proofErr w:type="gramEnd"/>
            <w:r w:rsidRPr="00501DEB">
              <w:rPr>
                <w:rFonts w:ascii="Montserrat" w:hAnsi="Montserrat" w:cs="Arial"/>
                <w:lang w:val="es-ES"/>
              </w:rPr>
              <w:t>, bien terminada, libre de manchas de grasa y aceite</w:t>
            </w:r>
            <w:r w:rsidR="001A0963" w:rsidRPr="00501DEB">
              <w:rPr>
                <w:rFonts w:ascii="Montserrat" w:hAnsi="Montserrat" w:cs="Arial"/>
                <w:lang w:val="es-ES"/>
              </w:rPr>
              <w:t>,</w:t>
            </w:r>
            <w:r w:rsidR="00AE76C0" w:rsidRPr="00501DEB">
              <w:rPr>
                <w:rFonts w:ascii="Montserrat" w:hAnsi="Montserrat" w:cs="Arial"/>
                <w:lang w:val="es-ES"/>
              </w:rPr>
              <w:t xml:space="preserve"> sin grietas,</w:t>
            </w:r>
            <w:r w:rsidR="001A0963" w:rsidRPr="00501DEB">
              <w:rPr>
                <w:rFonts w:ascii="Montserrat" w:hAnsi="Montserrat" w:cs="Arial"/>
                <w:lang w:val="es-ES"/>
              </w:rPr>
              <w:t xml:space="preserve"> resane de grietas</w:t>
            </w:r>
            <w:r w:rsidR="00AE76C0" w:rsidRPr="00501DEB">
              <w:rPr>
                <w:rFonts w:ascii="Montserrat" w:hAnsi="Montserrat" w:cs="Arial"/>
                <w:lang w:val="es-ES"/>
              </w:rPr>
              <w:t xml:space="preserve"> en caso de existir</w:t>
            </w:r>
            <w:r w:rsidR="001A0963" w:rsidRPr="00501DEB">
              <w:rPr>
                <w:rFonts w:ascii="Montserrat" w:hAnsi="Montserrat" w:cs="Arial"/>
                <w:lang w:val="es-ES"/>
              </w:rPr>
              <w:t xml:space="preserve">, </w:t>
            </w:r>
            <w:r w:rsidR="00577554">
              <w:rPr>
                <w:rFonts w:ascii="Montserrat" w:hAnsi="Montserrat" w:cs="Arial"/>
                <w:lang w:val="es-ES"/>
              </w:rPr>
              <w:t>limpieza</w:t>
            </w:r>
            <w:r w:rsidR="001A0963" w:rsidRPr="00501DEB">
              <w:rPr>
                <w:rFonts w:ascii="Montserrat" w:hAnsi="Montserrat" w:cs="Arial"/>
                <w:lang w:val="es-ES"/>
              </w:rPr>
              <w:t xml:space="preserve"> de</w:t>
            </w:r>
            <w:r w:rsidR="000D25A6" w:rsidRPr="00501DEB">
              <w:rPr>
                <w:rFonts w:ascii="Montserrat" w:hAnsi="Montserrat" w:cs="Arial"/>
                <w:lang w:val="es-ES"/>
              </w:rPr>
              <w:t xml:space="preserve"> polvo, </w:t>
            </w:r>
            <w:r w:rsidR="001A0963" w:rsidRPr="00501DEB">
              <w:rPr>
                <w:rFonts w:ascii="Montserrat" w:hAnsi="Montserrat" w:cs="Arial"/>
                <w:lang w:val="es-ES"/>
              </w:rPr>
              <w:t>desprendimientos de pintura y toda materia extraña para lograr buena adherencia de la pintura nuev</w:t>
            </w:r>
            <w:r w:rsidR="000D25A6" w:rsidRPr="00501DEB">
              <w:rPr>
                <w:rFonts w:ascii="Montserrat" w:hAnsi="Montserrat" w:cs="Arial"/>
                <w:lang w:val="es-ES"/>
              </w:rPr>
              <w:t>a.</w:t>
            </w:r>
          </w:p>
          <w:p w14:paraId="6BFC67A2" w14:textId="77777777" w:rsidR="00AE76C0" w:rsidRPr="00501DEB" w:rsidRDefault="000D25A6" w:rsidP="002402D6">
            <w:pPr>
              <w:pStyle w:val="Prrafodelista"/>
              <w:numPr>
                <w:ilvl w:val="0"/>
                <w:numId w:val="26"/>
              </w:numPr>
              <w:jc w:val="both"/>
              <w:rPr>
                <w:rFonts w:ascii="Montserrat" w:hAnsi="Montserrat"/>
                <w:bCs/>
              </w:rPr>
            </w:pPr>
            <w:r w:rsidRPr="00501DEB">
              <w:rPr>
                <w:rFonts w:ascii="Montserrat" w:hAnsi="Montserrat"/>
                <w:bCs/>
              </w:rPr>
              <w:t xml:space="preserve">Aplicación de sellador vinílico posteriormente </w:t>
            </w:r>
            <w:r w:rsidRPr="00501DEB">
              <w:rPr>
                <w:rFonts w:ascii="Montserrat" w:hAnsi="Montserrat" w:cs="Arial"/>
                <w:lang w:val="es-ES"/>
              </w:rPr>
              <w:t xml:space="preserve"> se aplicará pintura vinil acrílica mate para interiores y exteriores en colores conforme a imagen institucional vigente hasta tres capas, Comex línea Vinimex total Antibac mate o similar en calidad, en áreas de muro y losas, hasta 1</w:t>
            </w:r>
            <w:r w:rsidR="00B67B32" w:rsidRPr="00501DEB">
              <w:rPr>
                <w:rFonts w:ascii="Montserrat" w:hAnsi="Montserrat" w:cs="Arial"/>
                <w:lang w:val="es-ES"/>
              </w:rPr>
              <w:t>5</w:t>
            </w:r>
            <w:r w:rsidRPr="00501DEB">
              <w:rPr>
                <w:rFonts w:ascii="Montserrat" w:hAnsi="Montserrat" w:cs="Arial"/>
                <w:lang w:val="es-ES"/>
              </w:rPr>
              <w:t xml:space="preserve"> metros de altura, </w:t>
            </w:r>
            <w:r w:rsidR="00AE76C0" w:rsidRPr="00501DEB">
              <w:rPr>
                <w:rFonts w:ascii="Montserrat" w:hAnsi="Montserrat" w:cs="Arial"/>
                <w:lang w:val="es-ES"/>
              </w:rPr>
              <w:t>en caso de usar brochas de pelo no deberán ser utilizadas las que se encuentren demasiado gastadas o de mala calidad, cuando se usen pistolas de aire, estas deberán estar en buen estado de funcionamiento y deberán proporcionar suficiente presión para un acabado uniforme.</w:t>
            </w:r>
          </w:p>
          <w:p w14:paraId="1DBCDD17" w14:textId="766473FD" w:rsidR="00DC6F8E" w:rsidRPr="0035488E" w:rsidRDefault="000D25A6" w:rsidP="002402D6">
            <w:pPr>
              <w:pStyle w:val="Prrafodelista"/>
              <w:numPr>
                <w:ilvl w:val="0"/>
                <w:numId w:val="26"/>
              </w:numPr>
              <w:jc w:val="both"/>
              <w:rPr>
                <w:rFonts w:ascii="Montserrat" w:hAnsi="Montserrat"/>
                <w:bCs/>
              </w:rPr>
            </w:pPr>
            <w:r w:rsidRPr="00501DEB">
              <w:rPr>
                <w:rFonts w:ascii="Montserrat" w:hAnsi="Montserrat" w:cs="Arial"/>
                <w:lang w:val="es-ES"/>
              </w:rPr>
              <w:t>Incluye</w:t>
            </w:r>
            <w:r w:rsidR="00AE76C0" w:rsidRPr="00501DEB">
              <w:rPr>
                <w:rFonts w:ascii="Montserrat" w:hAnsi="Montserrat" w:cs="Arial"/>
                <w:lang w:val="es-ES"/>
              </w:rPr>
              <w:t>;</w:t>
            </w:r>
            <w:r w:rsidRPr="00501DEB">
              <w:rPr>
                <w:rFonts w:ascii="Montserrat" w:hAnsi="Montserrat" w:cs="Arial"/>
                <w:lang w:val="es-ES"/>
              </w:rPr>
              <w:t xml:space="preserve"> suministro de todos los materiales necesarios,  maniobras y elevaciones, equipo de protección personal (EPP), señalamiento de protección de obra, consumibles, señalización e iluminación y todo lo necesario para la ejecución del </w:t>
            </w:r>
            <w:r w:rsidR="000B39CB">
              <w:rPr>
                <w:rFonts w:ascii="Montserrat" w:hAnsi="Montserrat" w:cs="Arial"/>
                <w:lang w:val="es-ES"/>
              </w:rPr>
              <w:t>c</w:t>
            </w:r>
            <w:r w:rsidR="00445338">
              <w:rPr>
                <w:rFonts w:ascii="Montserrat" w:hAnsi="Montserrat" w:cs="Arial"/>
                <w:lang w:val="es-ES"/>
              </w:rPr>
              <w:t>oncepto</w:t>
            </w:r>
            <w:r w:rsidR="0035488E">
              <w:rPr>
                <w:rFonts w:ascii="Montserrat" w:hAnsi="Montserrat" w:cs="Arial"/>
                <w:lang w:val="es-ES"/>
              </w:rPr>
              <w:t>,</w:t>
            </w:r>
            <w:r w:rsidRPr="00501DEB">
              <w:rPr>
                <w:rFonts w:ascii="Montserrat" w:hAnsi="Montserrat" w:cs="Arial"/>
                <w:lang w:val="es-ES"/>
              </w:rPr>
              <w:t xml:space="preserve"> transporte, carga, acarreos descargas de </w:t>
            </w:r>
            <w:r w:rsidR="00756ADB" w:rsidRPr="00501DEB">
              <w:rPr>
                <w:rFonts w:ascii="Montserrat" w:hAnsi="Montserrat" w:cs="Arial"/>
                <w:lang w:val="es-ES"/>
              </w:rPr>
              <w:t>materiales y</w:t>
            </w:r>
            <w:r w:rsidRPr="00501DEB">
              <w:rPr>
                <w:rFonts w:ascii="Montserrat" w:hAnsi="Montserrat" w:cs="Arial"/>
                <w:lang w:val="es-ES"/>
              </w:rPr>
              <w:t xml:space="preserve"> </w:t>
            </w:r>
            <w:r w:rsidR="00AE76C0" w:rsidRPr="00501DEB">
              <w:rPr>
                <w:rFonts w:ascii="Montserrat" w:hAnsi="Montserrat" w:cs="Arial"/>
                <w:lang w:val="es-ES"/>
              </w:rPr>
              <w:t xml:space="preserve">todo </w:t>
            </w:r>
            <w:r w:rsidRPr="00501DEB">
              <w:rPr>
                <w:rFonts w:ascii="Montserrat" w:hAnsi="Montserrat" w:cs="Arial"/>
                <w:lang w:val="es-ES"/>
              </w:rPr>
              <w:t>lo necesario para la correcta ejecución de los trabajos</w:t>
            </w:r>
            <w:r w:rsidR="0035488E">
              <w:rPr>
                <w:rFonts w:ascii="Montserrat" w:hAnsi="Montserrat" w:cs="Arial"/>
                <w:lang w:val="es-ES"/>
              </w:rPr>
              <w:t>, s</w:t>
            </w:r>
            <w:proofErr w:type="spellStart"/>
            <w:r w:rsidR="0035488E">
              <w:rPr>
                <w:rFonts w:ascii="Montserrat" w:hAnsi="Montserrat"/>
                <w:bCs/>
              </w:rPr>
              <w:t>e</w:t>
            </w:r>
            <w:proofErr w:type="spellEnd"/>
            <w:r w:rsidR="0035488E">
              <w:rPr>
                <w:rFonts w:ascii="Montserrat" w:hAnsi="Montserrat"/>
                <w:bCs/>
              </w:rPr>
              <w:t xml:space="preserve"> deberá considerar el uso de andamios, escaleras y/o plataformas</w:t>
            </w:r>
            <w:r w:rsidR="0035488E" w:rsidRPr="00501DEB">
              <w:rPr>
                <w:rFonts w:ascii="Montserrat" w:hAnsi="Montserrat"/>
                <w:bCs/>
              </w:rPr>
              <w:t>.</w:t>
            </w:r>
          </w:p>
          <w:p w14:paraId="05AC3CFF" w14:textId="73B4D793" w:rsidR="00DC6F8E" w:rsidRPr="00501DEB" w:rsidRDefault="00DC6F8E" w:rsidP="002402D6">
            <w:pPr>
              <w:pStyle w:val="Prrafodelista"/>
              <w:numPr>
                <w:ilvl w:val="0"/>
                <w:numId w:val="26"/>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precauciones necesarias para evitar daños a terceros y/o las </w:t>
            </w:r>
            <w:r w:rsidR="003F51D0">
              <w:rPr>
                <w:rFonts w:ascii="Montserrat" w:hAnsi="Montserrat"/>
                <w:bCs/>
              </w:rPr>
              <w:t>instalaciones de la ASIPONA ALTAMIRA</w:t>
            </w:r>
            <w:r w:rsidRPr="00501DEB">
              <w:rPr>
                <w:rFonts w:ascii="Montserrat" w:hAnsi="Montserrat"/>
                <w:bCs/>
              </w:rPr>
              <w:t xml:space="preserve">, </w:t>
            </w:r>
            <w:r w:rsidR="00AE76C0" w:rsidRPr="00501DEB">
              <w:rPr>
                <w:rFonts w:ascii="Montserrat" w:hAnsi="Montserrat"/>
                <w:bCs/>
              </w:rPr>
              <w:t xml:space="preserve">manchas de pintura o daños en ventanas, muros y pisos, </w:t>
            </w:r>
            <w:r w:rsidR="00B67B32" w:rsidRPr="00501DEB">
              <w:rPr>
                <w:rFonts w:ascii="Montserrat" w:hAnsi="Montserrat"/>
                <w:bCs/>
              </w:rPr>
              <w:t xml:space="preserve">así como </w:t>
            </w:r>
            <w:r w:rsidR="00876C1A">
              <w:rPr>
                <w:rFonts w:ascii="Montserrat" w:hAnsi="Montserrat"/>
                <w:bCs/>
              </w:rPr>
              <w:t>tener especial cuidado de no</w:t>
            </w:r>
            <w:r w:rsidR="00B67B32" w:rsidRPr="00501DEB">
              <w:rPr>
                <w:rFonts w:ascii="Montserrat" w:hAnsi="Montserrat" w:cs="Arial"/>
                <w:lang w:val="es-ES"/>
              </w:rPr>
              <w:t xml:space="preserve"> manchar </w:t>
            </w:r>
            <w:r w:rsidR="00876C1A">
              <w:rPr>
                <w:rFonts w:ascii="Montserrat" w:hAnsi="Montserrat" w:cs="Arial"/>
                <w:lang w:val="es-ES"/>
              </w:rPr>
              <w:t>ningún otra instalación o estructura de servicios que sea ajena al trabajo que se esté desarrollando</w:t>
            </w:r>
            <w:r w:rsidR="00B67B32" w:rsidRPr="00501DEB">
              <w:rPr>
                <w:rFonts w:ascii="Montserrat" w:hAnsi="Montserrat" w:cs="Arial"/>
                <w:lang w:val="es-ES"/>
              </w:rPr>
              <w:t xml:space="preserve">, </w:t>
            </w:r>
            <w:r w:rsidRPr="00501DEB">
              <w:rPr>
                <w:rFonts w:ascii="Montserrat" w:hAnsi="Montserrat"/>
                <w:bCs/>
              </w:rPr>
              <w:t xml:space="preserve">en caso de presentarse estos, las reparaciones </w:t>
            </w:r>
            <w:r w:rsidR="00B67B32" w:rsidRPr="00501DEB">
              <w:rPr>
                <w:rFonts w:ascii="Montserrat" w:hAnsi="Montserrat"/>
                <w:bCs/>
              </w:rPr>
              <w:t xml:space="preserve">y </w:t>
            </w:r>
            <w:r w:rsidR="00577554">
              <w:rPr>
                <w:rFonts w:ascii="Montserrat" w:hAnsi="Montserrat"/>
                <w:bCs/>
              </w:rPr>
              <w:t>limpieza</w:t>
            </w:r>
            <w:r w:rsidR="00B67B32" w:rsidRPr="00501DEB">
              <w:rPr>
                <w:rFonts w:ascii="Montserrat" w:hAnsi="Montserrat"/>
                <w:bCs/>
              </w:rPr>
              <w:t xml:space="preserve"> </w:t>
            </w:r>
            <w:r w:rsidRPr="00501DEB">
              <w:rPr>
                <w:rFonts w:ascii="Montserrat" w:hAnsi="Montserrat"/>
                <w:bCs/>
              </w:rPr>
              <w:t xml:space="preserve">correspondientes serán por cuenta del </w:t>
            </w:r>
            <w:r w:rsidR="009D54E3">
              <w:rPr>
                <w:rFonts w:ascii="Montserrat" w:hAnsi="Montserrat"/>
                <w:bCs/>
              </w:rPr>
              <w:t>CONTRATISTA</w:t>
            </w:r>
            <w:r w:rsidRPr="00501DEB">
              <w:rPr>
                <w:rFonts w:ascii="Montserrat" w:hAnsi="Montserrat"/>
                <w:bCs/>
              </w:rPr>
              <w:t xml:space="preserve"> y a satisfacción del </w:t>
            </w:r>
            <w:r w:rsidR="00876C1A">
              <w:rPr>
                <w:rFonts w:ascii="Montserrat" w:hAnsi="Montserrat"/>
                <w:bCs/>
              </w:rPr>
              <w:t>RESIDENTE DE OBRA</w:t>
            </w:r>
            <w:r w:rsidRPr="00501DEB">
              <w:rPr>
                <w:rFonts w:ascii="Montserrat" w:hAnsi="Montserrat"/>
                <w:bCs/>
              </w:rPr>
              <w:t>, sin tener derecho a retribución por dichos trabajos.</w:t>
            </w:r>
          </w:p>
          <w:p w14:paraId="768DC3A0" w14:textId="7153D8C5" w:rsidR="00DC6F8E" w:rsidRPr="00501DEB" w:rsidRDefault="00DC6F8E" w:rsidP="002402D6">
            <w:pPr>
              <w:pStyle w:val="Prrafodelista"/>
              <w:numPr>
                <w:ilvl w:val="0"/>
                <w:numId w:val="26"/>
              </w:numPr>
              <w:jc w:val="both"/>
              <w:rPr>
                <w:rFonts w:ascii="Montserrat" w:hAnsi="Montserrat"/>
                <w:bCs/>
              </w:rPr>
            </w:pPr>
            <w:r w:rsidRPr="00501DEB">
              <w:rPr>
                <w:rFonts w:ascii="Montserrat" w:hAnsi="Montserrat"/>
                <w:bCs/>
              </w:rPr>
              <w:lastRenderedPageBreak/>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ACA4669" w14:textId="41B1FA0F" w:rsidR="00DC6F8E" w:rsidRPr="005B129B" w:rsidRDefault="00DC6F8E" w:rsidP="002402D6">
            <w:pPr>
              <w:pStyle w:val="Prrafodelista"/>
              <w:numPr>
                <w:ilvl w:val="0"/>
                <w:numId w:val="26"/>
              </w:numPr>
              <w:jc w:val="both"/>
              <w:rPr>
                <w:rFonts w:ascii="Montserrat" w:hAnsi="Montserrat"/>
                <w:bCs/>
              </w:rPr>
            </w:pPr>
            <w:r w:rsidRPr="005B129B">
              <w:rPr>
                <w:rFonts w:ascii="Montserrat" w:hAnsi="Montserrat"/>
                <w:bCs/>
              </w:rPr>
              <w:t xml:space="preserve">El </w:t>
            </w:r>
            <w:r w:rsidR="009D54E3" w:rsidRPr="005B129B">
              <w:rPr>
                <w:rFonts w:ascii="Montserrat" w:hAnsi="Montserrat"/>
                <w:bCs/>
              </w:rPr>
              <w:t>CONTRATISTA</w:t>
            </w:r>
            <w:r w:rsidRPr="005B129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sidRPr="005B129B">
              <w:rPr>
                <w:rFonts w:ascii="Montserrat" w:hAnsi="Montserrat"/>
                <w:bCs/>
              </w:rPr>
              <w:t>etc. de la ASIPONA ALTAMIRA</w:t>
            </w:r>
            <w:r w:rsidRPr="005B129B">
              <w:rPr>
                <w:rFonts w:ascii="Montserrat" w:hAnsi="Montserrat"/>
                <w:bCs/>
              </w:rPr>
              <w:t xml:space="preserve"> y/o de terceros, la reposición y/o reparación será por cuenta y cargo del </w:t>
            </w:r>
            <w:r w:rsidR="009D54E3" w:rsidRPr="005B129B">
              <w:rPr>
                <w:rFonts w:ascii="Montserrat" w:hAnsi="Montserrat"/>
                <w:bCs/>
              </w:rPr>
              <w:t>CONTRATISTA</w:t>
            </w:r>
            <w:r w:rsidRPr="005B129B">
              <w:rPr>
                <w:rFonts w:ascii="Montserrat" w:hAnsi="Montserrat"/>
                <w:bCs/>
              </w:rPr>
              <w:t xml:space="preserve"> y a satisfacción de la </w:t>
            </w:r>
            <w:r w:rsidR="00501DEB" w:rsidRPr="005B129B">
              <w:rPr>
                <w:rFonts w:ascii="Montserrat" w:hAnsi="Montserrat"/>
                <w:bCs/>
              </w:rPr>
              <w:t>ASIPONA ALTAMIRA</w:t>
            </w:r>
            <w:r w:rsidRPr="005B129B">
              <w:rPr>
                <w:rFonts w:ascii="Montserrat" w:hAnsi="Montserrat"/>
                <w:bCs/>
              </w:rPr>
              <w:t>.</w:t>
            </w:r>
          </w:p>
          <w:p w14:paraId="3CFC31B1" w14:textId="18BF6E9B" w:rsidR="00DC6F8E" w:rsidRPr="00501DEB" w:rsidRDefault="00DC6F8E" w:rsidP="002402D6">
            <w:pPr>
              <w:pStyle w:val="Prrafodelista"/>
              <w:numPr>
                <w:ilvl w:val="0"/>
                <w:numId w:val="26"/>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F73EAE8" w14:textId="4E945B3B" w:rsidR="00DC6F8E" w:rsidRPr="00501DEB" w:rsidRDefault="00711B39" w:rsidP="002402D6">
            <w:pPr>
              <w:pStyle w:val="Prrafodelista"/>
              <w:numPr>
                <w:ilvl w:val="0"/>
                <w:numId w:val="26"/>
              </w:numPr>
              <w:jc w:val="both"/>
              <w:rPr>
                <w:rFonts w:ascii="Montserrat" w:hAnsi="Montserrat"/>
                <w:bCs/>
              </w:rPr>
            </w:pPr>
            <w:r>
              <w:rPr>
                <w:rFonts w:ascii="Montserrat" w:hAnsi="Montserrat"/>
                <w:bCs/>
              </w:rPr>
              <w:t>Los trabajos incluyen la mano de obra, herramienta, equipo y todo lo necesario para su correcta ejecución</w:t>
            </w:r>
            <w:r w:rsidR="00DC6F8E" w:rsidRPr="00501DEB">
              <w:rPr>
                <w:rFonts w:ascii="Montserrat" w:hAnsi="Montserrat"/>
                <w:bCs/>
              </w:rPr>
              <w:t>.</w:t>
            </w:r>
          </w:p>
          <w:p w14:paraId="3BBB72CC" w14:textId="505E11A8" w:rsidR="00DC6F8E" w:rsidRPr="00484C4F" w:rsidRDefault="00484C4F" w:rsidP="002402D6">
            <w:pPr>
              <w:pStyle w:val="Prrafodelista"/>
              <w:numPr>
                <w:ilvl w:val="0"/>
                <w:numId w:val="2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3B6B6DF" w14:textId="6A835563" w:rsidR="00DC6F8E" w:rsidRPr="00501DEB" w:rsidRDefault="002D3B86" w:rsidP="002402D6">
            <w:pPr>
              <w:pStyle w:val="Prrafodelista"/>
              <w:numPr>
                <w:ilvl w:val="0"/>
                <w:numId w:val="2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036810" w:rsidRPr="00501DEB">
              <w:rPr>
                <w:rFonts w:ascii="Montserrat" w:hAnsi="Montserrat"/>
                <w:bCs/>
              </w:rPr>
              <w:t>.</w:t>
            </w:r>
          </w:p>
          <w:p w14:paraId="1D414620" w14:textId="45B1FBF1" w:rsidR="00634A3C" w:rsidRPr="00501DEB" w:rsidRDefault="00FE2388" w:rsidP="002402D6">
            <w:pPr>
              <w:pStyle w:val="Prrafodelista"/>
              <w:numPr>
                <w:ilvl w:val="0"/>
                <w:numId w:val="26"/>
              </w:numPr>
              <w:jc w:val="both"/>
              <w:rPr>
                <w:rFonts w:ascii="Montserrat" w:hAnsi="Montserrat"/>
                <w:bCs/>
              </w:rPr>
            </w:pPr>
            <w:r>
              <w:rPr>
                <w:rFonts w:ascii="Montserrat" w:hAnsi="Montserrat"/>
                <w:bCs/>
              </w:rPr>
              <w:t>Se deberá efectuar limpieza permanente de las áreas de trabajo</w:t>
            </w:r>
            <w:r w:rsidR="00634A3C" w:rsidRPr="00501DEB">
              <w:rPr>
                <w:rFonts w:ascii="Montserrat" w:hAnsi="Montserrat"/>
                <w:bCs/>
              </w:rPr>
              <w:t>,</w:t>
            </w:r>
            <w:r w:rsidR="0014563C" w:rsidRPr="00501DEB">
              <w:rPr>
                <w:rFonts w:ascii="Montserrat" w:hAnsi="Montserrat"/>
                <w:bCs/>
              </w:rPr>
              <w:t xml:space="preserve"> considerando el nivel de trabajo y la distancia,</w:t>
            </w:r>
            <w:r w:rsidR="00634A3C" w:rsidRPr="00501DEB">
              <w:rPr>
                <w:rFonts w:ascii="Montserrat" w:hAnsi="Montserrat"/>
                <w:bCs/>
              </w:rPr>
              <w:t xml:space="preserve"> </w:t>
            </w:r>
            <w:r w:rsidR="0014563C" w:rsidRPr="00501DEB">
              <w:rPr>
                <w:rFonts w:ascii="Montserrat" w:hAnsi="Montserrat"/>
                <w:bCs/>
              </w:rPr>
              <w:t xml:space="preserve">descenso de escombro y sobrantes, cubetas, brochas, rodillos etc. </w:t>
            </w:r>
            <w:r w:rsidR="00634A3C" w:rsidRPr="00501DEB">
              <w:rPr>
                <w:rFonts w:ascii="Montserrat" w:hAnsi="Montserrat"/>
                <w:bCs/>
              </w:rPr>
              <w:t xml:space="preserve">apile, carga, acarreo y descarga del material producto de la </w:t>
            </w:r>
            <w:r w:rsidR="00577554">
              <w:rPr>
                <w:rFonts w:ascii="Montserrat" w:hAnsi="Montserrat"/>
                <w:bCs/>
              </w:rPr>
              <w:t>limpieza</w:t>
            </w:r>
            <w:r w:rsidR="00634A3C" w:rsidRPr="00501DEB">
              <w:rPr>
                <w:rFonts w:ascii="Montserrat" w:hAnsi="Montserrat"/>
                <w:bCs/>
              </w:rPr>
              <w:t xml:space="preserve"> y sobrantes </w:t>
            </w:r>
            <w:r>
              <w:rPr>
                <w:rFonts w:ascii="Montserrat" w:hAnsi="Montserrat"/>
                <w:bCs/>
              </w:rPr>
              <w:t>al sitio autorizado por el RESIDENTE DE OBRA</w:t>
            </w:r>
            <w:r w:rsidR="00634A3C" w:rsidRPr="00501DEB">
              <w:rPr>
                <w:rFonts w:ascii="Montserrat" w:hAnsi="Montserrat"/>
                <w:bCs/>
              </w:rPr>
              <w:t>.</w:t>
            </w:r>
          </w:p>
          <w:p w14:paraId="024376BB" w14:textId="222E1630" w:rsidR="001C6C40" w:rsidRPr="00501DEB" w:rsidRDefault="00DC6F8E" w:rsidP="002402D6">
            <w:pPr>
              <w:pStyle w:val="Prrafodelista"/>
              <w:numPr>
                <w:ilvl w:val="0"/>
                <w:numId w:val="26"/>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r w:rsidR="006A0A1C">
              <w:rPr>
                <w:rFonts w:ascii="Montserrat" w:hAnsi="Montserrat" w:cs="Arial"/>
                <w:bCs/>
                <w:lang w:val="es-ES"/>
              </w:rPr>
              <w:t xml:space="preserve"> de cada área de trabajo</w:t>
            </w:r>
            <w:r w:rsidRPr="00501DEB">
              <w:rPr>
                <w:rFonts w:ascii="Montserrat" w:hAnsi="Montserrat" w:cs="Arial"/>
                <w:bCs/>
                <w:lang w:val="es-ES"/>
              </w:rPr>
              <w:t>.</w:t>
            </w:r>
          </w:p>
        </w:tc>
      </w:tr>
      <w:tr w:rsidR="001C6C40" w:rsidRPr="00501DEB" w14:paraId="418EA4B8" w14:textId="77777777" w:rsidTr="001C4706">
        <w:tc>
          <w:tcPr>
            <w:tcW w:w="9072" w:type="dxa"/>
            <w:tcBorders>
              <w:top w:val="single" w:sz="4" w:space="0" w:color="auto"/>
              <w:bottom w:val="single" w:sz="4" w:space="0" w:color="auto"/>
            </w:tcBorders>
            <w:vAlign w:val="center"/>
          </w:tcPr>
          <w:p w14:paraId="3024BA75" w14:textId="63895289" w:rsidR="001C6C40" w:rsidRDefault="001C6C40" w:rsidP="00740FEB">
            <w:pPr>
              <w:tabs>
                <w:tab w:val="center" w:pos="4419"/>
                <w:tab w:val="right" w:pos="8838"/>
              </w:tabs>
              <w:ind w:right="-340"/>
              <w:jc w:val="center"/>
              <w:rPr>
                <w:rFonts w:ascii="Montserrat" w:hAnsi="Montserrat"/>
              </w:rPr>
            </w:pPr>
            <w:r w:rsidRPr="00501DEB">
              <w:rPr>
                <w:rFonts w:ascii="Montserrat" w:hAnsi="Montserrat"/>
              </w:rPr>
              <w:lastRenderedPageBreak/>
              <w:t>DETALLES DE APLICACIÓN DE PINTURA INSTITUCIONAL</w:t>
            </w:r>
          </w:p>
          <w:p w14:paraId="26303A5F" w14:textId="2A7968C0" w:rsidR="003F2691" w:rsidRDefault="003F2691" w:rsidP="00740FEB">
            <w:pPr>
              <w:tabs>
                <w:tab w:val="center" w:pos="4419"/>
                <w:tab w:val="right" w:pos="8838"/>
              </w:tabs>
              <w:ind w:right="-340"/>
              <w:jc w:val="center"/>
              <w:rPr>
                <w:rFonts w:ascii="Montserrat" w:hAnsi="Montserrat"/>
              </w:rPr>
            </w:pPr>
          </w:p>
          <w:p w14:paraId="0EB46100" w14:textId="3A173FC9" w:rsidR="003F2691" w:rsidRDefault="003F2691" w:rsidP="00740FEB">
            <w:pPr>
              <w:tabs>
                <w:tab w:val="center" w:pos="4419"/>
                <w:tab w:val="right" w:pos="8838"/>
              </w:tabs>
              <w:ind w:right="-340"/>
              <w:jc w:val="center"/>
              <w:rPr>
                <w:rFonts w:ascii="Montserrat" w:hAnsi="Montserrat" w:cs="Arial"/>
                <w:bCs/>
                <w:lang w:eastAsia="es-MX"/>
              </w:rPr>
            </w:pPr>
            <w:r>
              <w:rPr>
                <w:rFonts w:ascii="Montserrat" w:hAnsi="Montserrat"/>
                <w:noProof/>
                <w:color w:val="000000"/>
              </w:rPr>
              <w:drawing>
                <wp:inline distT="0" distB="0" distL="0" distR="0" wp14:anchorId="1018B853" wp14:editId="0D34B52D">
                  <wp:extent cx="1466850" cy="1704975"/>
                  <wp:effectExtent l="0" t="0" r="0" b="952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1" r:link="rId12" cstate="print">
                            <a:extLst>
                              <a:ext uri="{28A0092B-C50C-407E-A947-70E740481C1C}">
                                <a14:useLocalDpi xmlns:a14="http://schemas.microsoft.com/office/drawing/2010/main" val="0"/>
                              </a:ext>
                            </a:extLst>
                          </a:blip>
                          <a:srcRect/>
                          <a:stretch>
                            <a:fillRect/>
                          </a:stretch>
                        </pic:blipFill>
                        <pic:spPr bwMode="auto">
                          <a:xfrm>
                            <a:off x="0" y="0"/>
                            <a:ext cx="1466850" cy="1704975"/>
                          </a:xfrm>
                          <a:prstGeom prst="rect">
                            <a:avLst/>
                          </a:prstGeom>
                          <a:noFill/>
                          <a:ln>
                            <a:noFill/>
                          </a:ln>
                        </pic:spPr>
                      </pic:pic>
                    </a:graphicData>
                  </a:graphic>
                </wp:inline>
              </w:drawing>
            </w:r>
          </w:p>
          <w:p w14:paraId="40F99324" w14:textId="55F6A447" w:rsidR="001C6C40" w:rsidRPr="00501DEB" w:rsidRDefault="003F2691" w:rsidP="00740FEB">
            <w:pPr>
              <w:widowControl w:val="0"/>
              <w:jc w:val="center"/>
              <w:rPr>
                <w:rFonts w:ascii="Montserrat" w:hAnsi="Montserrat" w:cs="Arial"/>
                <w:bCs/>
                <w:lang w:eastAsia="es-MX"/>
              </w:rPr>
            </w:pPr>
            <w:r w:rsidRPr="00501DEB">
              <w:rPr>
                <w:rFonts w:ascii="Montserrat" w:hAnsi="Montserrat"/>
                <w:noProof/>
                <w:lang w:val="es-MX" w:eastAsia="es-MX"/>
              </w:rPr>
              <w:lastRenderedPageBreak/>
              <w:drawing>
                <wp:anchor distT="0" distB="0" distL="114300" distR="114300" simplePos="0" relativeHeight="251680768" behindDoc="0" locked="0" layoutInCell="1" allowOverlap="1" wp14:anchorId="1695635C" wp14:editId="25E52A02">
                  <wp:simplePos x="0" y="0"/>
                  <wp:positionH relativeFrom="margin">
                    <wp:posOffset>1039495</wp:posOffset>
                  </wp:positionH>
                  <wp:positionV relativeFrom="paragraph">
                    <wp:posOffset>70485</wp:posOffset>
                  </wp:positionV>
                  <wp:extent cx="3248025" cy="2054860"/>
                  <wp:effectExtent l="0" t="0" r="9525" b="2540"/>
                  <wp:wrapThrough wrapText="bothSides">
                    <wp:wrapPolygon edited="0">
                      <wp:start x="0" y="0"/>
                      <wp:lineTo x="0" y="21426"/>
                      <wp:lineTo x="21537" y="21426"/>
                      <wp:lineTo x="21537" y="0"/>
                      <wp:lineTo x="0" y="0"/>
                    </wp:wrapPolygon>
                  </wp:wrapThrough>
                  <wp:docPr id="7" name="Imagen 7"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Aplicación&#10;&#10;Descripción generada automáticamente"/>
                          <pic:cNvPicPr>
                            <a:picLocks noChangeAspect="1" noChangeArrowheads="1"/>
                          </pic:cNvPicPr>
                        </pic:nvPicPr>
                        <pic:blipFill rotWithShape="1">
                          <a:blip r:embed="rId13">
                            <a:extLst>
                              <a:ext uri="{28A0092B-C50C-407E-A947-70E740481C1C}">
                                <a14:useLocalDpi xmlns:a14="http://schemas.microsoft.com/office/drawing/2010/main" val="0"/>
                              </a:ext>
                            </a:extLst>
                          </a:blip>
                          <a:srcRect l="-1" t="15889" r="54069" b="4594"/>
                          <a:stretch/>
                        </pic:blipFill>
                        <pic:spPr bwMode="auto">
                          <a:xfrm>
                            <a:off x="0" y="0"/>
                            <a:ext cx="3248025" cy="20548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1C6C40" w:rsidRPr="00501DEB" w14:paraId="4E8A78C9" w14:textId="77777777" w:rsidTr="001C4706">
        <w:tc>
          <w:tcPr>
            <w:tcW w:w="9072" w:type="dxa"/>
            <w:tcBorders>
              <w:top w:val="single" w:sz="4" w:space="0" w:color="auto"/>
              <w:bottom w:val="single" w:sz="4" w:space="0" w:color="auto"/>
            </w:tcBorders>
          </w:tcPr>
          <w:p w14:paraId="1ADE599B" w14:textId="2CCDC476" w:rsidR="001C6C40" w:rsidRDefault="001C6C40" w:rsidP="001C6C40">
            <w:pPr>
              <w:tabs>
                <w:tab w:val="center" w:pos="4419"/>
                <w:tab w:val="right" w:pos="8838"/>
              </w:tabs>
              <w:ind w:right="-340"/>
              <w:rPr>
                <w:rFonts w:ascii="Montserrat" w:hAnsi="Montserrat"/>
              </w:rPr>
            </w:pPr>
            <w:r w:rsidRPr="00501DEB">
              <w:rPr>
                <w:rFonts w:ascii="Montserrat" w:hAnsi="Montserrat"/>
                <w:noProof/>
                <w:lang w:val="es-MX" w:eastAsia="es-MX"/>
              </w:rPr>
              <w:lastRenderedPageBreak/>
              <w:drawing>
                <wp:anchor distT="0" distB="0" distL="114300" distR="114300" simplePos="0" relativeHeight="251682816" behindDoc="0" locked="0" layoutInCell="1" allowOverlap="1" wp14:anchorId="26656782" wp14:editId="672485A2">
                  <wp:simplePos x="0" y="0"/>
                  <wp:positionH relativeFrom="margin">
                    <wp:posOffset>11430</wp:posOffset>
                  </wp:positionH>
                  <wp:positionV relativeFrom="paragraph">
                    <wp:posOffset>0</wp:posOffset>
                  </wp:positionV>
                  <wp:extent cx="4960620" cy="2587625"/>
                  <wp:effectExtent l="0" t="0" r="0" b="3175"/>
                  <wp:wrapThrough wrapText="bothSides">
                    <wp:wrapPolygon edited="0">
                      <wp:start x="0" y="0"/>
                      <wp:lineTo x="0" y="21467"/>
                      <wp:lineTo x="21484" y="21467"/>
                      <wp:lineTo x="21484" y="0"/>
                      <wp:lineTo x="0" y="0"/>
                    </wp:wrapPolygon>
                  </wp:wrapThrough>
                  <wp:docPr id="8" name="Imagen 8" descr="Interfaz de usuario gráfica, Aplicación&#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nterfaz de usuario gráfica, Aplicación&#10;&#10;Descripción generada automáticamente"/>
                          <pic:cNvPicPr>
                            <a:picLocks noChangeAspect="1" noChangeArrowheads="1"/>
                          </pic:cNvPicPr>
                        </pic:nvPicPr>
                        <pic:blipFill rotWithShape="1">
                          <a:blip r:embed="rId13">
                            <a:extLst>
                              <a:ext uri="{28A0092B-C50C-407E-A947-70E740481C1C}">
                                <a14:useLocalDpi xmlns:a14="http://schemas.microsoft.com/office/drawing/2010/main" val="0"/>
                              </a:ext>
                            </a:extLst>
                          </a:blip>
                          <a:srcRect l="51333" t="14407" b="5017"/>
                          <a:stretch/>
                        </pic:blipFill>
                        <pic:spPr bwMode="auto">
                          <a:xfrm>
                            <a:off x="0" y="0"/>
                            <a:ext cx="4960620" cy="2587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54B2300" w14:textId="32F6454F" w:rsidR="001C6C40" w:rsidRDefault="001C6C40" w:rsidP="001C6C40">
            <w:pPr>
              <w:tabs>
                <w:tab w:val="center" w:pos="4419"/>
                <w:tab w:val="right" w:pos="8838"/>
              </w:tabs>
              <w:ind w:right="-340"/>
              <w:rPr>
                <w:rFonts w:ascii="Montserrat" w:hAnsi="Montserrat"/>
              </w:rPr>
            </w:pPr>
          </w:p>
        </w:tc>
      </w:tr>
      <w:tr w:rsidR="00001E4C" w:rsidRPr="00501DEB" w14:paraId="2E2A4715" w14:textId="77777777" w:rsidTr="001C4706">
        <w:tc>
          <w:tcPr>
            <w:tcW w:w="9072" w:type="dxa"/>
            <w:tcBorders>
              <w:top w:val="single" w:sz="4" w:space="0" w:color="auto"/>
              <w:bottom w:val="single" w:sz="4" w:space="0" w:color="auto"/>
            </w:tcBorders>
          </w:tcPr>
          <w:p w14:paraId="05A88CB2" w14:textId="6FD3E2E4" w:rsidR="00001E4C" w:rsidRPr="00501DEB" w:rsidRDefault="00001E4C" w:rsidP="002D3B86">
            <w:pPr>
              <w:widowControl w:val="0"/>
              <w:jc w:val="both"/>
              <w:rPr>
                <w:rFonts w:ascii="Montserrat" w:hAnsi="Montserrat" w:cs="Arial"/>
                <w:bCs/>
                <w:u w:val="single"/>
                <w:lang w:eastAsia="es-MX"/>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006A0A1C" w:rsidRPr="006A0A1C">
              <w:rPr>
                <w:rFonts w:ascii="Montserrat" w:hAnsi="Montserrat"/>
                <w:b w:val="0"/>
                <w:bCs/>
              </w:rPr>
              <w:t>La unidad de medición será el Metro Cuadrado (M2), cuantificado en obra, por unidad de obra terminada.</w:t>
            </w:r>
          </w:p>
        </w:tc>
      </w:tr>
      <w:tr w:rsidR="00740FEB" w:rsidRPr="00740FEB" w14:paraId="6A89936F" w14:textId="77777777" w:rsidTr="001C4706">
        <w:tc>
          <w:tcPr>
            <w:tcW w:w="9072" w:type="dxa"/>
            <w:tcBorders>
              <w:top w:val="single" w:sz="4" w:space="0" w:color="auto"/>
              <w:left w:val="single" w:sz="4" w:space="0" w:color="auto"/>
              <w:bottom w:val="single" w:sz="4" w:space="0" w:color="auto"/>
            </w:tcBorders>
            <w:shd w:val="clear" w:color="auto" w:fill="660033"/>
          </w:tcPr>
          <w:p w14:paraId="15153B1D" w14:textId="0736D132" w:rsidR="003E5AFF" w:rsidRPr="00740FEB"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3E5AFF" w:rsidRPr="00740FEB">
              <w:rPr>
                <w:rFonts w:ascii="Montserrat" w:hAnsi="Montserrat" w:cs="Arial"/>
                <w:color w:val="FFFFFF" w:themeColor="background1"/>
                <w:lang w:eastAsia="es-MX"/>
              </w:rPr>
              <w:t xml:space="preserve"> No. </w:t>
            </w:r>
            <w:r w:rsidR="00151D9F">
              <w:rPr>
                <w:rFonts w:ascii="Montserrat" w:hAnsi="Montserrat" w:cs="Arial"/>
                <w:color w:val="FFFFFF" w:themeColor="background1"/>
                <w:lang w:eastAsia="es-MX"/>
              </w:rPr>
              <w:t>A.4</w:t>
            </w:r>
          </w:p>
        </w:tc>
      </w:tr>
      <w:tr w:rsidR="003E5AFF" w:rsidRPr="00501DEB" w14:paraId="3F7F3196" w14:textId="77777777" w:rsidTr="001C4706">
        <w:tc>
          <w:tcPr>
            <w:tcW w:w="9072" w:type="dxa"/>
            <w:tcBorders>
              <w:bottom w:val="single" w:sz="4" w:space="0" w:color="auto"/>
            </w:tcBorders>
          </w:tcPr>
          <w:p w14:paraId="3AEA099A" w14:textId="6FA53CC5" w:rsidR="003E5AFF" w:rsidRPr="00501DEB" w:rsidRDefault="00445338" w:rsidP="00501DEB">
            <w:pPr>
              <w:widowControl w:val="0"/>
              <w:jc w:val="both"/>
              <w:rPr>
                <w:rFonts w:ascii="Montserrat" w:hAnsi="Montserrat"/>
                <w:bCs/>
              </w:rPr>
            </w:pPr>
            <w:r>
              <w:rPr>
                <w:rFonts w:ascii="Montserrat" w:hAnsi="Montserrat"/>
                <w:bCs/>
              </w:rPr>
              <w:t>CONCEPTO</w:t>
            </w:r>
            <w:r w:rsidR="003E5AFF" w:rsidRPr="00501DEB">
              <w:rPr>
                <w:rFonts w:ascii="Montserrat" w:hAnsi="Montserrat"/>
                <w:bCs/>
              </w:rPr>
              <w:t>:</w:t>
            </w:r>
            <w:r w:rsidR="003E5AFF" w:rsidRPr="00501DEB">
              <w:rPr>
                <w:rFonts w:ascii="Montserrat" w:hAnsi="Montserrat" w:cs="Arial"/>
                <w:b w:val="0"/>
                <w:lang w:eastAsia="es-MX"/>
              </w:rPr>
              <w:t xml:space="preserve"> </w:t>
            </w:r>
            <w:r w:rsidR="003E5AFF" w:rsidRPr="004F7E36">
              <w:rPr>
                <w:rFonts w:ascii="Montserrat" w:hAnsi="Montserrat" w:cs="Arial"/>
                <w:b w:val="0"/>
                <w:bCs/>
              </w:rPr>
              <w:t xml:space="preserve">Reubicación de </w:t>
            </w:r>
            <w:r w:rsidR="00790154" w:rsidRPr="004F7E36">
              <w:rPr>
                <w:rFonts w:ascii="Montserrat" w:hAnsi="Montserrat" w:cs="Arial"/>
                <w:b w:val="0"/>
                <w:bCs/>
              </w:rPr>
              <w:t>mini Split</w:t>
            </w:r>
            <w:r w:rsidR="00790154">
              <w:rPr>
                <w:rFonts w:ascii="Montserrat" w:hAnsi="Montserrat" w:cs="Arial"/>
                <w:b w:val="0"/>
                <w:bCs/>
              </w:rPr>
              <w:t>.</w:t>
            </w:r>
            <w:r w:rsidR="003E5AFF" w:rsidRPr="00501DEB">
              <w:rPr>
                <w:rFonts w:ascii="Montserrat" w:hAnsi="Montserrat" w:cs="Arial"/>
                <w:b w:val="0"/>
                <w:bCs/>
              </w:rPr>
              <w:t xml:space="preserve">  </w:t>
            </w:r>
          </w:p>
        </w:tc>
      </w:tr>
      <w:tr w:rsidR="003E5AFF" w:rsidRPr="00501DEB" w14:paraId="05C23372" w14:textId="77777777" w:rsidTr="001C4706">
        <w:tc>
          <w:tcPr>
            <w:tcW w:w="9072" w:type="dxa"/>
            <w:tcBorders>
              <w:top w:val="single" w:sz="4" w:space="0" w:color="auto"/>
              <w:bottom w:val="single" w:sz="4" w:space="0" w:color="auto"/>
            </w:tcBorders>
          </w:tcPr>
          <w:p w14:paraId="0D9E1CC4" w14:textId="21E8843B" w:rsidR="003E5AFF" w:rsidRPr="00501DEB" w:rsidRDefault="003E5AFF"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A605EA">
              <w:rPr>
                <w:rFonts w:ascii="Montserrat" w:hAnsi="Montserrat" w:cs="Arial"/>
                <w:b w:val="0"/>
              </w:rPr>
              <w:t>Pieza</w:t>
            </w:r>
            <w:r w:rsidRPr="00501DEB">
              <w:rPr>
                <w:rFonts w:ascii="Montserrat" w:hAnsi="Montserrat"/>
                <w:b w:val="0"/>
                <w:bCs/>
              </w:rPr>
              <w:t>.</w:t>
            </w:r>
          </w:p>
        </w:tc>
      </w:tr>
      <w:tr w:rsidR="003E5AFF" w:rsidRPr="00501DEB" w14:paraId="502E2DE4" w14:textId="77777777" w:rsidTr="001C4706">
        <w:tc>
          <w:tcPr>
            <w:tcW w:w="9072" w:type="dxa"/>
            <w:tcBorders>
              <w:top w:val="single" w:sz="4" w:space="0" w:color="auto"/>
              <w:bottom w:val="single" w:sz="4" w:space="0" w:color="auto"/>
            </w:tcBorders>
          </w:tcPr>
          <w:p w14:paraId="063C3E49" w14:textId="19AA3D53" w:rsidR="003E5AFF" w:rsidRPr="00501DEB" w:rsidRDefault="003E5AFF"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5F5998" w:rsidRPr="00501DEB">
              <w:rPr>
                <w:rFonts w:ascii="Montserrat" w:hAnsi="Montserrat" w:cs="Arial"/>
                <w:b w:val="0"/>
                <w:bCs/>
                <w:color w:val="000000"/>
              </w:rPr>
              <w:t>Reubicación</w:t>
            </w:r>
            <w:r w:rsidRPr="00501DEB">
              <w:rPr>
                <w:rFonts w:ascii="Montserrat" w:hAnsi="Montserrat" w:cs="Arial"/>
                <w:b w:val="0"/>
                <w:bCs/>
                <w:color w:val="000000"/>
              </w:rPr>
              <w:t xml:space="preserve"> de minisplit existente en oficinas, reubicación hasta 3.00 metros de distancia, incluyendo las instalaciones para el funcionamiento del </w:t>
            </w:r>
            <w:r w:rsidR="00790154" w:rsidRPr="00501DEB">
              <w:rPr>
                <w:rFonts w:ascii="Montserrat" w:hAnsi="Montserrat" w:cs="Arial"/>
                <w:b w:val="0"/>
                <w:bCs/>
                <w:color w:val="000000"/>
              </w:rPr>
              <w:t>mini Split</w:t>
            </w:r>
            <w:r w:rsidR="00790154" w:rsidRPr="00501DEB">
              <w:rPr>
                <w:rFonts w:ascii="Montserrat" w:hAnsi="Montserrat" w:cs="Arial"/>
                <w:b w:val="0"/>
                <w:bCs/>
              </w:rPr>
              <w:t xml:space="preserve"> desmontaje, desconexión eléctrica y de drenado, </w:t>
            </w:r>
            <w:r w:rsidR="00790154">
              <w:rPr>
                <w:rFonts w:ascii="Montserrat" w:hAnsi="Montserrat" w:cs="Arial"/>
                <w:b w:val="0"/>
                <w:bCs/>
              </w:rPr>
              <w:t>limpieza</w:t>
            </w:r>
            <w:r w:rsidR="00790154" w:rsidRPr="00501DEB">
              <w:rPr>
                <w:rFonts w:ascii="Montserrat" w:hAnsi="Montserrat" w:cs="Arial"/>
                <w:b w:val="0"/>
                <w:bCs/>
              </w:rPr>
              <w:t xml:space="preserve"> de todas sus partes, montaje en sitio asignado </w:t>
            </w:r>
            <w:r w:rsidR="00790154">
              <w:rPr>
                <w:rFonts w:ascii="Montserrat" w:hAnsi="Montserrat" w:cs="Arial"/>
                <w:b w:val="0"/>
                <w:bCs/>
              </w:rPr>
              <w:t>por la ASIPONA ALTAMIRA</w:t>
            </w:r>
            <w:r w:rsidR="00790154" w:rsidRPr="00501DEB">
              <w:rPr>
                <w:rFonts w:ascii="Montserrat" w:hAnsi="Montserrat" w:cs="Arial"/>
                <w:b w:val="0"/>
                <w:bCs/>
              </w:rPr>
              <w:t xml:space="preserve"> (3.00 metros), conexiones eléctricas, refrigerante, drenado, materiales, equipo, mano de obra, P.U.O.T.</w:t>
            </w:r>
            <w:r w:rsidR="00790154">
              <w:rPr>
                <w:rFonts w:ascii="Montserrat" w:hAnsi="Montserrat" w:cs="Arial"/>
                <w:b w:val="0"/>
                <w:bCs/>
                <w:color w:val="000000"/>
              </w:rPr>
              <w:t xml:space="preserve"> </w:t>
            </w:r>
          </w:p>
        </w:tc>
      </w:tr>
      <w:tr w:rsidR="003E5AFF" w:rsidRPr="00501DEB" w14:paraId="37DE13F8" w14:textId="77777777" w:rsidTr="001C4706">
        <w:tc>
          <w:tcPr>
            <w:tcW w:w="9072" w:type="dxa"/>
            <w:tcBorders>
              <w:top w:val="single" w:sz="4" w:space="0" w:color="auto"/>
              <w:bottom w:val="single" w:sz="4" w:space="0" w:color="auto"/>
            </w:tcBorders>
          </w:tcPr>
          <w:p w14:paraId="16A36696" w14:textId="77777777" w:rsidR="003E5AFF" w:rsidRPr="004E22ED" w:rsidRDefault="003E5AFF" w:rsidP="004E22ED">
            <w:pPr>
              <w:widowControl w:val="0"/>
              <w:jc w:val="both"/>
              <w:rPr>
                <w:rFonts w:ascii="Montserrat" w:hAnsi="Montserrat" w:cs="Arial"/>
                <w:bCs/>
              </w:rPr>
            </w:pPr>
            <w:r w:rsidRPr="004E22ED">
              <w:rPr>
                <w:rFonts w:ascii="Montserrat" w:hAnsi="Montserrat" w:cs="Arial"/>
                <w:bCs/>
              </w:rPr>
              <w:t>ALCANCES:</w:t>
            </w:r>
          </w:p>
          <w:p w14:paraId="34909020" w14:textId="2C45DC89" w:rsidR="003E5AFF" w:rsidRPr="00501DEB" w:rsidRDefault="00C67247" w:rsidP="002402D6">
            <w:pPr>
              <w:pStyle w:val="Prrafodelista"/>
              <w:numPr>
                <w:ilvl w:val="0"/>
                <w:numId w:val="39"/>
              </w:numPr>
              <w:jc w:val="both"/>
              <w:rPr>
                <w:rFonts w:ascii="Montserrat" w:hAnsi="Montserrat"/>
                <w:bCs/>
              </w:rPr>
            </w:pPr>
            <w:r w:rsidRPr="00501DEB">
              <w:rPr>
                <w:rFonts w:ascii="Montserrat" w:hAnsi="Montserrat"/>
                <w:bCs/>
              </w:rPr>
              <w:t>Desconexión</w:t>
            </w:r>
            <w:r w:rsidR="003E5AFF" w:rsidRPr="00501DEB">
              <w:rPr>
                <w:rFonts w:ascii="Montserrat" w:hAnsi="Montserrat"/>
                <w:bCs/>
              </w:rPr>
              <w:t xml:space="preserve"> </w:t>
            </w:r>
            <w:r w:rsidR="00A12439" w:rsidRPr="00501DEB">
              <w:rPr>
                <w:rFonts w:ascii="Montserrat" w:hAnsi="Montserrat"/>
                <w:bCs/>
              </w:rPr>
              <w:t>de condensador y evaporador, así como de</w:t>
            </w:r>
            <w:r w:rsidRPr="00501DEB">
              <w:rPr>
                <w:rFonts w:ascii="Montserrat" w:hAnsi="Montserrat"/>
                <w:bCs/>
              </w:rPr>
              <w:t xml:space="preserve"> </w:t>
            </w:r>
            <w:r w:rsidR="00A12439" w:rsidRPr="00501DEB">
              <w:rPr>
                <w:rFonts w:ascii="Montserrat" w:hAnsi="Montserrat"/>
                <w:bCs/>
              </w:rPr>
              <w:t>l</w:t>
            </w:r>
            <w:r w:rsidRPr="00501DEB">
              <w:rPr>
                <w:rFonts w:ascii="Montserrat" w:hAnsi="Montserrat"/>
                <w:bCs/>
              </w:rPr>
              <w:t>a tubería de</w:t>
            </w:r>
            <w:r w:rsidR="00A12439" w:rsidRPr="00501DEB">
              <w:rPr>
                <w:rFonts w:ascii="Montserrat" w:hAnsi="Montserrat"/>
                <w:bCs/>
              </w:rPr>
              <w:t xml:space="preserve"> drenaje del equipo.</w:t>
            </w:r>
          </w:p>
          <w:p w14:paraId="7E07B136" w14:textId="537BD2A3" w:rsidR="003E5AFF" w:rsidRPr="00501DEB" w:rsidRDefault="00577554" w:rsidP="002402D6">
            <w:pPr>
              <w:pStyle w:val="Prrafodelista"/>
              <w:numPr>
                <w:ilvl w:val="0"/>
                <w:numId w:val="39"/>
              </w:numPr>
              <w:jc w:val="both"/>
              <w:rPr>
                <w:rFonts w:ascii="Montserrat" w:hAnsi="Montserrat"/>
                <w:bCs/>
              </w:rPr>
            </w:pPr>
            <w:r>
              <w:rPr>
                <w:rFonts w:ascii="Montserrat" w:hAnsi="Montserrat"/>
                <w:bCs/>
              </w:rPr>
              <w:t>Limpieza</w:t>
            </w:r>
            <w:r w:rsidR="00A12439" w:rsidRPr="00501DEB">
              <w:rPr>
                <w:rFonts w:ascii="Montserrat" w:hAnsi="Montserrat"/>
                <w:bCs/>
              </w:rPr>
              <w:t xml:space="preserve"> y lavado del evaporador</w:t>
            </w:r>
            <w:r w:rsidR="00C67247" w:rsidRPr="00501DEB">
              <w:rPr>
                <w:rFonts w:ascii="Montserrat" w:hAnsi="Montserrat"/>
                <w:bCs/>
              </w:rPr>
              <w:t>,</w:t>
            </w:r>
            <w:r w:rsidR="00A12439" w:rsidRPr="00501DEB">
              <w:rPr>
                <w:rFonts w:ascii="Montserrat" w:hAnsi="Montserrat"/>
                <w:bCs/>
              </w:rPr>
              <w:t xml:space="preserve"> filtros</w:t>
            </w:r>
            <w:r w:rsidR="00EA6D4A" w:rsidRPr="00501DEB">
              <w:rPr>
                <w:rFonts w:ascii="Montserrat" w:hAnsi="Montserrat"/>
                <w:bCs/>
              </w:rPr>
              <w:t xml:space="preserve"> (cambio en caso de estar dañado</w:t>
            </w:r>
            <w:r w:rsidR="00B04A55" w:rsidRPr="00501DEB">
              <w:rPr>
                <w:rFonts w:ascii="Montserrat" w:hAnsi="Montserrat"/>
                <w:bCs/>
              </w:rPr>
              <w:t>)</w:t>
            </w:r>
            <w:r w:rsidR="00A12439" w:rsidRPr="00501DEB">
              <w:rPr>
                <w:rFonts w:ascii="Montserrat" w:hAnsi="Montserrat"/>
                <w:bCs/>
              </w:rPr>
              <w:t>, montaje</w:t>
            </w:r>
            <w:r w:rsidR="00BC1252" w:rsidRPr="00501DEB">
              <w:rPr>
                <w:rFonts w:ascii="Montserrat" w:hAnsi="Montserrat"/>
                <w:bCs/>
              </w:rPr>
              <w:t>, conexión de tubería de gas</w:t>
            </w:r>
            <w:r w:rsidR="00EA6D4A" w:rsidRPr="00501DEB">
              <w:rPr>
                <w:rFonts w:ascii="Montserrat" w:hAnsi="Montserrat"/>
                <w:bCs/>
              </w:rPr>
              <w:t xml:space="preserve">, </w:t>
            </w:r>
            <w:r w:rsidR="00BC1252" w:rsidRPr="00501DEB">
              <w:rPr>
                <w:rFonts w:ascii="Montserrat" w:hAnsi="Montserrat"/>
                <w:bCs/>
              </w:rPr>
              <w:t>drena</w:t>
            </w:r>
            <w:r w:rsidR="00EA6D4A" w:rsidRPr="00501DEB">
              <w:rPr>
                <w:rFonts w:ascii="Montserrat" w:hAnsi="Montserrat"/>
                <w:bCs/>
              </w:rPr>
              <w:t>do</w:t>
            </w:r>
            <w:r w:rsidR="00BC1252" w:rsidRPr="00501DEB">
              <w:rPr>
                <w:rFonts w:ascii="Montserrat" w:hAnsi="Montserrat"/>
                <w:bCs/>
              </w:rPr>
              <w:t xml:space="preserve"> del equipo</w:t>
            </w:r>
            <w:r w:rsidR="00EA6D4A" w:rsidRPr="00501DEB">
              <w:rPr>
                <w:rFonts w:ascii="Montserrat" w:hAnsi="Montserrat"/>
                <w:bCs/>
              </w:rPr>
              <w:t xml:space="preserve"> y </w:t>
            </w:r>
            <w:r w:rsidR="00831C0F">
              <w:rPr>
                <w:rFonts w:ascii="Montserrat" w:hAnsi="Montserrat"/>
                <w:bCs/>
              </w:rPr>
              <w:t xml:space="preserve">revisión de las conexiones de </w:t>
            </w:r>
            <w:r w:rsidR="00EA6D4A" w:rsidRPr="00501DEB">
              <w:rPr>
                <w:rFonts w:ascii="Montserrat" w:hAnsi="Montserrat"/>
                <w:bCs/>
              </w:rPr>
              <w:t xml:space="preserve">energía </w:t>
            </w:r>
            <w:r w:rsidR="00B04A55" w:rsidRPr="00501DEB">
              <w:rPr>
                <w:rFonts w:ascii="Montserrat" w:hAnsi="Montserrat"/>
                <w:bCs/>
              </w:rPr>
              <w:t>eléctrica</w:t>
            </w:r>
            <w:r w:rsidR="00BC1252" w:rsidRPr="00501DEB">
              <w:rPr>
                <w:rFonts w:ascii="Montserrat" w:hAnsi="Montserrat"/>
                <w:bCs/>
              </w:rPr>
              <w:t>, considerando una distancia adicional de hasta 3 metros.</w:t>
            </w:r>
          </w:p>
          <w:p w14:paraId="425E7066" w14:textId="0DAB8A74" w:rsidR="003E5AFF" w:rsidRDefault="00BC1252" w:rsidP="002402D6">
            <w:pPr>
              <w:pStyle w:val="Prrafodelista"/>
              <w:numPr>
                <w:ilvl w:val="0"/>
                <w:numId w:val="39"/>
              </w:numPr>
              <w:jc w:val="both"/>
              <w:rPr>
                <w:rFonts w:ascii="Montserrat" w:hAnsi="Montserrat"/>
                <w:bCs/>
              </w:rPr>
            </w:pPr>
            <w:r w:rsidRPr="00501DEB">
              <w:rPr>
                <w:rFonts w:ascii="Montserrat" w:hAnsi="Montserrat"/>
                <w:bCs/>
              </w:rPr>
              <w:t>Reposición de gas refrigerante y pruebas de funcionamiento del equipo</w:t>
            </w:r>
            <w:r w:rsidR="003E5AFF" w:rsidRPr="00501DEB">
              <w:rPr>
                <w:rFonts w:ascii="Montserrat" w:hAnsi="Montserrat"/>
                <w:bCs/>
              </w:rPr>
              <w:t>.</w:t>
            </w:r>
          </w:p>
          <w:p w14:paraId="08EB3C57" w14:textId="504C94F3" w:rsidR="00151D9F" w:rsidRPr="00501DEB" w:rsidRDefault="00680EBC" w:rsidP="002402D6">
            <w:pPr>
              <w:pStyle w:val="Prrafodelista"/>
              <w:numPr>
                <w:ilvl w:val="0"/>
                <w:numId w:val="39"/>
              </w:numPr>
              <w:jc w:val="both"/>
              <w:rPr>
                <w:rFonts w:ascii="Montserrat" w:hAnsi="Montserrat"/>
                <w:bCs/>
              </w:rPr>
            </w:pPr>
            <w:r>
              <w:rPr>
                <w:rFonts w:ascii="Montserrat" w:hAnsi="Montserrat"/>
                <w:bCs/>
              </w:rPr>
              <w:lastRenderedPageBreak/>
              <w:t>Reposición</w:t>
            </w:r>
            <w:r w:rsidR="00151D9F">
              <w:rPr>
                <w:rFonts w:ascii="Montserrat" w:hAnsi="Montserrat"/>
                <w:bCs/>
              </w:rPr>
              <w:t xml:space="preserve"> de tubería de drenado, hasta nivel de piso </w:t>
            </w:r>
            <w:r w:rsidR="002B667B">
              <w:rPr>
                <w:rFonts w:ascii="Montserrat" w:hAnsi="Montserrat"/>
                <w:bCs/>
              </w:rPr>
              <w:t>terminado y</w:t>
            </w:r>
            <w:r w:rsidR="00151D9F">
              <w:rPr>
                <w:rFonts w:ascii="Montserrat" w:hAnsi="Montserrat"/>
                <w:bCs/>
              </w:rPr>
              <w:t xml:space="preserve"> reposición cinta (cinta momia)</w:t>
            </w:r>
            <w:r w:rsidR="00831C0F">
              <w:rPr>
                <w:rFonts w:ascii="Montserrat" w:hAnsi="Montserrat"/>
                <w:bCs/>
              </w:rPr>
              <w:t>.</w:t>
            </w:r>
          </w:p>
          <w:p w14:paraId="08B930CE" w14:textId="5E671813" w:rsidR="003E5AFF" w:rsidRPr="00501DEB" w:rsidRDefault="00FE2388" w:rsidP="002402D6">
            <w:pPr>
              <w:pStyle w:val="Prrafodelista"/>
              <w:numPr>
                <w:ilvl w:val="0"/>
                <w:numId w:val="39"/>
              </w:numPr>
              <w:jc w:val="both"/>
              <w:rPr>
                <w:rFonts w:ascii="Montserrat" w:hAnsi="Montserrat"/>
                <w:bCs/>
              </w:rPr>
            </w:pPr>
            <w:r>
              <w:rPr>
                <w:rFonts w:ascii="Montserrat" w:hAnsi="Montserrat"/>
                <w:bCs/>
              </w:rPr>
              <w:t>Se deberá considerar el uso de andamios, escaleras y/o plataformas</w:t>
            </w:r>
            <w:r w:rsidR="003E5AFF" w:rsidRPr="00501DEB">
              <w:rPr>
                <w:rFonts w:ascii="Montserrat" w:hAnsi="Montserrat"/>
                <w:bCs/>
              </w:rPr>
              <w:t xml:space="preserve"> para el desmontaje de </w:t>
            </w:r>
            <w:r w:rsidR="00BC1252" w:rsidRPr="00501DEB">
              <w:rPr>
                <w:rFonts w:ascii="Montserrat" w:hAnsi="Montserrat"/>
                <w:bCs/>
              </w:rPr>
              <w:t>equipos</w:t>
            </w:r>
            <w:r w:rsidR="003E5AFF" w:rsidRPr="00501DEB">
              <w:rPr>
                <w:rFonts w:ascii="Montserrat" w:hAnsi="Montserrat"/>
                <w:bCs/>
              </w:rPr>
              <w:t>.</w:t>
            </w:r>
          </w:p>
          <w:p w14:paraId="51953E13" w14:textId="2F738112" w:rsidR="003E5AFF" w:rsidRPr="00501DEB" w:rsidRDefault="00B04A55" w:rsidP="002402D6">
            <w:pPr>
              <w:pStyle w:val="Prrafodelista"/>
              <w:numPr>
                <w:ilvl w:val="0"/>
                <w:numId w:val="3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el uso de bomba de </w:t>
            </w:r>
            <w:r w:rsidR="005F5998" w:rsidRPr="00501DEB">
              <w:rPr>
                <w:rFonts w:ascii="Montserrat" w:hAnsi="Montserrat"/>
                <w:bCs/>
              </w:rPr>
              <w:t>vacío</w:t>
            </w:r>
            <w:r w:rsidRPr="00501DEB">
              <w:rPr>
                <w:rFonts w:ascii="Montserrat" w:hAnsi="Montserrat"/>
                <w:bCs/>
              </w:rPr>
              <w:t xml:space="preserve">, cortatubos, herramientas eléctricas, medidores de tensión, </w:t>
            </w:r>
            <w:r w:rsidR="005F5998" w:rsidRPr="00501DEB">
              <w:rPr>
                <w:rFonts w:ascii="Montserrat" w:hAnsi="Montserrat"/>
                <w:bCs/>
              </w:rPr>
              <w:t>manómetros</w:t>
            </w:r>
            <w:r w:rsidRPr="00501DEB">
              <w:rPr>
                <w:rFonts w:ascii="Montserrat" w:hAnsi="Montserrat"/>
                <w:bCs/>
              </w:rPr>
              <w:t xml:space="preserve">, </w:t>
            </w:r>
            <w:r w:rsidR="005F5998" w:rsidRPr="00501DEB">
              <w:rPr>
                <w:rFonts w:ascii="Montserrat" w:hAnsi="Montserrat"/>
                <w:bCs/>
              </w:rPr>
              <w:t>doblador de tubos y todas las herramientas necesarias para esta actividad.</w:t>
            </w:r>
          </w:p>
          <w:p w14:paraId="419615B5" w14:textId="03B33438" w:rsidR="003E5AFF" w:rsidRPr="00501DEB" w:rsidRDefault="003E5AFF" w:rsidP="002402D6">
            <w:pPr>
              <w:pStyle w:val="Prrafodelista"/>
              <w:numPr>
                <w:ilvl w:val="0"/>
                <w:numId w:val="39"/>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DB1B981" w14:textId="13FE742F" w:rsidR="003E5AFF" w:rsidRPr="00501DEB" w:rsidRDefault="003E5AFF" w:rsidP="002402D6">
            <w:pPr>
              <w:pStyle w:val="Prrafodelista"/>
              <w:numPr>
                <w:ilvl w:val="0"/>
                <w:numId w:val="3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831C0F">
              <w:rPr>
                <w:rFonts w:ascii="Montserrat" w:hAnsi="Montserrat"/>
                <w:bCs/>
              </w:rPr>
              <w:t xml:space="preserve">RESIDENCIA DE OBRA de la </w:t>
            </w:r>
            <w:r w:rsidR="00501DEB">
              <w:rPr>
                <w:rFonts w:ascii="Montserrat" w:hAnsi="Montserrat"/>
                <w:bCs/>
              </w:rPr>
              <w:t>ASIPONA ALTAMIRA</w:t>
            </w:r>
            <w:r w:rsidRPr="00501DEB">
              <w:rPr>
                <w:rFonts w:ascii="Montserrat" w:hAnsi="Montserrat"/>
                <w:bCs/>
              </w:rPr>
              <w:t>.</w:t>
            </w:r>
          </w:p>
          <w:p w14:paraId="0A8699A9" w14:textId="0B76CD5F" w:rsidR="003E5AFF" w:rsidRPr="00501DEB" w:rsidRDefault="003E5AFF" w:rsidP="002402D6">
            <w:pPr>
              <w:pStyle w:val="Prrafodelista"/>
              <w:numPr>
                <w:ilvl w:val="0"/>
                <w:numId w:val="3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68E2B4B" w14:textId="4105626C" w:rsidR="003E5AFF" w:rsidRPr="00501DEB" w:rsidRDefault="00711B39" w:rsidP="002402D6">
            <w:pPr>
              <w:pStyle w:val="Prrafodelista"/>
              <w:numPr>
                <w:ilvl w:val="0"/>
                <w:numId w:val="39"/>
              </w:numPr>
              <w:jc w:val="both"/>
              <w:rPr>
                <w:rFonts w:ascii="Montserrat" w:hAnsi="Montserrat"/>
                <w:bCs/>
              </w:rPr>
            </w:pPr>
            <w:r>
              <w:rPr>
                <w:rFonts w:ascii="Montserrat" w:hAnsi="Montserrat"/>
                <w:bCs/>
              </w:rPr>
              <w:t>Los trabajos incluyen la mano de obra, herramienta, equipo y todo lo necesario para su correcta ejecución</w:t>
            </w:r>
            <w:r w:rsidR="003E5AFF" w:rsidRPr="00501DEB">
              <w:rPr>
                <w:rFonts w:ascii="Montserrat" w:hAnsi="Montserrat"/>
                <w:bCs/>
              </w:rPr>
              <w:t>.</w:t>
            </w:r>
          </w:p>
          <w:p w14:paraId="43D82DCD" w14:textId="77777777" w:rsidR="00484C4F" w:rsidRPr="00501DEB" w:rsidRDefault="00484C4F" w:rsidP="002402D6">
            <w:pPr>
              <w:pStyle w:val="Prrafodelista"/>
              <w:numPr>
                <w:ilvl w:val="0"/>
                <w:numId w:val="3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0D8AF0B" w14:textId="32CC5251" w:rsidR="003E5AFF" w:rsidRPr="00501DEB" w:rsidRDefault="003D0EEE" w:rsidP="002402D6">
            <w:pPr>
              <w:pStyle w:val="Prrafodelista"/>
              <w:numPr>
                <w:ilvl w:val="0"/>
                <w:numId w:val="3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3E5AFF" w:rsidRPr="00501DEB">
              <w:rPr>
                <w:rFonts w:ascii="Montserrat" w:hAnsi="Montserrat"/>
                <w:bCs/>
              </w:rPr>
              <w:t>.</w:t>
            </w:r>
          </w:p>
          <w:p w14:paraId="3BECDE7D" w14:textId="3A86A921" w:rsidR="003E5AFF" w:rsidRPr="00501DEB" w:rsidRDefault="00FE2388" w:rsidP="002402D6">
            <w:pPr>
              <w:pStyle w:val="Prrafodelista"/>
              <w:numPr>
                <w:ilvl w:val="0"/>
                <w:numId w:val="39"/>
              </w:numPr>
              <w:jc w:val="both"/>
              <w:rPr>
                <w:rFonts w:ascii="Montserrat" w:hAnsi="Montserrat"/>
                <w:bCs/>
              </w:rPr>
            </w:pPr>
            <w:r>
              <w:rPr>
                <w:rFonts w:ascii="Montserrat" w:hAnsi="Montserrat"/>
                <w:bCs/>
              </w:rPr>
              <w:t>Se deberá efectuar limpieza permanente de las áreas de trabajo</w:t>
            </w:r>
            <w:r w:rsidR="003E5AFF" w:rsidRPr="00501DEB">
              <w:rPr>
                <w:rFonts w:ascii="Montserrat" w:hAnsi="Montserrat"/>
                <w:bCs/>
              </w:rPr>
              <w:t xml:space="preserve">, apile, carga, acarreo y descarga del material producto de la </w:t>
            </w:r>
            <w:r w:rsidR="00577554">
              <w:rPr>
                <w:rFonts w:ascii="Montserrat" w:hAnsi="Montserrat"/>
                <w:bCs/>
              </w:rPr>
              <w:t>limpieza</w:t>
            </w:r>
            <w:r w:rsidR="003E5AFF" w:rsidRPr="00501DEB">
              <w:rPr>
                <w:rFonts w:ascii="Montserrat" w:hAnsi="Montserrat"/>
                <w:bCs/>
              </w:rPr>
              <w:t xml:space="preserve"> y sobrantes </w:t>
            </w:r>
            <w:r>
              <w:rPr>
                <w:rFonts w:ascii="Montserrat" w:hAnsi="Montserrat"/>
                <w:bCs/>
              </w:rPr>
              <w:t>al sitio autorizado por el RESIDENTE DE OBRA</w:t>
            </w:r>
            <w:r w:rsidR="003E5AFF" w:rsidRPr="00501DEB">
              <w:rPr>
                <w:rFonts w:ascii="Montserrat" w:hAnsi="Montserrat"/>
                <w:bCs/>
              </w:rPr>
              <w:t>.</w:t>
            </w:r>
          </w:p>
          <w:p w14:paraId="15972E5F" w14:textId="33895635" w:rsidR="003E5AFF" w:rsidRPr="003E1CF0" w:rsidRDefault="003E5AFF" w:rsidP="002402D6">
            <w:pPr>
              <w:pStyle w:val="Prrafodelista"/>
              <w:numPr>
                <w:ilvl w:val="0"/>
                <w:numId w:val="39"/>
              </w:numPr>
              <w:jc w:val="both"/>
              <w:rPr>
                <w:rFonts w:ascii="Montserrat" w:hAnsi="Montserrat"/>
                <w:bCs/>
              </w:rPr>
            </w:pPr>
            <w:r w:rsidRPr="002D3B86">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2D3B86">
              <w:rPr>
                <w:rFonts w:ascii="Montserrat" w:hAnsi="Montserrat" w:cs="Arial"/>
                <w:bCs/>
                <w:lang w:val="es-ES"/>
              </w:rPr>
              <w:t xml:space="preserve"> de los trabajos efectuados, antes, durante y una vez terminada la actividad.</w:t>
            </w:r>
          </w:p>
          <w:p w14:paraId="36BCF384" w14:textId="77777777" w:rsidR="003E1CF0" w:rsidRPr="003E1CF0" w:rsidRDefault="003E1CF0" w:rsidP="003E1CF0">
            <w:pPr>
              <w:pStyle w:val="Prrafodelista"/>
              <w:ind w:left="323"/>
              <w:jc w:val="both"/>
              <w:rPr>
                <w:rFonts w:ascii="Montserrat" w:hAnsi="Montserrat"/>
                <w:bCs/>
              </w:rPr>
            </w:pPr>
          </w:p>
          <w:p w14:paraId="1C6DB5A4" w14:textId="595A8756" w:rsidR="003E1CF0" w:rsidRPr="00501DEB" w:rsidRDefault="003E1CF0" w:rsidP="003E1CF0">
            <w:pPr>
              <w:pStyle w:val="Prrafodelista"/>
              <w:ind w:left="323"/>
              <w:jc w:val="center"/>
              <w:rPr>
                <w:rFonts w:ascii="Montserrat" w:hAnsi="Montserrat"/>
                <w:bCs/>
              </w:rPr>
            </w:pPr>
            <w:r>
              <w:rPr>
                <w:rFonts w:ascii="Montserrat" w:hAnsi="Montserrat"/>
                <w:bCs/>
                <w:noProof/>
              </w:rPr>
              <w:lastRenderedPageBreak/>
              <w:drawing>
                <wp:inline distT="0" distB="0" distL="0" distR="0" wp14:anchorId="0106CA09" wp14:editId="47A0AFC4">
                  <wp:extent cx="3571875" cy="2009284"/>
                  <wp:effectExtent l="0" t="0" r="0" b="0"/>
                  <wp:docPr id="39" name="Imagen 39" descr="Puerta de entrad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n 39" descr="Puerta de entrada&#10;&#10;Descripción generada automáticamente con confianza baja"/>
                          <pic:cNvPicPr/>
                        </pic:nvPicPr>
                        <pic:blipFill>
                          <a:blip r:embed="rId14" cstate="screen">
                            <a:extLst>
                              <a:ext uri="{28A0092B-C50C-407E-A947-70E740481C1C}">
                                <a14:useLocalDpi xmlns:a14="http://schemas.microsoft.com/office/drawing/2010/main"/>
                              </a:ext>
                            </a:extLst>
                          </a:blip>
                          <a:stretch>
                            <a:fillRect/>
                          </a:stretch>
                        </pic:blipFill>
                        <pic:spPr>
                          <a:xfrm>
                            <a:off x="0" y="0"/>
                            <a:ext cx="3573951" cy="2010452"/>
                          </a:xfrm>
                          <a:prstGeom prst="rect">
                            <a:avLst/>
                          </a:prstGeom>
                        </pic:spPr>
                      </pic:pic>
                    </a:graphicData>
                  </a:graphic>
                </wp:inline>
              </w:drawing>
            </w:r>
          </w:p>
        </w:tc>
      </w:tr>
      <w:tr w:rsidR="003E5AFF" w:rsidRPr="00501DEB" w14:paraId="3BBE241D" w14:textId="77777777" w:rsidTr="001C4706">
        <w:tc>
          <w:tcPr>
            <w:tcW w:w="9072" w:type="dxa"/>
            <w:tcBorders>
              <w:top w:val="single" w:sz="4" w:space="0" w:color="auto"/>
              <w:bottom w:val="single" w:sz="4" w:space="0" w:color="auto"/>
            </w:tcBorders>
          </w:tcPr>
          <w:p w14:paraId="6548FA7B" w14:textId="5883B60B" w:rsidR="003E5AFF" w:rsidRPr="00501DEB" w:rsidRDefault="003E5AFF" w:rsidP="002D3B86">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70254" w:rsidRPr="00501DEB" w14:paraId="231D79E3" w14:textId="77777777" w:rsidTr="001C4706">
        <w:tc>
          <w:tcPr>
            <w:tcW w:w="9072" w:type="dxa"/>
            <w:tcBorders>
              <w:top w:val="single" w:sz="4" w:space="0" w:color="auto"/>
              <w:left w:val="single" w:sz="4" w:space="0" w:color="auto"/>
              <w:bottom w:val="single" w:sz="4" w:space="0" w:color="auto"/>
            </w:tcBorders>
            <w:shd w:val="clear" w:color="auto" w:fill="660033"/>
          </w:tcPr>
          <w:p w14:paraId="68947A1C" w14:textId="5C5FA397" w:rsidR="00151D9F" w:rsidRPr="00740FEB" w:rsidRDefault="00445338" w:rsidP="00151D9F">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370254" w:rsidRPr="00740FEB">
              <w:rPr>
                <w:rFonts w:ascii="Montserrat" w:hAnsi="Montserrat" w:cs="Arial"/>
                <w:color w:val="FFFFFF" w:themeColor="background1"/>
                <w:lang w:eastAsia="es-MX"/>
              </w:rPr>
              <w:t xml:space="preserve"> No. </w:t>
            </w:r>
            <w:r w:rsidR="00151D9F">
              <w:rPr>
                <w:rFonts w:ascii="Montserrat" w:hAnsi="Montserrat" w:cs="Arial"/>
                <w:color w:val="FFFFFF" w:themeColor="background1"/>
                <w:lang w:eastAsia="es-MX"/>
              </w:rPr>
              <w:t>A.5</w:t>
            </w:r>
            <w:r w:rsidR="00662A80">
              <w:rPr>
                <w:rFonts w:ascii="Montserrat" w:hAnsi="Montserrat" w:cs="Arial"/>
                <w:color w:val="FFFFFF" w:themeColor="background1"/>
                <w:lang w:eastAsia="es-MX"/>
              </w:rPr>
              <w:t>, F.4</w:t>
            </w:r>
            <w:r w:rsidR="008D4902">
              <w:rPr>
                <w:rFonts w:ascii="Montserrat" w:hAnsi="Montserrat" w:cs="Arial"/>
                <w:color w:val="FFFFFF" w:themeColor="background1"/>
                <w:lang w:eastAsia="es-MX"/>
              </w:rPr>
              <w:t>, H.2</w:t>
            </w:r>
            <w:r w:rsidR="00CA30C3">
              <w:rPr>
                <w:rFonts w:ascii="Montserrat" w:hAnsi="Montserrat" w:cs="Arial"/>
                <w:color w:val="FFFFFF" w:themeColor="background1"/>
                <w:lang w:eastAsia="es-MX"/>
              </w:rPr>
              <w:t>, L.9</w:t>
            </w:r>
          </w:p>
        </w:tc>
      </w:tr>
      <w:tr w:rsidR="004E2EE9" w:rsidRPr="00501DEB" w14:paraId="07095112" w14:textId="77777777" w:rsidTr="001C4706">
        <w:tc>
          <w:tcPr>
            <w:tcW w:w="9072" w:type="dxa"/>
            <w:tcBorders>
              <w:bottom w:val="single" w:sz="4" w:space="0" w:color="auto"/>
            </w:tcBorders>
          </w:tcPr>
          <w:p w14:paraId="6071C116" w14:textId="141E3325" w:rsidR="004E2EE9" w:rsidRPr="00501DEB" w:rsidRDefault="00445338" w:rsidP="00501DEB">
            <w:pPr>
              <w:widowControl w:val="0"/>
              <w:jc w:val="both"/>
              <w:rPr>
                <w:rFonts w:ascii="Montserrat" w:hAnsi="Montserrat"/>
                <w:bCs/>
              </w:rPr>
            </w:pPr>
            <w:r>
              <w:rPr>
                <w:rFonts w:ascii="Montserrat" w:hAnsi="Montserrat"/>
                <w:bCs/>
              </w:rPr>
              <w:t>CONCEPTO</w:t>
            </w:r>
            <w:r w:rsidR="004E2EE9" w:rsidRPr="00501DEB">
              <w:rPr>
                <w:rFonts w:ascii="Montserrat" w:hAnsi="Montserrat"/>
                <w:bCs/>
              </w:rPr>
              <w:t>:</w:t>
            </w:r>
            <w:r w:rsidR="004E2EE9" w:rsidRPr="00501DEB">
              <w:rPr>
                <w:rFonts w:ascii="Montserrat" w:hAnsi="Montserrat" w:cs="Arial"/>
                <w:b w:val="0"/>
                <w:lang w:eastAsia="es-MX"/>
              </w:rPr>
              <w:t xml:space="preserve"> </w:t>
            </w:r>
            <w:r w:rsidR="004E2EE9" w:rsidRPr="00501DEB">
              <w:rPr>
                <w:rFonts w:ascii="Montserrat" w:hAnsi="Montserrat" w:cs="Arial"/>
                <w:b w:val="0"/>
                <w:bCs/>
              </w:rPr>
              <w:t>Reposición de contactos dúplex.</w:t>
            </w:r>
          </w:p>
        </w:tc>
      </w:tr>
      <w:tr w:rsidR="004E2EE9" w:rsidRPr="00501DEB" w14:paraId="109EDE57" w14:textId="77777777" w:rsidTr="001C4706">
        <w:tc>
          <w:tcPr>
            <w:tcW w:w="9072" w:type="dxa"/>
            <w:tcBorders>
              <w:top w:val="single" w:sz="4" w:space="0" w:color="auto"/>
              <w:bottom w:val="single" w:sz="4" w:space="0" w:color="auto"/>
            </w:tcBorders>
          </w:tcPr>
          <w:p w14:paraId="0B77DE7B" w14:textId="608CDD8C" w:rsidR="004E2EE9"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D3377B">
              <w:rPr>
                <w:rFonts w:ascii="Montserrat" w:hAnsi="Montserrat" w:cs="Arial"/>
                <w:b w:val="0"/>
                <w:lang w:eastAsia="es-MX"/>
              </w:rPr>
              <w:t>Pieza.</w:t>
            </w:r>
          </w:p>
        </w:tc>
      </w:tr>
      <w:tr w:rsidR="004E2EE9" w:rsidRPr="00501DEB" w14:paraId="414769B4" w14:textId="77777777" w:rsidTr="001C4706">
        <w:tc>
          <w:tcPr>
            <w:tcW w:w="9072" w:type="dxa"/>
            <w:tcBorders>
              <w:top w:val="single" w:sz="4" w:space="0" w:color="auto"/>
              <w:bottom w:val="single" w:sz="4" w:space="0" w:color="auto"/>
            </w:tcBorders>
          </w:tcPr>
          <w:p w14:paraId="39C47849" w14:textId="65975E4E" w:rsidR="004E2EE9" w:rsidRPr="00501DEB" w:rsidRDefault="004E2EE9"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Reposición de contactos dúplex, incluye; desconexión, caja en su caso, tapa, conexiones eléctricas, herramienta menor, materiales y mano de obra.</w:t>
            </w:r>
          </w:p>
        </w:tc>
      </w:tr>
      <w:tr w:rsidR="004E2EE9" w:rsidRPr="00501DEB" w14:paraId="3466A371" w14:textId="77777777" w:rsidTr="001C4706">
        <w:tc>
          <w:tcPr>
            <w:tcW w:w="9072" w:type="dxa"/>
            <w:tcBorders>
              <w:top w:val="single" w:sz="4" w:space="0" w:color="auto"/>
              <w:bottom w:val="single" w:sz="4" w:space="0" w:color="auto"/>
            </w:tcBorders>
          </w:tcPr>
          <w:p w14:paraId="6BAEE86B" w14:textId="77777777" w:rsidR="004E2EE9" w:rsidRPr="00740FEB" w:rsidRDefault="004E2EE9" w:rsidP="00740FEB">
            <w:pPr>
              <w:widowControl w:val="0"/>
              <w:jc w:val="both"/>
              <w:rPr>
                <w:rFonts w:ascii="Montserrat" w:hAnsi="Montserrat" w:cs="Arial"/>
                <w:bCs/>
              </w:rPr>
            </w:pPr>
            <w:r w:rsidRPr="00740FEB">
              <w:rPr>
                <w:rFonts w:ascii="Montserrat" w:hAnsi="Montserrat" w:cs="Arial"/>
                <w:bCs/>
              </w:rPr>
              <w:t>ALCANCES:</w:t>
            </w:r>
          </w:p>
          <w:p w14:paraId="7619A589" w14:textId="744F3C91" w:rsidR="004E2EE9" w:rsidRPr="00501DEB" w:rsidRDefault="00BC1DAF" w:rsidP="002402D6">
            <w:pPr>
              <w:pStyle w:val="Prrafodelista"/>
              <w:numPr>
                <w:ilvl w:val="0"/>
                <w:numId w:val="40"/>
              </w:numPr>
              <w:jc w:val="both"/>
              <w:rPr>
                <w:rFonts w:ascii="Montserrat" w:hAnsi="Montserrat"/>
                <w:bCs/>
              </w:rPr>
            </w:pPr>
            <w:r w:rsidRPr="00501DEB">
              <w:rPr>
                <w:rFonts w:ascii="Montserrat" w:hAnsi="Montserrat"/>
                <w:bCs/>
              </w:rPr>
              <w:t>Desconexión</w:t>
            </w:r>
            <w:r w:rsidR="004E2EE9" w:rsidRPr="00501DEB">
              <w:rPr>
                <w:rFonts w:ascii="Montserrat" w:hAnsi="Montserrat"/>
                <w:bCs/>
              </w:rPr>
              <w:t xml:space="preserve"> de contactos existentes</w:t>
            </w:r>
            <w:r w:rsidR="00675733" w:rsidRPr="00501DEB">
              <w:rPr>
                <w:rFonts w:ascii="Montserrat" w:hAnsi="Montserrat"/>
                <w:bCs/>
              </w:rPr>
              <w:t>, r</w:t>
            </w:r>
            <w:r w:rsidR="004E2EE9" w:rsidRPr="00501DEB">
              <w:rPr>
                <w:rFonts w:ascii="Montserrat" w:hAnsi="Montserrat"/>
                <w:bCs/>
              </w:rPr>
              <w:t>eposición de contacto dúplex polarizado, conexiones eléctricas y tap</w:t>
            </w:r>
            <w:r w:rsidR="009A018C" w:rsidRPr="00501DEB">
              <w:rPr>
                <w:rFonts w:ascii="Montserrat" w:hAnsi="Montserrat"/>
                <w:bCs/>
              </w:rPr>
              <w:t>a</w:t>
            </w:r>
            <w:r w:rsidR="00675733" w:rsidRPr="00501DEB">
              <w:rPr>
                <w:rFonts w:ascii="Montserrat" w:hAnsi="Montserrat"/>
                <w:bCs/>
              </w:rPr>
              <w:t>, c</w:t>
            </w:r>
            <w:r w:rsidR="004E2EE9" w:rsidRPr="00501DEB">
              <w:rPr>
                <w:rFonts w:ascii="Montserrat" w:hAnsi="Montserrat"/>
                <w:bCs/>
              </w:rPr>
              <w:t>ambio de caja en caso de presentar oxidación y/o estar dañada.</w:t>
            </w:r>
          </w:p>
          <w:p w14:paraId="23D97D72" w14:textId="4D2F2084" w:rsidR="009A018C" w:rsidRPr="00501DEB" w:rsidRDefault="009A018C" w:rsidP="002402D6">
            <w:pPr>
              <w:pStyle w:val="Prrafodelista"/>
              <w:numPr>
                <w:ilvl w:val="0"/>
                <w:numId w:val="40"/>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w:t>
            </w:r>
            <w:r w:rsidR="00BC1DAF" w:rsidRPr="00501DEB">
              <w:rPr>
                <w:rFonts w:ascii="Montserrat" w:hAnsi="Montserrat"/>
                <w:bCs/>
              </w:rPr>
              <w:t>que,</w:t>
            </w:r>
            <w:r w:rsidRPr="00501DEB">
              <w:rPr>
                <w:rFonts w:ascii="Montserrat" w:hAnsi="Montserrat"/>
                <w:bCs/>
              </w:rPr>
              <w:t xml:space="preserve"> </w:t>
            </w:r>
            <w:r w:rsidR="00271FC5" w:rsidRPr="00501DEB">
              <w:rPr>
                <w:rFonts w:ascii="Montserrat" w:hAnsi="Montserrat"/>
                <w:bCs/>
              </w:rPr>
              <w:t>de acuerdo con el</w:t>
            </w:r>
            <w:r w:rsidRPr="00501DEB">
              <w:rPr>
                <w:rFonts w:ascii="Montserrat" w:hAnsi="Montserrat"/>
                <w:bCs/>
              </w:rPr>
              <w:t xml:space="preserve"> área</w:t>
            </w:r>
            <w:r w:rsidR="00177432" w:rsidRPr="00501DEB">
              <w:rPr>
                <w:rFonts w:ascii="Montserrat" w:hAnsi="Montserrat"/>
                <w:bCs/>
              </w:rPr>
              <w:t xml:space="preserve"> de oficinas,</w:t>
            </w:r>
            <w:r w:rsidRPr="00501DEB">
              <w:rPr>
                <w:rFonts w:ascii="Montserrat" w:hAnsi="Montserrat"/>
                <w:bCs/>
              </w:rPr>
              <w:t xml:space="preserve"> las tapas a utilizar pueden ser de aluminio anodizado o de </w:t>
            </w:r>
            <w:r w:rsidR="00AF54F6" w:rsidRPr="00501DEB">
              <w:rPr>
                <w:rFonts w:ascii="Montserrat" w:hAnsi="Montserrat"/>
                <w:bCs/>
              </w:rPr>
              <w:t>PVC</w:t>
            </w:r>
            <w:r w:rsidRPr="00501DEB">
              <w:rPr>
                <w:rFonts w:ascii="Montserrat" w:hAnsi="Montserrat"/>
                <w:bCs/>
              </w:rPr>
              <w:t xml:space="preserve"> en color blanco.</w:t>
            </w:r>
          </w:p>
          <w:p w14:paraId="2080BD4D" w14:textId="77821811" w:rsidR="00AF54F6" w:rsidRPr="00501DEB" w:rsidRDefault="00AF54F6" w:rsidP="002402D6">
            <w:pPr>
              <w:pStyle w:val="Prrafodelista"/>
              <w:numPr>
                <w:ilvl w:val="0"/>
                <w:numId w:val="40"/>
              </w:numPr>
              <w:jc w:val="both"/>
              <w:rPr>
                <w:rFonts w:ascii="Montserrat" w:hAnsi="Montserrat"/>
                <w:bCs/>
              </w:rPr>
            </w:pPr>
            <w:r w:rsidRPr="00501DEB">
              <w:rPr>
                <w:rFonts w:ascii="Montserrat" w:hAnsi="Montserrat"/>
                <w:bCs/>
              </w:rPr>
              <w:t>Revisión de cableado y conexiones (fases), para el buen funcionamiento del contacto</w:t>
            </w:r>
          </w:p>
          <w:p w14:paraId="325571B0" w14:textId="12217F35" w:rsidR="004E2EE9" w:rsidRPr="00501DEB" w:rsidRDefault="004E2EE9" w:rsidP="002402D6">
            <w:pPr>
              <w:pStyle w:val="Prrafodelista"/>
              <w:numPr>
                <w:ilvl w:val="0"/>
                <w:numId w:val="40"/>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32353F8C" w14:textId="152B0A6C" w:rsidR="004E2EE9" w:rsidRPr="00501DEB" w:rsidRDefault="004E2EE9" w:rsidP="002402D6">
            <w:pPr>
              <w:pStyle w:val="Prrafodelista"/>
              <w:numPr>
                <w:ilvl w:val="0"/>
                <w:numId w:val="40"/>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34053033" w14:textId="332438C5" w:rsidR="004E2EE9" w:rsidRPr="00501DEB" w:rsidRDefault="004E2EE9" w:rsidP="002402D6">
            <w:pPr>
              <w:pStyle w:val="Prrafodelista"/>
              <w:numPr>
                <w:ilvl w:val="0"/>
                <w:numId w:val="40"/>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74932E0E" w14:textId="220EC257" w:rsidR="004E2EE9" w:rsidRPr="00501DEB" w:rsidRDefault="00711B39" w:rsidP="002402D6">
            <w:pPr>
              <w:pStyle w:val="Prrafodelista"/>
              <w:numPr>
                <w:ilvl w:val="0"/>
                <w:numId w:val="40"/>
              </w:numPr>
              <w:jc w:val="both"/>
              <w:rPr>
                <w:rFonts w:ascii="Montserrat" w:hAnsi="Montserrat"/>
                <w:bCs/>
              </w:rPr>
            </w:pPr>
            <w:r>
              <w:rPr>
                <w:rFonts w:ascii="Montserrat" w:hAnsi="Montserrat"/>
                <w:bCs/>
              </w:rPr>
              <w:t>Los trabajos incluyen la mano de obra, herramienta, equipo y todo lo necesario para su correcta ejecución</w:t>
            </w:r>
            <w:r w:rsidR="004E2EE9" w:rsidRPr="00501DEB">
              <w:rPr>
                <w:rFonts w:ascii="Montserrat" w:hAnsi="Montserrat"/>
                <w:bCs/>
              </w:rPr>
              <w:t>.</w:t>
            </w:r>
          </w:p>
          <w:p w14:paraId="5761EE28" w14:textId="77777777" w:rsidR="00484C4F" w:rsidRPr="00501DEB" w:rsidRDefault="00484C4F" w:rsidP="002402D6">
            <w:pPr>
              <w:pStyle w:val="Prrafodelista"/>
              <w:numPr>
                <w:ilvl w:val="0"/>
                <w:numId w:val="40"/>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C882DEC" w14:textId="28E91485" w:rsidR="004E2EE9" w:rsidRPr="00501DEB" w:rsidRDefault="003D0EEE" w:rsidP="002402D6">
            <w:pPr>
              <w:pStyle w:val="Prrafodelista"/>
              <w:numPr>
                <w:ilvl w:val="0"/>
                <w:numId w:val="40"/>
              </w:numPr>
              <w:jc w:val="both"/>
              <w:rPr>
                <w:rFonts w:ascii="Montserrat" w:hAnsi="Montserrat"/>
                <w:bCs/>
              </w:rPr>
            </w:pPr>
            <w:r>
              <w:rPr>
                <w:rFonts w:ascii="Montserrat" w:hAnsi="Montserrat"/>
                <w:bCs/>
              </w:rPr>
              <w:lastRenderedPageBreak/>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4E2EE9" w:rsidRPr="00501DEB">
              <w:rPr>
                <w:rFonts w:ascii="Montserrat" w:hAnsi="Montserrat"/>
                <w:bCs/>
              </w:rPr>
              <w:t>.</w:t>
            </w:r>
          </w:p>
          <w:p w14:paraId="0C89C8CD" w14:textId="76AEDC3C" w:rsidR="004E2EE9" w:rsidRPr="00501DEB" w:rsidRDefault="00FE2388" w:rsidP="002402D6">
            <w:pPr>
              <w:pStyle w:val="Prrafodelista"/>
              <w:numPr>
                <w:ilvl w:val="0"/>
                <w:numId w:val="40"/>
              </w:numPr>
              <w:jc w:val="both"/>
              <w:rPr>
                <w:rFonts w:ascii="Montserrat" w:hAnsi="Montserrat"/>
                <w:bCs/>
              </w:rPr>
            </w:pPr>
            <w:r>
              <w:rPr>
                <w:rFonts w:ascii="Montserrat" w:hAnsi="Montserrat"/>
                <w:bCs/>
              </w:rPr>
              <w:t>Se deberá efectuar limpieza permanente de las áreas de trabajo</w:t>
            </w:r>
            <w:r w:rsidR="004E2EE9" w:rsidRPr="00501DEB">
              <w:rPr>
                <w:rFonts w:ascii="Montserrat" w:hAnsi="Montserrat"/>
                <w:bCs/>
              </w:rPr>
              <w:t xml:space="preserve">, apile, carga, acarreo y descarga del material producto de la </w:t>
            </w:r>
            <w:r w:rsidR="00577554">
              <w:rPr>
                <w:rFonts w:ascii="Montserrat" w:hAnsi="Montserrat"/>
                <w:bCs/>
              </w:rPr>
              <w:t>limpieza</w:t>
            </w:r>
            <w:r w:rsidR="004E2EE9" w:rsidRPr="00501DEB">
              <w:rPr>
                <w:rFonts w:ascii="Montserrat" w:hAnsi="Montserrat"/>
                <w:bCs/>
              </w:rPr>
              <w:t xml:space="preserve"> y sobrantes </w:t>
            </w:r>
            <w:r>
              <w:rPr>
                <w:rFonts w:ascii="Montserrat" w:hAnsi="Montserrat"/>
                <w:bCs/>
              </w:rPr>
              <w:t>al sitio autorizado por el RESIDENTE DE OBRA</w:t>
            </w:r>
            <w:r w:rsidR="004E2EE9" w:rsidRPr="00501DEB">
              <w:rPr>
                <w:rFonts w:ascii="Montserrat" w:hAnsi="Montserrat"/>
                <w:bCs/>
              </w:rPr>
              <w:t>.</w:t>
            </w:r>
          </w:p>
          <w:p w14:paraId="481DA598" w14:textId="0F844A31" w:rsidR="004E2EE9" w:rsidRPr="00501DEB" w:rsidRDefault="004E2EE9" w:rsidP="002402D6">
            <w:pPr>
              <w:pStyle w:val="Prrafodelista"/>
              <w:numPr>
                <w:ilvl w:val="0"/>
                <w:numId w:val="40"/>
              </w:numPr>
              <w:jc w:val="both"/>
              <w:rPr>
                <w:rFonts w:ascii="Montserrat" w:hAnsi="Montserrat"/>
                <w:bCs/>
              </w:rPr>
            </w:pPr>
            <w:r w:rsidRPr="003D0EEE">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3D0EEE">
              <w:rPr>
                <w:rFonts w:ascii="Montserrat" w:hAnsi="Montserrat" w:cs="Arial"/>
                <w:bCs/>
                <w:lang w:val="es-ES"/>
              </w:rPr>
              <w:t xml:space="preserve"> de los trabajos efectuados, antes, durante y una vez terminada la actividad.</w:t>
            </w:r>
          </w:p>
        </w:tc>
      </w:tr>
      <w:tr w:rsidR="004E2EE9" w:rsidRPr="00501DEB" w14:paraId="11CF7CF0" w14:textId="77777777" w:rsidTr="001C4706">
        <w:tc>
          <w:tcPr>
            <w:tcW w:w="9072" w:type="dxa"/>
            <w:tcBorders>
              <w:top w:val="single" w:sz="4" w:space="0" w:color="auto"/>
              <w:bottom w:val="single" w:sz="4" w:space="0" w:color="auto"/>
            </w:tcBorders>
          </w:tcPr>
          <w:p w14:paraId="68334448" w14:textId="1EB05F82" w:rsidR="004E2EE9" w:rsidRPr="00501DEB" w:rsidRDefault="004E2EE9"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740FEB" w:rsidRPr="00740FEB" w14:paraId="70818837" w14:textId="77777777" w:rsidTr="001C4706">
        <w:tc>
          <w:tcPr>
            <w:tcW w:w="9072" w:type="dxa"/>
            <w:tcBorders>
              <w:top w:val="single" w:sz="4" w:space="0" w:color="auto"/>
              <w:left w:val="single" w:sz="4" w:space="0" w:color="auto"/>
              <w:bottom w:val="single" w:sz="4" w:space="0" w:color="auto"/>
            </w:tcBorders>
            <w:shd w:val="clear" w:color="auto" w:fill="660033"/>
          </w:tcPr>
          <w:p w14:paraId="134F9E88" w14:textId="237ACBE1" w:rsidR="00151D9F" w:rsidRPr="00740FEB" w:rsidRDefault="00445338" w:rsidP="00151D9F">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675733" w:rsidRPr="00740FEB">
              <w:rPr>
                <w:rFonts w:ascii="Montserrat" w:hAnsi="Montserrat" w:cs="Arial"/>
                <w:color w:val="FFFFFF" w:themeColor="background1"/>
                <w:lang w:eastAsia="es-MX"/>
              </w:rPr>
              <w:t xml:space="preserve"> No. </w:t>
            </w:r>
            <w:r w:rsidR="00151D9F">
              <w:rPr>
                <w:rFonts w:ascii="Montserrat" w:hAnsi="Montserrat" w:cs="Arial"/>
                <w:color w:val="FFFFFF" w:themeColor="background1"/>
                <w:lang w:eastAsia="es-MX"/>
              </w:rPr>
              <w:t>A.</w:t>
            </w:r>
            <w:r w:rsidR="005358C5">
              <w:rPr>
                <w:rFonts w:ascii="Montserrat" w:hAnsi="Montserrat" w:cs="Arial"/>
                <w:color w:val="FFFFFF" w:themeColor="background1"/>
                <w:lang w:eastAsia="es-MX"/>
              </w:rPr>
              <w:t>6</w:t>
            </w:r>
          </w:p>
        </w:tc>
      </w:tr>
      <w:tr w:rsidR="00675733" w:rsidRPr="00501DEB" w14:paraId="08CA82DC" w14:textId="77777777" w:rsidTr="001C4706">
        <w:tc>
          <w:tcPr>
            <w:tcW w:w="9072" w:type="dxa"/>
            <w:tcBorders>
              <w:bottom w:val="single" w:sz="4" w:space="0" w:color="auto"/>
            </w:tcBorders>
          </w:tcPr>
          <w:p w14:paraId="3453AAC1" w14:textId="5F6161D1" w:rsidR="00675733" w:rsidRPr="00501DEB" w:rsidRDefault="00445338" w:rsidP="00501DEB">
            <w:pPr>
              <w:widowControl w:val="0"/>
              <w:jc w:val="both"/>
              <w:rPr>
                <w:rFonts w:ascii="Montserrat" w:hAnsi="Montserrat"/>
                <w:bCs/>
              </w:rPr>
            </w:pPr>
            <w:r>
              <w:rPr>
                <w:rFonts w:ascii="Montserrat" w:hAnsi="Montserrat"/>
                <w:bCs/>
              </w:rPr>
              <w:t>CONCEPTO</w:t>
            </w:r>
            <w:r w:rsidR="00675733" w:rsidRPr="00501DEB">
              <w:rPr>
                <w:rFonts w:ascii="Montserrat" w:hAnsi="Montserrat"/>
                <w:bCs/>
              </w:rPr>
              <w:t>:</w:t>
            </w:r>
            <w:r w:rsidR="00675733" w:rsidRPr="00501DEB">
              <w:rPr>
                <w:rFonts w:ascii="Montserrat" w:hAnsi="Montserrat" w:cs="Arial"/>
                <w:b w:val="0"/>
                <w:lang w:eastAsia="es-MX"/>
              </w:rPr>
              <w:t xml:space="preserve"> </w:t>
            </w:r>
            <w:r w:rsidR="007F51F7" w:rsidRPr="00501DEB">
              <w:rPr>
                <w:rFonts w:ascii="Montserrat" w:hAnsi="Montserrat" w:cs="Arial"/>
                <w:b w:val="0"/>
                <w:bCs/>
              </w:rPr>
              <w:t>Reposición de apagador.</w:t>
            </w:r>
          </w:p>
        </w:tc>
      </w:tr>
      <w:tr w:rsidR="00675733" w:rsidRPr="00501DEB" w14:paraId="2B904EE3" w14:textId="77777777" w:rsidTr="001C4706">
        <w:tc>
          <w:tcPr>
            <w:tcW w:w="9072" w:type="dxa"/>
            <w:tcBorders>
              <w:top w:val="single" w:sz="4" w:space="0" w:color="auto"/>
              <w:bottom w:val="single" w:sz="4" w:space="0" w:color="auto"/>
            </w:tcBorders>
          </w:tcPr>
          <w:p w14:paraId="5C0AF61B" w14:textId="307AAD53" w:rsidR="00675733"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D3377B">
              <w:rPr>
                <w:rFonts w:ascii="Montserrat" w:hAnsi="Montserrat" w:cs="Arial"/>
                <w:b w:val="0"/>
                <w:lang w:eastAsia="es-MX"/>
              </w:rPr>
              <w:t>Pieza.</w:t>
            </w:r>
          </w:p>
        </w:tc>
      </w:tr>
      <w:tr w:rsidR="00675733" w:rsidRPr="00501DEB" w14:paraId="602743CF" w14:textId="77777777" w:rsidTr="001C4706">
        <w:tc>
          <w:tcPr>
            <w:tcW w:w="9072" w:type="dxa"/>
            <w:tcBorders>
              <w:top w:val="single" w:sz="4" w:space="0" w:color="auto"/>
              <w:bottom w:val="single" w:sz="4" w:space="0" w:color="auto"/>
            </w:tcBorders>
          </w:tcPr>
          <w:p w14:paraId="5A2F3594" w14:textId="401E7E78" w:rsidR="00675733" w:rsidRPr="00501DEB" w:rsidRDefault="00675733"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7F51F7" w:rsidRPr="00501DEB">
              <w:rPr>
                <w:rFonts w:ascii="Montserrat" w:hAnsi="Montserrat" w:cs="Arial"/>
                <w:b w:val="0"/>
                <w:bCs/>
                <w:color w:val="000000"/>
              </w:rPr>
              <w:t>Reposición de apagador, incluye; desconexión, caja, en su caso, tapa, conexiones eléctricas, herramienta menor, materiales y mano de obra.</w:t>
            </w:r>
          </w:p>
        </w:tc>
      </w:tr>
      <w:tr w:rsidR="00675733" w:rsidRPr="00501DEB" w14:paraId="7D2B0551" w14:textId="77777777" w:rsidTr="001C4706">
        <w:tc>
          <w:tcPr>
            <w:tcW w:w="9072" w:type="dxa"/>
            <w:tcBorders>
              <w:top w:val="single" w:sz="4" w:space="0" w:color="auto"/>
              <w:bottom w:val="single" w:sz="4" w:space="0" w:color="auto"/>
            </w:tcBorders>
          </w:tcPr>
          <w:p w14:paraId="5D613C41" w14:textId="77777777" w:rsidR="00675733" w:rsidRPr="00FA77E1" w:rsidRDefault="00675733" w:rsidP="00FA77E1">
            <w:pPr>
              <w:widowControl w:val="0"/>
              <w:jc w:val="both"/>
              <w:rPr>
                <w:rFonts w:ascii="Montserrat" w:hAnsi="Montserrat" w:cs="Arial"/>
                <w:bCs/>
              </w:rPr>
            </w:pPr>
            <w:r w:rsidRPr="00FA77E1">
              <w:rPr>
                <w:rFonts w:ascii="Montserrat" w:hAnsi="Montserrat" w:cs="Arial"/>
                <w:bCs/>
              </w:rPr>
              <w:t>ALCANCES:</w:t>
            </w:r>
          </w:p>
          <w:p w14:paraId="3057B1A7" w14:textId="3AB4DE82" w:rsidR="00675733" w:rsidRPr="00501DEB" w:rsidRDefault="007F51F7" w:rsidP="002402D6">
            <w:pPr>
              <w:pStyle w:val="Prrafodelista"/>
              <w:numPr>
                <w:ilvl w:val="0"/>
                <w:numId w:val="41"/>
              </w:numPr>
              <w:jc w:val="both"/>
              <w:rPr>
                <w:rFonts w:ascii="Montserrat" w:hAnsi="Montserrat"/>
                <w:bCs/>
              </w:rPr>
            </w:pPr>
            <w:r w:rsidRPr="00501DEB">
              <w:rPr>
                <w:rFonts w:ascii="Montserrat" w:hAnsi="Montserrat"/>
                <w:bCs/>
              </w:rPr>
              <w:t>Des</w:t>
            </w:r>
            <w:r w:rsidRPr="0033307A">
              <w:rPr>
                <w:rFonts w:ascii="Montserrat" w:hAnsi="Montserrat"/>
                <w:bCs/>
              </w:rPr>
              <w:t>conexión</w:t>
            </w:r>
            <w:r w:rsidR="00675733" w:rsidRPr="00501DEB">
              <w:rPr>
                <w:rFonts w:ascii="Montserrat" w:hAnsi="Montserrat"/>
                <w:bCs/>
              </w:rPr>
              <w:t xml:space="preserve"> de </w:t>
            </w:r>
            <w:r w:rsidRPr="00501DEB">
              <w:rPr>
                <w:rFonts w:ascii="Montserrat" w:hAnsi="Montserrat"/>
                <w:bCs/>
              </w:rPr>
              <w:t>apagadores</w:t>
            </w:r>
            <w:r w:rsidR="00675733" w:rsidRPr="00501DEB">
              <w:rPr>
                <w:rFonts w:ascii="Montserrat" w:hAnsi="Montserrat"/>
                <w:bCs/>
              </w:rPr>
              <w:t xml:space="preserve"> existentes, reposición de </w:t>
            </w:r>
            <w:r w:rsidRPr="00501DEB">
              <w:rPr>
                <w:rFonts w:ascii="Montserrat" w:hAnsi="Montserrat"/>
                <w:bCs/>
              </w:rPr>
              <w:t xml:space="preserve">1 a </w:t>
            </w:r>
            <w:r w:rsidR="0033307A">
              <w:rPr>
                <w:rFonts w:ascii="Montserrat" w:hAnsi="Montserrat"/>
                <w:bCs/>
              </w:rPr>
              <w:t>3</w:t>
            </w:r>
            <w:r w:rsidRPr="00501DEB">
              <w:rPr>
                <w:rFonts w:ascii="Montserrat" w:hAnsi="Montserrat"/>
                <w:bCs/>
              </w:rPr>
              <w:t xml:space="preserve"> apagadores</w:t>
            </w:r>
            <w:r w:rsidR="00675733" w:rsidRPr="00501DEB">
              <w:rPr>
                <w:rFonts w:ascii="Montserrat" w:hAnsi="Montserrat"/>
                <w:bCs/>
              </w:rPr>
              <w:t>, conexiones eléctricas y tapa</w:t>
            </w:r>
            <w:r w:rsidRPr="00501DEB">
              <w:rPr>
                <w:rFonts w:ascii="Montserrat" w:hAnsi="Montserrat"/>
                <w:bCs/>
              </w:rPr>
              <w:t xml:space="preserve"> de 1 a 3 </w:t>
            </w:r>
            <w:r w:rsidR="00A5029F" w:rsidRPr="00501DEB">
              <w:rPr>
                <w:rFonts w:ascii="Montserrat" w:hAnsi="Montserrat"/>
                <w:bCs/>
              </w:rPr>
              <w:t>salidas</w:t>
            </w:r>
            <w:r w:rsidR="00675733" w:rsidRPr="00501DEB">
              <w:rPr>
                <w:rFonts w:ascii="Montserrat" w:hAnsi="Montserrat"/>
                <w:bCs/>
              </w:rPr>
              <w:t>, cambio de caja en caso de presentar oxidación y/o estar dañada.</w:t>
            </w:r>
          </w:p>
          <w:p w14:paraId="31F09C24" w14:textId="6644B5F3" w:rsidR="00177432" w:rsidRPr="00501DEB" w:rsidRDefault="00177432" w:rsidP="002402D6">
            <w:pPr>
              <w:pStyle w:val="Prrafodelista"/>
              <w:numPr>
                <w:ilvl w:val="0"/>
                <w:numId w:val="41"/>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w:t>
            </w:r>
            <w:r w:rsidR="00BC1DAF" w:rsidRPr="00501DEB">
              <w:rPr>
                <w:rFonts w:ascii="Montserrat" w:hAnsi="Montserrat"/>
                <w:bCs/>
              </w:rPr>
              <w:t>que,</w:t>
            </w:r>
            <w:r w:rsidRPr="00501DEB">
              <w:rPr>
                <w:rFonts w:ascii="Montserrat" w:hAnsi="Montserrat"/>
                <w:bCs/>
              </w:rPr>
              <w:t xml:space="preserve"> </w:t>
            </w:r>
            <w:r w:rsidR="00271FC5" w:rsidRPr="00501DEB">
              <w:rPr>
                <w:rFonts w:ascii="Montserrat" w:hAnsi="Montserrat"/>
                <w:bCs/>
              </w:rPr>
              <w:t>de acuerdo con el</w:t>
            </w:r>
            <w:r w:rsidRPr="00501DEB">
              <w:rPr>
                <w:rFonts w:ascii="Montserrat" w:hAnsi="Montserrat"/>
                <w:bCs/>
              </w:rPr>
              <w:t xml:space="preserve"> área de oficinas, las tapas a utilizar pueden ser de aluminio anodizado</w:t>
            </w:r>
            <w:r w:rsidR="00AF54F6" w:rsidRPr="00501DEB">
              <w:rPr>
                <w:rFonts w:ascii="Montserrat" w:hAnsi="Montserrat"/>
                <w:bCs/>
              </w:rPr>
              <w:t xml:space="preserve"> color dorado</w:t>
            </w:r>
            <w:r w:rsidRPr="00501DEB">
              <w:rPr>
                <w:rFonts w:ascii="Montserrat" w:hAnsi="Montserrat"/>
                <w:bCs/>
              </w:rPr>
              <w:t xml:space="preserve"> o de </w:t>
            </w:r>
            <w:r w:rsidR="00AF54F6" w:rsidRPr="00501DEB">
              <w:rPr>
                <w:rFonts w:ascii="Montserrat" w:hAnsi="Montserrat"/>
                <w:bCs/>
              </w:rPr>
              <w:t>PVC</w:t>
            </w:r>
            <w:r w:rsidRPr="00501DEB">
              <w:rPr>
                <w:rFonts w:ascii="Montserrat" w:hAnsi="Montserrat"/>
                <w:bCs/>
              </w:rPr>
              <w:t xml:space="preserve"> en color blanco.</w:t>
            </w:r>
          </w:p>
          <w:p w14:paraId="57568CFC" w14:textId="0F210953" w:rsidR="00AF54F6" w:rsidRPr="00501DEB" w:rsidRDefault="00AF54F6" w:rsidP="002402D6">
            <w:pPr>
              <w:pStyle w:val="Prrafodelista"/>
              <w:numPr>
                <w:ilvl w:val="0"/>
                <w:numId w:val="41"/>
              </w:numPr>
              <w:jc w:val="both"/>
              <w:rPr>
                <w:rFonts w:ascii="Montserrat" w:hAnsi="Montserrat"/>
                <w:bCs/>
              </w:rPr>
            </w:pPr>
            <w:r w:rsidRPr="00501DEB">
              <w:rPr>
                <w:rFonts w:ascii="Montserrat" w:hAnsi="Montserrat"/>
                <w:bCs/>
              </w:rPr>
              <w:t>Revisión de cableado y conexiones (fases), para el buen funcionamiento del apagador</w:t>
            </w:r>
            <w:r w:rsidR="00D02C70">
              <w:rPr>
                <w:rFonts w:ascii="Montserrat" w:hAnsi="Montserrat"/>
                <w:bCs/>
              </w:rPr>
              <w:t>.</w:t>
            </w:r>
          </w:p>
          <w:p w14:paraId="55D5467D" w14:textId="61DDA54D" w:rsidR="00675733" w:rsidRPr="00501DEB" w:rsidRDefault="00675733" w:rsidP="002402D6">
            <w:pPr>
              <w:pStyle w:val="Prrafodelista"/>
              <w:numPr>
                <w:ilvl w:val="0"/>
                <w:numId w:val="41"/>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3925BC0B" w14:textId="1B30B6D7" w:rsidR="00675733" w:rsidRPr="00501DEB" w:rsidRDefault="00675733" w:rsidP="002402D6">
            <w:pPr>
              <w:pStyle w:val="Prrafodelista"/>
              <w:numPr>
                <w:ilvl w:val="0"/>
                <w:numId w:val="41"/>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135EB1F0" w14:textId="6F910BE4" w:rsidR="00675733" w:rsidRPr="00501DEB" w:rsidRDefault="00675733" w:rsidP="002402D6">
            <w:pPr>
              <w:pStyle w:val="Prrafodelista"/>
              <w:numPr>
                <w:ilvl w:val="0"/>
                <w:numId w:val="41"/>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1698E30" w14:textId="2AA61FFF" w:rsidR="00675733" w:rsidRPr="00501DEB" w:rsidRDefault="00711B39" w:rsidP="002402D6">
            <w:pPr>
              <w:pStyle w:val="Prrafodelista"/>
              <w:numPr>
                <w:ilvl w:val="0"/>
                <w:numId w:val="41"/>
              </w:numPr>
              <w:jc w:val="both"/>
              <w:rPr>
                <w:rFonts w:ascii="Montserrat" w:hAnsi="Montserrat"/>
                <w:bCs/>
              </w:rPr>
            </w:pPr>
            <w:r>
              <w:rPr>
                <w:rFonts w:ascii="Montserrat" w:hAnsi="Montserrat"/>
                <w:bCs/>
              </w:rPr>
              <w:t>Los trabajos incluyen la mano de obra, herramienta, equipo y todo lo necesario para su correcta ejecución</w:t>
            </w:r>
            <w:r w:rsidR="00675733" w:rsidRPr="00501DEB">
              <w:rPr>
                <w:rFonts w:ascii="Montserrat" w:hAnsi="Montserrat"/>
                <w:bCs/>
              </w:rPr>
              <w:t>.</w:t>
            </w:r>
          </w:p>
          <w:p w14:paraId="62FA68D1" w14:textId="77777777" w:rsidR="00484C4F" w:rsidRPr="00501DEB" w:rsidRDefault="00484C4F" w:rsidP="002402D6">
            <w:pPr>
              <w:pStyle w:val="Prrafodelista"/>
              <w:numPr>
                <w:ilvl w:val="0"/>
                <w:numId w:val="4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1626700" w14:textId="6D7105C0" w:rsidR="00675733" w:rsidRPr="00501DEB" w:rsidRDefault="003D0EEE" w:rsidP="002402D6">
            <w:pPr>
              <w:pStyle w:val="Prrafodelista"/>
              <w:numPr>
                <w:ilvl w:val="0"/>
                <w:numId w:val="4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00675733" w:rsidRPr="00501DEB">
              <w:rPr>
                <w:rFonts w:ascii="Montserrat" w:hAnsi="Montserrat"/>
                <w:bCs/>
              </w:rPr>
              <w:t>.</w:t>
            </w:r>
          </w:p>
          <w:p w14:paraId="2DD16CF7" w14:textId="030E118C" w:rsidR="00675733" w:rsidRPr="00501DEB" w:rsidRDefault="00FE2388" w:rsidP="002402D6">
            <w:pPr>
              <w:pStyle w:val="Prrafodelista"/>
              <w:numPr>
                <w:ilvl w:val="0"/>
                <w:numId w:val="41"/>
              </w:numPr>
              <w:jc w:val="both"/>
              <w:rPr>
                <w:rFonts w:ascii="Montserrat" w:hAnsi="Montserrat"/>
                <w:bCs/>
              </w:rPr>
            </w:pPr>
            <w:r>
              <w:rPr>
                <w:rFonts w:ascii="Montserrat" w:hAnsi="Montserrat"/>
                <w:bCs/>
              </w:rPr>
              <w:t>Se deberá efectuar limpieza permanente de las áreas de trabajo</w:t>
            </w:r>
            <w:r w:rsidR="00675733" w:rsidRPr="00501DEB">
              <w:rPr>
                <w:rFonts w:ascii="Montserrat" w:hAnsi="Montserrat"/>
                <w:bCs/>
              </w:rPr>
              <w:t xml:space="preserve">, apile, carga, acarreo y descarga del material producto de la </w:t>
            </w:r>
            <w:r w:rsidR="00577554">
              <w:rPr>
                <w:rFonts w:ascii="Montserrat" w:hAnsi="Montserrat"/>
                <w:bCs/>
              </w:rPr>
              <w:t>limpieza</w:t>
            </w:r>
            <w:r w:rsidR="00675733" w:rsidRPr="00501DEB">
              <w:rPr>
                <w:rFonts w:ascii="Montserrat" w:hAnsi="Montserrat"/>
                <w:bCs/>
              </w:rPr>
              <w:t xml:space="preserve"> y sobrantes </w:t>
            </w:r>
            <w:r>
              <w:rPr>
                <w:rFonts w:ascii="Montserrat" w:hAnsi="Montserrat"/>
                <w:bCs/>
              </w:rPr>
              <w:t>al sitio autorizado por el RESIDENTE DE OBRA</w:t>
            </w:r>
            <w:r w:rsidR="0033307A">
              <w:rPr>
                <w:rFonts w:ascii="Montserrat" w:hAnsi="Montserrat"/>
                <w:bCs/>
              </w:rPr>
              <w:t xml:space="preserve"> de la ASIPONA ALTAMIRA</w:t>
            </w:r>
            <w:r w:rsidR="00675733" w:rsidRPr="00501DEB">
              <w:rPr>
                <w:rFonts w:ascii="Montserrat" w:hAnsi="Montserrat"/>
                <w:bCs/>
              </w:rPr>
              <w:t>.</w:t>
            </w:r>
          </w:p>
          <w:p w14:paraId="1C978DE3" w14:textId="3E1967BB" w:rsidR="003F2691" w:rsidRPr="0033307A" w:rsidRDefault="00675733" w:rsidP="002402D6">
            <w:pPr>
              <w:pStyle w:val="Prrafodelista"/>
              <w:numPr>
                <w:ilvl w:val="0"/>
                <w:numId w:val="41"/>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675733" w:rsidRPr="00501DEB" w14:paraId="37FE2F47" w14:textId="77777777" w:rsidTr="001C4706">
        <w:tc>
          <w:tcPr>
            <w:tcW w:w="9072" w:type="dxa"/>
            <w:tcBorders>
              <w:top w:val="single" w:sz="4" w:space="0" w:color="auto"/>
              <w:bottom w:val="single" w:sz="4" w:space="0" w:color="auto"/>
            </w:tcBorders>
          </w:tcPr>
          <w:p w14:paraId="740D2981" w14:textId="6BD43D5D" w:rsidR="00675733" w:rsidRPr="00501DEB" w:rsidRDefault="00675733"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740FEB" w:rsidRPr="00740FEB" w14:paraId="7F0142E3" w14:textId="77777777" w:rsidTr="001C4706">
        <w:tc>
          <w:tcPr>
            <w:tcW w:w="9072" w:type="dxa"/>
            <w:tcBorders>
              <w:top w:val="single" w:sz="4" w:space="0" w:color="auto"/>
              <w:left w:val="single" w:sz="4" w:space="0" w:color="auto"/>
              <w:bottom w:val="single" w:sz="4" w:space="0" w:color="auto"/>
            </w:tcBorders>
            <w:shd w:val="clear" w:color="auto" w:fill="660033"/>
          </w:tcPr>
          <w:p w14:paraId="24EBA40D" w14:textId="4CC2CEC2" w:rsidR="00C07DDC" w:rsidRPr="00740FEB"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C07DDC" w:rsidRPr="00740FEB">
              <w:rPr>
                <w:rFonts w:ascii="Montserrat" w:hAnsi="Montserrat" w:cs="Arial"/>
                <w:color w:val="FFFFFF" w:themeColor="background1"/>
                <w:lang w:eastAsia="es-MX"/>
              </w:rPr>
              <w:t xml:space="preserve"> No. </w:t>
            </w:r>
            <w:r w:rsidR="0008059D">
              <w:rPr>
                <w:rFonts w:ascii="Montserrat" w:hAnsi="Montserrat" w:cs="Arial"/>
                <w:color w:val="FFFFFF" w:themeColor="background1"/>
                <w:lang w:eastAsia="es-MX"/>
              </w:rPr>
              <w:t>A.</w:t>
            </w:r>
            <w:r w:rsidR="005358C5">
              <w:rPr>
                <w:rFonts w:ascii="Montserrat" w:hAnsi="Montserrat" w:cs="Arial"/>
                <w:color w:val="FFFFFF" w:themeColor="background1"/>
                <w:lang w:eastAsia="es-MX"/>
              </w:rPr>
              <w:t>7</w:t>
            </w:r>
          </w:p>
        </w:tc>
      </w:tr>
      <w:tr w:rsidR="00C07DDC" w:rsidRPr="00501DEB" w14:paraId="58B7E162" w14:textId="77777777" w:rsidTr="001C4706">
        <w:tc>
          <w:tcPr>
            <w:tcW w:w="9072" w:type="dxa"/>
            <w:tcBorders>
              <w:bottom w:val="single" w:sz="4" w:space="0" w:color="auto"/>
            </w:tcBorders>
          </w:tcPr>
          <w:p w14:paraId="6E6FF932" w14:textId="01650ACA" w:rsidR="00C07DDC" w:rsidRPr="00501DEB" w:rsidRDefault="00445338" w:rsidP="00501DEB">
            <w:pPr>
              <w:widowControl w:val="0"/>
              <w:jc w:val="both"/>
              <w:rPr>
                <w:rFonts w:ascii="Montserrat" w:hAnsi="Montserrat"/>
                <w:bCs/>
              </w:rPr>
            </w:pPr>
            <w:r>
              <w:rPr>
                <w:rFonts w:ascii="Montserrat" w:hAnsi="Montserrat"/>
                <w:bCs/>
              </w:rPr>
              <w:t>CONCEPTO</w:t>
            </w:r>
            <w:r w:rsidR="00C07DDC" w:rsidRPr="00501DEB">
              <w:rPr>
                <w:rFonts w:ascii="Montserrat" w:hAnsi="Montserrat"/>
                <w:bCs/>
              </w:rPr>
              <w:t>:</w:t>
            </w:r>
            <w:r w:rsidR="00C07DDC" w:rsidRPr="00501DEB">
              <w:rPr>
                <w:rFonts w:ascii="Montserrat" w:hAnsi="Montserrat" w:cs="Arial"/>
                <w:b w:val="0"/>
                <w:lang w:eastAsia="es-MX"/>
              </w:rPr>
              <w:t xml:space="preserve"> </w:t>
            </w:r>
            <w:r w:rsidR="00046AD1" w:rsidRPr="00501DEB">
              <w:rPr>
                <w:rFonts w:ascii="Montserrat" w:hAnsi="Montserrat" w:cs="Arial"/>
                <w:b w:val="0"/>
                <w:lang w:val="es-ES"/>
              </w:rPr>
              <w:t>Reposición</w:t>
            </w:r>
            <w:r w:rsidR="007A0106" w:rsidRPr="00501DEB">
              <w:rPr>
                <w:rFonts w:ascii="Montserrat" w:hAnsi="Montserrat" w:cs="Arial"/>
                <w:b w:val="0"/>
                <w:bCs/>
              </w:rPr>
              <w:t xml:space="preserve"> y colocación de mueble de cocina integral a base de madera con cajones y alacena en la parte superior, incluye; tarja con escurridor, llave mezcladora monomando, válvula de control, manguera de alimentación y trampa para fregadero, tubería para instalación hidráulica, sanitaria para tarja, conexiones, demolición de piso de concreto para alojar tubería, herramienta menor, materiales y mano de obra P.U.O.T.</w:t>
            </w:r>
          </w:p>
        </w:tc>
      </w:tr>
      <w:tr w:rsidR="00C07DDC" w:rsidRPr="00501DEB" w14:paraId="5410A1CA" w14:textId="77777777" w:rsidTr="001C4706">
        <w:tc>
          <w:tcPr>
            <w:tcW w:w="9072" w:type="dxa"/>
            <w:tcBorders>
              <w:top w:val="single" w:sz="4" w:space="0" w:color="auto"/>
              <w:bottom w:val="single" w:sz="4" w:space="0" w:color="auto"/>
            </w:tcBorders>
          </w:tcPr>
          <w:p w14:paraId="214E4DF0" w14:textId="6611AEA7" w:rsidR="00C07DDC"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D3377B">
              <w:rPr>
                <w:rFonts w:ascii="Montserrat" w:hAnsi="Montserrat" w:cs="Arial"/>
                <w:b w:val="0"/>
                <w:lang w:eastAsia="es-MX"/>
              </w:rPr>
              <w:t>Pieza.</w:t>
            </w:r>
          </w:p>
        </w:tc>
      </w:tr>
      <w:tr w:rsidR="00C07DDC" w:rsidRPr="00501DEB" w14:paraId="48AF3815" w14:textId="77777777" w:rsidTr="001C4706">
        <w:tc>
          <w:tcPr>
            <w:tcW w:w="9072" w:type="dxa"/>
            <w:tcBorders>
              <w:top w:val="single" w:sz="4" w:space="0" w:color="auto"/>
              <w:bottom w:val="single" w:sz="4" w:space="0" w:color="auto"/>
            </w:tcBorders>
          </w:tcPr>
          <w:p w14:paraId="1D1BA5AA" w14:textId="0B7F565C" w:rsidR="00C07DDC" w:rsidRPr="00501DEB" w:rsidRDefault="00C07DDC" w:rsidP="00F96B84">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7A0106" w:rsidRPr="00501DEB">
              <w:rPr>
                <w:rFonts w:ascii="Montserrat" w:hAnsi="Montserrat" w:cs="Arial"/>
                <w:b w:val="0"/>
                <w:lang w:val="es-ES"/>
              </w:rPr>
              <w:t>Reposición mueble y estantes de cocina en made</w:t>
            </w:r>
            <w:r w:rsidR="00F96B84">
              <w:rPr>
                <w:rFonts w:ascii="Montserrat" w:hAnsi="Montserrat" w:cs="Arial"/>
                <w:b w:val="0"/>
                <w:lang w:val="es-ES"/>
              </w:rPr>
              <w:t>ra de pino de sección de 0.70 m</w:t>
            </w:r>
            <w:r w:rsidR="007A0106" w:rsidRPr="00501DEB">
              <w:rPr>
                <w:rFonts w:ascii="Montserrat" w:hAnsi="Montserrat" w:cs="Arial"/>
                <w:b w:val="0"/>
                <w:lang w:val="es-ES"/>
              </w:rPr>
              <w:t xml:space="preserve"> de ancho x </w:t>
            </w:r>
            <w:r w:rsidR="0008059D">
              <w:rPr>
                <w:rFonts w:ascii="Montserrat" w:hAnsi="Montserrat" w:cs="Arial"/>
                <w:b w:val="0"/>
                <w:lang w:val="es-ES"/>
              </w:rPr>
              <w:t>2</w:t>
            </w:r>
            <w:r w:rsidR="007A0106" w:rsidRPr="00501DEB">
              <w:rPr>
                <w:rFonts w:ascii="Montserrat" w:hAnsi="Montserrat" w:cs="Arial"/>
                <w:b w:val="0"/>
                <w:lang w:val="es-ES"/>
              </w:rPr>
              <w:t xml:space="preserve">.80 m. de largo x 0.76 m de alto con formica en la cubierta, incluye: cuatro cajoneras de 0.35 de ancho x 0.74 de largo x 0.66 de alto con dos puertas abatibles cada una, herramienta menor, mano de obra, demás cargos correspondientes para la correcta ejecución del </w:t>
            </w:r>
            <w:r w:rsidR="00445338">
              <w:rPr>
                <w:rFonts w:ascii="Montserrat" w:hAnsi="Montserrat" w:cs="Arial"/>
                <w:b w:val="0"/>
                <w:lang w:val="es-ES"/>
              </w:rPr>
              <w:t>Concepto</w:t>
            </w:r>
            <w:r w:rsidR="007A0106" w:rsidRPr="00501DEB">
              <w:rPr>
                <w:rFonts w:ascii="Montserrat" w:hAnsi="Montserrat" w:cs="Arial"/>
                <w:b w:val="0"/>
                <w:lang w:val="es-ES"/>
              </w:rPr>
              <w:t xml:space="preserve"> de trabajo.</w:t>
            </w:r>
          </w:p>
        </w:tc>
      </w:tr>
      <w:tr w:rsidR="00C07DDC" w:rsidRPr="00501DEB" w14:paraId="3C52F937" w14:textId="77777777" w:rsidTr="001C4706">
        <w:tc>
          <w:tcPr>
            <w:tcW w:w="9072" w:type="dxa"/>
            <w:tcBorders>
              <w:top w:val="single" w:sz="4" w:space="0" w:color="auto"/>
              <w:bottom w:val="single" w:sz="4" w:space="0" w:color="auto"/>
            </w:tcBorders>
          </w:tcPr>
          <w:p w14:paraId="050768DB" w14:textId="77777777" w:rsidR="00C07DDC" w:rsidRPr="00740FEB" w:rsidRDefault="00C07DDC" w:rsidP="00740FEB">
            <w:pPr>
              <w:widowControl w:val="0"/>
              <w:jc w:val="both"/>
              <w:rPr>
                <w:rFonts w:ascii="Montserrat" w:hAnsi="Montserrat" w:cs="Arial"/>
                <w:bCs/>
              </w:rPr>
            </w:pPr>
            <w:r w:rsidRPr="00740FEB">
              <w:rPr>
                <w:rFonts w:ascii="Montserrat" w:hAnsi="Montserrat" w:cs="Arial"/>
                <w:bCs/>
              </w:rPr>
              <w:t>ALCANCES:</w:t>
            </w:r>
          </w:p>
          <w:p w14:paraId="3E83C8BA" w14:textId="64A9143C" w:rsidR="00C07DDC" w:rsidRPr="00501DEB" w:rsidRDefault="007A0106" w:rsidP="002402D6">
            <w:pPr>
              <w:pStyle w:val="Prrafodelista"/>
              <w:numPr>
                <w:ilvl w:val="0"/>
                <w:numId w:val="42"/>
              </w:numPr>
              <w:jc w:val="both"/>
              <w:rPr>
                <w:rFonts w:ascii="Montserrat" w:hAnsi="Montserrat"/>
                <w:bCs/>
              </w:rPr>
            </w:pPr>
            <w:r w:rsidRPr="00501DEB">
              <w:rPr>
                <w:rFonts w:ascii="Montserrat" w:hAnsi="Montserrat" w:cs="Arial"/>
                <w:lang w:val="es-ES"/>
              </w:rPr>
              <w:t xml:space="preserve">Fabricación e instalación de mueble de cocina a base de madera solida de pino en la cubierta de 1” de espesor con formica color chocolate, </w:t>
            </w:r>
            <w:r w:rsidR="00893777" w:rsidRPr="00501DEB">
              <w:rPr>
                <w:rFonts w:ascii="Montserrat" w:hAnsi="Montserrat" w:cs="Arial"/>
                <w:lang w:val="es-ES"/>
              </w:rPr>
              <w:t>soport</w:t>
            </w:r>
            <w:r w:rsidR="00046AD1">
              <w:rPr>
                <w:rFonts w:ascii="Montserrat" w:hAnsi="Montserrat" w:cs="Arial"/>
                <w:lang w:val="es-ES"/>
              </w:rPr>
              <w:t>e</w:t>
            </w:r>
            <w:r w:rsidR="00412D3C">
              <w:rPr>
                <w:rFonts w:ascii="Montserrat" w:hAnsi="Montserrat" w:cs="Arial"/>
                <w:lang w:val="es-ES"/>
              </w:rPr>
              <w:t>s</w:t>
            </w:r>
            <w:r w:rsidRPr="00501DEB">
              <w:rPr>
                <w:rFonts w:ascii="Montserrat" w:hAnsi="Montserrat" w:cs="Arial"/>
                <w:lang w:val="es-ES"/>
              </w:rPr>
              <w:t xml:space="preserve"> a base de madera solida de pino, cajoneras a base de madera solida de pino con dos puertas forradas con triplay de pino cada una, zoclo de triplay en parte frontal de cajoneras. Acabados color chocolate</w:t>
            </w:r>
            <w:r w:rsidR="00893777" w:rsidRPr="00501DEB">
              <w:rPr>
                <w:rFonts w:ascii="Montserrat" w:hAnsi="Montserrat" w:cs="Arial"/>
                <w:lang w:val="es-ES"/>
              </w:rPr>
              <w:t>, estantes en la parte superior de 0.</w:t>
            </w:r>
            <w:r w:rsidR="00412D3C">
              <w:rPr>
                <w:rFonts w:ascii="Montserrat" w:hAnsi="Montserrat" w:cs="Arial"/>
                <w:lang w:val="es-ES"/>
              </w:rPr>
              <w:t>7</w:t>
            </w:r>
            <w:r w:rsidR="00893777" w:rsidRPr="00501DEB">
              <w:rPr>
                <w:rFonts w:ascii="Montserrat" w:hAnsi="Montserrat" w:cs="Arial"/>
                <w:lang w:val="es-ES"/>
              </w:rPr>
              <w:t>0 de ancho x</w:t>
            </w:r>
            <w:r w:rsidR="00E52932" w:rsidRPr="00501DEB">
              <w:rPr>
                <w:rFonts w:ascii="Montserrat" w:hAnsi="Montserrat" w:cs="Arial"/>
                <w:lang w:val="es-ES"/>
              </w:rPr>
              <w:t xml:space="preserve"> </w:t>
            </w:r>
            <w:r w:rsidR="00412D3C">
              <w:rPr>
                <w:rFonts w:ascii="Montserrat" w:hAnsi="Montserrat" w:cs="Arial"/>
                <w:lang w:val="es-ES"/>
              </w:rPr>
              <w:t>2</w:t>
            </w:r>
            <w:r w:rsidR="00893777" w:rsidRPr="00501DEB">
              <w:rPr>
                <w:rFonts w:ascii="Montserrat" w:hAnsi="Montserrat" w:cs="Arial"/>
                <w:lang w:val="es-ES"/>
              </w:rPr>
              <w:t>.80 metros de largo x 0.7</w:t>
            </w:r>
            <w:r w:rsidR="00412D3C">
              <w:rPr>
                <w:rFonts w:ascii="Montserrat" w:hAnsi="Montserrat" w:cs="Arial"/>
                <w:lang w:val="es-ES"/>
              </w:rPr>
              <w:t>6</w:t>
            </w:r>
            <w:r w:rsidR="00893777" w:rsidRPr="00501DEB">
              <w:rPr>
                <w:rFonts w:ascii="Montserrat" w:hAnsi="Montserrat" w:cs="Arial"/>
                <w:lang w:val="es-ES"/>
              </w:rPr>
              <w:t xml:space="preserve"> metros de alto con 1 entrepaño y puertas con jaladera.</w:t>
            </w:r>
          </w:p>
          <w:p w14:paraId="1C472D47" w14:textId="162928A7" w:rsidR="00C07DDC" w:rsidRPr="00501DEB" w:rsidRDefault="00C07DDC" w:rsidP="002402D6">
            <w:pPr>
              <w:pStyle w:val="Prrafodelista"/>
              <w:numPr>
                <w:ilvl w:val="0"/>
                <w:numId w:val="42"/>
              </w:numPr>
              <w:jc w:val="both"/>
              <w:rPr>
                <w:rFonts w:ascii="Montserrat" w:hAnsi="Montserrat"/>
                <w:bCs/>
              </w:rPr>
            </w:pPr>
            <w:r w:rsidRPr="00501DEB">
              <w:rPr>
                <w:rFonts w:ascii="Montserrat" w:hAnsi="Montserrat"/>
                <w:bCs/>
              </w:rPr>
              <w:t xml:space="preserve">Considerar </w:t>
            </w:r>
            <w:r w:rsidR="00454DF1" w:rsidRPr="00501DEB">
              <w:rPr>
                <w:rFonts w:ascii="Montserrat" w:hAnsi="Montserrat"/>
                <w:bCs/>
              </w:rPr>
              <w:t>tarja con escurridor, llave mezcladora, ahorradora para fregadero, válvula de control, manguera de alimentación, trampa para fregadero, tubería de cobre de ½” para alimentación hidráulica, conexiones, válvula de control de bronce.</w:t>
            </w:r>
          </w:p>
          <w:p w14:paraId="44094657" w14:textId="16BB1C0F" w:rsidR="00454DF1" w:rsidRPr="00501DEB" w:rsidRDefault="00454DF1" w:rsidP="002402D6">
            <w:pPr>
              <w:pStyle w:val="Prrafodelista"/>
              <w:numPr>
                <w:ilvl w:val="0"/>
                <w:numId w:val="42"/>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 demolición del piso de concreto y </w:t>
            </w:r>
            <w:r w:rsidR="00893777" w:rsidRPr="00501DEB">
              <w:rPr>
                <w:rFonts w:ascii="Montserrat" w:hAnsi="Montserrat"/>
                <w:bCs/>
              </w:rPr>
              <w:t>excavación</w:t>
            </w:r>
            <w:r w:rsidRPr="00501DEB">
              <w:rPr>
                <w:rFonts w:ascii="Montserrat" w:hAnsi="Montserrat"/>
                <w:bCs/>
              </w:rPr>
              <w:t xml:space="preserve"> para alojar tubería de </w:t>
            </w:r>
            <w:r w:rsidR="0044121D" w:rsidRPr="00501DEB">
              <w:rPr>
                <w:rFonts w:ascii="Montserrat" w:hAnsi="Montserrat"/>
                <w:bCs/>
              </w:rPr>
              <w:t>PVC</w:t>
            </w:r>
            <w:r w:rsidRPr="00501DEB">
              <w:rPr>
                <w:rFonts w:ascii="Montserrat" w:hAnsi="Montserrat"/>
                <w:bCs/>
              </w:rPr>
              <w:t xml:space="preserve"> de 2” para conexión del drenaje del fregadero a la red general hasta 6.00 metros de longitud</w:t>
            </w:r>
            <w:r w:rsidR="00893777" w:rsidRPr="00501DEB">
              <w:rPr>
                <w:rFonts w:ascii="Montserrat" w:hAnsi="Montserrat"/>
                <w:bCs/>
              </w:rPr>
              <w:t>.</w:t>
            </w:r>
          </w:p>
          <w:p w14:paraId="3CC236CD" w14:textId="0A69A164" w:rsidR="00C07DDC" w:rsidRPr="00501DEB" w:rsidRDefault="00C07DDC" w:rsidP="002402D6">
            <w:pPr>
              <w:pStyle w:val="Prrafodelista"/>
              <w:numPr>
                <w:ilvl w:val="0"/>
                <w:numId w:val="42"/>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4E6127DC" w14:textId="18B1A7E2" w:rsidR="00C07DDC" w:rsidRPr="00501DEB" w:rsidRDefault="00C07DDC" w:rsidP="002402D6">
            <w:pPr>
              <w:pStyle w:val="Prrafodelista"/>
              <w:numPr>
                <w:ilvl w:val="0"/>
                <w:numId w:val="42"/>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25C223B0" w14:textId="4D6A018D" w:rsidR="00C07DDC" w:rsidRPr="00501DEB" w:rsidRDefault="00C07DDC" w:rsidP="002402D6">
            <w:pPr>
              <w:pStyle w:val="Prrafodelista"/>
              <w:numPr>
                <w:ilvl w:val="0"/>
                <w:numId w:val="42"/>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w:t>
            </w:r>
            <w:r w:rsidRPr="00501DEB">
              <w:rPr>
                <w:rFonts w:ascii="Montserrat" w:hAnsi="Montserrat"/>
                <w:bCs/>
              </w:rPr>
              <w:lastRenderedPageBreak/>
              <w:t xml:space="preserve">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5EC65DA3" w14:textId="4BAFF037" w:rsidR="00C07DDC" w:rsidRPr="00501DEB" w:rsidRDefault="00711B39" w:rsidP="002402D6">
            <w:pPr>
              <w:pStyle w:val="Prrafodelista"/>
              <w:numPr>
                <w:ilvl w:val="0"/>
                <w:numId w:val="42"/>
              </w:numPr>
              <w:jc w:val="both"/>
              <w:rPr>
                <w:rFonts w:ascii="Montserrat" w:hAnsi="Montserrat"/>
                <w:bCs/>
              </w:rPr>
            </w:pPr>
            <w:r>
              <w:rPr>
                <w:rFonts w:ascii="Montserrat" w:hAnsi="Montserrat"/>
                <w:bCs/>
              </w:rPr>
              <w:t>Los trabajos incluyen la mano de obra, herramienta, equipo y todo lo necesario para su correcta ejecución</w:t>
            </w:r>
            <w:r w:rsidR="00C07DDC" w:rsidRPr="00501DEB">
              <w:rPr>
                <w:rFonts w:ascii="Montserrat" w:hAnsi="Montserrat"/>
                <w:bCs/>
              </w:rPr>
              <w:t>.</w:t>
            </w:r>
          </w:p>
          <w:p w14:paraId="3B941688" w14:textId="77777777" w:rsidR="00484C4F" w:rsidRPr="00501DEB" w:rsidRDefault="00484C4F" w:rsidP="002402D6">
            <w:pPr>
              <w:pStyle w:val="Prrafodelista"/>
              <w:numPr>
                <w:ilvl w:val="0"/>
                <w:numId w:val="4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31D42B3" w14:textId="0A9DCDC8" w:rsidR="00C07DDC" w:rsidRPr="00501DEB" w:rsidRDefault="00711B39" w:rsidP="002402D6">
            <w:pPr>
              <w:pStyle w:val="Prrafodelista"/>
              <w:numPr>
                <w:ilvl w:val="0"/>
                <w:numId w:val="4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C07DDC" w:rsidRPr="00501DEB">
              <w:rPr>
                <w:rFonts w:ascii="Montserrat" w:hAnsi="Montserrat"/>
                <w:bCs/>
              </w:rPr>
              <w:t>.</w:t>
            </w:r>
          </w:p>
          <w:p w14:paraId="1E0D3DD2" w14:textId="7803CDBB" w:rsidR="00C07DDC" w:rsidRPr="00501DEB" w:rsidRDefault="00FE2388" w:rsidP="002402D6">
            <w:pPr>
              <w:pStyle w:val="Prrafodelista"/>
              <w:numPr>
                <w:ilvl w:val="0"/>
                <w:numId w:val="42"/>
              </w:numPr>
              <w:jc w:val="both"/>
              <w:rPr>
                <w:rFonts w:ascii="Montserrat" w:hAnsi="Montserrat"/>
                <w:bCs/>
              </w:rPr>
            </w:pPr>
            <w:r>
              <w:rPr>
                <w:rFonts w:ascii="Montserrat" w:hAnsi="Montserrat"/>
                <w:bCs/>
              </w:rPr>
              <w:t>Se deberá efectuar limpieza permanente de las áreas de trabajo</w:t>
            </w:r>
            <w:r w:rsidR="00C07DDC" w:rsidRPr="00501DEB">
              <w:rPr>
                <w:rFonts w:ascii="Montserrat" w:hAnsi="Montserrat"/>
                <w:bCs/>
              </w:rPr>
              <w:t xml:space="preserve">, apile, carga, acarreo y descarga del material producto de la </w:t>
            </w:r>
            <w:r w:rsidR="00577554">
              <w:rPr>
                <w:rFonts w:ascii="Montserrat" w:hAnsi="Montserrat"/>
                <w:bCs/>
              </w:rPr>
              <w:t>limpieza</w:t>
            </w:r>
            <w:r w:rsidR="00C07DDC" w:rsidRPr="00501DEB">
              <w:rPr>
                <w:rFonts w:ascii="Montserrat" w:hAnsi="Montserrat"/>
                <w:bCs/>
              </w:rPr>
              <w:t xml:space="preserve"> y sobrantes </w:t>
            </w:r>
            <w:r>
              <w:rPr>
                <w:rFonts w:ascii="Montserrat" w:hAnsi="Montserrat"/>
                <w:bCs/>
              </w:rPr>
              <w:t>al sitio autorizado por el RESIDENTE DE OBRA</w:t>
            </w:r>
            <w:r w:rsidR="00C07DDC" w:rsidRPr="00501DEB">
              <w:rPr>
                <w:rFonts w:ascii="Montserrat" w:hAnsi="Montserrat"/>
                <w:bCs/>
              </w:rPr>
              <w:t>.</w:t>
            </w:r>
          </w:p>
          <w:p w14:paraId="1E83AB65" w14:textId="3440B43A" w:rsidR="00C07DDC" w:rsidRPr="00501DEB" w:rsidRDefault="00C07DDC" w:rsidP="002402D6">
            <w:pPr>
              <w:pStyle w:val="Prrafodelista"/>
              <w:numPr>
                <w:ilvl w:val="0"/>
                <w:numId w:val="42"/>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C07DDC" w:rsidRPr="00501DEB" w14:paraId="1BDF8864" w14:textId="77777777" w:rsidTr="001C4706">
        <w:tc>
          <w:tcPr>
            <w:tcW w:w="9072" w:type="dxa"/>
            <w:tcBorders>
              <w:top w:val="single" w:sz="4" w:space="0" w:color="auto"/>
              <w:bottom w:val="single" w:sz="4" w:space="0" w:color="auto"/>
            </w:tcBorders>
          </w:tcPr>
          <w:p w14:paraId="76E720BA" w14:textId="1D95B59A" w:rsidR="00C07DDC" w:rsidRPr="00501DEB" w:rsidRDefault="00C07DDC"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EA47C5" w:rsidRPr="00EA47C5" w14:paraId="42A73B07" w14:textId="77777777" w:rsidTr="001C4706">
        <w:tc>
          <w:tcPr>
            <w:tcW w:w="9072" w:type="dxa"/>
            <w:shd w:val="clear" w:color="auto" w:fill="660033"/>
          </w:tcPr>
          <w:p w14:paraId="1B165428" w14:textId="3931242B" w:rsidR="008F0859" w:rsidRPr="00EA47C5"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F43DFC" w:rsidRPr="00EA47C5">
              <w:rPr>
                <w:rFonts w:ascii="Montserrat" w:hAnsi="Montserrat" w:cs="Arial"/>
                <w:color w:val="FFFFFF" w:themeColor="background1"/>
                <w:lang w:eastAsia="es-MX"/>
              </w:rPr>
              <w:t xml:space="preserve"> No. </w:t>
            </w:r>
            <w:r w:rsidR="0008059D">
              <w:rPr>
                <w:rFonts w:ascii="Montserrat" w:hAnsi="Montserrat" w:cs="Arial"/>
                <w:color w:val="FFFFFF" w:themeColor="background1"/>
                <w:lang w:eastAsia="es-MX"/>
              </w:rPr>
              <w:t>A.</w:t>
            </w:r>
            <w:r w:rsidR="005358C5">
              <w:rPr>
                <w:rFonts w:ascii="Montserrat" w:hAnsi="Montserrat" w:cs="Arial"/>
                <w:color w:val="FFFFFF" w:themeColor="background1"/>
                <w:lang w:eastAsia="es-MX"/>
              </w:rPr>
              <w:t>8</w:t>
            </w:r>
          </w:p>
        </w:tc>
      </w:tr>
      <w:tr w:rsidR="00F43DFC" w:rsidRPr="00501DEB" w14:paraId="4FE9251E" w14:textId="77777777" w:rsidTr="001C4706">
        <w:tc>
          <w:tcPr>
            <w:tcW w:w="9072" w:type="dxa"/>
          </w:tcPr>
          <w:p w14:paraId="249053BC" w14:textId="306C4868" w:rsidR="00F43DFC" w:rsidRPr="00501DEB" w:rsidRDefault="00445338" w:rsidP="00501DEB">
            <w:pPr>
              <w:widowControl w:val="0"/>
              <w:jc w:val="both"/>
              <w:rPr>
                <w:rFonts w:ascii="Montserrat" w:hAnsi="Montserrat"/>
                <w:bCs/>
              </w:rPr>
            </w:pPr>
            <w:r>
              <w:rPr>
                <w:rFonts w:ascii="Montserrat" w:hAnsi="Montserrat"/>
                <w:bCs/>
              </w:rPr>
              <w:t>CONCEPTO</w:t>
            </w:r>
            <w:r w:rsidR="00F43DFC" w:rsidRPr="00501DEB">
              <w:rPr>
                <w:rFonts w:ascii="Montserrat" w:hAnsi="Montserrat"/>
                <w:bCs/>
              </w:rPr>
              <w:t>:</w:t>
            </w:r>
            <w:r w:rsidR="00F43DFC" w:rsidRPr="00501DEB">
              <w:rPr>
                <w:rFonts w:ascii="Montserrat" w:hAnsi="Montserrat" w:cs="Arial"/>
                <w:b w:val="0"/>
                <w:lang w:eastAsia="es-MX"/>
              </w:rPr>
              <w:t xml:space="preserve"> </w:t>
            </w:r>
            <w:r w:rsidR="00F43DFC" w:rsidRPr="00501DEB">
              <w:rPr>
                <w:rFonts w:ascii="Montserrat" w:hAnsi="Montserrat" w:cs="Arial"/>
                <w:b w:val="0"/>
                <w:bCs/>
              </w:rPr>
              <w:t>Mantenimiento a clima central</w:t>
            </w:r>
            <w:r w:rsidR="00410371" w:rsidRPr="00501DEB">
              <w:rPr>
                <w:rFonts w:ascii="Montserrat" w:hAnsi="Montserrat" w:cs="Arial"/>
                <w:b w:val="0"/>
                <w:bCs/>
              </w:rPr>
              <w:t xml:space="preserve"> tipo </w:t>
            </w:r>
            <w:r w:rsidR="00D32EDC" w:rsidRPr="00501DEB">
              <w:rPr>
                <w:rFonts w:ascii="Montserrat" w:hAnsi="Montserrat" w:cs="Arial"/>
                <w:b w:val="0"/>
                <w:bCs/>
              </w:rPr>
              <w:t>casete</w:t>
            </w:r>
            <w:r w:rsidR="00D32EDC">
              <w:rPr>
                <w:rFonts w:ascii="Montserrat" w:hAnsi="Montserrat" w:cs="Arial"/>
                <w:b w:val="0"/>
                <w:bCs/>
              </w:rPr>
              <w:t xml:space="preserve"> o paquete.</w:t>
            </w:r>
            <w:r w:rsidR="00F43DFC" w:rsidRPr="00501DEB">
              <w:rPr>
                <w:rFonts w:ascii="Montserrat" w:hAnsi="Montserrat" w:cs="Arial"/>
                <w:b w:val="0"/>
                <w:bCs/>
              </w:rPr>
              <w:t xml:space="preserve"> </w:t>
            </w:r>
          </w:p>
        </w:tc>
      </w:tr>
      <w:tr w:rsidR="00F43DFC" w:rsidRPr="00501DEB" w14:paraId="7EEA920D" w14:textId="77777777" w:rsidTr="001C4706">
        <w:tc>
          <w:tcPr>
            <w:tcW w:w="9072" w:type="dxa"/>
          </w:tcPr>
          <w:p w14:paraId="3E41D73A" w14:textId="20ADFEB1" w:rsidR="00F43DFC"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F43DFC" w:rsidRPr="00501DEB" w14:paraId="678138DD" w14:textId="77777777" w:rsidTr="001C4706">
        <w:tc>
          <w:tcPr>
            <w:tcW w:w="9072" w:type="dxa"/>
          </w:tcPr>
          <w:p w14:paraId="07F1EF97" w14:textId="373B2F0B" w:rsidR="00F43DFC" w:rsidRPr="00501DEB" w:rsidRDefault="00F43DFC" w:rsidP="007D2F11">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Mantenimiento a clima central</w:t>
            </w:r>
            <w:r w:rsidR="007D2F11">
              <w:rPr>
                <w:rFonts w:ascii="Montserrat" w:hAnsi="Montserrat" w:cs="Arial"/>
                <w:b w:val="0"/>
                <w:bCs/>
                <w:color w:val="000000"/>
              </w:rPr>
              <w:t>,</w:t>
            </w:r>
            <w:r w:rsidRPr="00501DEB">
              <w:rPr>
                <w:rFonts w:ascii="Montserrat" w:hAnsi="Montserrat" w:cs="Arial"/>
                <w:b w:val="0"/>
                <w:bCs/>
                <w:color w:val="000000"/>
              </w:rPr>
              <w:t xml:space="preserve"> </w:t>
            </w:r>
            <w:r w:rsidR="007D2F11">
              <w:rPr>
                <w:rFonts w:ascii="Montserrat" w:hAnsi="Montserrat" w:cs="Arial"/>
                <w:b w:val="0"/>
                <w:bCs/>
                <w:color w:val="000000"/>
              </w:rPr>
              <w:t>el</w:t>
            </w:r>
            <w:r w:rsidR="00D135A6" w:rsidRPr="00501DEB">
              <w:rPr>
                <w:rFonts w:ascii="Montserrat" w:hAnsi="Montserrat" w:cs="Arial"/>
                <w:b w:val="0"/>
                <w:bCs/>
                <w:color w:val="000000"/>
              </w:rPr>
              <w:t xml:space="preserve"> primer objetivo del </w:t>
            </w:r>
            <w:r w:rsidR="00D135A6" w:rsidRPr="00501DEB">
              <w:rPr>
                <w:rFonts w:ascii="Montserrat" w:hAnsi="Montserrat" w:cs="Arial"/>
              </w:rPr>
              <w:t>Mantenimiento</w:t>
            </w:r>
            <w:r w:rsidR="00D135A6" w:rsidRPr="00501DEB">
              <w:rPr>
                <w:rFonts w:ascii="Montserrat" w:hAnsi="Montserrat" w:cs="Arial"/>
                <w:b w:val="0"/>
                <w:bCs/>
                <w:color w:val="000000"/>
              </w:rPr>
              <w:t> a </w:t>
            </w:r>
            <w:r w:rsidR="00D135A6" w:rsidRPr="00501DEB">
              <w:rPr>
                <w:rFonts w:ascii="Montserrat" w:hAnsi="Montserrat" w:cs="Arial"/>
              </w:rPr>
              <w:t>Unidad Paquete o Central</w:t>
            </w:r>
            <w:r w:rsidR="00D135A6" w:rsidRPr="00501DEB">
              <w:rPr>
                <w:rFonts w:ascii="Montserrat" w:hAnsi="Montserrat" w:cs="Arial"/>
                <w:b w:val="0"/>
                <w:bCs/>
                <w:color w:val="000000"/>
              </w:rPr>
              <w:t> es evitar o mitigar las consecuencias de los fallos del equipo, logrando prevenir las incidencias antes de que estas ocurran</w:t>
            </w:r>
            <w:r w:rsidR="00D135A6" w:rsidRPr="00501DEB">
              <w:rPr>
                <w:rFonts w:ascii="Montserrat" w:hAnsi="Montserrat" w:cs="Arial"/>
                <w:bCs/>
                <w:color w:val="000000"/>
              </w:rPr>
              <w:t xml:space="preserve">, </w:t>
            </w:r>
            <w:r w:rsidRPr="00501DEB">
              <w:rPr>
                <w:rFonts w:ascii="Montserrat" w:hAnsi="Montserrat" w:cs="Arial"/>
                <w:b w:val="0"/>
                <w:bCs/>
                <w:color w:val="000000"/>
              </w:rPr>
              <w:t xml:space="preserve">Incluye; </w:t>
            </w:r>
            <w:r w:rsidR="00577554">
              <w:rPr>
                <w:rFonts w:ascii="Montserrat" w:hAnsi="Montserrat" w:cs="Arial"/>
                <w:b w:val="0"/>
                <w:bCs/>
                <w:color w:val="000000"/>
              </w:rPr>
              <w:t>limpieza</w:t>
            </w:r>
            <w:r w:rsidRPr="00501DEB">
              <w:rPr>
                <w:rFonts w:ascii="Montserrat" w:hAnsi="Montserrat" w:cs="Arial"/>
                <w:b w:val="0"/>
                <w:bCs/>
                <w:color w:val="000000"/>
              </w:rPr>
              <w:t xml:space="preserve"> de filtros, revisión del desagüe y </w:t>
            </w:r>
            <w:r w:rsidR="00577554">
              <w:rPr>
                <w:rFonts w:ascii="Montserrat" w:hAnsi="Montserrat" w:cs="Arial"/>
                <w:b w:val="0"/>
                <w:bCs/>
                <w:color w:val="000000"/>
              </w:rPr>
              <w:t>limpieza</w:t>
            </w:r>
            <w:r w:rsidRPr="00501DEB">
              <w:rPr>
                <w:rFonts w:ascii="Montserrat" w:hAnsi="Montserrat" w:cs="Arial"/>
                <w:b w:val="0"/>
                <w:bCs/>
                <w:color w:val="000000"/>
              </w:rPr>
              <w:t xml:space="preserve"> de charola, de turbina, de serpentín, lubricación de motor y balero revisión del circuito de refrigeración, revisión de conexiones eléctricas, así como la reposición de gas refrigerante, </w:t>
            </w:r>
            <w:r w:rsidR="00577554">
              <w:rPr>
                <w:rFonts w:ascii="Montserrat" w:hAnsi="Montserrat" w:cs="Arial"/>
                <w:b w:val="0"/>
                <w:bCs/>
                <w:color w:val="000000"/>
              </w:rPr>
              <w:t>limpieza</w:t>
            </w:r>
            <w:r w:rsidRPr="00501DEB">
              <w:rPr>
                <w:rFonts w:ascii="Montserrat" w:hAnsi="Montserrat" w:cs="Arial"/>
                <w:b w:val="0"/>
                <w:bCs/>
                <w:color w:val="000000"/>
              </w:rPr>
              <w:t xml:space="preserve"> de la unida</w:t>
            </w:r>
            <w:r w:rsidR="006866B1" w:rsidRPr="00501DEB">
              <w:rPr>
                <w:rFonts w:ascii="Montserrat" w:hAnsi="Montserrat" w:cs="Arial"/>
                <w:b w:val="0"/>
                <w:bCs/>
                <w:color w:val="000000"/>
              </w:rPr>
              <w:t>d</w:t>
            </w:r>
            <w:r w:rsidR="00D32EDC" w:rsidRPr="00501DEB">
              <w:rPr>
                <w:rFonts w:ascii="Montserrat" w:hAnsi="Montserrat" w:cs="Arial"/>
                <w:b w:val="0"/>
                <w:bCs/>
              </w:rPr>
              <w:t xml:space="preserve"> mano de obra, materiales, equipo y herramienta.</w:t>
            </w:r>
          </w:p>
        </w:tc>
      </w:tr>
      <w:tr w:rsidR="00F43DFC" w:rsidRPr="00501DEB" w14:paraId="3CAB21A6" w14:textId="77777777" w:rsidTr="001C4706">
        <w:tc>
          <w:tcPr>
            <w:tcW w:w="9072" w:type="dxa"/>
          </w:tcPr>
          <w:p w14:paraId="636F5B49" w14:textId="77777777" w:rsidR="00F43DFC" w:rsidRPr="00501DEB" w:rsidRDefault="00F43DFC" w:rsidP="00501DEB">
            <w:pPr>
              <w:widowControl w:val="0"/>
              <w:ind w:left="308" w:hanging="308"/>
              <w:jc w:val="both"/>
              <w:rPr>
                <w:rFonts w:ascii="Montserrat" w:hAnsi="Montserrat" w:cs="Arial"/>
                <w:bCs/>
              </w:rPr>
            </w:pPr>
            <w:r w:rsidRPr="00501DEB">
              <w:rPr>
                <w:rFonts w:ascii="Montserrat" w:hAnsi="Montserrat" w:cs="Arial"/>
                <w:bCs/>
              </w:rPr>
              <w:t>ALCANCES:</w:t>
            </w:r>
          </w:p>
          <w:p w14:paraId="2D3DB7B6" w14:textId="150D8AB4" w:rsidR="00F43DFC" w:rsidRPr="00501DEB" w:rsidRDefault="00F43DFC" w:rsidP="002402D6">
            <w:pPr>
              <w:pStyle w:val="Prrafodelista"/>
              <w:numPr>
                <w:ilvl w:val="0"/>
                <w:numId w:val="2"/>
              </w:numPr>
              <w:tabs>
                <w:tab w:val="left" w:pos="317"/>
              </w:tabs>
              <w:jc w:val="both"/>
              <w:rPr>
                <w:rFonts w:ascii="Montserrat" w:hAnsi="Montserrat"/>
                <w:bCs/>
              </w:rPr>
            </w:pPr>
            <w:r w:rsidRPr="00501DEB">
              <w:rPr>
                <w:rFonts w:ascii="Montserrat" w:hAnsi="Montserrat"/>
                <w:bCs/>
              </w:rPr>
              <w:t>El mantenimiento al evapo</w:t>
            </w:r>
            <w:r w:rsidR="006F663F">
              <w:rPr>
                <w:rFonts w:ascii="Montserrat" w:hAnsi="Montserrat"/>
                <w:bCs/>
              </w:rPr>
              <w:t>rador del clima central incluye:</w:t>
            </w:r>
          </w:p>
          <w:p w14:paraId="40F61AE2" w14:textId="438EE126" w:rsidR="00F43DFC"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D135A6" w:rsidRPr="00501DEB">
              <w:rPr>
                <w:rFonts w:ascii="Montserrat" w:hAnsi="Montserrat"/>
                <w:bCs/>
              </w:rPr>
              <w:t xml:space="preserve"> de filtros de aire</w:t>
            </w:r>
            <w:r w:rsidR="006F663F">
              <w:rPr>
                <w:rFonts w:ascii="Montserrat" w:hAnsi="Montserrat"/>
                <w:bCs/>
              </w:rPr>
              <w:t>.</w:t>
            </w:r>
          </w:p>
          <w:p w14:paraId="33BD7A70" w14:textId="5B604CC3" w:rsidR="00F43DFC"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D135A6" w:rsidRPr="00501DEB">
              <w:rPr>
                <w:rFonts w:ascii="Montserrat" w:hAnsi="Montserrat"/>
                <w:bCs/>
              </w:rPr>
              <w:t xml:space="preserve"> de charola de </w:t>
            </w:r>
            <w:r w:rsidR="006866B1" w:rsidRPr="00501DEB">
              <w:rPr>
                <w:rFonts w:ascii="Montserrat" w:hAnsi="Montserrat"/>
                <w:bCs/>
              </w:rPr>
              <w:t>desagüe</w:t>
            </w:r>
            <w:r w:rsidR="006F663F">
              <w:rPr>
                <w:rFonts w:ascii="Montserrat" w:hAnsi="Montserrat"/>
                <w:bCs/>
              </w:rPr>
              <w:t>.</w:t>
            </w:r>
          </w:p>
          <w:p w14:paraId="5CE82478" w14:textId="186DCC81" w:rsidR="00D135A6"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D135A6" w:rsidRPr="00501DEB">
              <w:rPr>
                <w:rFonts w:ascii="Montserrat" w:hAnsi="Montserrat"/>
                <w:bCs/>
              </w:rPr>
              <w:t xml:space="preserve"> de la turbina</w:t>
            </w:r>
            <w:r w:rsidR="006F663F">
              <w:rPr>
                <w:rFonts w:ascii="Montserrat" w:hAnsi="Montserrat"/>
                <w:bCs/>
              </w:rPr>
              <w:t>.</w:t>
            </w:r>
          </w:p>
          <w:p w14:paraId="4478CB04" w14:textId="474B2769" w:rsidR="00D135A6"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D135A6" w:rsidRPr="00501DEB">
              <w:rPr>
                <w:rFonts w:ascii="Montserrat" w:hAnsi="Montserrat"/>
                <w:bCs/>
              </w:rPr>
              <w:t xml:space="preserve"> del serpentín</w:t>
            </w:r>
            <w:r w:rsidR="006F663F">
              <w:rPr>
                <w:rFonts w:ascii="Montserrat" w:hAnsi="Montserrat"/>
                <w:bCs/>
              </w:rPr>
              <w:t>.</w:t>
            </w:r>
          </w:p>
          <w:p w14:paraId="29CE58C4" w14:textId="2933C9FA" w:rsidR="00D135A6" w:rsidRPr="00501DEB" w:rsidRDefault="00D135A6" w:rsidP="002402D6">
            <w:pPr>
              <w:pStyle w:val="Prrafodelista"/>
              <w:numPr>
                <w:ilvl w:val="0"/>
                <w:numId w:val="135"/>
              </w:numPr>
              <w:tabs>
                <w:tab w:val="left" w:pos="601"/>
              </w:tabs>
              <w:jc w:val="both"/>
              <w:rPr>
                <w:rFonts w:ascii="Montserrat" w:hAnsi="Montserrat"/>
                <w:bCs/>
              </w:rPr>
            </w:pPr>
            <w:r w:rsidRPr="00501DEB">
              <w:rPr>
                <w:rFonts w:ascii="Montserrat" w:hAnsi="Montserrat"/>
                <w:bCs/>
              </w:rPr>
              <w:t>Lubricación del balero</w:t>
            </w:r>
            <w:r w:rsidR="006F663F">
              <w:rPr>
                <w:rFonts w:ascii="Montserrat" w:hAnsi="Montserrat"/>
                <w:bCs/>
              </w:rPr>
              <w:t>.</w:t>
            </w:r>
          </w:p>
          <w:p w14:paraId="390B92CC" w14:textId="42D845B3" w:rsidR="00D135A6" w:rsidRPr="00501DEB" w:rsidRDefault="00D135A6" w:rsidP="002402D6">
            <w:pPr>
              <w:pStyle w:val="Prrafodelista"/>
              <w:numPr>
                <w:ilvl w:val="0"/>
                <w:numId w:val="135"/>
              </w:numPr>
              <w:tabs>
                <w:tab w:val="left" w:pos="601"/>
              </w:tabs>
              <w:jc w:val="both"/>
              <w:rPr>
                <w:rFonts w:ascii="Montserrat" w:hAnsi="Montserrat"/>
                <w:bCs/>
              </w:rPr>
            </w:pPr>
            <w:r w:rsidRPr="00501DEB">
              <w:rPr>
                <w:rFonts w:ascii="Montserrat" w:hAnsi="Montserrat"/>
                <w:bCs/>
              </w:rPr>
              <w:t>Lubricación del motor del evaporador</w:t>
            </w:r>
            <w:r w:rsidR="006F663F">
              <w:rPr>
                <w:rFonts w:ascii="Montserrat" w:hAnsi="Montserrat"/>
                <w:bCs/>
              </w:rPr>
              <w:t>.</w:t>
            </w:r>
          </w:p>
          <w:p w14:paraId="2D4BAD60" w14:textId="7DF6C19C" w:rsidR="00D135A6"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w:t>
            </w:r>
            <w:r w:rsidR="00D135A6" w:rsidRPr="00501DEB">
              <w:rPr>
                <w:rFonts w:ascii="Montserrat" w:hAnsi="Montserrat"/>
                <w:bCs/>
              </w:rPr>
              <w:t xml:space="preserve"> microfaradios del evaporador</w:t>
            </w:r>
            <w:r w:rsidR="006F663F">
              <w:rPr>
                <w:rFonts w:ascii="Montserrat" w:hAnsi="Montserrat"/>
                <w:bCs/>
              </w:rPr>
              <w:t>.</w:t>
            </w:r>
          </w:p>
          <w:p w14:paraId="70EF5361" w14:textId="7E6E78DA" w:rsidR="00D135A6"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w:t>
            </w:r>
            <w:r w:rsidR="00D135A6" w:rsidRPr="00501DEB">
              <w:rPr>
                <w:rFonts w:ascii="Montserrat" w:hAnsi="Montserrat"/>
                <w:bCs/>
              </w:rPr>
              <w:t xml:space="preserve"> y/o cambio de sensores de temperatura</w:t>
            </w:r>
            <w:r w:rsidR="006F663F">
              <w:rPr>
                <w:rFonts w:ascii="Montserrat" w:hAnsi="Montserrat"/>
                <w:bCs/>
              </w:rPr>
              <w:t>.</w:t>
            </w:r>
          </w:p>
          <w:p w14:paraId="6193DEEC" w14:textId="1B360B27" w:rsidR="00D135A6"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w:t>
            </w:r>
            <w:r w:rsidR="00D135A6" w:rsidRPr="00501DEB">
              <w:rPr>
                <w:rFonts w:ascii="Montserrat" w:hAnsi="Montserrat"/>
                <w:bCs/>
              </w:rPr>
              <w:t xml:space="preserve"> y/o cambio de terminales (block de terminales)</w:t>
            </w:r>
            <w:r w:rsidR="006F663F">
              <w:rPr>
                <w:rFonts w:ascii="Montserrat" w:hAnsi="Montserrat"/>
                <w:bCs/>
              </w:rPr>
              <w:t>.</w:t>
            </w:r>
          </w:p>
          <w:p w14:paraId="4EDA7232" w14:textId="6F1F34B6" w:rsidR="00D135A6"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w:t>
            </w:r>
            <w:r w:rsidR="00D135A6" w:rsidRPr="00501DEB">
              <w:rPr>
                <w:rFonts w:ascii="Montserrat" w:hAnsi="Montserrat"/>
                <w:bCs/>
              </w:rPr>
              <w:t xml:space="preserve"> y/o cambio de baterías (termostato de pared)</w:t>
            </w:r>
            <w:r w:rsidR="006F663F">
              <w:rPr>
                <w:rFonts w:ascii="Montserrat" w:hAnsi="Montserrat"/>
                <w:bCs/>
              </w:rPr>
              <w:t>.</w:t>
            </w:r>
          </w:p>
          <w:p w14:paraId="070EF2CF" w14:textId="246E82C6" w:rsidR="00F43DFC"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w:t>
            </w:r>
            <w:r w:rsidR="00D135A6" w:rsidRPr="00501DEB">
              <w:rPr>
                <w:rFonts w:ascii="Montserrat" w:hAnsi="Montserrat"/>
                <w:bCs/>
              </w:rPr>
              <w:t xml:space="preserve"> y/o cambio del termostato de pared (paro y arranque por temperatura)</w:t>
            </w:r>
            <w:r w:rsidRPr="00501DEB">
              <w:rPr>
                <w:rFonts w:ascii="Montserrat" w:hAnsi="Montserrat"/>
                <w:bCs/>
              </w:rPr>
              <w:t>.</w:t>
            </w:r>
          </w:p>
          <w:p w14:paraId="52F9BC24" w14:textId="7B2634BD" w:rsidR="006866B1" w:rsidRPr="00501DEB" w:rsidRDefault="006866B1" w:rsidP="002402D6">
            <w:pPr>
              <w:pStyle w:val="Prrafodelista"/>
              <w:numPr>
                <w:ilvl w:val="0"/>
                <w:numId w:val="135"/>
              </w:numPr>
              <w:tabs>
                <w:tab w:val="left" w:pos="317"/>
              </w:tabs>
              <w:jc w:val="both"/>
              <w:rPr>
                <w:rFonts w:ascii="Montserrat" w:hAnsi="Montserrat"/>
                <w:bCs/>
              </w:rPr>
            </w:pPr>
            <w:r w:rsidRPr="00501DEB">
              <w:rPr>
                <w:rFonts w:ascii="Montserrat" w:hAnsi="Montserrat"/>
                <w:bCs/>
              </w:rPr>
              <w:t>El mante</w:t>
            </w:r>
            <w:r w:rsidR="006F663F">
              <w:rPr>
                <w:rFonts w:ascii="Montserrat" w:hAnsi="Montserrat"/>
                <w:bCs/>
              </w:rPr>
              <w:t>nimiento al condensador incluye:</w:t>
            </w:r>
          </w:p>
          <w:p w14:paraId="216D43BC" w14:textId="03C23059" w:rsidR="006866B1"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6866B1" w:rsidRPr="00501DEB">
              <w:rPr>
                <w:rFonts w:ascii="Montserrat" w:hAnsi="Montserrat"/>
                <w:bCs/>
              </w:rPr>
              <w:t xml:space="preserve"> del gabinete</w:t>
            </w:r>
            <w:r w:rsidR="006F663F">
              <w:rPr>
                <w:rFonts w:ascii="Montserrat" w:hAnsi="Montserrat"/>
                <w:bCs/>
              </w:rPr>
              <w:t>.</w:t>
            </w:r>
          </w:p>
          <w:p w14:paraId="663D2A97" w14:textId="4BC57935" w:rsidR="006866B1"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6866B1" w:rsidRPr="00501DEB">
              <w:rPr>
                <w:rFonts w:ascii="Montserrat" w:hAnsi="Montserrat"/>
                <w:bCs/>
              </w:rPr>
              <w:t xml:space="preserve"> del serpentín</w:t>
            </w:r>
            <w:r w:rsidR="006F663F">
              <w:rPr>
                <w:rFonts w:ascii="Montserrat" w:hAnsi="Montserrat"/>
                <w:bCs/>
              </w:rPr>
              <w:t>.</w:t>
            </w:r>
          </w:p>
          <w:p w14:paraId="55BF4AB6" w14:textId="71C7CCE7" w:rsidR="006866B1" w:rsidRPr="00501DEB" w:rsidRDefault="00577554" w:rsidP="002402D6">
            <w:pPr>
              <w:pStyle w:val="Prrafodelista"/>
              <w:numPr>
                <w:ilvl w:val="0"/>
                <w:numId w:val="135"/>
              </w:numPr>
              <w:tabs>
                <w:tab w:val="left" w:pos="601"/>
              </w:tabs>
              <w:jc w:val="both"/>
              <w:rPr>
                <w:rFonts w:ascii="Montserrat" w:hAnsi="Montserrat"/>
                <w:bCs/>
              </w:rPr>
            </w:pPr>
            <w:r>
              <w:rPr>
                <w:rFonts w:ascii="Montserrat" w:hAnsi="Montserrat"/>
                <w:bCs/>
              </w:rPr>
              <w:t>Limpieza</w:t>
            </w:r>
            <w:r w:rsidR="006866B1" w:rsidRPr="00501DEB">
              <w:rPr>
                <w:rFonts w:ascii="Montserrat" w:hAnsi="Montserrat"/>
                <w:bCs/>
              </w:rPr>
              <w:t xml:space="preserve"> del aspa del condensador</w:t>
            </w:r>
            <w:r w:rsidR="006F663F">
              <w:rPr>
                <w:rFonts w:ascii="Montserrat" w:hAnsi="Montserrat"/>
                <w:bCs/>
              </w:rPr>
              <w:t>.</w:t>
            </w:r>
          </w:p>
          <w:p w14:paraId="239CE23D" w14:textId="190CB447" w:rsidR="006866B1"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lastRenderedPageBreak/>
              <w:t>Lubricación del motor del condensador</w:t>
            </w:r>
            <w:r w:rsidR="006F663F">
              <w:rPr>
                <w:rFonts w:ascii="Montserrat" w:hAnsi="Montserrat"/>
                <w:bCs/>
              </w:rPr>
              <w:t>.</w:t>
            </w:r>
          </w:p>
          <w:p w14:paraId="167FB263" w14:textId="176CD319" w:rsidR="00F43DFC"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 del amperaje del motor del condensador</w:t>
            </w:r>
            <w:r w:rsidR="006F663F">
              <w:rPr>
                <w:rFonts w:ascii="Montserrat" w:hAnsi="Montserrat"/>
                <w:bCs/>
              </w:rPr>
              <w:t>.</w:t>
            </w:r>
          </w:p>
          <w:p w14:paraId="251E2C6D" w14:textId="44EB2E9D" w:rsidR="006866B1"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 microfaradios del capacitor</w:t>
            </w:r>
            <w:r w:rsidR="006F663F">
              <w:rPr>
                <w:rFonts w:ascii="Montserrat" w:hAnsi="Montserrat"/>
                <w:bCs/>
              </w:rPr>
              <w:t>.</w:t>
            </w:r>
          </w:p>
          <w:p w14:paraId="58257679" w14:textId="0D681049" w:rsidR="006866B1"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 de presión del gas refrigerante</w:t>
            </w:r>
            <w:r w:rsidR="006F663F">
              <w:rPr>
                <w:rFonts w:ascii="Montserrat" w:hAnsi="Montserrat"/>
                <w:bCs/>
              </w:rPr>
              <w:t>.</w:t>
            </w:r>
          </w:p>
          <w:p w14:paraId="22404BB3" w14:textId="6C456C6D" w:rsidR="006866B1"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 de voltajes</w:t>
            </w:r>
            <w:r w:rsidR="006F663F">
              <w:rPr>
                <w:rFonts w:ascii="Montserrat" w:hAnsi="Montserrat"/>
                <w:bCs/>
              </w:rPr>
              <w:t>.</w:t>
            </w:r>
          </w:p>
          <w:p w14:paraId="3F290780" w14:textId="3E5D7C5F" w:rsidR="006866B1"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 de amperaje del motor del compresor</w:t>
            </w:r>
            <w:r w:rsidR="006F663F">
              <w:rPr>
                <w:rFonts w:ascii="Montserrat" w:hAnsi="Montserrat"/>
                <w:bCs/>
              </w:rPr>
              <w:t>.</w:t>
            </w:r>
          </w:p>
          <w:p w14:paraId="5B597723" w14:textId="23791C35" w:rsidR="00F43DFC" w:rsidRPr="00501DEB" w:rsidRDefault="006866B1" w:rsidP="002402D6">
            <w:pPr>
              <w:pStyle w:val="Prrafodelista"/>
              <w:numPr>
                <w:ilvl w:val="0"/>
                <w:numId w:val="135"/>
              </w:numPr>
              <w:tabs>
                <w:tab w:val="left" w:pos="601"/>
              </w:tabs>
              <w:jc w:val="both"/>
              <w:rPr>
                <w:rFonts w:ascii="Montserrat" w:hAnsi="Montserrat"/>
                <w:bCs/>
              </w:rPr>
            </w:pPr>
            <w:r w:rsidRPr="00501DEB">
              <w:rPr>
                <w:rFonts w:ascii="Montserrat" w:hAnsi="Montserrat"/>
                <w:bCs/>
              </w:rPr>
              <w:t>Revisión y/o cambio de terminales (block de terminales)</w:t>
            </w:r>
            <w:r w:rsidR="006F663F">
              <w:rPr>
                <w:rFonts w:ascii="Montserrat" w:hAnsi="Montserrat"/>
                <w:bCs/>
              </w:rPr>
              <w:t>.</w:t>
            </w:r>
          </w:p>
          <w:p w14:paraId="123C55E1" w14:textId="404EF3E2" w:rsidR="00F43DFC" w:rsidRPr="00501DEB" w:rsidRDefault="00F43DFC" w:rsidP="002402D6">
            <w:pPr>
              <w:pStyle w:val="Prrafodelista"/>
              <w:numPr>
                <w:ilvl w:val="0"/>
                <w:numId w:val="2"/>
              </w:numPr>
              <w:tabs>
                <w:tab w:val="left" w:pos="317"/>
              </w:tabs>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285ACFFA" w14:textId="403EC4B8" w:rsidR="00F43DFC" w:rsidRPr="00501DEB" w:rsidRDefault="00F43DFC" w:rsidP="002402D6">
            <w:pPr>
              <w:pStyle w:val="Prrafodelista"/>
              <w:numPr>
                <w:ilvl w:val="0"/>
                <w:numId w:val="2"/>
              </w:numPr>
              <w:tabs>
                <w:tab w:val="left" w:pos="317"/>
              </w:tabs>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1F6CBC12" w14:textId="67956911" w:rsidR="00F43DFC" w:rsidRPr="00501DEB" w:rsidRDefault="00F43DFC" w:rsidP="002402D6">
            <w:pPr>
              <w:pStyle w:val="Prrafodelista"/>
              <w:numPr>
                <w:ilvl w:val="0"/>
                <w:numId w:val="2"/>
              </w:numPr>
              <w:tabs>
                <w:tab w:val="left" w:pos="317"/>
              </w:tabs>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FE3D5E6" w14:textId="7309298A" w:rsidR="00F43DFC" w:rsidRPr="00501DEB" w:rsidRDefault="00711B39" w:rsidP="002402D6">
            <w:pPr>
              <w:pStyle w:val="Prrafodelista"/>
              <w:numPr>
                <w:ilvl w:val="0"/>
                <w:numId w:val="2"/>
              </w:numPr>
              <w:tabs>
                <w:tab w:val="left" w:pos="317"/>
              </w:tabs>
              <w:jc w:val="both"/>
              <w:rPr>
                <w:rFonts w:ascii="Montserrat" w:hAnsi="Montserrat"/>
                <w:bCs/>
              </w:rPr>
            </w:pPr>
            <w:r>
              <w:rPr>
                <w:rFonts w:ascii="Montserrat" w:hAnsi="Montserrat"/>
                <w:bCs/>
              </w:rPr>
              <w:t>Los trabajos incluyen la mano de obra, herramienta, equipo y todo lo necesario para su correcta ejecución</w:t>
            </w:r>
            <w:r w:rsidR="00F43DFC" w:rsidRPr="00501DEB">
              <w:rPr>
                <w:rFonts w:ascii="Montserrat" w:hAnsi="Montserrat"/>
                <w:bCs/>
              </w:rPr>
              <w:t>.</w:t>
            </w:r>
          </w:p>
          <w:p w14:paraId="3B313BDE" w14:textId="77777777" w:rsidR="00484C4F" w:rsidRPr="00501DEB" w:rsidRDefault="00484C4F" w:rsidP="002402D6">
            <w:pPr>
              <w:pStyle w:val="Prrafodelista"/>
              <w:numPr>
                <w:ilvl w:val="0"/>
                <w:numId w:val="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67F8B4F" w14:textId="2469FB70" w:rsidR="00F43DFC" w:rsidRPr="00501DEB" w:rsidRDefault="00E96499" w:rsidP="002402D6">
            <w:pPr>
              <w:pStyle w:val="Prrafodelista"/>
              <w:numPr>
                <w:ilvl w:val="0"/>
                <w:numId w:val="2"/>
              </w:numPr>
              <w:tabs>
                <w:tab w:val="left" w:pos="317"/>
              </w:tabs>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F43DFC" w:rsidRPr="00501DEB">
              <w:rPr>
                <w:rFonts w:ascii="Montserrat" w:hAnsi="Montserrat"/>
                <w:bCs/>
              </w:rPr>
              <w:t>.</w:t>
            </w:r>
          </w:p>
          <w:p w14:paraId="7780A158" w14:textId="26802F94" w:rsidR="00F43DFC" w:rsidRPr="00501DEB" w:rsidRDefault="00FE2388" w:rsidP="002402D6">
            <w:pPr>
              <w:pStyle w:val="Prrafodelista"/>
              <w:numPr>
                <w:ilvl w:val="0"/>
                <w:numId w:val="2"/>
              </w:numPr>
              <w:tabs>
                <w:tab w:val="left" w:pos="317"/>
              </w:tabs>
              <w:jc w:val="both"/>
              <w:rPr>
                <w:rFonts w:ascii="Montserrat" w:hAnsi="Montserrat"/>
                <w:bCs/>
              </w:rPr>
            </w:pPr>
            <w:r>
              <w:rPr>
                <w:rFonts w:ascii="Montserrat" w:hAnsi="Montserrat"/>
                <w:bCs/>
              </w:rPr>
              <w:t>Se deberá efectuar limpieza permanente de las áreas de trabajo</w:t>
            </w:r>
            <w:r w:rsidR="00F43DFC" w:rsidRPr="00501DEB">
              <w:rPr>
                <w:rFonts w:ascii="Montserrat" w:hAnsi="Montserrat"/>
                <w:bCs/>
              </w:rPr>
              <w:t xml:space="preserve">, apile, carga, acarreo y descarga del material producto de la </w:t>
            </w:r>
            <w:r w:rsidR="00577554">
              <w:rPr>
                <w:rFonts w:ascii="Montserrat" w:hAnsi="Montserrat"/>
                <w:bCs/>
              </w:rPr>
              <w:t>limpieza</w:t>
            </w:r>
            <w:r w:rsidR="00F43DFC" w:rsidRPr="00501DEB">
              <w:rPr>
                <w:rFonts w:ascii="Montserrat" w:hAnsi="Montserrat"/>
                <w:bCs/>
              </w:rPr>
              <w:t xml:space="preserve"> y sobrantes </w:t>
            </w:r>
            <w:r>
              <w:rPr>
                <w:rFonts w:ascii="Montserrat" w:hAnsi="Montserrat"/>
                <w:bCs/>
              </w:rPr>
              <w:t>al sitio autorizado por el RESIDENTE DE OBRA</w:t>
            </w:r>
            <w:r w:rsidR="00F43DFC" w:rsidRPr="00501DEB">
              <w:rPr>
                <w:rFonts w:ascii="Montserrat" w:hAnsi="Montserrat"/>
                <w:bCs/>
              </w:rPr>
              <w:t>.</w:t>
            </w:r>
          </w:p>
          <w:p w14:paraId="24FA9822" w14:textId="153E11BC" w:rsidR="00F43DFC" w:rsidRPr="00501DEB" w:rsidRDefault="00F43DFC" w:rsidP="002402D6">
            <w:pPr>
              <w:pStyle w:val="Prrafodelista"/>
              <w:numPr>
                <w:ilvl w:val="0"/>
                <w:numId w:val="2"/>
              </w:numPr>
              <w:tabs>
                <w:tab w:val="left" w:pos="317"/>
              </w:tabs>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F43DFC" w:rsidRPr="00501DEB" w14:paraId="58E29F71" w14:textId="77777777" w:rsidTr="001C4706">
        <w:tc>
          <w:tcPr>
            <w:tcW w:w="9072" w:type="dxa"/>
            <w:tcBorders>
              <w:bottom w:val="single" w:sz="4" w:space="0" w:color="auto"/>
            </w:tcBorders>
          </w:tcPr>
          <w:p w14:paraId="2A92B2D0" w14:textId="77AFDEFD" w:rsidR="00F43DFC" w:rsidRPr="00501DEB" w:rsidRDefault="00F43DFC" w:rsidP="00241A5D">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EA47C5" w:rsidRPr="00EA47C5" w14:paraId="7D133D77" w14:textId="77777777" w:rsidTr="001C4706">
        <w:tc>
          <w:tcPr>
            <w:tcW w:w="9072" w:type="dxa"/>
            <w:shd w:val="clear" w:color="auto" w:fill="660033"/>
          </w:tcPr>
          <w:p w14:paraId="5135192A" w14:textId="75CE13C6" w:rsidR="00B86012" w:rsidRPr="00EA47C5"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B86012" w:rsidRPr="00EA47C5">
              <w:rPr>
                <w:rFonts w:ascii="Montserrat" w:hAnsi="Montserrat" w:cs="Arial"/>
                <w:color w:val="FFFFFF" w:themeColor="background1"/>
                <w:lang w:eastAsia="es-MX"/>
              </w:rPr>
              <w:t xml:space="preserve"> No. </w:t>
            </w:r>
            <w:r w:rsidR="0008059D">
              <w:rPr>
                <w:rFonts w:ascii="Montserrat" w:hAnsi="Montserrat" w:cs="Arial"/>
                <w:color w:val="FFFFFF" w:themeColor="background1"/>
                <w:lang w:eastAsia="es-MX"/>
              </w:rPr>
              <w:t>A.</w:t>
            </w:r>
            <w:r w:rsidR="005358C5">
              <w:rPr>
                <w:rFonts w:ascii="Montserrat" w:hAnsi="Montserrat" w:cs="Arial"/>
                <w:color w:val="FFFFFF" w:themeColor="background1"/>
                <w:lang w:eastAsia="es-MX"/>
              </w:rPr>
              <w:t>9</w:t>
            </w:r>
            <w:r w:rsidR="00AF567D">
              <w:rPr>
                <w:rFonts w:ascii="Montserrat" w:hAnsi="Montserrat" w:cs="Arial"/>
                <w:color w:val="FFFFFF" w:themeColor="background1"/>
                <w:lang w:eastAsia="es-MX"/>
              </w:rPr>
              <w:t>, G.5</w:t>
            </w:r>
            <w:r w:rsidR="006825D8">
              <w:rPr>
                <w:rFonts w:ascii="Montserrat" w:hAnsi="Montserrat" w:cs="Arial"/>
                <w:color w:val="FFFFFF" w:themeColor="background1"/>
                <w:lang w:eastAsia="es-MX"/>
              </w:rPr>
              <w:t>, L.1</w:t>
            </w:r>
            <w:r w:rsidR="00D35E36">
              <w:rPr>
                <w:rFonts w:ascii="Montserrat" w:hAnsi="Montserrat" w:cs="Arial"/>
                <w:color w:val="FFFFFF" w:themeColor="background1"/>
                <w:lang w:eastAsia="es-MX"/>
              </w:rPr>
              <w:t>2</w:t>
            </w:r>
          </w:p>
        </w:tc>
      </w:tr>
      <w:tr w:rsidR="00B86012" w:rsidRPr="00501DEB" w14:paraId="73D93CA8" w14:textId="77777777" w:rsidTr="001C4706">
        <w:tc>
          <w:tcPr>
            <w:tcW w:w="9072" w:type="dxa"/>
          </w:tcPr>
          <w:p w14:paraId="6629FCEF" w14:textId="2DC779A6" w:rsidR="00B86012" w:rsidRPr="00501DEB" w:rsidRDefault="00445338" w:rsidP="00501DEB">
            <w:pPr>
              <w:widowControl w:val="0"/>
              <w:jc w:val="both"/>
              <w:rPr>
                <w:rFonts w:ascii="Montserrat" w:hAnsi="Montserrat"/>
                <w:bCs/>
              </w:rPr>
            </w:pPr>
            <w:r>
              <w:rPr>
                <w:rFonts w:ascii="Montserrat" w:hAnsi="Montserrat"/>
                <w:bCs/>
              </w:rPr>
              <w:t>CONCEPTO</w:t>
            </w:r>
            <w:r w:rsidR="00B86012" w:rsidRPr="00501DEB">
              <w:rPr>
                <w:rFonts w:ascii="Montserrat" w:hAnsi="Montserrat"/>
                <w:bCs/>
              </w:rPr>
              <w:t>:</w:t>
            </w:r>
            <w:r w:rsidR="00B86012" w:rsidRPr="00501DEB">
              <w:rPr>
                <w:rFonts w:ascii="Montserrat" w:hAnsi="Montserrat" w:cs="Arial"/>
                <w:b w:val="0"/>
                <w:lang w:eastAsia="es-MX"/>
              </w:rPr>
              <w:t xml:space="preserve"> </w:t>
            </w:r>
            <w:r w:rsidR="00FD536D" w:rsidRPr="00501DEB">
              <w:rPr>
                <w:rFonts w:ascii="Montserrat" w:hAnsi="Montserrat" w:cs="Arial"/>
                <w:b w:val="0"/>
                <w:bCs/>
              </w:rPr>
              <w:t xml:space="preserve">Mantenimiento a </w:t>
            </w:r>
            <w:proofErr w:type="spellStart"/>
            <w:r w:rsidR="00FD536D" w:rsidRPr="00501DEB">
              <w:rPr>
                <w:rFonts w:ascii="Montserrat" w:hAnsi="Montserrat" w:cs="Arial"/>
                <w:b w:val="0"/>
                <w:bCs/>
              </w:rPr>
              <w:t>minisplit</w:t>
            </w:r>
            <w:proofErr w:type="spellEnd"/>
            <w:r w:rsidR="00FD536D" w:rsidRPr="00501DEB">
              <w:rPr>
                <w:rFonts w:ascii="Montserrat" w:hAnsi="Montserrat" w:cs="Arial"/>
                <w:b w:val="0"/>
                <w:bCs/>
              </w:rPr>
              <w:t>.</w:t>
            </w:r>
          </w:p>
        </w:tc>
      </w:tr>
      <w:tr w:rsidR="00B86012" w:rsidRPr="00501DEB" w14:paraId="399311C1" w14:textId="77777777" w:rsidTr="001C4706">
        <w:tc>
          <w:tcPr>
            <w:tcW w:w="9072" w:type="dxa"/>
          </w:tcPr>
          <w:p w14:paraId="6FF8DF15" w14:textId="6D4FE0F1" w:rsidR="00B86012"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B86012" w:rsidRPr="00501DEB" w14:paraId="22BB56A9" w14:textId="77777777" w:rsidTr="001C4706">
        <w:tc>
          <w:tcPr>
            <w:tcW w:w="9072" w:type="dxa"/>
          </w:tcPr>
          <w:p w14:paraId="5A1CECF5" w14:textId="6BF4DB60" w:rsidR="00B86012" w:rsidRPr="00501DEB" w:rsidRDefault="00B86012"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00EA47C5">
              <w:rPr>
                <w:rFonts w:ascii="Montserrat" w:hAnsi="Montserrat" w:cs="Arial"/>
                <w:bCs/>
                <w:lang w:eastAsia="es-MX"/>
              </w:rPr>
              <w:t xml:space="preserve"> </w:t>
            </w:r>
            <w:r w:rsidRPr="00501DEB">
              <w:rPr>
                <w:rFonts w:ascii="Montserrat" w:hAnsi="Montserrat" w:cs="Arial"/>
                <w:b w:val="0"/>
                <w:bCs/>
                <w:color w:val="000000"/>
              </w:rPr>
              <w:t xml:space="preserve">Mantenimiento a </w:t>
            </w:r>
            <w:r w:rsidR="00FD536D" w:rsidRPr="00501DEB">
              <w:rPr>
                <w:rFonts w:ascii="Montserrat" w:hAnsi="Montserrat" w:cs="Arial"/>
                <w:b w:val="0"/>
                <w:bCs/>
                <w:color w:val="000000"/>
              </w:rPr>
              <w:t>minisplit,</w:t>
            </w:r>
            <w:r w:rsidRPr="00501DEB">
              <w:rPr>
                <w:rFonts w:ascii="Montserrat" w:hAnsi="Montserrat" w:cs="Arial"/>
                <w:b w:val="0"/>
                <w:bCs/>
                <w:color w:val="000000"/>
              </w:rPr>
              <w:t xml:space="preserve"> </w:t>
            </w:r>
            <w:r w:rsidR="00227FAC" w:rsidRPr="00501DEB">
              <w:rPr>
                <w:rFonts w:ascii="Montserrat" w:hAnsi="Montserrat" w:cs="Arial"/>
                <w:b w:val="0"/>
                <w:bCs/>
              </w:rPr>
              <w:t xml:space="preserve">Incluye; desmontaje de equipo para </w:t>
            </w:r>
            <w:r w:rsidR="00227FAC">
              <w:rPr>
                <w:rFonts w:ascii="Montserrat" w:hAnsi="Montserrat" w:cs="Arial"/>
                <w:b w:val="0"/>
                <w:bCs/>
              </w:rPr>
              <w:t>limpieza</w:t>
            </w:r>
            <w:r w:rsidR="00227FAC" w:rsidRPr="00501DEB">
              <w:rPr>
                <w:rFonts w:ascii="Montserrat" w:hAnsi="Montserrat" w:cs="Arial"/>
                <w:b w:val="0"/>
                <w:bCs/>
              </w:rPr>
              <w:t xml:space="preserve"> de filtros, serpentín, lubricación del motor, revisión de conexiones eléctricas, así como la reposición de gas refrigerante, </w:t>
            </w:r>
            <w:r w:rsidR="00227FAC">
              <w:rPr>
                <w:rFonts w:ascii="Montserrat" w:hAnsi="Montserrat" w:cs="Arial"/>
                <w:b w:val="0"/>
                <w:bCs/>
              </w:rPr>
              <w:t>limpieza</w:t>
            </w:r>
            <w:r w:rsidR="00227FAC" w:rsidRPr="00501DEB">
              <w:rPr>
                <w:rFonts w:ascii="Montserrat" w:hAnsi="Montserrat" w:cs="Arial"/>
                <w:b w:val="0"/>
                <w:bCs/>
              </w:rPr>
              <w:t xml:space="preserve"> de condensadora, montaje de equipo, reconexiones eléctricas y de tuberías, mano de obra, materiales, equipo y herramienta</w:t>
            </w:r>
            <w:r w:rsidR="00227FAC">
              <w:rPr>
                <w:rFonts w:ascii="Montserrat" w:hAnsi="Montserrat" w:cs="Arial"/>
                <w:b w:val="0"/>
                <w:bCs/>
              </w:rPr>
              <w:t>.</w:t>
            </w:r>
          </w:p>
        </w:tc>
      </w:tr>
      <w:tr w:rsidR="00B86012" w:rsidRPr="00501DEB" w14:paraId="7B3E65CC" w14:textId="77777777" w:rsidTr="001C4706">
        <w:tc>
          <w:tcPr>
            <w:tcW w:w="9072" w:type="dxa"/>
          </w:tcPr>
          <w:p w14:paraId="07F85B34" w14:textId="77777777" w:rsidR="00B86012" w:rsidRPr="00501DEB" w:rsidRDefault="00B86012" w:rsidP="00501DEB">
            <w:pPr>
              <w:widowControl w:val="0"/>
              <w:ind w:left="308" w:hanging="308"/>
              <w:jc w:val="both"/>
              <w:rPr>
                <w:rFonts w:ascii="Montserrat" w:hAnsi="Montserrat" w:cs="Arial"/>
                <w:bCs/>
              </w:rPr>
            </w:pPr>
            <w:r w:rsidRPr="00501DEB">
              <w:rPr>
                <w:rFonts w:ascii="Montserrat" w:hAnsi="Montserrat" w:cs="Arial"/>
                <w:bCs/>
              </w:rPr>
              <w:t>ALCANCES:</w:t>
            </w:r>
          </w:p>
          <w:p w14:paraId="7DF38661" w14:textId="39185FF9" w:rsidR="00B86012" w:rsidRDefault="00B86012" w:rsidP="002402D6">
            <w:pPr>
              <w:pStyle w:val="Prrafodelista"/>
              <w:numPr>
                <w:ilvl w:val="0"/>
                <w:numId w:val="3"/>
              </w:numPr>
              <w:jc w:val="both"/>
              <w:rPr>
                <w:rFonts w:ascii="Montserrat" w:hAnsi="Montserrat"/>
                <w:bCs/>
              </w:rPr>
            </w:pPr>
            <w:r w:rsidRPr="00501DEB">
              <w:rPr>
                <w:rFonts w:ascii="Montserrat" w:hAnsi="Montserrat"/>
                <w:bCs/>
              </w:rPr>
              <w:t xml:space="preserve">El mantenimiento al evaporador del </w:t>
            </w:r>
            <w:r w:rsidR="00193E07" w:rsidRPr="00501DEB">
              <w:rPr>
                <w:rFonts w:ascii="Montserrat" w:hAnsi="Montserrat"/>
                <w:bCs/>
              </w:rPr>
              <w:t>minisplit</w:t>
            </w:r>
            <w:r w:rsidR="006F663F">
              <w:rPr>
                <w:rFonts w:ascii="Montserrat" w:hAnsi="Montserrat"/>
                <w:bCs/>
              </w:rPr>
              <w:t xml:space="preserve"> incluye:</w:t>
            </w:r>
          </w:p>
          <w:p w14:paraId="77269A69" w14:textId="77777777" w:rsidR="0008059D" w:rsidRPr="00501DEB" w:rsidRDefault="0008059D" w:rsidP="0008059D">
            <w:pPr>
              <w:pStyle w:val="Prrafodelista"/>
              <w:ind w:left="317"/>
              <w:jc w:val="both"/>
              <w:rPr>
                <w:rFonts w:ascii="Montserrat" w:hAnsi="Montserrat"/>
                <w:bCs/>
              </w:rPr>
            </w:pPr>
          </w:p>
          <w:p w14:paraId="02772862" w14:textId="296A8969" w:rsidR="00B86012"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B86012" w:rsidRPr="00501DEB">
              <w:rPr>
                <w:rFonts w:ascii="Montserrat" w:hAnsi="Montserrat"/>
                <w:bCs/>
              </w:rPr>
              <w:t xml:space="preserve"> de</w:t>
            </w:r>
            <w:r w:rsidR="00193E07" w:rsidRPr="00501DEB">
              <w:rPr>
                <w:rFonts w:ascii="Montserrat" w:hAnsi="Montserrat"/>
                <w:bCs/>
              </w:rPr>
              <w:t>l frente decorativo</w:t>
            </w:r>
            <w:r w:rsidR="006F663F">
              <w:rPr>
                <w:rFonts w:ascii="Montserrat" w:hAnsi="Montserrat"/>
                <w:bCs/>
              </w:rPr>
              <w:t>.</w:t>
            </w:r>
          </w:p>
          <w:p w14:paraId="4C32D3BB" w14:textId="77264DDE" w:rsidR="00781E1B"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781E1B" w:rsidRPr="00501DEB">
              <w:rPr>
                <w:rFonts w:ascii="Montserrat" w:hAnsi="Montserrat"/>
                <w:bCs/>
              </w:rPr>
              <w:t xml:space="preserve"> de charola de desagüe</w:t>
            </w:r>
            <w:r w:rsidR="006F663F">
              <w:rPr>
                <w:rFonts w:ascii="Montserrat" w:hAnsi="Montserrat"/>
                <w:bCs/>
              </w:rPr>
              <w:t>.</w:t>
            </w:r>
          </w:p>
          <w:p w14:paraId="1A2C5C9B" w14:textId="13863DDB" w:rsidR="00781E1B"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781E1B" w:rsidRPr="00501DEB">
              <w:rPr>
                <w:rFonts w:ascii="Montserrat" w:hAnsi="Montserrat"/>
                <w:bCs/>
              </w:rPr>
              <w:t xml:space="preserve"> de la turbina</w:t>
            </w:r>
            <w:r w:rsidR="006F663F">
              <w:rPr>
                <w:rFonts w:ascii="Montserrat" w:hAnsi="Montserrat"/>
                <w:bCs/>
              </w:rPr>
              <w:t>.</w:t>
            </w:r>
          </w:p>
          <w:p w14:paraId="10773C35" w14:textId="1FFFA5F2" w:rsidR="00781E1B"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781E1B" w:rsidRPr="00501DEB">
              <w:rPr>
                <w:rFonts w:ascii="Montserrat" w:hAnsi="Montserrat"/>
                <w:bCs/>
              </w:rPr>
              <w:t xml:space="preserve"> del chasis</w:t>
            </w:r>
            <w:r w:rsidR="006F663F">
              <w:rPr>
                <w:rFonts w:ascii="Montserrat" w:hAnsi="Montserrat"/>
                <w:bCs/>
              </w:rPr>
              <w:t>.</w:t>
            </w:r>
          </w:p>
          <w:p w14:paraId="3054F5DE" w14:textId="2D8DEEE9" w:rsidR="00B86012"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B86012" w:rsidRPr="00501DEB">
              <w:rPr>
                <w:rFonts w:ascii="Montserrat" w:hAnsi="Montserrat"/>
                <w:bCs/>
              </w:rPr>
              <w:t xml:space="preserve"> de </w:t>
            </w:r>
            <w:r w:rsidR="00193E07" w:rsidRPr="00501DEB">
              <w:rPr>
                <w:rFonts w:ascii="Montserrat" w:hAnsi="Montserrat"/>
                <w:bCs/>
              </w:rPr>
              <w:t>los filtros de aire, cambio en caso de estar dañados</w:t>
            </w:r>
            <w:r w:rsidR="006F663F">
              <w:rPr>
                <w:rFonts w:ascii="Montserrat" w:hAnsi="Montserrat"/>
                <w:bCs/>
              </w:rPr>
              <w:t>.</w:t>
            </w:r>
          </w:p>
          <w:p w14:paraId="2E0F7344" w14:textId="39132AC0" w:rsidR="00781E1B" w:rsidRDefault="00781E1B" w:rsidP="002402D6">
            <w:pPr>
              <w:pStyle w:val="Prrafodelista"/>
              <w:numPr>
                <w:ilvl w:val="0"/>
                <w:numId w:val="136"/>
              </w:numPr>
              <w:jc w:val="both"/>
              <w:rPr>
                <w:rFonts w:ascii="Montserrat" w:hAnsi="Montserrat"/>
                <w:bCs/>
              </w:rPr>
            </w:pPr>
            <w:r w:rsidRPr="00501DEB">
              <w:rPr>
                <w:rFonts w:ascii="Montserrat" w:hAnsi="Montserrat"/>
                <w:bCs/>
              </w:rPr>
              <w:t>Revisión y/o cambio de terminales (block de terminales)</w:t>
            </w:r>
            <w:r w:rsidR="006F663F">
              <w:rPr>
                <w:rFonts w:ascii="Montserrat" w:hAnsi="Montserrat"/>
                <w:bCs/>
              </w:rPr>
              <w:t>.</w:t>
            </w:r>
          </w:p>
          <w:p w14:paraId="05A76799" w14:textId="2F5BD3E1" w:rsidR="00B86012" w:rsidRPr="006F663F" w:rsidRDefault="00577554" w:rsidP="002402D6">
            <w:pPr>
              <w:pStyle w:val="Prrafodelista"/>
              <w:numPr>
                <w:ilvl w:val="0"/>
                <w:numId w:val="136"/>
              </w:numPr>
              <w:jc w:val="both"/>
              <w:rPr>
                <w:rFonts w:ascii="Montserrat" w:hAnsi="Montserrat"/>
                <w:bCs/>
              </w:rPr>
            </w:pPr>
            <w:r w:rsidRPr="006F663F">
              <w:rPr>
                <w:rFonts w:ascii="Montserrat" w:hAnsi="Montserrat"/>
              </w:rPr>
              <w:t>Limpieza</w:t>
            </w:r>
            <w:r w:rsidR="00B86012" w:rsidRPr="006F663F">
              <w:rPr>
                <w:rFonts w:ascii="Montserrat" w:hAnsi="Montserrat"/>
              </w:rPr>
              <w:t xml:space="preserve"> de la</w:t>
            </w:r>
            <w:r w:rsidR="00193E07" w:rsidRPr="006F663F">
              <w:rPr>
                <w:rFonts w:ascii="Montserrat" w:hAnsi="Montserrat"/>
              </w:rPr>
              <w:t>s rejillas</w:t>
            </w:r>
            <w:r w:rsidR="006F663F">
              <w:rPr>
                <w:rFonts w:ascii="Montserrat" w:hAnsi="Montserrat"/>
              </w:rPr>
              <w:t>.</w:t>
            </w:r>
          </w:p>
          <w:p w14:paraId="426E081E" w14:textId="70DC2731" w:rsidR="00781E1B"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781E1B" w:rsidRPr="00501DEB">
              <w:rPr>
                <w:rFonts w:ascii="Montserrat" w:hAnsi="Montserrat"/>
                <w:bCs/>
              </w:rPr>
              <w:t xml:space="preserve"> del serpentín</w:t>
            </w:r>
            <w:r w:rsidR="006F663F">
              <w:rPr>
                <w:rFonts w:ascii="Montserrat" w:hAnsi="Montserrat"/>
                <w:bCs/>
              </w:rPr>
              <w:t>.</w:t>
            </w:r>
          </w:p>
          <w:p w14:paraId="1CFAE484" w14:textId="48D87571" w:rsidR="00781E1B" w:rsidRPr="00501DEB" w:rsidRDefault="00781E1B" w:rsidP="002402D6">
            <w:pPr>
              <w:pStyle w:val="Prrafodelista"/>
              <w:numPr>
                <w:ilvl w:val="0"/>
                <w:numId w:val="136"/>
              </w:numPr>
              <w:jc w:val="both"/>
              <w:rPr>
                <w:rFonts w:ascii="Montserrat" w:hAnsi="Montserrat"/>
                <w:bCs/>
              </w:rPr>
            </w:pPr>
            <w:r w:rsidRPr="00501DEB">
              <w:rPr>
                <w:rFonts w:ascii="Montserrat" w:hAnsi="Montserrat"/>
                <w:bCs/>
              </w:rPr>
              <w:t>Lubricación del Buje</w:t>
            </w:r>
            <w:r w:rsidR="006F663F">
              <w:rPr>
                <w:rFonts w:ascii="Montserrat" w:hAnsi="Montserrat"/>
                <w:bCs/>
              </w:rPr>
              <w:t>.</w:t>
            </w:r>
          </w:p>
          <w:p w14:paraId="766863C6" w14:textId="331E4698" w:rsidR="00781E1B" w:rsidRPr="00501DEB" w:rsidRDefault="00781E1B" w:rsidP="002402D6">
            <w:pPr>
              <w:pStyle w:val="Prrafodelista"/>
              <w:numPr>
                <w:ilvl w:val="0"/>
                <w:numId w:val="136"/>
              </w:numPr>
              <w:jc w:val="both"/>
              <w:rPr>
                <w:rFonts w:ascii="Montserrat" w:hAnsi="Montserrat"/>
                <w:bCs/>
              </w:rPr>
            </w:pPr>
            <w:r w:rsidRPr="00501DEB">
              <w:rPr>
                <w:rFonts w:ascii="Montserrat" w:hAnsi="Montserrat"/>
                <w:bCs/>
              </w:rPr>
              <w:t>Lubricación del motor evaporador</w:t>
            </w:r>
            <w:r w:rsidR="006F663F">
              <w:rPr>
                <w:rFonts w:ascii="Montserrat" w:hAnsi="Montserrat"/>
                <w:bCs/>
              </w:rPr>
              <w:t>.</w:t>
            </w:r>
          </w:p>
          <w:p w14:paraId="1D5C15CF" w14:textId="2B870731" w:rsidR="00781E1B" w:rsidRPr="00501DEB" w:rsidRDefault="00781E1B" w:rsidP="002402D6">
            <w:pPr>
              <w:pStyle w:val="Prrafodelista"/>
              <w:numPr>
                <w:ilvl w:val="0"/>
                <w:numId w:val="136"/>
              </w:numPr>
              <w:jc w:val="both"/>
              <w:rPr>
                <w:rFonts w:ascii="Montserrat" w:hAnsi="Montserrat"/>
                <w:bCs/>
              </w:rPr>
            </w:pPr>
            <w:r w:rsidRPr="00501DEB">
              <w:rPr>
                <w:rFonts w:ascii="Montserrat" w:hAnsi="Montserrat"/>
                <w:bCs/>
              </w:rPr>
              <w:t>Revisión de sensores de temperatura</w:t>
            </w:r>
            <w:r w:rsidR="006F663F">
              <w:rPr>
                <w:rFonts w:ascii="Montserrat" w:hAnsi="Montserrat"/>
                <w:bCs/>
              </w:rPr>
              <w:t>.</w:t>
            </w:r>
          </w:p>
          <w:p w14:paraId="59249FB1" w14:textId="762BB1B3" w:rsidR="00781E1B" w:rsidRPr="00501DEB" w:rsidRDefault="00781E1B" w:rsidP="002402D6">
            <w:pPr>
              <w:pStyle w:val="Prrafodelista"/>
              <w:numPr>
                <w:ilvl w:val="0"/>
                <w:numId w:val="136"/>
              </w:numPr>
              <w:jc w:val="both"/>
              <w:rPr>
                <w:rFonts w:ascii="Montserrat" w:hAnsi="Montserrat"/>
                <w:bCs/>
              </w:rPr>
            </w:pPr>
            <w:r w:rsidRPr="00501DEB">
              <w:rPr>
                <w:rFonts w:ascii="Montserrat" w:hAnsi="Montserrat"/>
                <w:bCs/>
              </w:rPr>
              <w:t>Revisión del display</w:t>
            </w:r>
            <w:r w:rsidR="006F663F">
              <w:rPr>
                <w:rFonts w:ascii="Montserrat" w:hAnsi="Montserrat"/>
                <w:bCs/>
              </w:rPr>
              <w:t>.</w:t>
            </w:r>
          </w:p>
          <w:p w14:paraId="023E174D" w14:textId="054D0423"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 xml:space="preserve">Revisión </w:t>
            </w:r>
            <w:r w:rsidR="00193E07" w:rsidRPr="00501DEB">
              <w:rPr>
                <w:rFonts w:ascii="Montserrat" w:hAnsi="Montserrat"/>
                <w:bCs/>
              </w:rPr>
              <w:t>de opresor en turbina</w:t>
            </w:r>
            <w:r w:rsidR="006F663F">
              <w:rPr>
                <w:rFonts w:ascii="Montserrat" w:hAnsi="Montserrat"/>
                <w:bCs/>
              </w:rPr>
              <w:t>.</w:t>
            </w:r>
          </w:p>
          <w:p w14:paraId="42E6D997" w14:textId="76A4599A"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Revisión y/o cambio de</w:t>
            </w:r>
            <w:r w:rsidR="00193E07" w:rsidRPr="00501DEB">
              <w:rPr>
                <w:rFonts w:ascii="Montserrat" w:hAnsi="Montserrat"/>
                <w:bCs/>
              </w:rPr>
              <w:t xml:space="preserve"> baterías del control remoto</w:t>
            </w:r>
            <w:r w:rsidR="006F663F">
              <w:rPr>
                <w:rFonts w:ascii="Montserrat" w:hAnsi="Montserrat"/>
                <w:bCs/>
              </w:rPr>
              <w:t>.</w:t>
            </w:r>
          </w:p>
          <w:p w14:paraId="19F94018" w14:textId="1A0E4D34" w:rsidR="00781E1B" w:rsidRPr="00501DEB" w:rsidRDefault="00781E1B" w:rsidP="002402D6">
            <w:pPr>
              <w:pStyle w:val="Prrafodelista"/>
              <w:numPr>
                <w:ilvl w:val="0"/>
                <w:numId w:val="136"/>
              </w:numPr>
              <w:jc w:val="both"/>
              <w:rPr>
                <w:rFonts w:ascii="Montserrat" w:hAnsi="Montserrat"/>
                <w:bCs/>
              </w:rPr>
            </w:pPr>
            <w:r w:rsidRPr="00501DEB">
              <w:rPr>
                <w:rFonts w:ascii="Montserrat" w:hAnsi="Montserrat"/>
                <w:bCs/>
              </w:rPr>
              <w:t>Incluye 1 pastilla de bio</w:t>
            </w:r>
            <w:r w:rsidR="009934AE" w:rsidRPr="00501DEB">
              <w:rPr>
                <w:rFonts w:ascii="Montserrat" w:hAnsi="Montserrat"/>
                <w:bCs/>
              </w:rPr>
              <w:t xml:space="preserve"> </w:t>
            </w:r>
            <w:r w:rsidRPr="00501DEB">
              <w:rPr>
                <w:rFonts w:ascii="Montserrat" w:hAnsi="Montserrat"/>
                <w:bCs/>
              </w:rPr>
              <w:t xml:space="preserve">gel </w:t>
            </w:r>
            <w:r w:rsidR="009934AE" w:rsidRPr="00501DEB">
              <w:rPr>
                <w:rFonts w:ascii="Montserrat" w:hAnsi="Montserrat"/>
                <w:bCs/>
              </w:rPr>
              <w:t>(control de olores) colocada en la charola de condensados</w:t>
            </w:r>
            <w:r w:rsidR="006F663F">
              <w:rPr>
                <w:rFonts w:ascii="Montserrat" w:hAnsi="Montserrat"/>
                <w:bCs/>
              </w:rPr>
              <w:t>.</w:t>
            </w:r>
          </w:p>
          <w:p w14:paraId="18262B22" w14:textId="35F94693"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El mantenimiento al condensador</w:t>
            </w:r>
            <w:r w:rsidR="00193E07" w:rsidRPr="00501DEB">
              <w:rPr>
                <w:rFonts w:ascii="Montserrat" w:hAnsi="Montserrat"/>
                <w:bCs/>
              </w:rPr>
              <w:t xml:space="preserve"> (unidad exterior)</w:t>
            </w:r>
            <w:r w:rsidR="006F663F">
              <w:rPr>
                <w:rFonts w:ascii="Montserrat" w:hAnsi="Montserrat"/>
                <w:bCs/>
              </w:rPr>
              <w:t xml:space="preserve"> incluye:</w:t>
            </w:r>
          </w:p>
          <w:p w14:paraId="0B516463" w14:textId="049E657B" w:rsidR="00B86012"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B86012" w:rsidRPr="00501DEB">
              <w:rPr>
                <w:rFonts w:ascii="Montserrat" w:hAnsi="Montserrat"/>
                <w:bCs/>
              </w:rPr>
              <w:t xml:space="preserve"> del gabinete</w:t>
            </w:r>
            <w:r w:rsidR="006F663F">
              <w:rPr>
                <w:rFonts w:ascii="Montserrat" w:hAnsi="Montserrat"/>
                <w:bCs/>
              </w:rPr>
              <w:t>.</w:t>
            </w:r>
          </w:p>
          <w:p w14:paraId="4C84E3CF" w14:textId="4BA7DFB6" w:rsidR="00B86012"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B86012" w:rsidRPr="00501DEB">
              <w:rPr>
                <w:rFonts w:ascii="Montserrat" w:hAnsi="Montserrat"/>
                <w:bCs/>
              </w:rPr>
              <w:t xml:space="preserve"> del serpentín</w:t>
            </w:r>
            <w:r w:rsidR="006F663F">
              <w:rPr>
                <w:rFonts w:ascii="Montserrat" w:hAnsi="Montserrat"/>
                <w:bCs/>
              </w:rPr>
              <w:t>.</w:t>
            </w:r>
          </w:p>
          <w:p w14:paraId="21245EBB" w14:textId="023E17E9" w:rsidR="00B86012" w:rsidRPr="00501DEB" w:rsidRDefault="00577554" w:rsidP="002402D6">
            <w:pPr>
              <w:pStyle w:val="Prrafodelista"/>
              <w:numPr>
                <w:ilvl w:val="0"/>
                <w:numId w:val="136"/>
              </w:numPr>
              <w:jc w:val="both"/>
              <w:rPr>
                <w:rFonts w:ascii="Montserrat" w:hAnsi="Montserrat"/>
                <w:bCs/>
              </w:rPr>
            </w:pPr>
            <w:r>
              <w:rPr>
                <w:rFonts w:ascii="Montserrat" w:hAnsi="Montserrat"/>
                <w:bCs/>
              </w:rPr>
              <w:t>Limpieza</w:t>
            </w:r>
            <w:r w:rsidR="00B86012" w:rsidRPr="00501DEB">
              <w:rPr>
                <w:rFonts w:ascii="Montserrat" w:hAnsi="Montserrat"/>
                <w:bCs/>
              </w:rPr>
              <w:t xml:space="preserve"> del aspa del condensador</w:t>
            </w:r>
            <w:r w:rsidR="006F663F">
              <w:rPr>
                <w:rFonts w:ascii="Montserrat" w:hAnsi="Montserrat"/>
                <w:bCs/>
              </w:rPr>
              <w:t>.</w:t>
            </w:r>
          </w:p>
          <w:p w14:paraId="0B53004E" w14:textId="2327E5B7"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Lubricación del motor del condensador</w:t>
            </w:r>
            <w:r w:rsidR="006F663F">
              <w:rPr>
                <w:rFonts w:ascii="Montserrat" w:hAnsi="Montserrat"/>
                <w:bCs/>
              </w:rPr>
              <w:t>.</w:t>
            </w:r>
          </w:p>
          <w:p w14:paraId="0A3F780C" w14:textId="4CA46D6E"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Revisión del amperaje del motor del condensador</w:t>
            </w:r>
            <w:r w:rsidR="006F663F">
              <w:rPr>
                <w:rFonts w:ascii="Montserrat" w:hAnsi="Montserrat"/>
                <w:bCs/>
              </w:rPr>
              <w:t>.</w:t>
            </w:r>
          </w:p>
          <w:p w14:paraId="3FED1151" w14:textId="5B06FE89"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Revisión microfaradios del capacitor</w:t>
            </w:r>
            <w:r w:rsidR="006F663F">
              <w:rPr>
                <w:rFonts w:ascii="Montserrat" w:hAnsi="Montserrat"/>
                <w:bCs/>
              </w:rPr>
              <w:t>.</w:t>
            </w:r>
          </w:p>
          <w:p w14:paraId="04BE29AB" w14:textId="365FA4FD"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Revisión de presión del gas refrigerante</w:t>
            </w:r>
            <w:r w:rsidR="006F663F">
              <w:rPr>
                <w:rFonts w:ascii="Montserrat" w:hAnsi="Montserrat"/>
                <w:bCs/>
              </w:rPr>
              <w:t>.</w:t>
            </w:r>
          </w:p>
          <w:p w14:paraId="0E51456A" w14:textId="0E4941E0"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Revisión de voltajes</w:t>
            </w:r>
            <w:r w:rsidR="006F663F">
              <w:rPr>
                <w:rFonts w:ascii="Montserrat" w:hAnsi="Montserrat"/>
                <w:bCs/>
              </w:rPr>
              <w:t>.</w:t>
            </w:r>
          </w:p>
          <w:p w14:paraId="5EE0A123" w14:textId="2B70D830" w:rsidR="00B86012" w:rsidRPr="00501DEB" w:rsidRDefault="00B86012" w:rsidP="002402D6">
            <w:pPr>
              <w:pStyle w:val="Prrafodelista"/>
              <w:numPr>
                <w:ilvl w:val="0"/>
                <w:numId w:val="136"/>
              </w:numPr>
              <w:jc w:val="both"/>
              <w:rPr>
                <w:rFonts w:ascii="Montserrat" w:hAnsi="Montserrat"/>
                <w:bCs/>
              </w:rPr>
            </w:pPr>
            <w:r w:rsidRPr="00501DEB">
              <w:rPr>
                <w:rFonts w:ascii="Montserrat" w:hAnsi="Montserrat"/>
                <w:bCs/>
              </w:rPr>
              <w:t>Revisión de amperaje del motor del compresor</w:t>
            </w:r>
            <w:r w:rsidR="006F663F">
              <w:rPr>
                <w:rFonts w:ascii="Montserrat" w:hAnsi="Montserrat"/>
                <w:bCs/>
              </w:rPr>
              <w:t>.</w:t>
            </w:r>
          </w:p>
          <w:p w14:paraId="6A92AD4E" w14:textId="62328EB8" w:rsidR="00B86012" w:rsidRDefault="00B86012" w:rsidP="002402D6">
            <w:pPr>
              <w:pStyle w:val="Prrafodelista"/>
              <w:numPr>
                <w:ilvl w:val="0"/>
                <w:numId w:val="136"/>
              </w:numPr>
              <w:jc w:val="both"/>
              <w:rPr>
                <w:rFonts w:ascii="Montserrat" w:hAnsi="Montserrat"/>
                <w:bCs/>
              </w:rPr>
            </w:pPr>
            <w:r w:rsidRPr="00501DEB">
              <w:rPr>
                <w:rFonts w:ascii="Montserrat" w:hAnsi="Montserrat"/>
                <w:bCs/>
              </w:rPr>
              <w:t>Revisión y/o cambio de terminales (block de terminales)</w:t>
            </w:r>
            <w:r w:rsidR="006F663F">
              <w:rPr>
                <w:rFonts w:ascii="Montserrat" w:hAnsi="Montserrat"/>
                <w:bCs/>
              </w:rPr>
              <w:t>.</w:t>
            </w:r>
          </w:p>
          <w:p w14:paraId="489A0155" w14:textId="57320793" w:rsidR="0008059D" w:rsidRDefault="0008059D" w:rsidP="0008059D">
            <w:pPr>
              <w:pStyle w:val="Prrafodelista"/>
              <w:jc w:val="both"/>
              <w:rPr>
                <w:rFonts w:ascii="Montserrat" w:hAnsi="Montserrat"/>
                <w:bCs/>
              </w:rPr>
            </w:pPr>
          </w:p>
          <w:p w14:paraId="3559693F" w14:textId="48B0C6E6" w:rsidR="0008059D" w:rsidRPr="0008059D" w:rsidRDefault="0008059D" w:rsidP="002402D6">
            <w:pPr>
              <w:pStyle w:val="Prrafodelista"/>
              <w:numPr>
                <w:ilvl w:val="0"/>
                <w:numId w:val="3"/>
              </w:numPr>
              <w:jc w:val="both"/>
              <w:rPr>
                <w:rFonts w:ascii="Montserrat" w:hAnsi="Montserrat"/>
                <w:bCs/>
              </w:rPr>
            </w:pPr>
            <w:r>
              <w:rPr>
                <w:rFonts w:ascii="Montserrat" w:hAnsi="Montserrat"/>
                <w:bCs/>
              </w:rPr>
              <w:t>El contratista deberá considerar la reposición de tubería de drenado y el cambio de la cinta de las instalaciones (cinta momia)</w:t>
            </w:r>
          </w:p>
          <w:p w14:paraId="2378EEB5" w14:textId="7F21B75D" w:rsidR="00B86012" w:rsidRPr="00501DEB" w:rsidRDefault="00B86012" w:rsidP="002402D6">
            <w:pPr>
              <w:pStyle w:val="Prrafodelista"/>
              <w:numPr>
                <w:ilvl w:val="0"/>
                <w:numId w:val="3"/>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1A17399A" w14:textId="798471A7" w:rsidR="00B86012" w:rsidRPr="00501DEB" w:rsidRDefault="00B86012" w:rsidP="002402D6">
            <w:pPr>
              <w:pStyle w:val="Prrafodelista"/>
              <w:numPr>
                <w:ilvl w:val="0"/>
                <w:numId w:val="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711EF413" w14:textId="33F3FABC" w:rsidR="00B86012" w:rsidRPr="00501DEB" w:rsidRDefault="00B86012" w:rsidP="002402D6">
            <w:pPr>
              <w:pStyle w:val="Prrafodelista"/>
              <w:numPr>
                <w:ilvl w:val="0"/>
                <w:numId w:val="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7DD130B6" w14:textId="20BA51EC" w:rsidR="00B86012" w:rsidRPr="00501DEB" w:rsidRDefault="00711B39" w:rsidP="002402D6">
            <w:pPr>
              <w:pStyle w:val="Prrafodelista"/>
              <w:numPr>
                <w:ilvl w:val="0"/>
                <w:numId w:val="3"/>
              </w:numPr>
              <w:jc w:val="both"/>
              <w:rPr>
                <w:rFonts w:ascii="Montserrat" w:hAnsi="Montserrat"/>
                <w:bCs/>
              </w:rPr>
            </w:pPr>
            <w:r>
              <w:rPr>
                <w:rFonts w:ascii="Montserrat" w:hAnsi="Montserrat"/>
                <w:bCs/>
              </w:rPr>
              <w:t>Los trabajos incluyen la mano de obra, herramienta, equipo y todo lo necesario para su correcta ejecución</w:t>
            </w:r>
            <w:r w:rsidR="00B86012" w:rsidRPr="00501DEB">
              <w:rPr>
                <w:rFonts w:ascii="Montserrat" w:hAnsi="Montserrat"/>
                <w:bCs/>
              </w:rPr>
              <w:t>.</w:t>
            </w:r>
          </w:p>
          <w:p w14:paraId="2226A514" w14:textId="77777777" w:rsidR="00484C4F" w:rsidRPr="00501DEB" w:rsidRDefault="00484C4F" w:rsidP="002402D6">
            <w:pPr>
              <w:pStyle w:val="Prrafodelista"/>
              <w:numPr>
                <w:ilvl w:val="0"/>
                <w:numId w:val="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w:t>
            </w:r>
            <w:r w:rsidRPr="007A4B73">
              <w:rPr>
                <w:rFonts w:ascii="Montserrat" w:hAnsi="Montserrat"/>
                <w:bCs/>
              </w:rPr>
              <w:lastRenderedPageBreak/>
              <w:t xml:space="preserve">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47F3F05" w14:textId="1C60246C" w:rsidR="00B86012" w:rsidRPr="00501DEB" w:rsidRDefault="00E96499" w:rsidP="002402D6">
            <w:pPr>
              <w:pStyle w:val="Prrafodelista"/>
              <w:numPr>
                <w:ilvl w:val="0"/>
                <w:numId w:val="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B86012" w:rsidRPr="00501DEB">
              <w:rPr>
                <w:rFonts w:ascii="Montserrat" w:hAnsi="Montserrat"/>
                <w:bCs/>
              </w:rPr>
              <w:t>.</w:t>
            </w:r>
          </w:p>
          <w:p w14:paraId="2EBF24A0" w14:textId="152EC14A" w:rsidR="00B86012" w:rsidRPr="00501DEB" w:rsidRDefault="00FE2388" w:rsidP="002402D6">
            <w:pPr>
              <w:pStyle w:val="Prrafodelista"/>
              <w:numPr>
                <w:ilvl w:val="0"/>
                <w:numId w:val="3"/>
              </w:numPr>
              <w:jc w:val="both"/>
              <w:rPr>
                <w:rFonts w:ascii="Montserrat" w:hAnsi="Montserrat"/>
                <w:bCs/>
              </w:rPr>
            </w:pPr>
            <w:r>
              <w:rPr>
                <w:rFonts w:ascii="Montserrat" w:hAnsi="Montserrat"/>
                <w:bCs/>
              </w:rPr>
              <w:t>Se deberá efectuar limpieza permanente de las áreas de trabajo</w:t>
            </w:r>
            <w:r w:rsidR="00B86012" w:rsidRPr="00501DEB">
              <w:rPr>
                <w:rFonts w:ascii="Montserrat" w:hAnsi="Montserrat"/>
                <w:bCs/>
              </w:rPr>
              <w:t xml:space="preserve">, apile, carga, acarreo y descarga del material producto de la </w:t>
            </w:r>
            <w:r w:rsidR="00577554">
              <w:rPr>
                <w:rFonts w:ascii="Montserrat" w:hAnsi="Montserrat"/>
                <w:bCs/>
              </w:rPr>
              <w:t>limpieza</w:t>
            </w:r>
            <w:r w:rsidR="00B86012" w:rsidRPr="00501DEB">
              <w:rPr>
                <w:rFonts w:ascii="Montserrat" w:hAnsi="Montserrat"/>
                <w:bCs/>
              </w:rPr>
              <w:t xml:space="preserve"> y sobrantes </w:t>
            </w:r>
            <w:r>
              <w:rPr>
                <w:rFonts w:ascii="Montserrat" w:hAnsi="Montserrat"/>
                <w:bCs/>
              </w:rPr>
              <w:t>al sitio autorizado por el RESIDENTE DE OBRA</w:t>
            </w:r>
            <w:r w:rsidR="00B86012" w:rsidRPr="00501DEB">
              <w:rPr>
                <w:rFonts w:ascii="Montserrat" w:hAnsi="Montserrat"/>
                <w:bCs/>
              </w:rPr>
              <w:t>.</w:t>
            </w:r>
          </w:p>
          <w:p w14:paraId="1760E503" w14:textId="1483E230" w:rsidR="00B86012" w:rsidRPr="00501DEB" w:rsidRDefault="00B86012" w:rsidP="002402D6">
            <w:pPr>
              <w:pStyle w:val="Prrafodelista"/>
              <w:numPr>
                <w:ilvl w:val="0"/>
                <w:numId w:val="3"/>
              </w:numPr>
              <w:jc w:val="both"/>
              <w:rPr>
                <w:rFonts w:ascii="Montserrat" w:hAnsi="Montserrat"/>
                <w:bCs/>
              </w:rPr>
            </w:pPr>
            <w:r w:rsidRPr="00E96499">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sidRPr="00E96499">
              <w:rPr>
                <w:rFonts w:ascii="Montserrat" w:hAnsi="Montserrat" w:cs="Arial"/>
                <w:bCs/>
                <w:lang w:val="es-ES"/>
              </w:rPr>
              <w:t>anexar un mínimo de 12 (doce) fotografías</w:t>
            </w:r>
            <w:r w:rsidRPr="00E96499">
              <w:rPr>
                <w:rFonts w:ascii="Montserrat" w:hAnsi="Montserrat" w:cs="Arial"/>
                <w:bCs/>
                <w:lang w:val="es-ES"/>
              </w:rPr>
              <w:t xml:space="preserve"> de los trabajos efectuados, antes, durante y una vez terminada la actividad.</w:t>
            </w:r>
          </w:p>
        </w:tc>
      </w:tr>
      <w:tr w:rsidR="00B86012" w:rsidRPr="00501DEB" w14:paraId="5DF4BFF5" w14:textId="77777777" w:rsidTr="001C4706">
        <w:tc>
          <w:tcPr>
            <w:tcW w:w="9072" w:type="dxa"/>
            <w:tcBorders>
              <w:bottom w:val="single" w:sz="4" w:space="0" w:color="auto"/>
            </w:tcBorders>
          </w:tcPr>
          <w:p w14:paraId="22DEF1F3" w14:textId="7AA6D88A" w:rsidR="00B86012" w:rsidRPr="00501DEB" w:rsidRDefault="00B86012" w:rsidP="00241A5D">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1C388F" w:rsidRPr="001C388F" w14:paraId="6722ECCD" w14:textId="77777777" w:rsidTr="001C4706">
        <w:tc>
          <w:tcPr>
            <w:tcW w:w="9072" w:type="dxa"/>
            <w:tcBorders>
              <w:top w:val="single" w:sz="4" w:space="0" w:color="auto"/>
              <w:left w:val="single" w:sz="4" w:space="0" w:color="auto"/>
              <w:bottom w:val="single" w:sz="4" w:space="0" w:color="auto"/>
            </w:tcBorders>
            <w:shd w:val="clear" w:color="auto" w:fill="660033"/>
          </w:tcPr>
          <w:p w14:paraId="14A70978" w14:textId="0D3AA3D8" w:rsidR="008F0859" w:rsidRPr="001C388F"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8F0859" w:rsidRPr="001C388F">
              <w:rPr>
                <w:rFonts w:ascii="Montserrat" w:hAnsi="Montserrat" w:cs="Arial"/>
                <w:color w:val="FFFFFF" w:themeColor="background1"/>
                <w:lang w:eastAsia="es-MX"/>
              </w:rPr>
              <w:t xml:space="preserve"> No.</w:t>
            </w:r>
            <w:r w:rsidR="007848B2">
              <w:rPr>
                <w:rFonts w:ascii="Montserrat" w:hAnsi="Montserrat" w:cs="Arial"/>
                <w:color w:val="FFFFFF" w:themeColor="background1"/>
                <w:lang w:eastAsia="es-MX"/>
              </w:rPr>
              <w:t xml:space="preserve"> A.1</w:t>
            </w:r>
            <w:r w:rsidR="005358C5">
              <w:rPr>
                <w:rFonts w:ascii="Montserrat" w:hAnsi="Montserrat" w:cs="Arial"/>
                <w:color w:val="FFFFFF" w:themeColor="background1"/>
                <w:lang w:eastAsia="es-MX"/>
              </w:rPr>
              <w:t>0</w:t>
            </w:r>
          </w:p>
        </w:tc>
      </w:tr>
      <w:tr w:rsidR="008F0859" w:rsidRPr="00501DEB" w14:paraId="4937599D" w14:textId="77777777" w:rsidTr="001C4706">
        <w:tc>
          <w:tcPr>
            <w:tcW w:w="9072" w:type="dxa"/>
            <w:tcBorders>
              <w:bottom w:val="single" w:sz="4" w:space="0" w:color="auto"/>
            </w:tcBorders>
          </w:tcPr>
          <w:p w14:paraId="41E354C1" w14:textId="4BC6A3DF" w:rsidR="008F0859" w:rsidRPr="00501DEB" w:rsidRDefault="00445338" w:rsidP="00501DEB">
            <w:pPr>
              <w:widowControl w:val="0"/>
              <w:jc w:val="both"/>
              <w:rPr>
                <w:rFonts w:ascii="Montserrat" w:hAnsi="Montserrat"/>
                <w:bCs/>
              </w:rPr>
            </w:pPr>
            <w:r>
              <w:rPr>
                <w:rFonts w:ascii="Montserrat" w:hAnsi="Montserrat"/>
                <w:bCs/>
              </w:rPr>
              <w:t>CONCEPTO</w:t>
            </w:r>
            <w:r w:rsidR="008F0859" w:rsidRPr="00501DEB">
              <w:rPr>
                <w:rFonts w:ascii="Montserrat" w:hAnsi="Montserrat"/>
                <w:bCs/>
              </w:rPr>
              <w:t>:</w:t>
            </w:r>
            <w:r w:rsidR="008F0859" w:rsidRPr="00501DEB">
              <w:rPr>
                <w:rFonts w:ascii="Montserrat" w:hAnsi="Montserrat" w:cs="Arial"/>
                <w:b w:val="0"/>
                <w:lang w:eastAsia="es-MX"/>
              </w:rPr>
              <w:t xml:space="preserve"> </w:t>
            </w:r>
            <w:r w:rsidR="00743D89" w:rsidRPr="00743D89">
              <w:rPr>
                <w:rFonts w:ascii="Montserrat" w:hAnsi="Montserrat" w:cs="Arial"/>
                <w:b w:val="0"/>
                <w:lang w:eastAsia="es-MX"/>
              </w:rPr>
              <w:t>Reposición de válvula de control y reubicación de cuadro de válvula</w:t>
            </w:r>
            <w:r w:rsidR="00743D89">
              <w:rPr>
                <w:rFonts w:ascii="Montserrat" w:hAnsi="Montserrat" w:cs="Arial"/>
                <w:b w:val="0"/>
                <w:bCs/>
              </w:rPr>
              <w:t>.</w:t>
            </w:r>
            <w:r w:rsidR="008F0859" w:rsidRPr="00501DEB">
              <w:rPr>
                <w:rFonts w:ascii="Montserrat" w:hAnsi="Montserrat" w:cs="Arial"/>
                <w:b w:val="0"/>
                <w:bCs/>
              </w:rPr>
              <w:t xml:space="preserve"> </w:t>
            </w:r>
          </w:p>
        </w:tc>
      </w:tr>
      <w:tr w:rsidR="008F0859" w:rsidRPr="00501DEB" w14:paraId="1C5F349A" w14:textId="77777777" w:rsidTr="001C4706">
        <w:tc>
          <w:tcPr>
            <w:tcW w:w="9072" w:type="dxa"/>
            <w:tcBorders>
              <w:top w:val="single" w:sz="4" w:space="0" w:color="auto"/>
              <w:bottom w:val="single" w:sz="4" w:space="0" w:color="auto"/>
            </w:tcBorders>
          </w:tcPr>
          <w:p w14:paraId="6B75AC48" w14:textId="2EFC4E2D" w:rsidR="008F0859"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8F0859" w:rsidRPr="00501DEB" w14:paraId="270E6EC4" w14:textId="77777777" w:rsidTr="001C4706">
        <w:tc>
          <w:tcPr>
            <w:tcW w:w="9072" w:type="dxa"/>
            <w:tcBorders>
              <w:top w:val="single" w:sz="4" w:space="0" w:color="auto"/>
              <w:bottom w:val="single" w:sz="4" w:space="0" w:color="auto"/>
            </w:tcBorders>
          </w:tcPr>
          <w:p w14:paraId="0B71C7E6" w14:textId="13427707" w:rsidR="008F0859" w:rsidRPr="00501DEB" w:rsidRDefault="008F0859"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395469" w:rsidRPr="00501DEB">
              <w:rPr>
                <w:rFonts w:ascii="Montserrat" w:hAnsi="Montserrat" w:cs="Arial"/>
                <w:b w:val="0"/>
                <w:bCs/>
                <w:color w:val="000000"/>
              </w:rPr>
              <w:t>Reubicación</w:t>
            </w:r>
            <w:r w:rsidRPr="00501DEB">
              <w:rPr>
                <w:rFonts w:ascii="Montserrat" w:hAnsi="Montserrat" w:cs="Arial"/>
                <w:b w:val="0"/>
                <w:bCs/>
                <w:color w:val="000000"/>
              </w:rPr>
              <w:t xml:space="preserve"> del cuadro de válvula para el control de la línea de alimentación hidráulica a los </w:t>
            </w:r>
            <w:r w:rsidR="00395469" w:rsidRPr="00501DEB">
              <w:rPr>
                <w:rFonts w:ascii="Montserrat" w:hAnsi="Montserrat" w:cs="Arial"/>
                <w:b w:val="0"/>
                <w:bCs/>
                <w:color w:val="000000"/>
              </w:rPr>
              <w:t>sanitarios</w:t>
            </w:r>
            <w:r w:rsidR="00743D89">
              <w:rPr>
                <w:rFonts w:ascii="Montserrat" w:hAnsi="Montserrat" w:cs="Arial"/>
                <w:b w:val="0"/>
                <w:bCs/>
                <w:color w:val="000000"/>
              </w:rPr>
              <w:t>,</w:t>
            </w:r>
            <w:r w:rsidR="00743D89" w:rsidRPr="00501DEB">
              <w:rPr>
                <w:rFonts w:ascii="Montserrat" w:hAnsi="Montserrat" w:cs="Arial"/>
                <w:b w:val="0"/>
                <w:bCs/>
              </w:rPr>
              <w:t xml:space="preserve"> incluye; ranurado en muro para forjar el cuadro de válvula de 30 x 30 centímetros, resanes de mortero cemento arena, reposición de azulejo similar al existente, conexiones hidráulicas, material, mano de obra, equipo y herramienta</w:t>
            </w:r>
            <w:r w:rsidR="00743D89">
              <w:rPr>
                <w:rFonts w:ascii="Montserrat" w:hAnsi="Montserrat" w:cs="Arial"/>
                <w:b w:val="0"/>
                <w:bCs/>
                <w:color w:val="000000"/>
              </w:rPr>
              <w:t xml:space="preserve"> </w:t>
            </w:r>
            <w:r w:rsidR="00395469" w:rsidRPr="00501DEB">
              <w:rPr>
                <w:rFonts w:ascii="Montserrat" w:hAnsi="Montserrat" w:cs="Arial"/>
                <w:b w:val="0"/>
                <w:bCs/>
                <w:color w:val="000000"/>
              </w:rPr>
              <w:t>.</w:t>
            </w:r>
          </w:p>
        </w:tc>
      </w:tr>
      <w:tr w:rsidR="008F0859" w:rsidRPr="00501DEB" w14:paraId="2860AF75" w14:textId="77777777" w:rsidTr="001C4706">
        <w:tc>
          <w:tcPr>
            <w:tcW w:w="9072" w:type="dxa"/>
            <w:tcBorders>
              <w:top w:val="single" w:sz="4" w:space="0" w:color="auto"/>
              <w:bottom w:val="single" w:sz="4" w:space="0" w:color="auto"/>
            </w:tcBorders>
          </w:tcPr>
          <w:p w14:paraId="6FBC0F1F" w14:textId="77777777" w:rsidR="008F0859" w:rsidRPr="00206A85" w:rsidRDefault="008F0859" w:rsidP="00206A85">
            <w:pPr>
              <w:widowControl w:val="0"/>
              <w:jc w:val="both"/>
              <w:rPr>
                <w:rFonts w:ascii="Montserrat" w:hAnsi="Montserrat" w:cs="Arial"/>
                <w:bCs/>
              </w:rPr>
            </w:pPr>
            <w:r w:rsidRPr="00206A85">
              <w:rPr>
                <w:rFonts w:ascii="Montserrat" w:hAnsi="Montserrat" w:cs="Arial"/>
                <w:bCs/>
              </w:rPr>
              <w:t>ALCANCES:</w:t>
            </w:r>
          </w:p>
          <w:p w14:paraId="4E596616" w14:textId="062AEA6A" w:rsidR="008F0859" w:rsidRPr="00501DEB" w:rsidRDefault="00395469" w:rsidP="002402D6">
            <w:pPr>
              <w:pStyle w:val="Prrafodelista"/>
              <w:numPr>
                <w:ilvl w:val="0"/>
                <w:numId w:val="43"/>
              </w:numPr>
              <w:jc w:val="both"/>
              <w:rPr>
                <w:rFonts w:ascii="Montserrat" w:hAnsi="Montserrat"/>
                <w:bCs/>
              </w:rPr>
            </w:pPr>
            <w:r w:rsidRPr="00501DEB">
              <w:rPr>
                <w:rFonts w:ascii="Montserrat" w:hAnsi="Montserrat" w:cs="Arial"/>
                <w:lang w:val="es-ES"/>
              </w:rPr>
              <w:t>Corte con disco y demolición de muro de block, en un área de 30 x 30 centímetros terminado</w:t>
            </w:r>
            <w:r w:rsidR="008F0859" w:rsidRPr="00501DEB">
              <w:rPr>
                <w:rFonts w:ascii="Montserrat" w:hAnsi="Montserrat" w:cs="Arial"/>
                <w:lang w:val="es-ES"/>
              </w:rPr>
              <w:t>.</w:t>
            </w:r>
          </w:p>
          <w:p w14:paraId="771DC07C" w14:textId="43A4604D" w:rsidR="008F0859" w:rsidRPr="00501DEB" w:rsidRDefault="00395469" w:rsidP="002402D6">
            <w:pPr>
              <w:pStyle w:val="Prrafodelista"/>
              <w:numPr>
                <w:ilvl w:val="0"/>
                <w:numId w:val="43"/>
              </w:numPr>
              <w:jc w:val="both"/>
              <w:rPr>
                <w:rFonts w:ascii="Montserrat" w:hAnsi="Montserrat"/>
                <w:bCs/>
              </w:rPr>
            </w:pPr>
            <w:r w:rsidRPr="00501DEB">
              <w:rPr>
                <w:rFonts w:ascii="Montserrat" w:hAnsi="Montserrat"/>
                <w:bCs/>
              </w:rPr>
              <w:t xml:space="preserve">Resane y perfilado </w:t>
            </w:r>
            <w:r w:rsidR="009C39AF">
              <w:rPr>
                <w:rFonts w:ascii="Montserrat" w:hAnsi="Montserrat"/>
                <w:bCs/>
              </w:rPr>
              <w:t>con</w:t>
            </w:r>
            <w:r w:rsidRPr="00501DEB">
              <w:rPr>
                <w:rFonts w:ascii="Montserrat" w:hAnsi="Montserrat"/>
                <w:bCs/>
              </w:rPr>
              <w:t xml:space="preserve"> mortero cemento arena Prop. 1 a 3</w:t>
            </w:r>
            <w:r w:rsidR="008F0859" w:rsidRPr="00501DEB">
              <w:rPr>
                <w:rFonts w:ascii="Montserrat" w:hAnsi="Montserrat"/>
                <w:bCs/>
              </w:rPr>
              <w:t>.</w:t>
            </w:r>
          </w:p>
          <w:p w14:paraId="5F9BCE85" w14:textId="71DCB754" w:rsidR="008F0859" w:rsidRPr="00501DEB" w:rsidRDefault="008F0859" w:rsidP="002402D6">
            <w:pPr>
              <w:pStyle w:val="Prrafodelista"/>
              <w:numPr>
                <w:ilvl w:val="0"/>
                <w:numId w:val="43"/>
              </w:numPr>
              <w:jc w:val="both"/>
              <w:rPr>
                <w:rFonts w:ascii="Montserrat" w:hAnsi="Montserrat"/>
                <w:bCs/>
              </w:rPr>
            </w:pPr>
            <w:r w:rsidRPr="00501DEB">
              <w:rPr>
                <w:rFonts w:ascii="Montserrat" w:hAnsi="Montserrat"/>
                <w:bCs/>
              </w:rPr>
              <w:t>E</w:t>
            </w:r>
            <w:r w:rsidR="00395469" w:rsidRPr="00501DEB">
              <w:rPr>
                <w:rFonts w:ascii="Montserrat" w:hAnsi="Montserrat"/>
                <w:bCs/>
              </w:rPr>
              <w:t>n caso de dañar y/o despostillar el azulejo existente se deberá reponer sin cargo para la entidad</w:t>
            </w:r>
            <w:r w:rsidRPr="00501DEB">
              <w:rPr>
                <w:rFonts w:ascii="Montserrat" w:hAnsi="Montserrat"/>
                <w:bCs/>
              </w:rPr>
              <w:t>.</w:t>
            </w:r>
          </w:p>
          <w:p w14:paraId="20523C78" w14:textId="4D6C6061" w:rsidR="008F0859" w:rsidRPr="00501DEB" w:rsidRDefault="00395469" w:rsidP="002402D6">
            <w:pPr>
              <w:pStyle w:val="Prrafodelista"/>
              <w:numPr>
                <w:ilvl w:val="0"/>
                <w:numId w:val="43"/>
              </w:numPr>
              <w:jc w:val="both"/>
              <w:rPr>
                <w:rFonts w:ascii="Montserrat" w:hAnsi="Montserrat"/>
                <w:bCs/>
              </w:rPr>
            </w:pPr>
            <w:r w:rsidRPr="00501DEB">
              <w:rPr>
                <w:rFonts w:ascii="Montserrat" w:hAnsi="Montserrat"/>
                <w:bCs/>
              </w:rPr>
              <w:t>Cortes de tubería, coples, válvula de ½” de control tipo angular, tuerca unión</w:t>
            </w:r>
            <w:r w:rsidR="00FB6413" w:rsidRPr="00501DEB">
              <w:rPr>
                <w:rFonts w:ascii="Montserrat" w:hAnsi="Montserrat"/>
                <w:bCs/>
              </w:rPr>
              <w:t>, soldaduras, pegamento</w:t>
            </w:r>
            <w:r w:rsidRPr="00501DEB">
              <w:rPr>
                <w:rFonts w:ascii="Montserrat" w:hAnsi="Montserrat"/>
                <w:bCs/>
              </w:rPr>
              <w:t xml:space="preserve"> y todos los materiales necesarios para dejar la alimentación hidráulica funcionando</w:t>
            </w:r>
            <w:r w:rsidR="008F0859" w:rsidRPr="00501DEB">
              <w:rPr>
                <w:rFonts w:ascii="Montserrat" w:hAnsi="Montserrat"/>
                <w:bCs/>
              </w:rPr>
              <w:t>.</w:t>
            </w:r>
          </w:p>
          <w:p w14:paraId="6192CA9A" w14:textId="0D057A4C" w:rsidR="008F0859" w:rsidRPr="00501DEB" w:rsidRDefault="008F0859" w:rsidP="002402D6">
            <w:pPr>
              <w:pStyle w:val="Prrafodelista"/>
              <w:numPr>
                <w:ilvl w:val="0"/>
                <w:numId w:val="43"/>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F44129E" w14:textId="1BAE0ACD" w:rsidR="008F0859" w:rsidRPr="00501DEB" w:rsidRDefault="008F0859" w:rsidP="002402D6">
            <w:pPr>
              <w:pStyle w:val="Prrafodelista"/>
              <w:numPr>
                <w:ilvl w:val="0"/>
                <w:numId w:val="4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03C72D5F" w14:textId="012C5AD0" w:rsidR="008F0859" w:rsidRPr="00501DEB" w:rsidRDefault="008F0859" w:rsidP="002402D6">
            <w:pPr>
              <w:pStyle w:val="Prrafodelista"/>
              <w:numPr>
                <w:ilvl w:val="0"/>
                <w:numId w:val="4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08563780" w14:textId="50102DCB" w:rsidR="008F0859" w:rsidRPr="00501DEB" w:rsidRDefault="00711B39" w:rsidP="002402D6">
            <w:pPr>
              <w:pStyle w:val="Prrafodelista"/>
              <w:numPr>
                <w:ilvl w:val="0"/>
                <w:numId w:val="43"/>
              </w:numPr>
              <w:jc w:val="both"/>
              <w:rPr>
                <w:rFonts w:ascii="Montserrat" w:hAnsi="Montserrat"/>
                <w:bCs/>
              </w:rPr>
            </w:pPr>
            <w:r>
              <w:rPr>
                <w:rFonts w:ascii="Montserrat" w:hAnsi="Montserrat"/>
                <w:bCs/>
              </w:rPr>
              <w:t>Los trabajos incluyen la mano de obra, herramienta, equipo y todo lo necesario para su correcta ejecución</w:t>
            </w:r>
            <w:r w:rsidR="008F0859" w:rsidRPr="00501DEB">
              <w:rPr>
                <w:rFonts w:ascii="Montserrat" w:hAnsi="Montserrat"/>
                <w:bCs/>
              </w:rPr>
              <w:t>.</w:t>
            </w:r>
          </w:p>
          <w:p w14:paraId="0AE52DBB" w14:textId="77777777" w:rsidR="00484C4F" w:rsidRPr="00501DEB" w:rsidRDefault="00484C4F" w:rsidP="002402D6">
            <w:pPr>
              <w:pStyle w:val="Prrafodelista"/>
              <w:numPr>
                <w:ilvl w:val="0"/>
                <w:numId w:val="4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 xml:space="preserve">gabardina con </w:t>
            </w:r>
            <w:r w:rsidRPr="007A4B73">
              <w:rPr>
                <w:rFonts w:ascii="Montserrat" w:hAnsi="Montserrat"/>
                <w:bCs/>
              </w:rPr>
              <w:lastRenderedPageBreak/>
              <w:t>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F04D374" w14:textId="6CFECCE0" w:rsidR="008F0859" w:rsidRPr="00501DEB" w:rsidRDefault="00E96499" w:rsidP="002402D6">
            <w:pPr>
              <w:pStyle w:val="Prrafodelista"/>
              <w:numPr>
                <w:ilvl w:val="0"/>
                <w:numId w:val="4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8F0859" w:rsidRPr="00501DEB">
              <w:rPr>
                <w:rFonts w:ascii="Montserrat" w:hAnsi="Montserrat"/>
                <w:bCs/>
              </w:rPr>
              <w:t>.</w:t>
            </w:r>
          </w:p>
          <w:p w14:paraId="4761414C" w14:textId="21BC5146" w:rsidR="008F0859" w:rsidRPr="00501DEB" w:rsidRDefault="00FE2388" w:rsidP="002402D6">
            <w:pPr>
              <w:pStyle w:val="Prrafodelista"/>
              <w:numPr>
                <w:ilvl w:val="0"/>
                <w:numId w:val="43"/>
              </w:numPr>
              <w:jc w:val="both"/>
              <w:rPr>
                <w:rFonts w:ascii="Montserrat" w:hAnsi="Montserrat"/>
                <w:bCs/>
              </w:rPr>
            </w:pPr>
            <w:r>
              <w:rPr>
                <w:rFonts w:ascii="Montserrat" w:hAnsi="Montserrat"/>
                <w:bCs/>
              </w:rPr>
              <w:t>Se deberá efectuar limpieza permanente de las áreas de trabajo</w:t>
            </w:r>
            <w:r w:rsidR="008F0859" w:rsidRPr="00501DEB">
              <w:rPr>
                <w:rFonts w:ascii="Montserrat" w:hAnsi="Montserrat"/>
                <w:bCs/>
              </w:rPr>
              <w:t xml:space="preserve">, apile, carga, acarreo y descarga del material producto de la </w:t>
            </w:r>
            <w:r w:rsidR="00577554">
              <w:rPr>
                <w:rFonts w:ascii="Montserrat" w:hAnsi="Montserrat"/>
                <w:bCs/>
              </w:rPr>
              <w:t>limpieza</w:t>
            </w:r>
            <w:r w:rsidR="008F0859" w:rsidRPr="00501DEB">
              <w:rPr>
                <w:rFonts w:ascii="Montserrat" w:hAnsi="Montserrat"/>
                <w:bCs/>
              </w:rPr>
              <w:t xml:space="preserve"> y sobrantes </w:t>
            </w:r>
            <w:r>
              <w:rPr>
                <w:rFonts w:ascii="Montserrat" w:hAnsi="Montserrat"/>
                <w:bCs/>
              </w:rPr>
              <w:t>al sitio autorizado por el RESIDENTE DE OBRA</w:t>
            </w:r>
            <w:r w:rsidR="008F0859" w:rsidRPr="00501DEB">
              <w:rPr>
                <w:rFonts w:ascii="Montserrat" w:hAnsi="Montserrat"/>
                <w:bCs/>
              </w:rPr>
              <w:t>.</w:t>
            </w:r>
          </w:p>
          <w:p w14:paraId="4A6BE5EE" w14:textId="10D37B2C" w:rsidR="008F0859" w:rsidRPr="00501DEB" w:rsidRDefault="008F0859" w:rsidP="002402D6">
            <w:pPr>
              <w:pStyle w:val="Prrafodelista"/>
              <w:numPr>
                <w:ilvl w:val="0"/>
                <w:numId w:val="43"/>
              </w:numPr>
              <w:jc w:val="both"/>
              <w:rPr>
                <w:rFonts w:ascii="Montserrat" w:hAnsi="Montserrat"/>
                <w:bCs/>
              </w:rPr>
            </w:pPr>
            <w:r w:rsidRPr="00E96499">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sidRPr="00E96499">
              <w:rPr>
                <w:rFonts w:ascii="Montserrat" w:hAnsi="Montserrat" w:cs="Arial"/>
                <w:bCs/>
                <w:lang w:val="es-ES"/>
              </w:rPr>
              <w:t>anexar un mínimo de 12 (doce) fotografías</w:t>
            </w:r>
            <w:r w:rsidRPr="00E96499">
              <w:rPr>
                <w:rFonts w:ascii="Montserrat" w:hAnsi="Montserrat" w:cs="Arial"/>
                <w:bCs/>
                <w:lang w:val="es-ES"/>
              </w:rPr>
              <w:t xml:space="preserve"> de los trabajos efectuados, antes, durante y una vez terminada la actividad.</w:t>
            </w:r>
          </w:p>
        </w:tc>
      </w:tr>
      <w:tr w:rsidR="008F0859" w:rsidRPr="00501DEB" w14:paraId="36EB7E4A" w14:textId="77777777" w:rsidTr="001C4706">
        <w:tc>
          <w:tcPr>
            <w:tcW w:w="9072" w:type="dxa"/>
            <w:tcBorders>
              <w:top w:val="single" w:sz="4" w:space="0" w:color="auto"/>
              <w:bottom w:val="single" w:sz="4" w:space="0" w:color="auto"/>
            </w:tcBorders>
          </w:tcPr>
          <w:p w14:paraId="1B9B7BDD" w14:textId="1A64CE9D" w:rsidR="008F0859" w:rsidRPr="00501DEB" w:rsidRDefault="008F0859" w:rsidP="00241A5D">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D43DA" w:rsidRPr="00D10AAB" w14:paraId="0619059D" w14:textId="77777777" w:rsidTr="001C4706">
        <w:tc>
          <w:tcPr>
            <w:tcW w:w="9072" w:type="dxa"/>
            <w:tcBorders>
              <w:top w:val="single" w:sz="4" w:space="0" w:color="auto"/>
              <w:left w:val="single" w:sz="4" w:space="0" w:color="auto"/>
              <w:bottom w:val="single" w:sz="4" w:space="0" w:color="auto"/>
            </w:tcBorders>
            <w:shd w:val="clear" w:color="auto" w:fill="660033"/>
          </w:tcPr>
          <w:p w14:paraId="2441A9BA" w14:textId="780F3FB5" w:rsidR="002212E9" w:rsidRPr="00D10AAB"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2212E9" w:rsidRPr="00D10AAB">
              <w:rPr>
                <w:rFonts w:ascii="Montserrat" w:hAnsi="Montserrat" w:cs="Arial"/>
                <w:color w:val="FFFFFF" w:themeColor="background1"/>
                <w:lang w:eastAsia="es-MX"/>
              </w:rPr>
              <w:t xml:space="preserve"> No. </w:t>
            </w:r>
            <w:r w:rsidR="007848B2">
              <w:rPr>
                <w:rFonts w:ascii="Montserrat" w:hAnsi="Montserrat" w:cs="Arial"/>
                <w:color w:val="FFFFFF" w:themeColor="background1"/>
                <w:lang w:eastAsia="es-MX"/>
              </w:rPr>
              <w:t>A.1</w:t>
            </w:r>
            <w:r w:rsidR="005358C5">
              <w:rPr>
                <w:rFonts w:ascii="Montserrat" w:hAnsi="Montserrat" w:cs="Arial"/>
                <w:color w:val="FFFFFF" w:themeColor="background1"/>
                <w:lang w:eastAsia="es-MX"/>
              </w:rPr>
              <w:t>1</w:t>
            </w:r>
          </w:p>
        </w:tc>
      </w:tr>
      <w:tr w:rsidR="002212E9" w:rsidRPr="00501DEB" w14:paraId="534D0881" w14:textId="77777777" w:rsidTr="001C4706">
        <w:tc>
          <w:tcPr>
            <w:tcW w:w="9072" w:type="dxa"/>
            <w:tcBorders>
              <w:bottom w:val="single" w:sz="4" w:space="0" w:color="auto"/>
            </w:tcBorders>
          </w:tcPr>
          <w:p w14:paraId="08F8FEA0" w14:textId="6715A32A" w:rsidR="002212E9" w:rsidRPr="00501DEB" w:rsidRDefault="00445338" w:rsidP="00501DEB">
            <w:pPr>
              <w:widowControl w:val="0"/>
              <w:jc w:val="both"/>
              <w:rPr>
                <w:rFonts w:ascii="Montserrat" w:hAnsi="Montserrat"/>
                <w:bCs/>
              </w:rPr>
            </w:pPr>
            <w:r>
              <w:rPr>
                <w:rFonts w:ascii="Montserrat" w:hAnsi="Montserrat"/>
                <w:bCs/>
              </w:rPr>
              <w:t>CONCEPTO</w:t>
            </w:r>
            <w:r w:rsidR="002212E9" w:rsidRPr="00501DEB">
              <w:rPr>
                <w:rFonts w:ascii="Montserrat" w:hAnsi="Montserrat"/>
                <w:bCs/>
              </w:rPr>
              <w:t>:</w:t>
            </w:r>
            <w:r w:rsidR="002212E9" w:rsidRPr="00501DEB">
              <w:rPr>
                <w:rFonts w:ascii="Montserrat" w:hAnsi="Montserrat" w:cs="Arial"/>
                <w:b w:val="0"/>
                <w:lang w:eastAsia="es-MX"/>
              </w:rPr>
              <w:t xml:space="preserve"> </w:t>
            </w:r>
            <w:r w:rsidR="00087002" w:rsidRPr="00087002">
              <w:rPr>
                <w:rFonts w:ascii="Montserrat" w:hAnsi="Montserrat" w:cs="Arial"/>
                <w:b w:val="0"/>
                <w:bCs/>
              </w:rPr>
              <w:t>Reposición y sustitución de fluxómetro para W.C. modelo 110-32 o similar en calidad y características</w:t>
            </w:r>
            <w:r w:rsidR="002212E9" w:rsidRPr="00501DEB">
              <w:rPr>
                <w:rFonts w:ascii="Montserrat" w:hAnsi="Montserrat" w:cs="Arial"/>
                <w:b w:val="0"/>
                <w:bCs/>
              </w:rPr>
              <w:t>.</w:t>
            </w:r>
          </w:p>
        </w:tc>
      </w:tr>
      <w:tr w:rsidR="002212E9" w:rsidRPr="00501DEB" w14:paraId="7DBBEA48" w14:textId="77777777" w:rsidTr="001C4706">
        <w:tc>
          <w:tcPr>
            <w:tcW w:w="9072" w:type="dxa"/>
            <w:tcBorders>
              <w:top w:val="single" w:sz="4" w:space="0" w:color="auto"/>
              <w:bottom w:val="single" w:sz="4" w:space="0" w:color="auto"/>
            </w:tcBorders>
          </w:tcPr>
          <w:p w14:paraId="4D4C2889" w14:textId="55DA807E" w:rsidR="002212E9"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2212E9" w:rsidRPr="00501DEB" w14:paraId="01B4DD74" w14:textId="77777777" w:rsidTr="001C4706">
        <w:tc>
          <w:tcPr>
            <w:tcW w:w="9072" w:type="dxa"/>
            <w:tcBorders>
              <w:top w:val="single" w:sz="4" w:space="0" w:color="auto"/>
              <w:bottom w:val="single" w:sz="4" w:space="0" w:color="auto"/>
            </w:tcBorders>
          </w:tcPr>
          <w:p w14:paraId="2D17B62E" w14:textId="7DB41304" w:rsidR="002212E9" w:rsidRPr="00501DEB" w:rsidRDefault="002212E9"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Sustitución de fluxómetro para </w:t>
            </w:r>
            <w:r w:rsidR="004F5F91" w:rsidRPr="00501DEB">
              <w:rPr>
                <w:rFonts w:ascii="Montserrat" w:hAnsi="Montserrat" w:cs="Arial"/>
                <w:b w:val="0"/>
                <w:bCs/>
                <w:color w:val="000000"/>
              </w:rPr>
              <w:t>W.C.</w:t>
            </w:r>
            <w:r w:rsidRPr="00501DEB">
              <w:rPr>
                <w:rFonts w:ascii="Montserrat" w:hAnsi="Montserrat" w:cs="Arial"/>
                <w:b w:val="0"/>
                <w:bCs/>
                <w:color w:val="000000"/>
              </w:rPr>
              <w:t xml:space="preserve"> modelo 110-32 o similar, incluye;</w:t>
            </w:r>
            <w:r w:rsidR="00087002">
              <w:rPr>
                <w:rFonts w:ascii="Montserrat" w:hAnsi="Montserrat" w:cs="Arial"/>
                <w:b w:val="0"/>
                <w:bCs/>
                <w:color w:val="000000"/>
              </w:rPr>
              <w:t xml:space="preserve"> retiro de la pieza dañada,</w:t>
            </w:r>
            <w:r w:rsidRPr="00501DEB">
              <w:rPr>
                <w:rFonts w:ascii="Montserrat" w:hAnsi="Montserrat" w:cs="Arial"/>
                <w:b w:val="0"/>
                <w:bCs/>
                <w:color w:val="000000"/>
              </w:rPr>
              <w:t xml:space="preserve"> material, mano de obra, equipo y herramienta.</w:t>
            </w:r>
          </w:p>
        </w:tc>
      </w:tr>
      <w:tr w:rsidR="002212E9" w:rsidRPr="00501DEB" w14:paraId="780D28BB" w14:textId="77777777" w:rsidTr="001C4706">
        <w:tc>
          <w:tcPr>
            <w:tcW w:w="9072" w:type="dxa"/>
            <w:tcBorders>
              <w:top w:val="single" w:sz="4" w:space="0" w:color="auto"/>
              <w:bottom w:val="single" w:sz="4" w:space="0" w:color="auto"/>
            </w:tcBorders>
          </w:tcPr>
          <w:p w14:paraId="12A05D58" w14:textId="77777777" w:rsidR="002212E9" w:rsidRPr="00D10AAB" w:rsidRDefault="002212E9" w:rsidP="00D10AAB">
            <w:pPr>
              <w:widowControl w:val="0"/>
              <w:jc w:val="both"/>
              <w:rPr>
                <w:rFonts w:ascii="Montserrat" w:hAnsi="Montserrat" w:cs="Arial"/>
                <w:bCs/>
              </w:rPr>
            </w:pPr>
            <w:r w:rsidRPr="00D10AAB">
              <w:rPr>
                <w:rFonts w:ascii="Montserrat" w:hAnsi="Montserrat" w:cs="Arial"/>
                <w:bCs/>
              </w:rPr>
              <w:t>ALCANCES:</w:t>
            </w:r>
          </w:p>
          <w:p w14:paraId="36CE8BCB" w14:textId="113D39BB" w:rsidR="002212E9" w:rsidRPr="00501DEB" w:rsidRDefault="002212E9" w:rsidP="002402D6">
            <w:pPr>
              <w:pStyle w:val="Prrafodelista"/>
              <w:numPr>
                <w:ilvl w:val="0"/>
                <w:numId w:val="44"/>
              </w:numPr>
              <w:jc w:val="both"/>
              <w:rPr>
                <w:rFonts w:ascii="Montserrat" w:hAnsi="Montserrat"/>
                <w:bCs/>
              </w:rPr>
            </w:pPr>
            <w:r w:rsidRPr="00501DEB">
              <w:rPr>
                <w:rFonts w:ascii="Montserrat" w:hAnsi="Montserrat"/>
                <w:bCs/>
              </w:rPr>
              <w:t xml:space="preserve">Retiro de </w:t>
            </w:r>
            <w:r w:rsidR="00E66B31" w:rsidRPr="00501DEB">
              <w:rPr>
                <w:rFonts w:ascii="Montserrat" w:hAnsi="Montserrat"/>
                <w:bCs/>
              </w:rPr>
              <w:t>fluxómetro</w:t>
            </w:r>
            <w:r w:rsidRPr="00501DEB">
              <w:rPr>
                <w:rFonts w:ascii="Montserrat" w:hAnsi="Montserrat"/>
                <w:bCs/>
              </w:rPr>
              <w:t xml:space="preserve"> para </w:t>
            </w:r>
            <w:r w:rsidR="004F5F91" w:rsidRPr="00501DEB">
              <w:rPr>
                <w:rFonts w:ascii="Montserrat" w:hAnsi="Montserrat"/>
                <w:bCs/>
              </w:rPr>
              <w:t>W.C.</w:t>
            </w:r>
            <w:r w:rsidRPr="00501DEB">
              <w:rPr>
                <w:rFonts w:ascii="Montserrat" w:hAnsi="Montserrat"/>
                <w:bCs/>
              </w:rPr>
              <w:t xml:space="preserve"> modelo 110-32</w:t>
            </w:r>
            <w:r w:rsidR="00087002">
              <w:rPr>
                <w:rFonts w:ascii="Montserrat" w:hAnsi="Montserrat"/>
                <w:bCs/>
              </w:rPr>
              <w:t xml:space="preserve"> dañado.</w:t>
            </w:r>
          </w:p>
          <w:p w14:paraId="1BD5CEDA" w14:textId="03C0479E" w:rsidR="002212E9" w:rsidRPr="00501DEB" w:rsidRDefault="00E66B31" w:rsidP="002402D6">
            <w:pPr>
              <w:pStyle w:val="Prrafodelista"/>
              <w:numPr>
                <w:ilvl w:val="0"/>
                <w:numId w:val="44"/>
              </w:numPr>
              <w:jc w:val="both"/>
              <w:rPr>
                <w:rFonts w:ascii="Montserrat" w:hAnsi="Montserrat"/>
                <w:bCs/>
              </w:rPr>
            </w:pPr>
            <w:r w:rsidRPr="00501DEB">
              <w:rPr>
                <w:rFonts w:ascii="Montserrat" w:hAnsi="Montserrat"/>
                <w:bCs/>
              </w:rPr>
              <w:t>Sustitución</w:t>
            </w:r>
            <w:r w:rsidR="002212E9" w:rsidRPr="00501DEB">
              <w:rPr>
                <w:rFonts w:ascii="Montserrat" w:hAnsi="Montserrat"/>
                <w:bCs/>
              </w:rPr>
              <w:t xml:space="preserve"> de </w:t>
            </w:r>
            <w:r w:rsidRPr="00501DEB">
              <w:rPr>
                <w:rFonts w:ascii="Montserrat" w:hAnsi="Montserrat"/>
                <w:bCs/>
              </w:rPr>
              <w:t>fluxómetro</w:t>
            </w:r>
            <w:r w:rsidR="002212E9" w:rsidRPr="00501DEB">
              <w:rPr>
                <w:rFonts w:ascii="Montserrat" w:hAnsi="Montserrat"/>
                <w:bCs/>
              </w:rPr>
              <w:t xml:space="preserve"> para </w:t>
            </w:r>
            <w:r w:rsidR="004F5F91" w:rsidRPr="00501DEB">
              <w:rPr>
                <w:rFonts w:ascii="Montserrat" w:hAnsi="Montserrat"/>
                <w:bCs/>
              </w:rPr>
              <w:t>W.C.</w:t>
            </w:r>
            <w:r w:rsidR="002212E9" w:rsidRPr="00501DEB">
              <w:rPr>
                <w:rFonts w:ascii="Montserrat" w:hAnsi="Montserrat"/>
                <w:bCs/>
              </w:rPr>
              <w:t xml:space="preserve"> modelo 110-32 o similar</w:t>
            </w:r>
            <w:r w:rsidR="00087002">
              <w:rPr>
                <w:rFonts w:ascii="Montserrat" w:hAnsi="Montserrat"/>
                <w:bCs/>
              </w:rPr>
              <w:t xml:space="preserve"> en funcionalidad y características</w:t>
            </w:r>
            <w:r w:rsidR="002212E9" w:rsidRPr="00501DEB">
              <w:rPr>
                <w:rFonts w:ascii="Montserrat" w:hAnsi="Montserrat"/>
                <w:bCs/>
              </w:rPr>
              <w:t>.</w:t>
            </w:r>
          </w:p>
          <w:p w14:paraId="4D3897F0" w14:textId="19E13369" w:rsidR="002212E9" w:rsidRPr="00501DEB" w:rsidRDefault="002212E9" w:rsidP="002402D6">
            <w:pPr>
              <w:pStyle w:val="Prrafodelista"/>
              <w:numPr>
                <w:ilvl w:val="0"/>
                <w:numId w:val="44"/>
              </w:numPr>
              <w:jc w:val="both"/>
              <w:rPr>
                <w:rFonts w:ascii="Montserrat" w:hAnsi="Montserrat"/>
                <w:bCs/>
              </w:rPr>
            </w:pPr>
            <w:r w:rsidRPr="00501DEB">
              <w:rPr>
                <w:rFonts w:ascii="Montserrat" w:hAnsi="Montserrat"/>
                <w:bCs/>
              </w:rPr>
              <w:t xml:space="preserve">Pruebas de </w:t>
            </w:r>
            <w:r w:rsidR="00087002">
              <w:rPr>
                <w:rFonts w:ascii="Montserrat" w:hAnsi="Montserrat"/>
                <w:bCs/>
              </w:rPr>
              <w:t xml:space="preserve">buen </w:t>
            </w:r>
            <w:r w:rsidRPr="00501DEB">
              <w:rPr>
                <w:rFonts w:ascii="Montserrat" w:hAnsi="Montserrat"/>
                <w:bCs/>
              </w:rPr>
              <w:t>funcionamiento, que no presente fugas.</w:t>
            </w:r>
          </w:p>
          <w:p w14:paraId="4E1AEA4F" w14:textId="26AB25C4" w:rsidR="002212E9" w:rsidRPr="00501DEB" w:rsidRDefault="00711B39" w:rsidP="002402D6">
            <w:pPr>
              <w:pStyle w:val="Prrafodelista"/>
              <w:numPr>
                <w:ilvl w:val="0"/>
                <w:numId w:val="44"/>
              </w:numPr>
              <w:jc w:val="both"/>
              <w:rPr>
                <w:rFonts w:ascii="Montserrat" w:hAnsi="Montserrat"/>
                <w:bCs/>
              </w:rPr>
            </w:pPr>
            <w:r>
              <w:rPr>
                <w:rFonts w:ascii="Montserrat" w:hAnsi="Montserrat"/>
                <w:bCs/>
              </w:rPr>
              <w:t>Los trabajos incluyen la mano de obra, herramienta, equipo y todo lo necesario para su correcta ejecución</w:t>
            </w:r>
            <w:r w:rsidR="002212E9" w:rsidRPr="00501DEB">
              <w:rPr>
                <w:rFonts w:ascii="Montserrat" w:hAnsi="Montserrat"/>
                <w:bCs/>
              </w:rPr>
              <w:t>.</w:t>
            </w:r>
          </w:p>
          <w:p w14:paraId="15181D47" w14:textId="21DDA04A" w:rsidR="00484C4F" w:rsidRDefault="00484C4F" w:rsidP="002402D6">
            <w:pPr>
              <w:pStyle w:val="Prrafodelista"/>
              <w:numPr>
                <w:ilvl w:val="0"/>
                <w:numId w:val="4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E5AF79F" w14:textId="594B4EE0" w:rsidR="00912A4A" w:rsidRPr="00912A4A" w:rsidRDefault="00912A4A" w:rsidP="002402D6">
            <w:pPr>
              <w:pStyle w:val="Prrafodelista"/>
              <w:numPr>
                <w:ilvl w:val="0"/>
                <w:numId w:val="44"/>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7E2C60D8" w14:textId="13581A29" w:rsidR="002212E9" w:rsidRPr="00501DEB" w:rsidRDefault="00E96499" w:rsidP="002402D6">
            <w:pPr>
              <w:pStyle w:val="Prrafodelista"/>
              <w:numPr>
                <w:ilvl w:val="0"/>
                <w:numId w:val="4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2212E9" w:rsidRPr="00501DEB">
              <w:rPr>
                <w:rFonts w:ascii="Montserrat" w:hAnsi="Montserrat"/>
                <w:bCs/>
              </w:rPr>
              <w:t>.</w:t>
            </w:r>
          </w:p>
          <w:p w14:paraId="2AC5D8CD" w14:textId="2D36C91D" w:rsidR="002212E9" w:rsidRPr="00501DEB" w:rsidRDefault="00FE2388" w:rsidP="002402D6">
            <w:pPr>
              <w:pStyle w:val="Prrafodelista"/>
              <w:numPr>
                <w:ilvl w:val="0"/>
                <w:numId w:val="44"/>
              </w:numPr>
              <w:jc w:val="both"/>
              <w:rPr>
                <w:rFonts w:ascii="Montserrat" w:hAnsi="Montserrat"/>
                <w:bCs/>
              </w:rPr>
            </w:pPr>
            <w:r>
              <w:rPr>
                <w:rFonts w:ascii="Montserrat" w:hAnsi="Montserrat"/>
                <w:bCs/>
              </w:rPr>
              <w:t>Se deberá efectuar limpieza permanente de las áreas de trabajo</w:t>
            </w:r>
            <w:r w:rsidR="002212E9" w:rsidRPr="00501DEB">
              <w:rPr>
                <w:rFonts w:ascii="Montserrat" w:hAnsi="Montserrat"/>
                <w:bCs/>
              </w:rPr>
              <w:t xml:space="preserve">, apile, carga, acarreo y descarga del material producto de la </w:t>
            </w:r>
            <w:r w:rsidR="00577554">
              <w:rPr>
                <w:rFonts w:ascii="Montserrat" w:hAnsi="Montserrat"/>
                <w:bCs/>
              </w:rPr>
              <w:t>limpieza</w:t>
            </w:r>
            <w:r w:rsidR="002212E9" w:rsidRPr="00501DEB">
              <w:rPr>
                <w:rFonts w:ascii="Montserrat" w:hAnsi="Montserrat"/>
                <w:bCs/>
              </w:rPr>
              <w:t xml:space="preserve"> y sobrantes </w:t>
            </w:r>
            <w:r>
              <w:rPr>
                <w:rFonts w:ascii="Montserrat" w:hAnsi="Montserrat"/>
                <w:bCs/>
              </w:rPr>
              <w:t>al sitio autorizado por el RESIDENTE DE OBRA</w:t>
            </w:r>
            <w:r w:rsidR="002212E9" w:rsidRPr="00501DEB">
              <w:rPr>
                <w:rFonts w:ascii="Montserrat" w:hAnsi="Montserrat"/>
                <w:bCs/>
              </w:rPr>
              <w:t>.</w:t>
            </w:r>
          </w:p>
          <w:p w14:paraId="55AC7EED" w14:textId="20F4F7B9" w:rsidR="00605B54" w:rsidRPr="00087002" w:rsidRDefault="002212E9" w:rsidP="002402D6">
            <w:pPr>
              <w:pStyle w:val="Prrafodelista"/>
              <w:numPr>
                <w:ilvl w:val="0"/>
                <w:numId w:val="44"/>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w:t>
            </w:r>
            <w:r w:rsidRPr="00501DEB">
              <w:rPr>
                <w:rFonts w:ascii="Montserrat" w:hAnsi="Montserrat" w:cs="Arial"/>
                <w:bCs/>
                <w:lang w:val="es-ES"/>
              </w:rPr>
              <w:lastRenderedPageBreak/>
              <w:t xml:space="preserve">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p w14:paraId="048832AF" w14:textId="139E5319" w:rsidR="00605B54" w:rsidRPr="00501DEB" w:rsidRDefault="00605B54" w:rsidP="00605B54">
            <w:pPr>
              <w:pStyle w:val="Prrafodelista"/>
              <w:ind w:left="317"/>
              <w:jc w:val="center"/>
              <w:rPr>
                <w:rFonts w:ascii="Montserrat" w:hAnsi="Montserrat"/>
                <w:bCs/>
              </w:rPr>
            </w:pPr>
            <w:r>
              <w:rPr>
                <w:rFonts w:ascii="Montserrat" w:hAnsi="Montserrat"/>
                <w:bCs/>
                <w:noProof/>
              </w:rPr>
              <w:drawing>
                <wp:inline distT="0" distB="0" distL="0" distR="0" wp14:anchorId="3BE6A88B" wp14:editId="74C616FE">
                  <wp:extent cx="4421858" cy="2487295"/>
                  <wp:effectExtent l="0" t="0" r="0" b="8255"/>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n 38"/>
                          <pic:cNvPicPr/>
                        </pic:nvPicPr>
                        <pic:blipFill>
                          <a:blip r:embed="rId15" cstate="screen">
                            <a:extLst>
                              <a:ext uri="{28A0092B-C50C-407E-A947-70E740481C1C}">
                                <a14:useLocalDpi xmlns:a14="http://schemas.microsoft.com/office/drawing/2010/main"/>
                              </a:ext>
                            </a:extLst>
                          </a:blip>
                          <a:stretch>
                            <a:fillRect/>
                          </a:stretch>
                        </pic:blipFill>
                        <pic:spPr>
                          <a:xfrm>
                            <a:off x="0" y="0"/>
                            <a:ext cx="4425532" cy="2489362"/>
                          </a:xfrm>
                          <a:prstGeom prst="rect">
                            <a:avLst/>
                          </a:prstGeom>
                        </pic:spPr>
                      </pic:pic>
                    </a:graphicData>
                  </a:graphic>
                </wp:inline>
              </w:drawing>
            </w:r>
          </w:p>
        </w:tc>
      </w:tr>
      <w:tr w:rsidR="002212E9" w:rsidRPr="00501DEB" w14:paraId="0E878674" w14:textId="77777777" w:rsidTr="001C4706">
        <w:tc>
          <w:tcPr>
            <w:tcW w:w="9072" w:type="dxa"/>
            <w:tcBorders>
              <w:top w:val="single" w:sz="4" w:space="0" w:color="auto"/>
              <w:bottom w:val="single" w:sz="4" w:space="0" w:color="auto"/>
            </w:tcBorders>
          </w:tcPr>
          <w:p w14:paraId="5EBCDD6D" w14:textId="37D3F323" w:rsidR="002212E9" w:rsidRPr="00501DEB" w:rsidRDefault="002212E9" w:rsidP="00241A5D">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D43DA" w:rsidRPr="002D43DA" w14:paraId="11961427" w14:textId="77777777" w:rsidTr="001C4706">
        <w:tc>
          <w:tcPr>
            <w:tcW w:w="9072" w:type="dxa"/>
            <w:tcBorders>
              <w:top w:val="single" w:sz="4" w:space="0" w:color="auto"/>
              <w:left w:val="single" w:sz="4" w:space="0" w:color="auto"/>
              <w:bottom w:val="single" w:sz="4" w:space="0" w:color="auto"/>
            </w:tcBorders>
            <w:shd w:val="clear" w:color="auto" w:fill="660033"/>
          </w:tcPr>
          <w:p w14:paraId="0C9A2BFC" w14:textId="74DA172A" w:rsidR="0051782F" w:rsidRPr="002D43DA"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51782F" w:rsidRPr="002D43DA">
              <w:rPr>
                <w:rFonts w:ascii="Montserrat" w:hAnsi="Montserrat" w:cs="Arial"/>
                <w:color w:val="FFFFFF" w:themeColor="background1"/>
                <w:lang w:eastAsia="es-MX"/>
              </w:rPr>
              <w:t xml:space="preserve"> No. </w:t>
            </w:r>
            <w:r w:rsidR="00B2646A">
              <w:rPr>
                <w:rFonts w:ascii="Montserrat" w:hAnsi="Montserrat" w:cs="Arial"/>
                <w:color w:val="FFFFFF" w:themeColor="background1"/>
                <w:lang w:eastAsia="es-MX"/>
              </w:rPr>
              <w:t>A.1</w:t>
            </w:r>
            <w:r w:rsidR="005358C5">
              <w:rPr>
                <w:rFonts w:ascii="Montserrat" w:hAnsi="Montserrat" w:cs="Arial"/>
                <w:color w:val="FFFFFF" w:themeColor="background1"/>
                <w:lang w:eastAsia="es-MX"/>
              </w:rPr>
              <w:t>2</w:t>
            </w:r>
          </w:p>
        </w:tc>
      </w:tr>
      <w:tr w:rsidR="0051782F" w:rsidRPr="00501DEB" w14:paraId="3A87EE52" w14:textId="77777777" w:rsidTr="001C4706">
        <w:tc>
          <w:tcPr>
            <w:tcW w:w="9072" w:type="dxa"/>
            <w:tcBorders>
              <w:bottom w:val="single" w:sz="4" w:space="0" w:color="auto"/>
            </w:tcBorders>
          </w:tcPr>
          <w:p w14:paraId="458FD916" w14:textId="0FA54C8B" w:rsidR="0051782F" w:rsidRPr="00501DEB" w:rsidRDefault="00445338" w:rsidP="00501DEB">
            <w:pPr>
              <w:widowControl w:val="0"/>
              <w:jc w:val="both"/>
              <w:rPr>
                <w:rFonts w:ascii="Montserrat" w:hAnsi="Montserrat"/>
                <w:bCs/>
              </w:rPr>
            </w:pPr>
            <w:r>
              <w:rPr>
                <w:rFonts w:ascii="Montserrat" w:hAnsi="Montserrat"/>
                <w:bCs/>
              </w:rPr>
              <w:t>CONCEPTO</w:t>
            </w:r>
            <w:r w:rsidR="0051782F" w:rsidRPr="00501DEB">
              <w:rPr>
                <w:rFonts w:ascii="Montserrat" w:hAnsi="Montserrat"/>
                <w:bCs/>
              </w:rPr>
              <w:t>:</w:t>
            </w:r>
            <w:r w:rsidR="0051782F" w:rsidRPr="00501DEB">
              <w:rPr>
                <w:rFonts w:ascii="Montserrat" w:hAnsi="Montserrat" w:cs="Arial"/>
                <w:b w:val="0"/>
                <w:lang w:eastAsia="es-MX"/>
              </w:rPr>
              <w:t xml:space="preserve"> </w:t>
            </w:r>
            <w:r w:rsidR="00B2646A" w:rsidRPr="00B2646A">
              <w:rPr>
                <w:rFonts w:ascii="Montserrat" w:hAnsi="Montserrat" w:cs="Arial"/>
                <w:b w:val="0"/>
                <w:bCs/>
              </w:rPr>
              <w:t xml:space="preserve">Reposición de pistón </w:t>
            </w:r>
            <w:r w:rsidR="00016C8F" w:rsidRPr="00B2646A">
              <w:rPr>
                <w:rFonts w:ascii="Montserrat" w:hAnsi="Montserrat" w:cs="Arial"/>
                <w:b w:val="0"/>
                <w:bCs/>
              </w:rPr>
              <w:t>cierrapuertas</w:t>
            </w:r>
            <w:r w:rsidR="00B2646A" w:rsidRPr="00B2646A">
              <w:rPr>
                <w:rFonts w:ascii="Montserrat" w:hAnsi="Montserrat" w:cs="Arial"/>
                <w:b w:val="0"/>
                <w:bCs/>
              </w:rPr>
              <w:t xml:space="preserve"> marca tesa, herralumn o similar en calidad y </w:t>
            </w:r>
            <w:r w:rsidR="00680EBC" w:rsidRPr="00B2646A">
              <w:rPr>
                <w:rFonts w:ascii="Montserrat" w:hAnsi="Montserrat" w:cs="Arial"/>
                <w:b w:val="0"/>
                <w:bCs/>
              </w:rPr>
              <w:t>características</w:t>
            </w:r>
            <w:r w:rsidR="002719D2">
              <w:rPr>
                <w:rFonts w:ascii="Montserrat" w:hAnsi="Montserrat" w:cs="Arial"/>
                <w:b w:val="0"/>
                <w:bCs/>
              </w:rPr>
              <w:t>.</w:t>
            </w:r>
            <w:r w:rsidR="00B2646A" w:rsidRPr="00B2646A">
              <w:rPr>
                <w:rFonts w:ascii="Montserrat" w:hAnsi="Montserrat" w:cs="Arial"/>
                <w:b w:val="0"/>
                <w:bCs/>
              </w:rPr>
              <w:t xml:space="preserve"> </w:t>
            </w:r>
          </w:p>
        </w:tc>
      </w:tr>
      <w:tr w:rsidR="0051782F" w:rsidRPr="00501DEB" w14:paraId="0CC3AB60" w14:textId="77777777" w:rsidTr="001C4706">
        <w:tc>
          <w:tcPr>
            <w:tcW w:w="9072" w:type="dxa"/>
            <w:tcBorders>
              <w:top w:val="single" w:sz="4" w:space="0" w:color="auto"/>
              <w:bottom w:val="single" w:sz="4" w:space="0" w:color="auto"/>
            </w:tcBorders>
          </w:tcPr>
          <w:p w14:paraId="0BCE84A7" w14:textId="5A8C6930" w:rsidR="0051782F"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51782F" w:rsidRPr="00501DEB" w14:paraId="09774AF9" w14:textId="77777777" w:rsidTr="001C4706">
        <w:tc>
          <w:tcPr>
            <w:tcW w:w="9072" w:type="dxa"/>
            <w:tcBorders>
              <w:top w:val="single" w:sz="4" w:space="0" w:color="auto"/>
              <w:bottom w:val="single" w:sz="4" w:space="0" w:color="auto"/>
            </w:tcBorders>
          </w:tcPr>
          <w:p w14:paraId="499237E6" w14:textId="03505BE1" w:rsidR="0051782F" w:rsidRPr="00501DEB" w:rsidRDefault="0051782F"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113B8D" w:rsidRPr="00501DEB">
              <w:rPr>
                <w:rFonts w:ascii="Montserrat" w:hAnsi="Montserrat" w:cs="Arial"/>
                <w:b w:val="0"/>
                <w:bCs/>
                <w:color w:val="000000"/>
              </w:rPr>
              <w:t xml:space="preserve">Reposición de </w:t>
            </w:r>
            <w:r w:rsidR="00B2646A">
              <w:rPr>
                <w:rFonts w:ascii="Montserrat" w:hAnsi="Montserrat" w:cs="Arial"/>
                <w:b w:val="0"/>
                <w:bCs/>
                <w:color w:val="000000"/>
              </w:rPr>
              <w:t>Cierrapuertas de aluminio marca tesa o herralum o similar en calidad y características, incluye</w:t>
            </w:r>
            <w:r w:rsidR="002719D2">
              <w:rPr>
                <w:rFonts w:ascii="Montserrat" w:hAnsi="Montserrat" w:cs="Arial"/>
                <w:b w:val="0"/>
                <w:bCs/>
                <w:color w:val="000000"/>
              </w:rPr>
              <w:t>;</w:t>
            </w:r>
            <w:r w:rsidR="00B2646A">
              <w:rPr>
                <w:rFonts w:ascii="Montserrat" w:hAnsi="Montserrat" w:cs="Arial"/>
                <w:b w:val="0"/>
                <w:bCs/>
                <w:color w:val="000000"/>
              </w:rPr>
              <w:t xml:space="preserve"> retiro de </w:t>
            </w:r>
            <w:r w:rsidR="00016C8F">
              <w:rPr>
                <w:rFonts w:ascii="Montserrat" w:hAnsi="Montserrat" w:cs="Arial"/>
                <w:b w:val="0"/>
                <w:bCs/>
                <w:color w:val="000000"/>
              </w:rPr>
              <w:t>cierrapuertas</w:t>
            </w:r>
            <w:r w:rsidR="00B2646A">
              <w:rPr>
                <w:rFonts w:ascii="Montserrat" w:hAnsi="Montserrat" w:cs="Arial"/>
                <w:b w:val="0"/>
                <w:bCs/>
                <w:color w:val="000000"/>
              </w:rPr>
              <w:t xml:space="preserve"> dañado, tornillería y ajustes</w:t>
            </w:r>
            <w:r w:rsidR="002719D2" w:rsidRPr="00B2646A">
              <w:rPr>
                <w:rFonts w:ascii="Montserrat" w:hAnsi="Montserrat" w:cs="Arial"/>
                <w:b w:val="0"/>
                <w:bCs/>
              </w:rPr>
              <w:t xml:space="preserve"> herramienta, material y mano de</w:t>
            </w:r>
            <w:r w:rsidR="002719D2">
              <w:rPr>
                <w:rFonts w:ascii="Montserrat" w:hAnsi="Montserrat" w:cs="Arial"/>
                <w:b w:val="0"/>
                <w:bCs/>
              </w:rPr>
              <w:t xml:space="preserve"> obra</w:t>
            </w:r>
            <w:r w:rsidR="00564CAB" w:rsidRPr="00501DEB">
              <w:rPr>
                <w:rFonts w:ascii="Montserrat" w:hAnsi="Montserrat" w:cs="Arial"/>
                <w:b w:val="0"/>
                <w:bCs/>
                <w:color w:val="000000"/>
              </w:rPr>
              <w:t>.</w:t>
            </w:r>
          </w:p>
        </w:tc>
      </w:tr>
      <w:tr w:rsidR="0051782F" w:rsidRPr="00501DEB" w14:paraId="1DA946E8" w14:textId="77777777" w:rsidTr="001C4706">
        <w:tc>
          <w:tcPr>
            <w:tcW w:w="9072" w:type="dxa"/>
            <w:tcBorders>
              <w:top w:val="single" w:sz="4" w:space="0" w:color="auto"/>
              <w:bottom w:val="single" w:sz="4" w:space="0" w:color="auto"/>
            </w:tcBorders>
          </w:tcPr>
          <w:p w14:paraId="4083F2D2" w14:textId="77777777" w:rsidR="0051782F" w:rsidRPr="001D6DF8" w:rsidRDefault="0051782F" w:rsidP="001D6DF8">
            <w:pPr>
              <w:widowControl w:val="0"/>
              <w:jc w:val="both"/>
              <w:rPr>
                <w:rFonts w:ascii="Montserrat" w:hAnsi="Montserrat" w:cs="Arial"/>
                <w:bCs/>
              </w:rPr>
            </w:pPr>
            <w:r w:rsidRPr="001D6DF8">
              <w:rPr>
                <w:rFonts w:ascii="Montserrat" w:hAnsi="Montserrat" w:cs="Arial"/>
                <w:bCs/>
              </w:rPr>
              <w:t>ALCANCES:</w:t>
            </w:r>
          </w:p>
          <w:p w14:paraId="07F6429F" w14:textId="28F51EAA" w:rsidR="00113B8D" w:rsidRPr="00501DEB" w:rsidRDefault="00B2646A" w:rsidP="002402D6">
            <w:pPr>
              <w:pStyle w:val="Prrafodelista"/>
              <w:numPr>
                <w:ilvl w:val="0"/>
                <w:numId w:val="46"/>
              </w:numPr>
              <w:jc w:val="both"/>
              <w:rPr>
                <w:rFonts w:ascii="Montserrat" w:hAnsi="Montserrat"/>
                <w:bCs/>
              </w:rPr>
            </w:pPr>
            <w:r w:rsidRPr="00501DEB">
              <w:rPr>
                <w:rFonts w:ascii="Montserrat" w:hAnsi="Montserrat"/>
                <w:bCs/>
              </w:rPr>
              <w:t xml:space="preserve">Verificar el alineamiento y plomeo de la puerta </w:t>
            </w:r>
            <w:r>
              <w:rPr>
                <w:rFonts w:ascii="Montserrat" w:hAnsi="Montserrat"/>
                <w:bCs/>
              </w:rPr>
              <w:t>antes de la colocación</w:t>
            </w:r>
            <w:r w:rsidRPr="00501DEB">
              <w:rPr>
                <w:rFonts w:ascii="Montserrat" w:hAnsi="Montserrat"/>
                <w:bCs/>
              </w:rPr>
              <w:t xml:space="preserve"> </w:t>
            </w:r>
            <w:r>
              <w:rPr>
                <w:rFonts w:ascii="Montserrat" w:hAnsi="Montserrat"/>
                <w:bCs/>
              </w:rPr>
              <w:t>d</w:t>
            </w:r>
            <w:r w:rsidRPr="00501DEB">
              <w:rPr>
                <w:rFonts w:ascii="Montserrat" w:hAnsi="Montserrat"/>
                <w:bCs/>
              </w:rPr>
              <w:t>el cierrapuertas</w:t>
            </w:r>
            <w:r w:rsidR="00113B8D" w:rsidRPr="00501DEB">
              <w:rPr>
                <w:rFonts w:ascii="Montserrat" w:hAnsi="Montserrat"/>
                <w:bCs/>
              </w:rPr>
              <w:t>.</w:t>
            </w:r>
          </w:p>
          <w:p w14:paraId="2AC92C58" w14:textId="05C886D9" w:rsidR="0051782F" w:rsidRPr="00B2646A" w:rsidRDefault="00513F14" w:rsidP="002402D6">
            <w:pPr>
              <w:pStyle w:val="Prrafodelista"/>
              <w:numPr>
                <w:ilvl w:val="0"/>
                <w:numId w:val="46"/>
              </w:numPr>
              <w:jc w:val="both"/>
              <w:rPr>
                <w:rFonts w:ascii="Montserrat" w:hAnsi="Montserrat"/>
                <w:bCs/>
              </w:rPr>
            </w:pPr>
            <w:r w:rsidRPr="00501DEB">
              <w:rPr>
                <w:rFonts w:ascii="Montserrat" w:hAnsi="Montserrat"/>
                <w:bCs/>
              </w:rPr>
              <w:t>R</w:t>
            </w:r>
            <w:r w:rsidR="00B2646A">
              <w:rPr>
                <w:rFonts w:ascii="Montserrat" w:hAnsi="Montserrat"/>
                <w:bCs/>
              </w:rPr>
              <w:t>etiro de cierrapuertas dañado</w:t>
            </w:r>
            <w:r w:rsidR="002719D2">
              <w:rPr>
                <w:rFonts w:ascii="Montserrat" w:hAnsi="Montserrat"/>
                <w:bCs/>
              </w:rPr>
              <w:t xml:space="preserve">, para la </w:t>
            </w:r>
            <w:r w:rsidR="00B2646A">
              <w:rPr>
                <w:rFonts w:ascii="Montserrat" w:hAnsi="Montserrat"/>
                <w:bCs/>
              </w:rPr>
              <w:t>coloca</w:t>
            </w:r>
            <w:r w:rsidRPr="00501DEB">
              <w:rPr>
                <w:rFonts w:ascii="Montserrat" w:hAnsi="Montserrat"/>
                <w:bCs/>
              </w:rPr>
              <w:t>ción de cierrapuertas</w:t>
            </w:r>
            <w:r w:rsidR="002719D2">
              <w:rPr>
                <w:rFonts w:ascii="Montserrat" w:hAnsi="Montserrat"/>
                <w:bCs/>
              </w:rPr>
              <w:t xml:space="preserve"> nuevo</w:t>
            </w:r>
            <w:r w:rsidR="00B2646A">
              <w:rPr>
                <w:rFonts w:ascii="Montserrat" w:hAnsi="Montserrat"/>
                <w:bCs/>
              </w:rPr>
              <w:t>.</w:t>
            </w:r>
          </w:p>
          <w:p w14:paraId="40F6B86D" w14:textId="4689D5F3" w:rsidR="0051782F" w:rsidRPr="00501DEB" w:rsidRDefault="00711B39" w:rsidP="002402D6">
            <w:pPr>
              <w:pStyle w:val="Prrafodelista"/>
              <w:numPr>
                <w:ilvl w:val="0"/>
                <w:numId w:val="46"/>
              </w:numPr>
              <w:jc w:val="both"/>
              <w:rPr>
                <w:rFonts w:ascii="Montserrat" w:hAnsi="Montserrat"/>
                <w:bCs/>
              </w:rPr>
            </w:pPr>
            <w:r>
              <w:rPr>
                <w:rFonts w:ascii="Montserrat" w:hAnsi="Montserrat"/>
                <w:bCs/>
              </w:rPr>
              <w:t xml:space="preserve">Los trabajos incluyen </w:t>
            </w:r>
            <w:r w:rsidR="00B2646A">
              <w:rPr>
                <w:rFonts w:ascii="Montserrat" w:hAnsi="Montserrat"/>
                <w:bCs/>
              </w:rPr>
              <w:t xml:space="preserve">escaleras tipo tijera, </w:t>
            </w:r>
            <w:r>
              <w:rPr>
                <w:rFonts w:ascii="Montserrat" w:hAnsi="Montserrat"/>
                <w:bCs/>
              </w:rPr>
              <w:t xml:space="preserve"> mano de obra, herramienta, equipo y todo lo necesario para su correcta ejecución</w:t>
            </w:r>
            <w:r w:rsidR="0051782F" w:rsidRPr="00501DEB">
              <w:rPr>
                <w:rFonts w:ascii="Montserrat" w:hAnsi="Montserrat"/>
                <w:bCs/>
              </w:rPr>
              <w:t>.</w:t>
            </w:r>
          </w:p>
          <w:p w14:paraId="5927F090" w14:textId="391DC915" w:rsidR="00484C4F" w:rsidRDefault="00484C4F" w:rsidP="002402D6">
            <w:pPr>
              <w:pStyle w:val="Prrafodelista"/>
              <w:numPr>
                <w:ilvl w:val="0"/>
                <w:numId w:val="4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6B7FF13" w14:textId="0B93DD8B" w:rsidR="00912A4A" w:rsidRPr="00912A4A" w:rsidRDefault="00912A4A" w:rsidP="002402D6">
            <w:pPr>
              <w:pStyle w:val="Prrafodelista"/>
              <w:numPr>
                <w:ilvl w:val="0"/>
                <w:numId w:val="4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611E20D" w14:textId="6FC8D8D4" w:rsidR="0051782F" w:rsidRPr="00501DEB" w:rsidRDefault="00E96499" w:rsidP="002402D6">
            <w:pPr>
              <w:pStyle w:val="Prrafodelista"/>
              <w:numPr>
                <w:ilvl w:val="0"/>
                <w:numId w:val="4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51782F" w:rsidRPr="00501DEB">
              <w:rPr>
                <w:rFonts w:ascii="Montserrat" w:hAnsi="Montserrat"/>
                <w:bCs/>
              </w:rPr>
              <w:t>.</w:t>
            </w:r>
          </w:p>
          <w:p w14:paraId="074A5884" w14:textId="065FC73C" w:rsidR="0051782F" w:rsidRPr="00501DEB" w:rsidRDefault="00FE2388" w:rsidP="002402D6">
            <w:pPr>
              <w:pStyle w:val="Prrafodelista"/>
              <w:numPr>
                <w:ilvl w:val="0"/>
                <w:numId w:val="46"/>
              </w:numPr>
              <w:jc w:val="both"/>
              <w:rPr>
                <w:rFonts w:ascii="Montserrat" w:hAnsi="Montserrat"/>
                <w:bCs/>
              </w:rPr>
            </w:pPr>
            <w:r>
              <w:rPr>
                <w:rFonts w:ascii="Montserrat" w:hAnsi="Montserrat"/>
                <w:bCs/>
              </w:rPr>
              <w:lastRenderedPageBreak/>
              <w:t>Se deberá efectuar limpieza permanente de las áreas de trabajo</w:t>
            </w:r>
            <w:r w:rsidR="0051782F" w:rsidRPr="00501DEB">
              <w:rPr>
                <w:rFonts w:ascii="Montserrat" w:hAnsi="Montserrat"/>
                <w:bCs/>
              </w:rPr>
              <w:t xml:space="preserve">, apile, carga, acarreo y descarga del material producto de la </w:t>
            </w:r>
            <w:r w:rsidR="00577554">
              <w:rPr>
                <w:rFonts w:ascii="Montserrat" w:hAnsi="Montserrat"/>
                <w:bCs/>
              </w:rPr>
              <w:t>limpieza</w:t>
            </w:r>
            <w:r w:rsidR="0051782F" w:rsidRPr="00501DEB">
              <w:rPr>
                <w:rFonts w:ascii="Montserrat" w:hAnsi="Montserrat"/>
                <w:bCs/>
              </w:rPr>
              <w:t xml:space="preserve"> y sobrantes </w:t>
            </w:r>
            <w:r>
              <w:rPr>
                <w:rFonts w:ascii="Montserrat" w:hAnsi="Montserrat"/>
                <w:bCs/>
              </w:rPr>
              <w:t>al sitio autorizado por el RESIDENTE DE OBRA</w:t>
            </w:r>
            <w:r w:rsidR="0051782F" w:rsidRPr="00501DEB">
              <w:rPr>
                <w:rFonts w:ascii="Montserrat" w:hAnsi="Montserrat"/>
                <w:bCs/>
              </w:rPr>
              <w:t>.</w:t>
            </w:r>
          </w:p>
          <w:p w14:paraId="558D0297" w14:textId="505F7079" w:rsidR="0051782F" w:rsidRPr="00501DEB" w:rsidRDefault="0051782F" w:rsidP="002402D6">
            <w:pPr>
              <w:pStyle w:val="Prrafodelista"/>
              <w:numPr>
                <w:ilvl w:val="0"/>
                <w:numId w:val="46"/>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51782F" w:rsidRPr="00501DEB" w14:paraId="03CC745B" w14:textId="77777777" w:rsidTr="001C4706">
        <w:tc>
          <w:tcPr>
            <w:tcW w:w="9072" w:type="dxa"/>
            <w:tcBorders>
              <w:top w:val="single" w:sz="4" w:space="0" w:color="auto"/>
              <w:bottom w:val="single" w:sz="4" w:space="0" w:color="auto"/>
            </w:tcBorders>
          </w:tcPr>
          <w:p w14:paraId="033ADA11" w14:textId="0798303C" w:rsidR="0051782F" w:rsidRPr="00501DEB" w:rsidRDefault="0051782F" w:rsidP="00241A5D">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D43DA" w:rsidRPr="002D43DA" w14:paraId="06893BC8" w14:textId="77777777" w:rsidTr="001C4706">
        <w:tc>
          <w:tcPr>
            <w:tcW w:w="9072" w:type="dxa"/>
            <w:tcBorders>
              <w:top w:val="single" w:sz="4" w:space="0" w:color="auto"/>
              <w:left w:val="single" w:sz="4" w:space="0" w:color="auto"/>
              <w:bottom w:val="single" w:sz="4" w:space="0" w:color="auto"/>
            </w:tcBorders>
            <w:shd w:val="clear" w:color="auto" w:fill="660033"/>
          </w:tcPr>
          <w:p w14:paraId="1A0680D5" w14:textId="36327461" w:rsidR="00D4217E" w:rsidRPr="002D43DA"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D4217E" w:rsidRPr="002D43DA">
              <w:rPr>
                <w:rFonts w:ascii="Montserrat" w:hAnsi="Montserrat" w:cs="Arial"/>
                <w:color w:val="FFFFFF" w:themeColor="background1"/>
                <w:lang w:eastAsia="es-MX"/>
              </w:rPr>
              <w:t xml:space="preserve"> No. </w:t>
            </w:r>
            <w:r w:rsidR="00B2646A">
              <w:rPr>
                <w:rFonts w:ascii="Montserrat" w:hAnsi="Montserrat" w:cs="Arial"/>
                <w:color w:val="FFFFFF" w:themeColor="background1"/>
                <w:lang w:eastAsia="es-MX"/>
              </w:rPr>
              <w:t>A.1</w:t>
            </w:r>
            <w:r w:rsidR="005358C5">
              <w:rPr>
                <w:rFonts w:ascii="Montserrat" w:hAnsi="Montserrat" w:cs="Arial"/>
                <w:color w:val="FFFFFF" w:themeColor="background1"/>
                <w:lang w:eastAsia="es-MX"/>
              </w:rPr>
              <w:t>3</w:t>
            </w:r>
          </w:p>
        </w:tc>
      </w:tr>
      <w:tr w:rsidR="00D4217E" w:rsidRPr="00501DEB" w14:paraId="45D61F9E" w14:textId="77777777" w:rsidTr="001C4706">
        <w:tc>
          <w:tcPr>
            <w:tcW w:w="9072" w:type="dxa"/>
            <w:tcBorders>
              <w:bottom w:val="single" w:sz="4" w:space="0" w:color="auto"/>
            </w:tcBorders>
          </w:tcPr>
          <w:p w14:paraId="59C7174F" w14:textId="47C21155" w:rsidR="00D4217E" w:rsidRPr="00501DEB" w:rsidRDefault="00445338" w:rsidP="00501DEB">
            <w:pPr>
              <w:widowControl w:val="0"/>
              <w:jc w:val="both"/>
              <w:rPr>
                <w:rFonts w:ascii="Montserrat" w:hAnsi="Montserrat"/>
                <w:bCs/>
              </w:rPr>
            </w:pPr>
            <w:r>
              <w:rPr>
                <w:rFonts w:ascii="Montserrat" w:hAnsi="Montserrat"/>
                <w:bCs/>
              </w:rPr>
              <w:t>CONCEPTO</w:t>
            </w:r>
            <w:r w:rsidR="00D4217E" w:rsidRPr="00501DEB">
              <w:rPr>
                <w:rFonts w:ascii="Montserrat" w:hAnsi="Montserrat"/>
                <w:bCs/>
              </w:rPr>
              <w:t>:</w:t>
            </w:r>
            <w:r w:rsidR="00D4217E" w:rsidRPr="00501DEB">
              <w:rPr>
                <w:rFonts w:ascii="Montserrat" w:hAnsi="Montserrat" w:cs="Arial"/>
                <w:b w:val="0"/>
                <w:lang w:eastAsia="es-MX"/>
              </w:rPr>
              <w:t xml:space="preserve"> </w:t>
            </w:r>
            <w:r w:rsidR="00C86927" w:rsidRPr="00501DEB">
              <w:rPr>
                <w:rFonts w:ascii="Montserrat" w:hAnsi="Montserrat" w:cs="Arial"/>
                <w:b w:val="0"/>
                <w:bCs/>
              </w:rPr>
              <w:t>Mantenimiento a puertas de madera de cocineta</w:t>
            </w:r>
            <w:r w:rsidR="00561142" w:rsidRPr="00501DEB">
              <w:rPr>
                <w:rFonts w:ascii="Montserrat" w:hAnsi="Montserrat" w:cs="Arial"/>
                <w:b w:val="0"/>
                <w:bCs/>
              </w:rPr>
              <w:t>.</w:t>
            </w:r>
          </w:p>
        </w:tc>
      </w:tr>
      <w:tr w:rsidR="00D4217E" w:rsidRPr="00501DEB" w14:paraId="711558EC" w14:textId="77777777" w:rsidTr="001C4706">
        <w:tc>
          <w:tcPr>
            <w:tcW w:w="9072" w:type="dxa"/>
            <w:tcBorders>
              <w:top w:val="single" w:sz="4" w:space="0" w:color="auto"/>
              <w:bottom w:val="single" w:sz="4" w:space="0" w:color="auto"/>
            </w:tcBorders>
          </w:tcPr>
          <w:p w14:paraId="4287DC25" w14:textId="597F7C4E" w:rsidR="00D4217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D4217E" w:rsidRPr="00501DEB" w14:paraId="5959B740" w14:textId="77777777" w:rsidTr="001C4706">
        <w:tc>
          <w:tcPr>
            <w:tcW w:w="9072" w:type="dxa"/>
            <w:tcBorders>
              <w:top w:val="single" w:sz="4" w:space="0" w:color="auto"/>
              <w:bottom w:val="single" w:sz="4" w:space="0" w:color="auto"/>
            </w:tcBorders>
          </w:tcPr>
          <w:p w14:paraId="5B013BA3" w14:textId="7B1FBB19" w:rsidR="00D4217E" w:rsidRPr="00501DEB" w:rsidRDefault="00D4217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C86927" w:rsidRPr="00501DEB">
              <w:rPr>
                <w:rFonts w:ascii="Montserrat" w:hAnsi="Montserrat" w:cs="Arial"/>
                <w:b w:val="0"/>
                <w:bCs/>
                <w:color w:val="000000"/>
              </w:rPr>
              <w:t>Mantenimiento a puertas de madera de cocineta, Incluye; alineación, plomeo, ajuste, herrajes, jaladera, material equipo y mano de obra</w:t>
            </w:r>
            <w:r w:rsidR="00912A4A">
              <w:rPr>
                <w:rFonts w:ascii="Montserrat" w:hAnsi="Montserrat" w:cs="Arial"/>
                <w:b w:val="0"/>
                <w:bCs/>
                <w:color w:val="000000"/>
              </w:rPr>
              <w:t>.</w:t>
            </w:r>
          </w:p>
        </w:tc>
      </w:tr>
      <w:tr w:rsidR="00D4217E" w:rsidRPr="00501DEB" w14:paraId="485D41DE" w14:textId="77777777" w:rsidTr="001C4706">
        <w:tc>
          <w:tcPr>
            <w:tcW w:w="9072" w:type="dxa"/>
            <w:tcBorders>
              <w:top w:val="single" w:sz="4" w:space="0" w:color="auto"/>
              <w:bottom w:val="single" w:sz="4" w:space="0" w:color="auto"/>
            </w:tcBorders>
          </w:tcPr>
          <w:p w14:paraId="61D806B0" w14:textId="77777777" w:rsidR="00D4217E" w:rsidRPr="00DC6E63" w:rsidRDefault="00D4217E" w:rsidP="00DC6E63">
            <w:pPr>
              <w:widowControl w:val="0"/>
              <w:jc w:val="both"/>
              <w:rPr>
                <w:rFonts w:ascii="Montserrat" w:hAnsi="Montserrat" w:cs="Arial"/>
                <w:bCs/>
              </w:rPr>
            </w:pPr>
            <w:r w:rsidRPr="00DC6E63">
              <w:rPr>
                <w:rFonts w:ascii="Montserrat" w:hAnsi="Montserrat" w:cs="Arial"/>
                <w:bCs/>
              </w:rPr>
              <w:t>ALCANCES:</w:t>
            </w:r>
          </w:p>
          <w:p w14:paraId="1577BD1F" w14:textId="0679A08D" w:rsidR="00D4217E" w:rsidRPr="00501DEB" w:rsidRDefault="00763F49" w:rsidP="002402D6">
            <w:pPr>
              <w:pStyle w:val="Prrafodelista"/>
              <w:numPr>
                <w:ilvl w:val="0"/>
                <w:numId w:val="48"/>
              </w:numPr>
              <w:jc w:val="both"/>
              <w:rPr>
                <w:rFonts w:ascii="Montserrat" w:hAnsi="Montserrat"/>
                <w:bCs/>
              </w:rPr>
            </w:pPr>
            <w:r w:rsidRPr="00501DEB">
              <w:rPr>
                <w:rFonts w:ascii="Montserrat" w:hAnsi="Montserrat" w:cs="Arial"/>
                <w:lang w:val="es-ES"/>
              </w:rPr>
              <w:t>Reposición de bisagras, jaladeras y chapa</w:t>
            </w:r>
            <w:r w:rsidR="00912A4A">
              <w:rPr>
                <w:rFonts w:ascii="Montserrat" w:hAnsi="Montserrat" w:cs="Arial"/>
                <w:lang w:val="es-ES"/>
              </w:rPr>
              <w:t xml:space="preserve"> dañadas</w:t>
            </w:r>
            <w:r w:rsidR="00561142" w:rsidRPr="00501DEB">
              <w:rPr>
                <w:rFonts w:ascii="Montserrat" w:hAnsi="Montserrat" w:cs="Arial"/>
                <w:lang w:val="es-ES"/>
              </w:rPr>
              <w:t>.</w:t>
            </w:r>
          </w:p>
          <w:p w14:paraId="4903F678" w14:textId="6290FF79" w:rsidR="00D4217E" w:rsidRPr="00501DEB" w:rsidRDefault="00763F49" w:rsidP="002402D6">
            <w:pPr>
              <w:pStyle w:val="Prrafodelista"/>
              <w:numPr>
                <w:ilvl w:val="0"/>
                <w:numId w:val="48"/>
              </w:numPr>
              <w:jc w:val="both"/>
              <w:rPr>
                <w:rFonts w:ascii="Montserrat" w:hAnsi="Montserrat"/>
                <w:bCs/>
              </w:rPr>
            </w:pPr>
            <w:r w:rsidRPr="00501DEB">
              <w:rPr>
                <w:rFonts w:ascii="Montserrat" w:hAnsi="Montserrat"/>
                <w:bCs/>
              </w:rPr>
              <w:t xml:space="preserve">Alineación, plomeo, </w:t>
            </w:r>
            <w:r w:rsidR="00561142" w:rsidRPr="00501DEB">
              <w:rPr>
                <w:rFonts w:ascii="Montserrat" w:hAnsi="Montserrat"/>
                <w:bCs/>
              </w:rPr>
              <w:t xml:space="preserve">nivelación, </w:t>
            </w:r>
            <w:r w:rsidRPr="00501DEB">
              <w:rPr>
                <w:rFonts w:ascii="Montserrat" w:hAnsi="Montserrat"/>
                <w:bCs/>
              </w:rPr>
              <w:t>ajuste entre puertas.</w:t>
            </w:r>
          </w:p>
          <w:p w14:paraId="6E296273" w14:textId="6C9D96DD" w:rsidR="00D4217E" w:rsidRPr="00501DEB" w:rsidRDefault="00577554" w:rsidP="002402D6">
            <w:pPr>
              <w:pStyle w:val="Prrafodelista"/>
              <w:numPr>
                <w:ilvl w:val="0"/>
                <w:numId w:val="48"/>
              </w:numPr>
              <w:jc w:val="both"/>
              <w:rPr>
                <w:rFonts w:ascii="Montserrat" w:hAnsi="Montserrat"/>
                <w:bCs/>
              </w:rPr>
            </w:pPr>
            <w:r>
              <w:rPr>
                <w:rFonts w:ascii="Montserrat" w:hAnsi="Montserrat"/>
                <w:bCs/>
              </w:rPr>
              <w:t>Limpieza</w:t>
            </w:r>
            <w:r w:rsidR="00763F49" w:rsidRPr="00501DEB">
              <w:rPr>
                <w:rFonts w:ascii="Montserrat" w:hAnsi="Montserrat"/>
                <w:bCs/>
              </w:rPr>
              <w:t xml:space="preserve"> con esponja, agua y jabón neutro</w:t>
            </w:r>
            <w:r w:rsidR="00561142" w:rsidRPr="00501DEB">
              <w:rPr>
                <w:rFonts w:ascii="Montserrat" w:hAnsi="Montserrat"/>
                <w:bCs/>
              </w:rPr>
              <w:t xml:space="preserve"> en alacena y cajones</w:t>
            </w:r>
            <w:r w:rsidR="00B2646A">
              <w:rPr>
                <w:rFonts w:ascii="Montserrat" w:hAnsi="Montserrat"/>
                <w:bCs/>
              </w:rPr>
              <w:t>, lado exterior</w:t>
            </w:r>
            <w:r w:rsidR="00561142" w:rsidRPr="00501DEB">
              <w:rPr>
                <w:rFonts w:ascii="Montserrat" w:hAnsi="Montserrat"/>
                <w:bCs/>
              </w:rPr>
              <w:t>.</w:t>
            </w:r>
          </w:p>
          <w:p w14:paraId="17C87DF9" w14:textId="23B6E5BE" w:rsidR="00D4217E" w:rsidRPr="00501DEB" w:rsidRDefault="009A3D61" w:rsidP="002402D6">
            <w:pPr>
              <w:pStyle w:val="Prrafodelista"/>
              <w:numPr>
                <w:ilvl w:val="0"/>
                <w:numId w:val="48"/>
              </w:numPr>
              <w:jc w:val="both"/>
              <w:rPr>
                <w:rFonts w:ascii="Montserrat" w:hAnsi="Montserrat"/>
                <w:bCs/>
              </w:rPr>
            </w:pPr>
            <w:r w:rsidRPr="00501DEB">
              <w:rPr>
                <w:rFonts w:ascii="Montserrat" w:hAnsi="Montserrat"/>
                <w:bCs/>
              </w:rPr>
              <w:t>Renovación del sello de silicón entre el fregadero y la cubierta.</w:t>
            </w:r>
          </w:p>
          <w:p w14:paraId="5EDF6335" w14:textId="24ED7E0F" w:rsidR="00D4217E" w:rsidRPr="00501DEB" w:rsidRDefault="00D4217E" w:rsidP="002402D6">
            <w:pPr>
              <w:pStyle w:val="Prrafodelista"/>
              <w:numPr>
                <w:ilvl w:val="0"/>
                <w:numId w:val="48"/>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50163A84" w14:textId="59B2EE4F" w:rsidR="00D4217E" w:rsidRPr="00501DEB" w:rsidRDefault="00711B39" w:rsidP="002402D6">
            <w:pPr>
              <w:pStyle w:val="Prrafodelista"/>
              <w:numPr>
                <w:ilvl w:val="0"/>
                <w:numId w:val="48"/>
              </w:numPr>
              <w:jc w:val="both"/>
              <w:rPr>
                <w:rFonts w:ascii="Montserrat" w:hAnsi="Montserrat"/>
                <w:bCs/>
              </w:rPr>
            </w:pPr>
            <w:r>
              <w:rPr>
                <w:rFonts w:ascii="Montserrat" w:hAnsi="Montserrat"/>
                <w:bCs/>
              </w:rPr>
              <w:t>Los trabajos incluyen la mano de obra, herramienta, equipo y todo lo necesario para su correcta ejecución</w:t>
            </w:r>
            <w:r w:rsidR="00D4217E" w:rsidRPr="00501DEB">
              <w:rPr>
                <w:rFonts w:ascii="Montserrat" w:hAnsi="Montserrat"/>
                <w:bCs/>
              </w:rPr>
              <w:t>.</w:t>
            </w:r>
          </w:p>
          <w:p w14:paraId="6C44BC9C" w14:textId="731EA836" w:rsidR="00484C4F" w:rsidRDefault="00484C4F" w:rsidP="002402D6">
            <w:pPr>
              <w:pStyle w:val="Prrafodelista"/>
              <w:numPr>
                <w:ilvl w:val="0"/>
                <w:numId w:val="4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A281E8B" w14:textId="687B0CC5" w:rsidR="00912A4A" w:rsidRPr="00912A4A" w:rsidRDefault="00912A4A" w:rsidP="002402D6">
            <w:pPr>
              <w:pStyle w:val="Prrafodelista"/>
              <w:numPr>
                <w:ilvl w:val="0"/>
                <w:numId w:val="4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A61DBFC" w14:textId="4043745E" w:rsidR="00D4217E" w:rsidRPr="00501DEB" w:rsidRDefault="00E96499" w:rsidP="002402D6">
            <w:pPr>
              <w:pStyle w:val="Prrafodelista"/>
              <w:numPr>
                <w:ilvl w:val="0"/>
                <w:numId w:val="4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D4217E" w:rsidRPr="00501DEB">
              <w:rPr>
                <w:rFonts w:ascii="Montserrat" w:hAnsi="Montserrat"/>
                <w:bCs/>
              </w:rPr>
              <w:t>.</w:t>
            </w:r>
          </w:p>
          <w:p w14:paraId="69706DB9" w14:textId="616B0BD1" w:rsidR="00D4217E" w:rsidRPr="00501DEB" w:rsidRDefault="00FE2388" w:rsidP="002402D6">
            <w:pPr>
              <w:pStyle w:val="Prrafodelista"/>
              <w:numPr>
                <w:ilvl w:val="0"/>
                <w:numId w:val="48"/>
              </w:numPr>
              <w:jc w:val="both"/>
              <w:rPr>
                <w:rFonts w:ascii="Montserrat" w:hAnsi="Montserrat"/>
                <w:bCs/>
              </w:rPr>
            </w:pPr>
            <w:r>
              <w:rPr>
                <w:rFonts w:ascii="Montserrat" w:hAnsi="Montserrat"/>
                <w:bCs/>
              </w:rPr>
              <w:t>Se deberá efectuar limpieza permanente de las áreas de trabajo</w:t>
            </w:r>
            <w:r w:rsidR="00D4217E" w:rsidRPr="00501DEB">
              <w:rPr>
                <w:rFonts w:ascii="Montserrat" w:hAnsi="Montserrat"/>
                <w:bCs/>
              </w:rPr>
              <w:t xml:space="preserve">, apile, carga, acarreo y descarga del material producto de la </w:t>
            </w:r>
            <w:r w:rsidR="00577554">
              <w:rPr>
                <w:rFonts w:ascii="Montserrat" w:hAnsi="Montserrat"/>
                <w:bCs/>
              </w:rPr>
              <w:t>limpieza</w:t>
            </w:r>
            <w:r w:rsidR="00D4217E" w:rsidRPr="00501DEB">
              <w:rPr>
                <w:rFonts w:ascii="Montserrat" w:hAnsi="Montserrat"/>
                <w:bCs/>
              </w:rPr>
              <w:t xml:space="preserve"> y sobrantes </w:t>
            </w:r>
            <w:r>
              <w:rPr>
                <w:rFonts w:ascii="Montserrat" w:hAnsi="Montserrat"/>
                <w:bCs/>
              </w:rPr>
              <w:t>al sitio autorizado por el RESIDENTE DE OBRA</w:t>
            </w:r>
            <w:r w:rsidR="00D4217E" w:rsidRPr="00501DEB">
              <w:rPr>
                <w:rFonts w:ascii="Montserrat" w:hAnsi="Montserrat"/>
                <w:bCs/>
              </w:rPr>
              <w:t>.</w:t>
            </w:r>
          </w:p>
          <w:p w14:paraId="306C5DF5" w14:textId="777CAECF" w:rsidR="00D4217E" w:rsidRPr="00501DEB" w:rsidRDefault="00D4217E" w:rsidP="002402D6">
            <w:pPr>
              <w:pStyle w:val="Prrafodelista"/>
              <w:numPr>
                <w:ilvl w:val="0"/>
                <w:numId w:val="48"/>
              </w:numPr>
              <w:jc w:val="both"/>
              <w:rPr>
                <w:rFonts w:ascii="Montserrat" w:hAnsi="Montserrat"/>
                <w:bCs/>
              </w:rPr>
            </w:pPr>
            <w:r w:rsidRPr="00020C8E">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020C8E">
              <w:rPr>
                <w:rFonts w:ascii="Montserrat" w:hAnsi="Montserrat" w:cs="Arial"/>
                <w:bCs/>
                <w:lang w:val="es-ES"/>
              </w:rPr>
              <w:t xml:space="preserve"> de los trabajos efectuados, antes, durante y una vez terminada la actividad.</w:t>
            </w:r>
          </w:p>
        </w:tc>
      </w:tr>
      <w:tr w:rsidR="00D4217E" w:rsidRPr="00501DEB" w14:paraId="3BD47BEF" w14:textId="77777777" w:rsidTr="001C4706">
        <w:tc>
          <w:tcPr>
            <w:tcW w:w="9072" w:type="dxa"/>
            <w:tcBorders>
              <w:top w:val="single" w:sz="4" w:space="0" w:color="auto"/>
              <w:bottom w:val="single" w:sz="4" w:space="0" w:color="auto"/>
            </w:tcBorders>
          </w:tcPr>
          <w:p w14:paraId="7A983274" w14:textId="3972E181" w:rsidR="00D4217E" w:rsidRPr="00501DEB" w:rsidRDefault="00D4217E" w:rsidP="00020C8E">
            <w:pPr>
              <w:widowControl w:val="0"/>
              <w:jc w:val="both"/>
              <w:rPr>
                <w:rFonts w:ascii="Montserrat" w:hAnsi="Montserrat" w:cs="Arial"/>
                <w:bCs/>
                <w:u w:val="single"/>
                <w:lang w:eastAsia="es-MX"/>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D43DA" w:rsidRPr="002D43DA" w14:paraId="48BA0CBB" w14:textId="77777777" w:rsidTr="001C4706">
        <w:tc>
          <w:tcPr>
            <w:tcW w:w="9072" w:type="dxa"/>
            <w:tcBorders>
              <w:top w:val="single" w:sz="4" w:space="0" w:color="auto"/>
              <w:left w:val="single" w:sz="4" w:space="0" w:color="auto"/>
              <w:bottom w:val="single" w:sz="4" w:space="0" w:color="auto"/>
            </w:tcBorders>
            <w:shd w:val="clear" w:color="auto" w:fill="660033"/>
          </w:tcPr>
          <w:p w14:paraId="09381CEB" w14:textId="1319C162" w:rsidR="00D4217E" w:rsidRPr="002D43DA"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lastRenderedPageBreak/>
              <w:t>CONCEPTO</w:t>
            </w:r>
            <w:r w:rsidR="00D4217E" w:rsidRPr="002D43DA">
              <w:rPr>
                <w:rFonts w:ascii="Montserrat" w:hAnsi="Montserrat" w:cs="Arial"/>
                <w:color w:val="FFFFFF" w:themeColor="background1"/>
                <w:lang w:eastAsia="es-MX"/>
              </w:rPr>
              <w:t xml:space="preserve"> No. </w:t>
            </w:r>
            <w:r w:rsidR="00B2646A">
              <w:rPr>
                <w:rFonts w:ascii="Montserrat" w:hAnsi="Montserrat" w:cs="Arial"/>
                <w:color w:val="FFFFFF" w:themeColor="background1"/>
                <w:lang w:eastAsia="es-MX"/>
              </w:rPr>
              <w:t>A.1</w:t>
            </w:r>
            <w:r w:rsidR="005358C5">
              <w:rPr>
                <w:rFonts w:ascii="Montserrat" w:hAnsi="Montserrat" w:cs="Arial"/>
                <w:color w:val="FFFFFF" w:themeColor="background1"/>
                <w:lang w:eastAsia="es-MX"/>
              </w:rPr>
              <w:t>4</w:t>
            </w:r>
          </w:p>
        </w:tc>
      </w:tr>
      <w:tr w:rsidR="00D4217E" w:rsidRPr="00501DEB" w14:paraId="7493DB03" w14:textId="77777777" w:rsidTr="001C4706">
        <w:tc>
          <w:tcPr>
            <w:tcW w:w="9072" w:type="dxa"/>
            <w:tcBorders>
              <w:bottom w:val="single" w:sz="4" w:space="0" w:color="auto"/>
            </w:tcBorders>
          </w:tcPr>
          <w:p w14:paraId="248745F7" w14:textId="35436A50" w:rsidR="00D4217E" w:rsidRPr="00501DEB" w:rsidRDefault="00445338" w:rsidP="00501DEB">
            <w:pPr>
              <w:widowControl w:val="0"/>
              <w:jc w:val="both"/>
              <w:rPr>
                <w:rFonts w:ascii="Montserrat" w:hAnsi="Montserrat"/>
                <w:bCs/>
              </w:rPr>
            </w:pPr>
            <w:r>
              <w:rPr>
                <w:rFonts w:ascii="Montserrat" w:hAnsi="Montserrat"/>
                <w:bCs/>
              </w:rPr>
              <w:t>CONCEPTO</w:t>
            </w:r>
            <w:r w:rsidR="00D4217E" w:rsidRPr="00501DEB">
              <w:rPr>
                <w:rFonts w:ascii="Montserrat" w:hAnsi="Montserrat"/>
                <w:bCs/>
              </w:rPr>
              <w:t>:</w:t>
            </w:r>
            <w:r w:rsidR="00D4217E" w:rsidRPr="00501DEB">
              <w:rPr>
                <w:rFonts w:ascii="Montserrat" w:hAnsi="Montserrat" w:cs="Arial"/>
                <w:b w:val="0"/>
                <w:lang w:eastAsia="es-MX"/>
              </w:rPr>
              <w:t xml:space="preserve"> </w:t>
            </w:r>
            <w:r w:rsidR="009A3D61" w:rsidRPr="00501DEB">
              <w:rPr>
                <w:rFonts w:ascii="Montserrat" w:hAnsi="Montserrat" w:cs="Arial"/>
                <w:b w:val="0"/>
                <w:bCs/>
              </w:rPr>
              <w:t>Reposición de lambr</w:t>
            </w:r>
            <w:r w:rsidR="00E52932" w:rsidRPr="00501DEB">
              <w:rPr>
                <w:rFonts w:ascii="Montserrat" w:hAnsi="Montserrat" w:cs="Arial"/>
                <w:b w:val="0"/>
                <w:bCs/>
              </w:rPr>
              <w:t>í</w:t>
            </w:r>
            <w:r w:rsidR="009A3D61" w:rsidRPr="00501DEB">
              <w:rPr>
                <w:rFonts w:ascii="Montserrat" w:hAnsi="Montserrat" w:cs="Arial"/>
                <w:b w:val="0"/>
                <w:bCs/>
              </w:rPr>
              <w:t xml:space="preserve">n de azulejo de 15 x 20 </w:t>
            </w:r>
            <w:r w:rsidR="009D54E3">
              <w:rPr>
                <w:rFonts w:ascii="Montserrat" w:hAnsi="Montserrat" w:cs="Arial"/>
                <w:b w:val="0"/>
                <w:bCs/>
              </w:rPr>
              <w:t>cm</w:t>
            </w:r>
            <w:r w:rsidR="009A3D61" w:rsidRPr="00501DEB">
              <w:rPr>
                <w:rFonts w:ascii="Montserrat" w:hAnsi="Montserrat" w:cs="Arial"/>
                <w:b w:val="0"/>
                <w:bCs/>
              </w:rPr>
              <w:t xml:space="preserve">. </w:t>
            </w:r>
            <w:r w:rsidR="00B4433D" w:rsidRPr="00B4433D">
              <w:rPr>
                <w:rFonts w:ascii="Montserrat" w:hAnsi="Montserrat" w:cs="Arial"/>
                <w:b w:val="0"/>
                <w:bCs/>
              </w:rPr>
              <w:t>Modelo similar a existente</w:t>
            </w:r>
            <w:r w:rsidR="00B4433D">
              <w:rPr>
                <w:rFonts w:ascii="Montserrat" w:hAnsi="Montserrat" w:cs="Arial"/>
                <w:b w:val="0"/>
                <w:bCs/>
              </w:rPr>
              <w:t>.</w:t>
            </w:r>
          </w:p>
        </w:tc>
      </w:tr>
      <w:tr w:rsidR="00D4217E" w:rsidRPr="00501DEB" w14:paraId="0040B21F" w14:textId="77777777" w:rsidTr="001C4706">
        <w:tc>
          <w:tcPr>
            <w:tcW w:w="9072" w:type="dxa"/>
            <w:tcBorders>
              <w:top w:val="single" w:sz="4" w:space="0" w:color="auto"/>
              <w:bottom w:val="single" w:sz="4" w:space="0" w:color="auto"/>
            </w:tcBorders>
          </w:tcPr>
          <w:p w14:paraId="6745EA76" w14:textId="14DF2ABC" w:rsidR="00D4217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00A605EA">
              <w:rPr>
                <w:rFonts w:ascii="Montserrat" w:hAnsi="Montserrat" w:cs="Arial"/>
                <w:b w:val="0"/>
                <w:lang w:eastAsia="es-MX"/>
              </w:rPr>
              <w:t>M2</w:t>
            </w:r>
            <w:r w:rsidRPr="00020C8E">
              <w:rPr>
                <w:rFonts w:ascii="Montserrat" w:hAnsi="Montserrat" w:cs="Arial"/>
                <w:b w:val="0"/>
                <w:lang w:eastAsia="es-MX"/>
              </w:rPr>
              <w:t>.</w:t>
            </w:r>
          </w:p>
        </w:tc>
      </w:tr>
      <w:tr w:rsidR="00D4217E" w:rsidRPr="00501DEB" w14:paraId="49A1A87A" w14:textId="77777777" w:rsidTr="001C4706">
        <w:tc>
          <w:tcPr>
            <w:tcW w:w="9072" w:type="dxa"/>
            <w:tcBorders>
              <w:top w:val="single" w:sz="4" w:space="0" w:color="auto"/>
              <w:bottom w:val="single" w:sz="4" w:space="0" w:color="auto"/>
            </w:tcBorders>
          </w:tcPr>
          <w:p w14:paraId="4CFE0F66" w14:textId="2370D38D" w:rsidR="00D4217E" w:rsidRPr="00501DEB" w:rsidRDefault="00D4217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9637DB">
              <w:rPr>
                <w:rFonts w:ascii="Montserrat" w:hAnsi="Montserrat" w:cs="Arial"/>
                <w:b w:val="0"/>
                <w:bCs/>
                <w:color w:val="000000"/>
              </w:rPr>
              <w:t>Suministro y colocación</w:t>
            </w:r>
            <w:r w:rsidR="009A3D61" w:rsidRPr="00501DEB">
              <w:rPr>
                <w:rFonts w:ascii="Montserrat" w:hAnsi="Montserrat" w:cs="Arial"/>
                <w:b w:val="0"/>
                <w:bCs/>
                <w:color w:val="000000"/>
              </w:rPr>
              <w:t xml:space="preserve"> de lambr</w:t>
            </w:r>
            <w:r w:rsidR="00E52932" w:rsidRPr="00501DEB">
              <w:rPr>
                <w:rFonts w:ascii="Montserrat" w:hAnsi="Montserrat" w:cs="Arial"/>
                <w:b w:val="0"/>
                <w:bCs/>
                <w:color w:val="000000"/>
              </w:rPr>
              <w:t>í</w:t>
            </w:r>
            <w:r w:rsidR="009A3D61" w:rsidRPr="00501DEB">
              <w:rPr>
                <w:rFonts w:ascii="Montserrat" w:hAnsi="Montserrat" w:cs="Arial"/>
                <w:b w:val="0"/>
                <w:bCs/>
                <w:color w:val="000000"/>
              </w:rPr>
              <w:t xml:space="preserve">n de azulejo de 15 x 20 </w:t>
            </w:r>
            <w:r w:rsidR="009D54E3">
              <w:rPr>
                <w:rFonts w:ascii="Montserrat" w:hAnsi="Montserrat" w:cs="Arial"/>
                <w:b w:val="0"/>
                <w:bCs/>
                <w:color w:val="000000"/>
              </w:rPr>
              <w:t>cm</w:t>
            </w:r>
            <w:r w:rsidR="009A3D61" w:rsidRPr="00501DEB">
              <w:rPr>
                <w:rFonts w:ascii="Montserrat" w:hAnsi="Montserrat" w:cs="Arial"/>
                <w:b w:val="0"/>
                <w:bCs/>
                <w:color w:val="000000"/>
              </w:rPr>
              <w:t xml:space="preserve">. </w:t>
            </w:r>
            <w:r w:rsidR="009637DB">
              <w:rPr>
                <w:rFonts w:ascii="Montserrat" w:hAnsi="Montserrat" w:cs="Arial"/>
                <w:b w:val="0"/>
                <w:bCs/>
                <w:color w:val="000000"/>
              </w:rPr>
              <w:t xml:space="preserve">En baños, </w:t>
            </w:r>
            <w:r w:rsidR="009A3D61" w:rsidRPr="00501DEB">
              <w:rPr>
                <w:rFonts w:ascii="Montserrat" w:hAnsi="Montserrat" w:cs="Arial"/>
                <w:b w:val="0"/>
                <w:bCs/>
                <w:color w:val="000000"/>
              </w:rPr>
              <w:t>Incluye; material, mano de obra y herramienta.</w:t>
            </w:r>
          </w:p>
        </w:tc>
      </w:tr>
      <w:tr w:rsidR="00D4217E" w:rsidRPr="00501DEB" w14:paraId="0866FCF6" w14:textId="77777777" w:rsidTr="001C4706">
        <w:tc>
          <w:tcPr>
            <w:tcW w:w="9072" w:type="dxa"/>
            <w:tcBorders>
              <w:top w:val="single" w:sz="4" w:space="0" w:color="auto"/>
              <w:bottom w:val="single" w:sz="4" w:space="0" w:color="auto"/>
            </w:tcBorders>
          </w:tcPr>
          <w:p w14:paraId="59C9322D" w14:textId="77777777" w:rsidR="00D4217E" w:rsidRPr="008B2390" w:rsidRDefault="00D4217E" w:rsidP="008B2390">
            <w:pPr>
              <w:widowControl w:val="0"/>
              <w:jc w:val="both"/>
              <w:rPr>
                <w:rFonts w:ascii="Montserrat" w:hAnsi="Montserrat" w:cs="Arial"/>
                <w:bCs/>
              </w:rPr>
            </w:pPr>
            <w:r w:rsidRPr="008B2390">
              <w:rPr>
                <w:rFonts w:ascii="Montserrat" w:hAnsi="Montserrat" w:cs="Arial"/>
                <w:bCs/>
              </w:rPr>
              <w:t>ALCANCES:</w:t>
            </w:r>
          </w:p>
          <w:p w14:paraId="4486A621" w14:textId="44D38A7E" w:rsidR="009637DB" w:rsidRDefault="009637DB" w:rsidP="002402D6">
            <w:pPr>
              <w:pStyle w:val="Prrafodelista"/>
              <w:numPr>
                <w:ilvl w:val="0"/>
                <w:numId w:val="49"/>
              </w:numPr>
              <w:jc w:val="both"/>
              <w:rPr>
                <w:rFonts w:ascii="Montserrat" w:hAnsi="Montserrat"/>
                <w:bCs/>
              </w:rPr>
            </w:pPr>
            <w:r>
              <w:rPr>
                <w:rFonts w:ascii="Montserrat" w:hAnsi="Montserrat"/>
                <w:bCs/>
              </w:rPr>
              <w:t xml:space="preserve">Al inicio de los trabajos el contratista deberá revisar el estado de firmeza del azulejo para retirar y recuperar los que </w:t>
            </w:r>
            <w:r w:rsidR="00680EBC">
              <w:rPr>
                <w:rFonts w:ascii="Montserrat" w:hAnsi="Montserrat"/>
                <w:bCs/>
              </w:rPr>
              <w:t>estén</w:t>
            </w:r>
            <w:r>
              <w:rPr>
                <w:rFonts w:ascii="Montserrat" w:hAnsi="Montserrat"/>
                <w:bCs/>
              </w:rPr>
              <w:t xml:space="preserve"> a punto de caerse.</w:t>
            </w:r>
          </w:p>
          <w:p w14:paraId="31EC2E5E" w14:textId="76167942" w:rsidR="00D4217E" w:rsidRPr="00501DEB" w:rsidRDefault="00287919" w:rsidP="002402D6">
            <w:pPr>
              <w:pStyle w:val="Prrafodelista"/>
              <w:numPr>
                <w:ilvl w:val="0"/>
                <w:numId w:val="49"/>
              </w:numPr>
              <w:jc w:val="both"/>
              <w:rPr>
                <w:rFonts w:ascii="Montserrat" w:hAnsi="Montserrat"/>
                <w:bCs/>
              </w:rPr>
            </w:pPr>
            <w:r>
              <w:rPr>
                <w:rFonts w:ascii="Montserrat" w:hAnsi="Montserrat"/>
                <w:bCs/>
              </w:rPr>
              <w:t>Limpieza del muro, r</w:t>
            </w:r>
            <w:r w:rsidR="009A3D61" w:rsidRPr="00501DEB">
              <w:rPr>
                <w:rFonts w:ascii="Montserrat" w:hAnsi="Montserrat"/>
                <w:bCs/>
              </w:rPr>
              <w:t xml:space="preserve">etiro de sobrantes de mezcla </w:t>
            </w:r>
            <w:r w:rsidR="009637DB">
              <w:rPr>
                <w:rFonts w:ascii="Montserrat" w:hAnsi="Montserrat"/>
                <w:bCs/>
              </w:rPr>
              <w:t xml:space="preserve">y/o cementante </w:t>
            </w:r>
            <w:r w:rsidR="009A3D61" w:rsidRPr="00501DEB">
              <w:rPr>
                <w:rFonts w:ascii="Montserrat" w:hAnsi="Montserrat"/>
                <w:bCs/>
              </w:rPr>
              <w:t xml:space="preserve">en pared con cincel y </w:t>
            </w:r>
            <w:r>
              <w:rPr>
                <w:rFonts w:ascii="Montserrat" w:hAnsi="Montserrat"/>
                <w:bCs/>
              </w:rPr>
              <w:t xml:space="preserve">martillo y/o </w:t>
            </w:r>
            <w:r w:rsidR="009A3D61" w:rsidRPr="00501DEB">
              <w:rPr>
                <w:rFonts w:ascii="Montserrat" w:hAnsi="Montserrat"/>
                <w:bCs/>
              </w:rPr>
              <w:t>marro</w:t>
            </w:r>
            <w:r>
              <w:rPr>
                <w:rFonts w:ascii="Montserrat" w:hAnsi="Montserrat"/>
                <w:bCs/>
              </w:rPr>
              <w:t xml:space="preserve"> de 1 libra</w:t>
            </w:r>
            <w:r w:rsidR="009A3D61" w:rsidRPr="00501DEB">
              <w:rPr>
                <w:rFonts w:ascii="Montserrat" w:hAnsi="Montserrat"/>
                <w:bCs/>
              </w:rPr>
              <w:t>.</w:t>
            </w:r>
          </w:p>
          <w:p w14:paraId="5CF8B462" w14:textId="314F9714" w:rsidR="00D4217E" w:rsidRPr="00501DEB" w:rsidRDefault="009A3D61" w:rsidP="002402D6">
            <w:pPr>
              <w:pStyle w:val="Prrafodelista"/>
              <w:numPr>
                <w:ilvl w:val="0"/>
                <w:numId w:val="49"/>
              </w:numPr>
              <w:jc w:val="both"/>
              <w:rPr>
                <w:rFonts w:ascii="Montserrat" w:hAnsi="Montserrat"/>
                <w:bCs/>
              </w:rPr>
            </w:pPr>
            <w:r w:rsidRPr="00501DEB">
              <w:rPr>
                <w:rFonts w:ascii="Montserrat" w:hAnsi="Montserrat"/>
                <w:bCs/>
              </w:rPr>
              <w:t>Reposición de azulejo de 15</w:t>
            </w:r>
            <w:r w:rsidR="00B172A9" w:rsidRPr="00501DEB">
              <w:rPr>
                <w:rFonts w:ascii="Montserrat" w:hAnsi="Montserrat"/>
                <w:bCs/>
              </w:rPr>
              <w:t xml:space="preserve"> x</w:t>
            </w:r>
            <w:r w:rsidRPr="00501DEB">
              <w:rPr>
                <w:rFonts w:ascii="Montserrat" w:hAnsi="Montserrat"/>
                <w:bCs/>
              </w:rPr>
              <w:t xml:space="preserve"> </w:t>
            </w:r>
            <w:r w:rsidR="00B172A9" w:rsidRPr="00501DEB">
              <w:rPr>
                <w:rFonts w:ascii="Montserrat" w:hAnsi="Montserrat"/>
                <w:bCs/>
              </w:rPr>
              <w:t>20</w:t>
            </w:r>
            <w:r w:rsidRPr="00501DEB">
              <w:rPr>
                <w:rFonts w:ascii="Montserrat" w:hAnsi="Montserrat"/>
                <w:bCs/>
              </w:rPr>
              <w:t xml:space="preserve"> centímetros, similar a existente, asentado con pegazulejo, incluye lechada de cemento blanco y agua, </w:t>
            </w:r>
            <w:r w:rsidR="00577554">
              <w:rPr>
                <w:rFonts w:ascii="Montserrat" w:hAnsi="Montserrat"/>
                <w:bCs/>
              </w:rPr>
              <w:t>limpieza</w:t>
            </w:r>
            <w:r w:rsidRPr="00501DEB">
              <w:rPr>
                <w:rFonts w:ascii="Montserrat" w:hAnsi="Montserrat"/>
                <w:bCs/>
              </w:rPr>
              <w:t xml:space="preserve"> con trapo.</w:t>
            </w:r>
          </w:p>
          <w:p w14:paraId="6448ADEA" w14:textId="242D00F6" w:rsidR="00D4217E" w:rsidRPr="00501DEB" w:rsidRDefault="00D4217E" w:rsidP="002402D6">
            <w:pPr>
              <w:pStyle w:val="Prrafodelista"/>
              <w:numPr>
                <w:ilvl w:val="0"/>
                <w:numId w:val="4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11BAFAC1" w14:textId="39C4E744" w:rsidR="00D4217E" w:rsidRPr="00501DEB" w:rsidRDefault="00711B39" w:rsidP="002402D6">
            <w:pPr>
              <w:pStyle w:val="Prrafodelista"/>
              <w:numPr>
                <w:ilvl w:val="0"/>
                <w:numId w:val="49"/>
              </w:numPr>
              <w:jc w:val="both"/>
              <w:rPr>
                <w:rFonts w:ascii="Montserrat" w:hAnsi="Montserrat"/>
                <w:bCs/>
              </w:rPr>
            </w:pPr>
            <w:r>
              <w:rPr>
                <w:rFonts w:ascii="Montserrat" w:hAnsi="Montserrat"/>
                <w:bCs/>
              </w:rPr>
              <w:t>Los trabajos incluyen la mano de obra, herramienta, equipo y todo lo necesario para su correcta ejecución</w:t>
            </w:r>
            <w:r w:rsidR="00D4217E" w:rsidRPr="00501DEB">
              <w:rPr>
                <w:rFonts w:ascii="Montserrat" w:hAnsi="Montserrat"/>
                <w:bCs/>
              </w:rPr>
              <w:t>.</w:t>
            </w:r>
          </w:p>
          <w:p w14:paraId="24048B3C" w14:textId="77777777" w:rsidR="00484C4F" w:rsidRPr="00501DEB" w:rsidRDefault="00484C4F" w:rsidP="002402D6">
            <w:pPr>
              <w:pStyle w:val="Prrafodelista"/>
              <w:numPr>
                <w:ilvl w:val="0"/>
                <w:numId w:val="4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C428656" w14:textId="5F8F327D" w:rsidR="00D4217E" w:rsidRPr="00501DEB" w:rsidRDefault="00E96499" w:rsidP="002402D6">
            <w:pPr>
              <w:pStyle w:val="Prrafodelista"/>
              <w:numPr>
                <w:ilvl w:val="0"/>
                <w:numId w:val="4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D4217E" w:rsidRPr="00501DEB">
              <w:rPr>
                <w:rFonts w:ascii="Montserrat" w:hAnsi="Montserrat"/>
                <w:bCs/>
              </w:rPr>
              <w:t>.</w:t>
            </w:r>
          </w:p>
          <w:p w14:paraId="1865270F" w14:textId="46F27720" w:rsidR="00D4217E" w:rsidRPr="00501DEB" w:rsidRDefault="00FE2388" w:rsidP="002402D6">
            <w:pPr>
              <w:pStyle w:val="Prrafodelista"/>
              <w:numPr>
                <w:ilvl w:val="0"/>
                <w:numId w:val="49"/>
              </w:numPr>
              <w:jc w:val="both"/>
              <w:rPr>
                <w:rFonts w:ascii="Montserrat" w:hAnsi="Montserrat"/>
                <w:bCs/>
              </w:rPr>
            </w:pPr>
            <w:r>
              <w:rPr>
                <w:rFonts w:ascii="Montserrat" w:hAnsi="Montserrat"/>
                <w:bCs/>
              </w:rPr>
              <w:t>Se deberá efectuar limpieza permanente de las áreas de trabajo</w:t>
            </w:r>
            <w:r w:rsidR="00D4217E" w:rsidRPr="00501DEB">
              <w:rPr>
                <w:rFonts w:ascii="Montserrat" w:hAnsi="Montserrat"/>
                <w:bCs/>
              </w:rPr>
              <w:t xml:space="preserve">, apile, carga, acarreo y descarga del material producto de la </w:t>
            </w:r>
            <w:r w:rsidR="00577554">
              <w:rPr>
                <w:rFonts w:ascii="Montserrat" w:hAnsi="Montserrat"/>
                <w:bCs/>
              </w:rPr>
              <w:t>limpieza</w:t>
            </w:r>
            <w:r w:rsidR="00D4217E" w:rsidRPr="00501DEB">
              <w:rPr>
                <w:rFonts w:ascii="Montserrat" w:hAnsi="Montserrat"/>
                <w:bCs/>
              </w:rPr>
              <w:t xml:space="preserve"> y sobrantes </w:t>
            </w:r>
            <w:r>
              <w:rPr>
                <w:rFonts w:ascii="Montserrat" w:hAnsi="Montserrat"/>
                <w:bCs/>
              </w:rPr>
              <w:t>al sitio autorizado por el RESIDENTE DE OBRA</w:t>
            </w:r>
            <w:r w:rsidR="00D4217E" w:rsidRPr="00501DEB">
              <w:rPr>
                <w:rFonts w:ascii="Montserrat" w:hAnsi="Montserrat"/>
                <w:bCs/>
              </w:rPr>
              <w:t>.</w:t>
            </w:r>
          </w:p>
          <w:p w14:paraId="131ADB97" w14:textId="31219C61" w:rsidR="00D4217E" w:rsidRPr="00501DEB" w:rsidRDefault="00D4217E" w:rsidP="002402D6">
            <w:pPr>
              <w:pStyle w:val="Prrafodelista"/>
              <w:numPr>
                <w:ilvl w:val="0"/>
                <w:numId w:val="49"/>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D4217E" w:rsidRPr="00501DEB" w14:paraId="24CC39AF" w14:textId="77777777" w:rsidTr="001C4706">
        <w:tc>
          <w:tcPr>
            <w:tcW w:w="9072" w:type="dxa"/>
            <w:tcBorders>
              <w:top w:val="single" w:sz="4" w:space="0" w:color="auto"/>
              <w:bottom w:val="single" w:sz="4" w:space="0" w:color="auto"/>
            </w:tcBorders>
          </w:tcPr>
          <w:p w14:paraId="7BEF4237" w14:textId="3DB1C3F3" w:rsidR="00D4217E" w:rsidRPr="00501DEB" w:rsidRDefault="00D4217E" w:rsidP="00020C8E">
            <w:pPr>
              <w:widowControl w:val="0"/>
              <w:jc w:val="both"/>
              <w:rPr>
                <w:rFonts w:ascii="Montserrat" w:hAnsi="Montserrat" w:cs="Arial"/>
                <w:bCs/>
                <w:u w:val="single"/>
                <w:lang w:eastAsia="es-MX"/>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009110E1">
              <w:rPr>
                <w:rFonts w:ascii="Montserrat" w:hAnsi="Montserrat"/>
                <w:b w:val="0"/>
                <w:bCs/>
              </w:rPr>
              <w:t xml:space="preserve">La unidad de medición será </w:t>
            </w:r>
            <w:r w:rsidR="00A605EA">
              <w:rPr>
                <w:rFonts w:ascii="Montserrat" w:hAnsi="Montserrat"/>
                <w:b w:val="0"/>
                <w:bCs/>
              </w:rPr>
              <w:t>el metro cuadrado (M2)</w:t>
            </w:r>
            <w:r w:rsidR="009110E1">
              <w:rPr>
                <w:rFonts w:ascii="Montserrat" w:hAnsi="Montserrat"/>
                <w:b w:val="0"/>
                <w:bCs/>
              </w:rPr>
              <w:t>, cuantificad</w:t>
            </w:r>
            <w:r w:rsidR="00A605EA">
              <w:rPr>
                <w:rFonts w:ascii="Montserrat" w:hAnsi="Montserrat"/>
                <w:b w:val="0"/>
                <w:bCs/>
              </w:rPr>
              <w:t>o</w:t>
            </w:r>
            <w:r w:rsidR="009110E1">
              <w:rPr>
                <w:rFonts w:ascii="Montserrat" w:hAnsi="Montserrat"/>
                <w:b w:val="0"/>
                <w:bCs/>
              </w:rPr>
              <w:t xml:space="preserve"> en obra, por unidad de obra terminada</w:t>
            </w:r>
            <w:r w:rsidRPr="00501DEB">
              <w:rPr>
                <w:rFonts w:ascii="Montserrat" w:hAnsi="Montserrat"/>
                <w:b w:val="0"/>
                <w:bCs/>
              </w:rPr>
              <w:t>.</w:t>
            </w:r>
          </w:p>
        </w:tc>
      </w:tr>
      <w:tr w:rsidR="00D4217E" w:rsidRPr="00501DEB" w14:paraId="34C5E88A" w14:textId="77777777" w:rsidTr="001C4706">
        <w:tc>
          <w:tcPr>
            <w:tcW w:w="9072" w:type="dxa"/>
            <w:tcBorders>
              <w:top w:val="single" w:sz="4" w:space="0" w:color="auto"/>
              <w:left w:val="single" w:sz="4" w:space="0" w:color="auto"/>
              <w:bottom w:val="single" w:sz="4" w:space="0" w:color="auto"/>
            </w:tcBorders>
            <w:shd w:val="clear" w:color="auto" w:fill="660033"/>
          </w:tcPr>
          <w:p w14:paraId="06A64C33" w14:textId="58754222" w:rsidR="00D4217E" w:rsidRPr="00F947A3"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D4217E" w:rsidRPr="00F947A3">
              <w:rPr>
                <w:rFonts w:ascii="Montserrat" w:hAnsi="Montserrat" w:cs="Arial"/>
                <w:color w:val="FFFFFF" w:themeColor="background1"/>
                <w:lang w:eastAsia="es-MX"/>
              </w:rPr>
              <w:t xml:space="preserve"> No. </w:t>
            </w:r>
            <w:r w:rsidR="00287919">
              <w:rPr>
                <w:rFonts w:ascii="Montserrat" w:hAnsi="Montserrat" w:cs="Arial"/>
                <w:color w:val="FFFFFF" w:themeColor="background1"/>
                <w:lang w:eastAsia="es-MX"/>
              </w:rPr>
              <w:t>A.1</w:t>
            </w:r>
            <w:r w:rsidR="005358C5">
              <w:rPr>
                <w:rFonts w:ascii="Montserrat" w:hAnsi="Montserrat" w:cs="Arial"/>
                <w:color w:val="FFFFFF" w:themeColor="background1"/>
                <w:lang w:eastAsia="es-MX"/>
              </w:rPr>
              <w:t>5</w:t>
            </w:r>
          </w:p>
        </w:tc>
      </w:tr>
      <w:tr w:rsidR="00D4217E" w:rsidRPr="00501DEB" w14:paraId="140F9564" w14:textId="77777777" w:rsidTr="001C4706">
        <w:tc>
          <w:tcPr>
            <w:tcW w:w="9072" w:type="dxa"/>
            <w:tcBorders>
              <w:bottom w:val="single" w:sz="4" w:space="0" w:color="auto"/>
            </w:tcBorders>
          </w:tcPr>
          <w:p w14:paraId="2776CFD3" w14:textId="0990B063" w:rsidR="00D4217E" w:rsidRPr="00501DEB" w:rsidRDefault="00445338" w:rsidP="00501DEB">
            <w:pPr>
              <w:widowControl w:val="0"/>
              <w:jc w:val="both"/>
              <w:rPr>
                <w:rFonts w:ascii="Montserrat" w:hAnsi="Montserrat"/>
                <w:bCs/>
              </w:rPr>
            </w:pPr>
            <w:r>
              <w:rPr>
                <w:rFonts w:ascii="Montserrat" w:hAnsi="Montserrat"/>
                <w:bCs/>
              </w:rPr>
              <w:t>CONCEPTO</w:t>
            </w:r>
            <w:r w:rsidR="00D4217E" w:rsidRPr="00501DEB">
              <w:rPr>
                <w:rFonts w:ascii="Montserrat" w:hAnsi="Montserrat"/>
                <w:bCs/>
              </w:rPr>
              <w:t>:</w:t>
            </w:r>
            <w:r w:rsidR="00D4217E" w:rsidRPr="00501DEB">
              <w:rPr>
                <w:rFonts w:ascii="Montserrat" w:hAnsi="Montserrat" w:cs="Arial"/>
                <w:b w:val="0"/>
                <w:lang w:eastAsia="es-MX"/>
              </w:rPr>
              <w:t xml:space="preserve"> </w:t>
            </w:r>
            <w:r w:rsidR="00287919" w:rsidRPr="00287919">
              <w:rPr>
                <w:rFonts w:ascii="Montserrat" w:hAnsi="Montserrat" w:cs="Arial"/>
                <w:b w:val="0"/>
                <w:bCs/>
              </w:rPr>
              <w:t>Reposición de extractor para baño, Tensión nominal: 127</w:t>
            </w:r>
            <w:r w:rsidR="00225062">
              <w:rPr>
                <w:rFonts w:ascii="Montserrat" w:hAnsi="Montserrat" w:cs="Arial"/>
                <w:b w:val="0"/>
                <w:bCs/>
              </w:rPr>
              <w:t xml:space="preserve"> </w:t>
            </w:r>
            <w:r w:rsidR="00287919" w:rsidRPr="00287919">
              <w:rPr>
                <w:rFonts w:ascii="Montserrat" w:hAnsi="Montserrat" w:cs="Arial"/>
                <w:b w:val="0"/>
                <w:bCs/>
              </w:rPr>
              <w:t>V., Frecuencia Nominal: 60</w:t>
            </w:r>
            <w:r w:rsidR="00225062">
              <w:rPr>
                <w:rFonts w:ascii="Montserrat" w:hAnsi="Montserrat" w:cs="Arial"/>
                <w:b w:val="0"/>
                <w:bCs/>
              </w:rPr>
              <w:t xml:space="preserve"> </w:t>
            </w:r>
            <w:r w:rsidR="00287919" w:rsidRPr="00287919">
              <w:rPr>
                <w:rFonts w:ascii="Montserrat" w:hAnsi="Montserrat" w:cs="Arial"/>
                <w:b w:val="0"/>
                <w:bCs/>
              </w:rPr>
              <w:t>Hz., Potencia nominal: 15</w:t>
            </w:r>
            <w:r w:rsidR="00225062">
              <w:rPr>
                <w:rFonts w:ascii="Montserrat" w:hAnsi="Montserrat" w:cs="Arial"/>
                <w:b w:val="0"/>
                <w:bCs/>
              </w:rPr>
              <w:t xml:space="preserve"> </w:t>
            </w:r>
            <w:r w:rsidR="00287919" w:rsidRPr="00287919">
              <w:rPr>
                <w:rFonts w:ascii="Montserrat" w:hAnsi="Montserrat" w:cs="Arial"/>
                <w:b w:val="0"/>
                <w:bCs/>
              </w:rPr>
              <w:t>W., Flujo de aire: 7,1 m3/min., Velocidad 1</w:t>
            </w:r>
            <w:r w:rsidR="00225062">
              <w:rPr>
                <w:rFonts w:ascii="Montserrat" w:hAnsi="Montserrat" w:cs="Arial"/>
                <w:b w:val="0"/>
                <w:bCs/>
              </w:rPr>
              <w:t>,</w:t>
            </w:r>
            <w:r w:rsidR="00287919" w:rsidRPr="00287919">
              <w:rPr>
                <w:rFonts w:ascii="Montserrat" w:hAnsi="Montserrat" w:cs="Arial"/>
                <w:b w:val="0"/>
                <w:bCs/>
              </w:rPr>
              <w:t>280</w:t>
            </w:r>
            <w:r w:rsidR="00225062">
              <w:rPr>
                <w:rFonts w:ascii="Montserrat" w:hAnsi="Montserrat" w:cs="Arial"/>
                <w:b w:val="0"/>
                <w:bCs/>
              </w:rPr>
              <w:t xml:space="preserve"> </w:t>
            </w:r>
            <w:r w:rsidR="00287919" w:rsidRPr="00287919">
              <w:rPr>
                <w:rFonts w:ascii="Montserrat" w:hAnsi="Montserrat" w:cs="Arial"/>
                <w:b w:val="0"/>
                <w:bCs/>
              </w:rPr>
              <w:t xml:space="preserve">r/min. </w:t>
            </w:r>
          </w:p>
        </w:tc>
      </w:tr>
      <w:tr w:rsidR="00D4217E" w:rsidRPr="00501DEB" w14:paraId="7D9C330E" w14:textId="77777777" w:rsidTr="001C4706">
        <w:tc>
          <w:tcPr>
            <w:tcW w:w="9072" w:type="dxa"/>
            <w:tcBorders>
              <w:top w:val="single" w:sz="4" w:space="0" w:color="auto"/>
              <w:bottom w:val="single" w:sz="4" w:space="0" w:color="auto"/>
            </w:tcBorders>
          </w:tcPr>
          <w:p w14:paraId="34E2D899" w14:textId="43D2B29D" w:rsidR="00D4217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D4217E" w:rsidRPr="00501DEB" w14:paraId="2A86D4CA" w14:textId="77777777" w:rsidTr="001C4706">
        <w:tc>
          <w:tcPr>
            <w:tcW w:w="9072" w:type="dxa"/>
            <w:tcBorders>
              <w:top w:val="single" w:sz="4" w:space="0" w:color="auto"/>
              <w:bottom w:val="single" w:sz="4" w:space="0" w:color="auto"/>
            </w:tcBorders>
          </w:tcPr>
          <w:p w14:paraId="6C5F993E" w14:textId="24D17110" w:rsidR="00D4217E" w:rsidRPr="00501DEB" w:rsidRDefault="00D4217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225062">
              <w:rPr>
                <w:rFonts w:ascii="Montserrat" w:hAnsi="Montserrat" w:cs="Arial"/>
                <w:b w:val="0"/>
                <w:bCs/>
                <w:color w:val="000000"/>
              </w:rPr>
              <w:t>Reposición y s</w:t>
            </w:r>
            <w:r w:rsidR="00287919">
              <w:rPr>
                <w:rFonts w:ascii="Montserrat" w:hAnsi="Montserrat" w:cs="Arial"/>
                <w:b w:val="0"/>
                <w:bCs/>
                <w:color w:val="000000"/>
              </w:rPr>
              <w:t>uministro de extractor en baños</w:t>
            </w:r>
            <w:r w:rsidR="00225062">
              <w:rPr>
                <w:rFonts w:ascii="Montserrat" w:hAnsi="Montserrat" w:cs="Arial"/>
                <w:b w:val="0"/>
                <w:bCs/>
                <w:color w:val="000000"/>
              </w:rPr>
              <w:t xml:space="preserve">, </w:t>
            </w:r>
            <w:r w:rsidR="00225062" w:rsidRPr="00287919">
              <w:rPr>
                <w:rFonts w:ascii="Montserrat" w:hAnsi="Montserrat" w:cs="Arial"/>
                <w:b w:val="0"/>
                <w:bCs/>
              </w:rPr>
              <w:t>Incluye; retiro de block de vidrio, conexiones eléctricas a luminaria en plafón, material, mano de obra y herramienta</w:t>
            </w:r>
            <w:r w:rsidR="00225062" w:rsidRPr="00501DEB">
              <w:rPr>
                <w:rFonts w:ascii="Montserrat" w:hAnsi="Montserrat" w:cs="Arial"/>
                <w:b w:val="0"/>
                <w:bCs/>
              </w:rPr>
              <w:t>.</w:t>
            </w:r>
          </w:p>
        </w:tc>
      </w:tr>
      <w:tr w:rsidR="00D4217E" w:rsidRPr="00501DEB" w14:paraId="52280F84" w14:textId="77777777" w:rsidTr="001C4706">
        <w:tc>
          <w:tcPr>
            <w:tcW w:w="9072" w:type="dxa"/>
            <w:tcBorders>
              <w:top w:val="single" w:sz="4" w:space="0" w:color="auto"/>
              <w:bottom w:val="single" w:sz="4" w:space="0" w:color="auto"/>
            </w:tcBorders>
          </w:tcPr>
          <w:p w14:paraId="119E0734" w14:textId="77777777" w:rsidR="00D4217E" w:rsidRPr="008B2390" w:rsidRDefault="00D4217E" w:rsidP="008B2390">
            <w:pPr>
              <w:widowControl w:val="0"/>
              <w:jc w:val="both"/>
              <w:rPr>
                <w:rFonts w:ascii="Montserrat" w:hAnsi="Montserrat" w:cs="Arial"/>
                <w:bCs/>
              </w:rPr>
            </w:pPr>
            <w:r w:rsidRPr="008B2390">
              <w:rPr>
                <w:rFonts w:ascii="Montserrat" w:hAnsi="Montserrat" w:cs="Arial"/>
                <w:bCs/>
              </w:rPr>
              <w:t>ALCANCES:</w:t>
            </w:r>
          </w:p>
          <w:p w14:paraId="34A79685" w14:textId="7219C658" w:rsidR="00D4217E" w:rsidRPr="00287919" w:rsidRDefault="00250C33" w:rsidP="002402D6">
            <w:pPr>
              <w:pStyle w:val="Prrafodelista"/>
              <w:numPr>
                <w:ilvl w:val="0"/>
                <w:numId w:val="51"/>
              </w:numPr>
              <w:jc w:val="both"/>
              <w:rPr>
                <w:rFonts w:ascii="Montserrat" w:hAnsi="Montserrat"/>
                <w:bCs/>
              </w:rPr>
            </w:pPr>
            <w:r w:rsidRPr="00501DEB">
              <w:rPr>
                <w:rFonts w:ascii="Montserrat" w:hAnsi="Montserrat" w:cs="Arial"/>
                <w:lang w:val="es-ES"/>
              </w:rPr>
              <w:t xml:space="preserve">Desmontaje </w:t>
            </w:r>
            <w:r w:rsidR="00287919">
              <w:rPr>
                <w:rFonts w:ascii="Montserrat" w:hAnsi="Montserrat" w:cs="Arial"/>
                <w:lang w:val="es-ES"/>
              </w:rPr>
              <w:t>de vitroblock</w:t>
            </w:r>
          </w:p>
          <w:p w14:paraId="61DB0691" w14:textId="6770ADB6" w:rsidR="00287919" w:rsidRPr="00501DEB" w:rsidRDefault="00287919" w:rsidP="002402D6">
            <w:pPr>
              <w:pStyle w:val="Prrafodelista"/>
              <w:numPr>
                <w:ilvl w:val="0"/>
                <w:numId w:val="51"/>
              </w:numPr>
              <w:jc w:val="both"/>
              <w:rPr>
                <w:rFonts w:ascii="Montserrat" w:hAnsi="Montserrat"/>
                <w:bCs/>
              </w:rPr>
            </w:pPr>
            <w:r>
              <w:rPr>
                <w:rFonts w:ascii="Montserrat" w:hAnsi="Montserrat" w:cs="Arial"/>
                <w:lang w:val="es-ES"/>
              </w:rPr>
              <w:t>Limpieza del hueco de mezcla</w:t>
            </w:r>
          </w:p>
          <w:p w14:paraId="4F433B19" w14:textId="55B7A09D" w:rsidR="00D4217E" w:rsidRPr="00501DEB" w:rsidRDefault="00287919" w:rsidP="002402D6">
            <w:pPr>
              <w:pStyle w:val="Prrafodelista"/>
              <w:numPr>
                <w:ilvl w:val="0"/>
                <w:numId w:val="51"/>
              </w:numPr>
              <w:jc w:val="both"/>
              <w:rPr>
                <w:rFonts w:ascii="Montserrat" w:hAnsi="Montserrat"/>
                <w:bCs/>
              </w:rPr>
            </w:pPr>
            <w:r>
              <w:rPr>
                <w:rFonts w:ascii="Montserrat" w:hAnsi="Montserrat"/>
                <w:bCs/>
              </w:rPr>
              <w:t>Suministro de e</w:t>
            </w:r>
            <w:r w:rsidR="00B6079E" w:rsidRPr="00501DEB">
              <w:rPr>
                <w:rFonts w:ascii="Montserrat" w:hAnsi="Montserrat"/>
                <w:bCs/>
              </w:rPr>
              <w:t xml:space="preserve">xtractor de aire, modelo géminis de 10 pulgadas, marca </w:t>
            </w:r>
            <w:r w:rsidR="00DB4A90" w:rsidRPr="00501DEB">
              <w:rPr>
                <w:rFonts w:ascii="Montserrat" w:hAnsi="Montserrat"/>
                <w:bCs/>
              </w:rPr>
              <w:t>Masterfan</w:t>
            </w:r>
            <w:r w:rsidR="00B6079E" w:rsidRPr="00501DEB">
              <w:rPr>
                <w:rFonts w:ascii="Montserrat" w:hAnsi="Montserrat"/>
                <w:bCs/>
              </w:rPr>
              <w:t xml:space="preserve"> o similar en calidad</w:t>
            </w:r>
            <w:r>
              <w:rPr>
                <w:rFonts w:ascii="Montserrat" w:hAnsi="Montserrat"/>
                <w:bCs/>
              </w:rPr>
              <w:t xml:space="preserve"> y </w:t>
            </w:r>
            <w:r w:rsidR="00680EBC">
              <w:rPr>
                <w:rFonts w:ascii="Montserrat" w:hAnsi="Montserrat"/>
                <w:bCs/>
              </w:rPr>
              <w:t>características</w:t>
            </w:r>
            <w:r w:rsidR="00D4217E" w:rsidRPr="00501DEB">
              <w:rPr>
                <w:rFonts w:ascii="Montserrat" w:hAnsi="Montserrat"/>
                <w:bCs/>
              </w:rPr>
              <w:t>.</w:t>
            </w:r>
          </w:p>
          <w:p w14:paraId="7A4B48E1" w14:textId="77777777" w:rsidR="00287919" w:rsidRDefault="00B6079E" w:rsidP="002402D6">
            <w:pPr>
              <w:pStyle w:val="Prrafodelista"/>
              <w:numPr>
                <w:ilvl w:val="0"/>
                <w:numId w:val="51"/>
              </w:numPr>
              <w:jc w:val="both"/>
              <w:rPr>
                <w:rFonts w:ascii="Montserrat" w:hAnsi="Montserrat"/>
                <w:bCs/>
              </w:rPr>
            </w:pPr>
            <w:r w:rsidRPr="00501DEB">
              <w:rPr>
                <w:rFonts w:ascii="Montserrat" w:hAnsi="Montserrat"/>
                <w:bCs/>
              </w:rPr>
              <w:lastRenderedPageBreak/>
              <w:t xml:space="preserve">Conexiones </w:t>
            </w:r>
            <w:r w:rsidR="00DB4A90" w:rsidRPr="00501DEB">
              <w:rPr>
                <w:rFonts w:ascii="Montserrat" w:hAnsi="Montserrat"/>
                <w:bCs/>
              </w:rPr>
              <w:t>eléctricas</w:t>
            </w:r>
            <w:r w:rsidRPr="00501DEB">
              <w:rPr>
                <w:rFonts w:ascii="Montserrat" w:hAnsi="Montserrat"/>
                <w:bCs/>
              </w:rPr>
              <w:t xml:space="preserve"> </w:t>
            </w:r>
            <w:r w:rsidR="00287919">
              <w:rPr>
                <w:rFonts w:ascii="Montserrat" w:hAnsi="Montserrat"/>
                <w:bCs/>
              </w:rPr>
              <w:t>a la luminaria existente, de tal forma que al encender la luz se encienda el extractor.</w:t>
            </w:r>
          </w:p>
          <w:p w14:paraId="60D27CD7" w14:textId="2A6AC369" w:rsidR="00D4217E" w:rsidRPr="00501DEB" w:rsidRDefault="00287919" w:rsidP="002402D6">
            <w:pPr>
              <w:pStyle w:val="Prrafodelista"/>
              <w:numPr>
                <w:ilvl w:val="0"/>
                <w:numId w:val="51"/>
              </w:numPr>
              <w:jc w:val="both"/>
              <w:rPr>
                <w:rFonts w:ascii="Montserrat" w:hAnsi="Montserrat"/>
                <w:bCs/>
              </w:rPr>
            </w:pPr>
            <w:r>
              <w:rPr>
                <w:rFonts w:ascii="Montserrat" w:hAnsi="Montserrat"/>
                <w:bCs/>
              </w:rPr>
              <w:t>P</w:t>
            </w:r>
            <w:r w:rsidR="00B6079E" w:rsidRPr="00501DEB">
              <w:rPr>
                <w:rFonts w:ascii="Montserrat" w:hAnsi="Montserrat"/>
                <w:bCs/>
              </w:rPr>
              <w:t>ruebas de funcionamiento</w:t>
            </w:r>
            <w:r w:rsidR="007117F7" w:rsidRPr="00501DEB">
              <w:rPr>
                <w:rFonts w:ascii="Montserrat" w:hAnsi="Montserrat"/>
                <w:bCs/>
              </w:rPr>
              <w:t xml:space="preserve">, considerar una altura máxima de </w:t>
            </w:r>
            <w:r>
              <w:rPr>
                <w:rFonts w:ascii="Montserrat" w:hAnsi="Montserrat"/>
                <w:bCs/>
              </w:rPr>
              <w:t>3.5</w:t>
            </w:r>
            <w:r w:rsidR="007117F7" w:rsidRPr="00501DEB">
              <w:rPr>
                <w:rFonts w:ascii="Montserrat" w:hAnsi="Montserrat"/>
                <w:bCs/>
              </w:rPr>
              <w:t xml:space="preserve"> metros</w:t>
            </w:r>
            <w:r w:rsidR="008B2390">
              <w:rPr>
                <w:rFonts w:ascii="Montserrat" w:hAnsi="Montserrat"/>
                <w:bCs/>
              </w:rPr>
              <w:t>.</w:t>
            </w:r>
          </w:p>
          <w:p w14:paraId="550B0EBF" w14:textId="64AC5211" w:rsidR="00D4217E" w:rsidRPr="00501DEB" w:rsidRDefault="00D4217E" w:rsidP="002402D6">
            <w:pPr>
              <w:pStyle w:val="Prrafodelista"/>
              <w:numPr>
                <w:ilvl w:val="0"/>
                <w:numId w:val="51"/>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0287F117" w14:textId="2D8BDCF5" w:rsidR="00D4217E" w:rsidRPr="00501DEB" w:rsidRDefault="00711B39" w:rsidP="002402D6">
            <w:pPr>
              <w:pStyle w:val="Prrafodelista"/>
              <w:numPr>
                <w:ilvl w:val="0"/>
                <w:numId w:val="51"/>
              </w:numPr>
              <w:jc w:val="both"/>
              <w:rPr>
                <w:rFonts w:ascii="Montserrat" w:hAnsi="Montserrat"/>
                <w:bCs/>
              </w:rPr>
            </w:pPr>
            <w:r>
              <w:rPr>
                <w:rFonts w:ascii="Montserrat" w:hAnsi="Montserrat"/>
                <w:bCs/>
              </w:rPr>
              <w:t>Los trabajos incluyen la mano de obra, herramienta, equipo y todo lo necesario para su correcta ejecución</w:t>
            </w:r>
            <w:r w:rsidR="00D4217E" w:rsidRPr="00501DEB">
              <w:rPr>
                <w:rFonts w:ascii="Montserrat" w:hAnsi="Montserrat"/>
                <w:bCs/>
              </w:rPr>
              <w:t>.</w:t>
            </w:r>
          </w:p>
          <w:p w14:paraId="5D5E3943" w14:textId="77777777" w:rsidR="00484C4F" w:rsidRPr="00501DEB" w:rsidRDefault="00484C4F" w:rsidP="002402D6">
            <w:pPr>
              <w:pStyle w:val="Prrafodelista"/>
              <w:numPr>
                <w:ilvl w:val="0"/>
                <w:numId w:val="5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87C06C7" w14:textId="7304550C" w:rsidR="00D4217E" w:rsidRPr="00501DEB" w:rsidRDefault="00E96499" w:rsidP="002402D6">
            <w:pPr>
              <w:pStyle w:val="Prrafodelista"/>
              <w:numPr>
                <w:ilvl w:val="0"/>
                <w:numId w:val="5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D4217E" w:rsidRPr="00501DEB">
              <w:rPr>
                <w:rFonts w:ascii="Montserrat" w:hAnsi="Montserrat"/>
                <w:bCs/>
              </w:rPr>
              <w:t>.</w:t>
            </w:r>
          </w:p>
          <w:p w14:paraId="54CC064C" w14:textId="548D3B3C" w:rsidR="00D4217E" w:rsidRPr="00501DEB" w:rsidRDefault="00FE2388" w:rsidP="002402D6">
            <w:pPr>
              <w:pStyle w:val="Prrafodelista"/>
              <w:numPr>
                <w:ilvl w:val="0"/>
                <w:numId w:val="51"/>
              </w:numPr>
              <w:jc w:val="both"/>
              <w:rPr>
                <w:rFonts w:ascii="Montserrat" w:hAnsi="Montserrat"/>
                <w:bCs/>
              </w:rPr>
            </w:pPr>
            <w:r>
              <w:rPr>
                <w:rFonts w:ascii="Montserrat" w:hAnsi="Montserrat"/>
                <w:bCs/>
              </w:rPr>
              <w:t>Se deberá efectuar limpieza permanente de las áreas de trabajo</w:t>
            </w:r>
            <w:r w:rsidR="00D4217E" w:rsidRPr="00501DEB">
              <w:rPr>
                <w:rFonts w:ascii="Montserrat" w:hAnsi="Montserrat"/>
                <w:bCs/>
              </w:rPr>
              <w:t xml:space="preserve">, apile, carga, acarreo y descarga del material producto de la </w:t>
            </w:r>
            <w:r w:rsidR="00577554">
              <w:rPr>
                <w:rFonts w:ascii="Montserrat" w:hAnsi="Montserrat"/>
                <w:bCs/>
              </w:rPr>
              <w:t>limpieza</w:t>
            </w:r>
            <w:r w:rsidR="00D4217E" w:rsidRPr="00501DEB">
              <w:rPr>
                <w:rFonts w:ascii="Montserrat" w:hAnsi="Montserrat"/>
                <w:bCs/>
              </w:rPr>
              <w:t xml:space="preserve"> y sobrantes </w:t>
            </w:r>
            <w:r>
              <w:rPr>
                <w:rFonts w:ascii="Montserrat" w:hAnsi="Montserrat"/>
                <w:bCs/>
              </w:rPr>
              <w:t>al sitio autorizado por el RESIDENTE DE OBRA</w:t>
            </w:r>
            <w:r w:rsidR="00D4217E" w:rsidRPr="00501DEB">
              <w:rPr>
                <w:rFonts w:ascii="Montserrat" w:hAnsi="Montserrat"/>
                <w:bCs/>
              </w:rPr>
              <w:t>.</w:t>
            </w:r>
          </w:p>
          <w:p w14:paraId="057AC6C4" w14:textId="67AB0DFF" w:rsidR="00D4217E" w:rsidRPr="00501DEB" w:rsidRDefault="00D4217E" w:rsidP="002402D6">
            <w:pPr>
              <w:pStyle w:val="Prrafodelista"/>
              <w:numPr>
                <w:ilvl w:val="0"/>
                <w:numId w:val="51"/>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D4217E" w:rsidRPr="00501DEB" w14:paraId="75ED3725" w14:textId="77777777" w:rsidTr="001C4706">
        <w:tc>
          <w:tcPr>
            <w:tcW w:w="9072" w:type="dxa"/>
            <w:tcBorders>
              <w:top w:val="single" w:sz="4" w:space="0" w:color="auto"/>
              <w:bottom w:val="single" w:sz="4" w:space="0" w:color="auto"/>
            </w:tcBorders>
          </w:tcPr>
          <w:p w14:paraId="120571D8" w14:textId="7EBFF19E" w:rsidR="00D4217E" w:rsidRPr="00501DEB" w:rsidRDefault="00D4217E"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4C20F4" w:rsidRPr="002D43DA" w14:paraId="4C772A0C" w14:textId="77777777" w:rsidTr="001C4706">
        <w:tc>
          <w:tcPr>
            <w:tcW w:w="9072" w:type="dxa"/>
            <w:tcBorders>
              <w:top w:val="single" w:sz="4" w:space="0" w:color="auto"/>
              <w:left w:val="single" w:sz="4" w:space="0" w:color="auto"/>
              <w:bottom w:val="single" w:sz="4" w:space="0" w:color="auto"/>
            </w:tcBorders>
            <w:shd w:val="clear" w:color="auto" w:fill="660033"/>
          </w:tcPr>
          <w:p w14:paraId="07290A27" w14:textId="2576EFF0" w:rsidR="004C20F4" w:rsidRDefault="004C20F4" w:rsidP="004C20F4">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EA47C5">
              <w:rPr>
                <w:rFonts w:ascii="Montserrat" w:hAnsi="Montserrat" w:cs="Arial"/>
                <w:color w:val="FFFFFF" w:themeColor="background1"/>
                <w:lang w:eastAsia="es-MX"/>
              </w:rPr>
              <w:t xml:space="preserve"> No. </w:t>
            </w:r>
            <w:r w:rsidR="0078624D">
              <w:rPr>
                <w:rFonts w:ascii="Montserrat" w:hAnsi="Montserrat" w:cs="Arial"/>
                <w:color w:val="FFFFFF" w:themeColor="background1"/>
                <w:lang w:eastAsia="es-MX"/>
              </w:rPr>
              <w:t>A.1</w:t>
            </w:r>
            <w:r w:rsidR="005358C5">
              <w:rPr>
                <w:rFonts w:ascii="Montserrat" w:hAnsi="Montserrat" w:cs="Arial"/>
                <w:color w:val="FFFFFF" w:themeColor="background1"/>
                <w:lang w:eastAsia="es-MX"/>
              </w:rPr>
              <w:t>6</w:t>
            </w:r>
          </w:p>
        </w:tc>
      </w:tr>
      <w:tr w:rsidR="004C20F4" w:rsidRPr="002D43DA" w14:paraId="0923DE82" w14:textId="77777777" w:rsidTr="001C4706">
        <w:tc>
          <w:tcPr>
            <w:tcW w:w="9072" w:type="dxa"/>
            <w:tcBorders>
              <w:top w:val="single" w:sz="4" w:space="0" w:color="auto"/>
              <w:left w:val="single" w:sz="4" w:space="0" w:color="auto"/>
              <w:bottom w:val="single" w:sz="4" w:space="0" w:color="auto"/>
            </w:tcBorders>
            <w:shd w:val="clear" w:color="auto" w:fill="auto"/>
          </w:tcPr>
          <w:p w14:paraId="238D91EC" w14:textId="5DE14586" w:rsidR="004C20F4" w:rsidRPr="004C20F4" w:rsidRDefault="004C20F4" w:rsidP="004C20F4">
            <w:pPr>
              <w:widowControl w:val="0"/>
              <w:rPr>
                <w:rFonts w:ascii="Montserrat" w:hAnsi="Montserrat" w:cs="Arial"/>
                <w:color w:val="FFFFFF" w:themeColor="background1"/>
                <w:lang w:eastAsia="es-MX"/>
              </w:rPr>
            </w:pPr>
            <w:r w:rsidRPr="004C20F4">
              <w:rPr>
                <w:rFonts w:ascii="Montserrat" w:hAnsi="Montserrat"/>
                <w:bCs/>
              </w:rPr>
              <w:t>CONCEPTO:</w:t>
            </w:r>
            <w:r w:rsidRPr="004C20F4">
              <w:rPr>
                <w:rFonts w:ascii="Montserrat" w:hAnsi="Montserrat" w:cs="Arial"/>
                <w:b w:val="0"/>
                <w:lang w:eastAsia="es-MX"/>
              </w:rPr>
              <w:t xml:space="preserve"> </w:t>
            </w:r>
            <w:r w:rsidR="00E1556C" w:rsidRPr="00E1556C">
              <w:rPr>
                <w:rFonts w:ascii="Montserrat" w:hAnsi="Montserrat" w:cs="Arial"/>
                <w:b w:val="0"/>
                <w:bCs/>
              </w:rPr>
              <w:t>Mantenimiento a tinaco en azotea, limpieza interior, reposición de conexiones, válvulas de entrada y salida, reposición de flotador</w:t>
            </w:r>
            <w:r w:rsidR="00E1556C">
              <w:rPr>
                <w:rFonts w:ascii="Montserrat" w:hAnsi="Montserrat" w:cs="Arial"/>
                <w:b w:val="0"/>
                <w:bCs/>
              </w:rPr>
              <w:t>.</w:t>
            </w:r>
            <w:r w:rsidRPr="004C20F4">
              <w:rPr>
                <w:rFonts w:ascii="Montserrat" w:hAnsi="Montserrat" w:cs="Arial"/>
                <w:b w:val="0"/>
                <w:bCs/>
              </w:rPr>
              <w:t xml:space="preserve"> </w:t>
            </w:r>
          </w:p>
        </w:tc>
      </w:tr>
      <w:tr w:rsidR="004C20F4" w:rsidRPr="002D43DA" w14:paraId="2CD9FE17" w14:textId="77777777" w:rsidTr="001C4706">
        <w:tc>
          <w:tcPr>
            <w:tcW w:w="9072" w:type="dxa"/>
            <w:tcBorders>
              <w:top w:val="single" w:sz="4" w:space="0" w:color="auto"/>
              <w:left w:val="single" w:sz="4" w:space="0" w:color="auto"/>
              <w:bottom w:val="single" w:sz="4" w:space="0" w:color="auto"/>
            </w:tcBorders>
            <w:shd w:val="clear" w:color="auto" w:fill="auto"/>
          </w:tcPr>
          <w:p w14:paraId="760159AB" w14:textId="0E43A67B" w:rsidR="004C20F4" w:rsidRPr="004C20F4" w:rsidRDefault="004C20F4" w:rsidP="004C20F4">
            <w:pPr>
              <w:widowControl w:val="0"/>
              <w:rPr>
                <w:rFonts w:ascii="Montserrat" w:hAnsi="Montserrat" w:cs="Arial"/>
                <w:color w:val="FFFFFF" w:themeColor="background1"/>
                <w:lang w:eastAsia="es-MX"/>
              </w:rPr>
            </w:pPr>
            <w:r w:rsidRPr="004C20F4">
              <w:rPr>
                <w:rFonts w:ascii="Montserrat" w:hAnsi="Montserrat" w:cs="Arial"/>
                <w:bCs/>
                <w:lang w:eastAsia="es-MX"/>
              </w:rPr>
              <w:t xml:space="preserve">UNIDAD: </w:t>
            </w:r>
            <w:r w:rsidRPr="004C20F4">
              <w:rPr>
                <w:rFonts w:ascii="Montserrat" w:hAnsi="Montserrat" w:cs="Arial"/>
                <w:b w:val="0"/>
                <w:lang w:eastAsia="es-MX"/>
              </w:rPr>
              <w:t>Pieza.</w:t>
            </w:r>
          </w:p>
        </w:tc>
      </w:tr>
      <w:tr w:rsidR="004C20F4" w:rsidRPr="002D43DA" w14:paraId="052FD741" w14:textId="77777777" w:rsidTr="001C4706">
        <w:tc>
          <w:tcPr>
            <w:tcW w:w="9072" w:type="dxa"/>
            <w:tcBorders>
              <w:top w:val="single" w:sz="4" w:space="0" w:color="auto"/>
              <w:left w:val="single" w:sz="4" w:space="0" w:color="auto"/>
              <w:bottom w:val="single" w:sz="4" w:space="0" w:color="auto"/>
            </w:tcBorders>
            <w:shd w:val="clear" w:color="auto" w:fill="auto"/>
          </w:tcPr>
          <w:p w14:paraId="41F593B1" w14:textId="2697F783" w:rsidR="004C20F4" w:rsidRPr="004C20F4" w:rsidRDefault="004C20F4" w:rsidP="004C20F4">
            <w:pPr>
              <w:widowControl w:val="0"/>
              <w:rPr>
                <w:rFonts w:ascii="Montserrat" w:hAnsi="Montserrat" w:cs="Arial"/>
                <w:color w:val="FFFFFF" w:themeColor="background1"/>
                <w:lang w:eastAsia="es-MX"/>
              </w:rPr>
            </w:pPr>
            <w:r w:rsidRPr="004C20F4">
              <w:rPr>
                <w:rFonts w:ascii="Montserrat" w:hAnsi="Montserrat" w:cs="Arial"/>
                <w:bCs/>
                <w:lang w:eastAsia="es-MX"/>
              </w:rPr>
              <w:t>DESCRIPCIÓN:</w:t>
            </w:r>
            <w:r w:rsidRPr="004C20F4">
              <w:rPr>
                <w:rFonts w:ascii="Montserrat" w:hAnsi="Montserrat" w:cs="Arial"/>
                <w:b w:val="0"/>
                <w:bCs/>
                <w:color w:val="000000"/>
              </w:rPr>
              <w:t xml:space="preserve"> </w:t>
            </w:r>
            <w:r w:rsidRPr="004C20F4">
              <w:rPr>
                <w:rFonts w:ascii="Montserrat" w:hAnsi="Montserrat" w:cs="Arial"/>
                <w:b w:val="0"/>
                <w:lang w:val="es-ES"/>
              </w:rPr>
              <w:t xml:space="preserve">Mantenimiento a </w:t>
            </w:r>
            <w:r>
              <w:rPr>
                <w:rFonts w:ascii="Montserrat" w:hAnsi="Montserrat" w:cs="Arial"/>
                <w:b w:val="0"/>
                <w:lang w:val="es-ES"/>
              </w:rPr>
              <w:t>tinaco,</w:t>
            </w:r>
            <w:r w:rsidR="00E1556C">
              <w:rPr>
                <w:rFonts w:ascii="Montserrat" w:hAnsi="Montserrat" w:cs="Arial"/>
                <w:b w:val="0"/>
                <w:lang w:val="es-ES"/>
              </w:rPr>
              <w:t xml:space="preserve"> incluye; </w:t>
            </w:r>
            <w:r w:rsidR="00E1556C" w:rsidRPr="00E1556C">
              <w:rPr>
                <w:rFonts w:ascii="Montserrat" w:hAnsi="Montserrat" w:cs="Arial"/>
                <w:b w:val="0"/>
                <w:lang w:val="es-ES"/>
              </w:rPr>
              <w:t>limpieza interior, reposición de conexiones, válvulas de entrada y salida, reposición de flotador, herramienta menor, materiales y mano de obra.</w:t>
            </w:r>
          </w:p>
        </w:tc>
      </w:tr>
      <w:tr w:rsidR="004C20F4" w:rsidRPr="002D43DA" w14:paraId="5B739AE6" w14:textId="77777777" w:rsidTr="001C4706">
        <w:tc>
          <w:tcPr>
            <w:tcW w:w="9072" w:type="dxa"/>
            <w:tcBorders>
              <w:top w:val="single" w:sz="4" w:space="0" w:color="auto"/>
              <w:left w:val="single" w:sz="4" w:space="0" w:color="auto"/>
              <w:bottom w:val="single" w:sz="4" w:space="0" w:color="auto"/>
            </w:tcBorders>
            <w:shd w:val="clear" w:color="auto" w:fill="auto"/>
          </w:tcPr>
          <w:p w14:paraId="167ADFA4" w14:textId="1E8BF355" w:rsidR="004C20F4" w:rsidRPr="00652C8B" w:rsidRDefault="004C20F4" w:rsidP="00652C8B">
            <w:pPr>
              <w:pStyle w:val="Prrafodelista"/>
              <w:ind w:left="317"/>
              <w:jc w:val="both"/>
              <w:rPr>
                <w:rFonts w:ascii="Montserrat" w:hAnsi="Montserrat"/>
                <w:b/>
              </w:rPr>
            </w:pPr>
            <w:r w:rsidRPr="00652C8B">
              <w:rPr>
                <w:rFonts w:ascii="Montserrat" w:hAnsi="Montserrat"/>
                <w:b/>
              </w:rPr>
              <w:t>ALCANCES:</w:t>
            </w:r>
          </w:p>
          <w:p w14:paraId="7A02C43D" w14:textId="77777777" w:rsidR="0078624D" w:rsidRPr="00652C8B" w:rsidRDefault="0078624D" w:rsidP="00652C8B">
            <w:pPr>
              <w:pStyle w:val="Prrafodelista"/>
              <w:ind w:left="317"/>
              <w:jc w:val="both"/>
              <w:rPr>
                <w:rFonts w:ascii="Montserrat" w:hAnsi="Montserrat"/>
                <w:bCs/>
              </w:rPr>
            </w:pPr>
          </w:p>
          <w:p w14:paraId="41A19CF4" w14:textId="1FC06E36" w:rsidR="004C20F4" w:rsidRPr="0078624D" w:rsidRDefault="00680EBC" w:rsidP="002402D6">
            <w:pPr>
              <w:pStyle w:val="Prrafodelista"/>
              <w:numPr>
                <w:ilvl w:val="0"/>
                <w:numId w:val="75"/>
              </w:numPr>
              <w:jc w:val="both"/>
              <w:rPr>
                <w:rFonts w:ascii="Montserrat" w:hAnsi="Montserrat"/>
                <w:bCs/>
              </w:rPr>
            </w:pPr>
            <w:r w:rsidRPr="0078624D">
              <w:rPr>
                <w:rFonts w:ascii="Montserrat" w:hAnsi="Montserrat"/>
                <w:bCs/>
              </w:rPr>
              <w:t>Desconexión</w:t>
            </w:r>
            <w:r w:rsidR="004C20F4" w:rsidRPr="0078624D">
              <w:rPr>
                <w:rFonts w:ascii="Montserrat" w:hAnsi="Montserrat"/>
                <w:bCs/>
              </w:rPr>
              <w:t xml:space="preserve"> de tinaco para llevar a cabo la limpieza interior</w:t>
            </w:r>
          </w:p>
          <w:p w14:paraId="39E3E4AC" w14:textId="1AFAFCA7" w:rsidR="004C20F4" w:rsidRPr="0078624D" w:rsidRDefault="00680EBC" w:rsidP="002402D6">
            <w:pPr>
              <w:pStyle w:val="Prrafodelista"/>
              <w:numPr>
                <w:ilvl w:val="0"/>
                <w:numId w:val="75"/>
              </w:numPr>
              <w:jc w:val="both"/>
              <w:rPr>
                <w:rFonts w:ascii="Montserrat" w:hAnsi="Montserrat"/>
                <w:bCs/>
              </w:rPr>
            </w:pPr>
            <w:r w:rsidRPr="0078624D">
              <w:rPr>
                <w:rFonts w:ascii="Montserrat" w:hAnsi="Montserrat"/>
                <w:bCs/>
              </w:rPr>
              <w:t>Reposición</w:t>
            </w:r>
            <w:r w:rsidR="004C20F4" w:rsidRPr="0078624D">
              <w:rPr>
                <w:rFonts w:ascii="Montserrat" w:hAnsi="Montserrat"/>
                <w:bCs/>
              </w:rPr>
              <w:t xml:space="preserve"> de jarro de aire</w:t>
            </w:r>
          </w:p>
          <w:p w14:paraId="713481DC" w14:textId="0FE2222A" w:rsidR="004C20F4" w:rsidRDefault="00680EBC" w:rsidP="002402D6">
            <w:pPr>
              <w:pStyle w:val="Prrafodelista"/>
              <w:numPr>
                <w:ilvl w:val="0"/>
                <w:numId w:val="75"/>
              </w:numPr>
              <w:jc w:val="both"/>
              <w:rPr>
                <w:rFonts w:ascii="Montserrat" w:hAnsi="Montserrat"/>
                <w:bCs/>
              </w:rPr>
            </w:pPr>
            <w:r w:rsidRPr="0078624D">
              <w:rPr>
                <w:rFonts w:ascii="Montserrat" w:hAnsi="Montserrat"/>
                <w:bCs/>
              </w:rPr>
              <w:t>Reposición</w:t>
            </w:r>
            <w:r w:rsidR="004C20F4" w:rsidRPr="0078624D">
              <w:rPr>
                <w:rFonts w:ascii="Montserrat" w:hAnsi="Montserrat"/>
                <w:bCs/>
              </w:rPr>
              <w:t xml:space="preserve"> de válvula de flotador No.5</w:t>
            </w:r>
          </w:p>
          <w:p w14:paraId="53F2C43E" w14:textId="6D85305B" w:rsidR="0078624D" w:rsidRPr="0078624D" w:rsidRDefault="0078624D" w:rsidP="002402D6">
            <w:pPr>
              <w:pStyle w:val="Prrafodelista"/>
              <w:numPr>
                <w:ilvl w:val="0"/>
                <w:numId w:val="75"/>
              </w:numPr>
              <w:jc w:val="both"/>
              <w:rPr>
                <w:rFonts w:ascii="Montserrat" w:hAnsi="Montserrat"/>
                <w:bCs/>
              </w:rPr>
            </w:pPr>
            <w:r>
              <w:rPr>
                <w:rFonts w:ascii="Montserrat" w:hAnsi="Montserrat"/>
                <w:bCs/>
              </w:rPr>
              <w:t>Suministro y/o reposición de llave de paso y tuerca unión en línea de llenado</w:t>
            </w:r>
          </w:p>
          <w:p w14:paraId="3187347D" w14:textId="0E626F46" w:rsidR="004C20F4" w:rsidRPr="0078624D" w:rsidRDefault="00680EBC" w:rsidP="002402D6">
            <w:pPr>
              <w:pStyle w:val="Prrafodelista"/>
              <w:numPr>
                <w:ilvl w:val="0"/>
                <w:numId w:val="75"/>
              </w:numPr>
              <w:jc w:val="both"/>
              <w:rPr>
                <w:rFonts w:ascii="Montserrat" w:hAnsi="Montserrat"/>
                <w:bCs/>
              </w:rPr>
            </w:pPr>
            <w:r w:rsidRPr="0078624D">
              <w:rPr>
                <w:rFonts w:ascii="Montserrat" w:hAnsi="Montserrat"/>
                <w:bCs/>
              </w:rPr>
              <w:t>Reposición</w:t>
            </w:r>
            <w:r w:rsidR="004C20F4" w:rsidRPr="0078624D">
              <w:rPr>
                <w:rFonts w:ascii="Montserrat" w:hAnsi="Montserrat"/>
                <w:bCs/>
              </w:rPr>
              <w:t xml:space="preserve"> de válvula multiconector, válvula tipo esfera o de paso y tuerca unión</w:t>
            </w:r>
            <w:r w:rsidR="0078624D">
              <w:rPr>
                <w:rFonts w:ascii="Montserrat" w:hAnsi="Montserrat"/>
                <w:bCs/>
              </w:rPr>
              <w:t xml:space="preserve"> en descarga.</w:t>
            </w:r>
          </w:p>
          <w:p w14:paraId="4D648AFC" w14:textId="39108CBE" w:rsidR="004C20F4" w:rsidRDefault="004C20F4" w:rsidP="002402D6">
            <w:pPr>
              <w:pStyle w:val="Prrafodelista"/>
              <w:numPr>
                <w:ilvl w:val="0"/>
                <w:numId w:val="75"/>
              </w:numPr>
              <w:jc w:val="both"/>
              <w:rPr>
                <w:rFonts w:ascii="Montserrat" w:hAnsi="Montserrat"/>
                <w:bCs/>
              </w:rPr>
            </w:pPr>
            <w:r w:rsidRPr="0078624D">
              <w:rPr>
                <w:rFonts w:ascii="Montserrat" w:hAnsi="Montserrat"/>
                <w:bCs/>
              </w:rPr>
              <w:t>Considerar el suministro de tapa en caso de que el tinaco no cuente con tapa</w:t>
            </w:r>
          </w:p>
          <w:p w14:paraId="4AF414B6" w14:textId="1F0C48E2" w:rsidR="0078624D" w:rsidRPr="0078624D" w:rsidRDefault="0078624D" w:rsidP="002402D6">
            <w:pPr>
              <w:pStyle w:val="Prrafodelista"/>
              <w:numPr>
                <w:ilvl w:val="0"/>
                <w:numId w:val="75"/>
              </w:numPr>
              <w:jc w:val="both"/>
              <w:rPr>
                <w:rFonts w:ascii="Montserrat" w:hAnsi="Montserrat"/>
                <w:bCs/>
              </w:rPr>
            </w:pPr>
            <w:r>
              <w:rPr>
                <w:rFonts w:ascii="Montserrat" w:hAnsi="Montserrat"/>
                <w:bCs/>
              </w:rPr>
              <w:t>Colocación de cinta de teflón en partes roscadas.</w:t>
            </w:r>
          </w:p>
          <w:p w14:paraId="02E26329" w14:textId="77777777" w:rsidR="004C20F4" w:rsidRPr="004C20F4" w:rsidRDefault="004C20F4" w:rsidP="002402D6">
            <w:pPr>
              <w:pStyle w:val="Prrafodelista"/>
              <w:numPr>
                <w:ilvl w:val="0"/>
                <w:numId w:val="75"/>
              </w:numPr>
              <w:jc w:val="both"/>
              <w:rPr>
                <w:rFonts w:ascii="Montserrat" w:hAnsi="Montserrat"/>
                <w:bCs/>
              </w:rPr>
            </w:pPr>
            <w:r w:rsidRPr="0078624D">
              <w:rPr>
                <w:rFonts w:ascii="Montserrat" w:hAnsi="Montserrat"/>
                <w:bCs/>
              </w:rPr>
              <w:t xml:space="preserve">Durante el mantenimiento se deberán lubricar las partes, revisión visual de la varilla y flotador, aplicación de líquido antioxidante, revisión del embolo, lijado del </w:t>
            </w:r>
            <w:r w:rsidRPr="0078624D">
              <w:rPr>
                <w:rFonts w:ascii="Montserrat" w:hAnsi="Montserrat"/>
                <w:bCs/>
              </w:rPr>
              <w:lastRenderedPageBreak/>
              <w:t>cuerpo de la cámara del embolo con lija #400, lubricación, cambio de empaques del embolo, armado de válvula.</w:t>
            </w:r>
          </w:p>
          <w:p w14:paraId="4202C16F"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Reposición de varilla de ¼” de diámetro para flotador.</w:t>
            </w:r>
          </w:p>
          <w:p w14:paraId="7EC3993D"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El CONTRATISTA deberá considerar realizar esta actividad en horario que no afecte el funcionamiento de la Aduana de Altamira (sanitarios).</w:t>
            </w:r>
          </w:p>
          <w:p w14:paraId="30DAA8CE"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Antes del inicio de las actividades, el CONTRATISTA deberá tramitar los permisos necesarios con el personal encargado de seguridad en las áreas de los edificios administrativos que correspondan a la actividad a desempeñar.</w:t>
            </w:r>
          </w:p>
          <w:p w14:paraId="4F8AB330" w14:textId="1D0F35C1"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 será por cuenta y cargo del CONTRATISTA y a satisfacción de la ASIPONA ALTAMIRA.</w:t>
            </w:r>
          </w:p>
          <w:p w14:paraId="170915CD"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El CONTRATISTA deberá considerar que las actividades del personal de la ASIPONA ALTAMIRA, no deben ser interrumpidas, por lo cual notificara con tiempo al personal que labora en las áreas las actividades o trabajos a desarrollar con anticipación mínima de 3 (tres) días hábiles.</w:t>
            </w:r>
          </w:p>
          <w:p w14:paraId="52961963"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Los trabajos incluyen la mano de obra, herramienta, equipo y todo lo necesario para su correcta ejecución.</w:t>
            </w:r>
          </w:p>
          <w:p w14:paraId="02C7AF96" w14:textId="77777777" w:rsidR="00484C4F" w:rsidRPr="00501DEB" w:rsidRDefault="00484C4F" w:rsidP="002402D6">
            <w:pPr>
              <w:pStyle w:val="Prrafodelista"/>
              <w:numPr>
                <w:ilvl w:val="0"/>
                <w:numId w:val="7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F29C884"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60FE5601" w14:textId="77777777" w:rsidR="004C20F4" w:rsidRPr="004C20F4" w:rsidRDefault="004C20F4" w:rsidP="002402D6">
            <w:pPr>
              <w:pStyle w:val="Prrafodelista"/>
              <w:numPr>
                <w:ilvl w:val="0"/>
                <w:numId w:val="75"/>
              </w:numPr>
              <w:jc w:val="both"/>
              <w:rPr>
                <w:rFonts w:ascii="Montserrat" w:hAnsi="Montserrat"/>
                <w:bCs/>
              </w:rPr>
            </w:pPr>
            <w:r w:rsidRPr="004C20F4">
              <w:rPr>
                <w:rFonts w:ascii="Montserrat" w:hAnsi="Montserrat"/>
                <w:bCs/>
              </w:rPr>
              <w:t>Se deberá efectuar limpieza permanente de las áreas de trabajo, apile, carga, acarreo y descarga del material producto de la limpieza y sobrantes al sitio autorizado por el RESIDENTE DE OBRA.</w:t>
            </w:r>
          </w:p>
          <w:p w14:paraId="135C6AA3" w14:textId="18364D57" w:rsidR="004C20F4" w:rsidRPr="00652C8B" w:rsidRDefault="004C20F4" w:rsidP="002402D6">
            <w:pPr>
              <w:pStyle w:val="Prrafodelista"/>
              <w:numPr>
                <w:ilvl w:val="0"/>
                <w:numId w:val="75"/>
              </w:numPr>
              <w:jc w:val="both"/>
              <w:rPr>
                <w:rFonts w:ascii="Montserrat" w:hAnsi="Montserrat"/>
                <w:bCs/>
              </w:rPr>
            </w:pPr>
            <w:r w:rsidRPr="00652C8B">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4C20F4" w:rsidRPr="002D43DA" w14:paraId="0D2FF239" w14:textId="77777777" w:rsidTr="001C4706">
        <w:tc>
          <w:tcPr>
            <w:tcW w:w="9072" w:type="dxa"/>
            <w:tcBorders>
              <w:top w:val="single" w:sz="4" w:space="0" w:color="auto"/>
              <w:left w:val="single" w:sz="4" w:space="0" w:color="auto"/>
              <w:bottom w:val="single" w:sz="4" w:space="0" w:color="auto"/>
            </w:tcBorders>
            <w:shd w:val="clear" w:color="auto" w:fill="auto"/>
          </w:tcPr>
          <w:p w14:paraId="7D0A3F6B" w14:textId="7641C870" w:rsidR="004C20F4" w:rsidRDefault="004C20F4" w:rsidP="00652C8B">
            <w:pPr>
              <w:widowControl w:val="0"/>
              <w:rPr>
                <w:rFonts w:ascii="Montserrat" w:hAnsi="Montserrat" w:cs="Arial"/>
                <w:color w:val="FFFFFF" w:themeColor="background1"/>
                <w:lang w:eastAsia="es-MX"/>
              </w:rPr>
            </w:pPr>
            <w:r w:rsidRPr="0078624D">
              <w:rPr>
                <w:rFonts w:ascii="Montserrat" w:hAnsi="Montserrat" w:cs="Arial"/>
                <w:bCs/>
                <w:color w:val="000000" w:themeColor="text1"/>
                <w:lang w:eastAsia="es-MX"/>
              </w:rPr>
              <w:lastRenderedPageBreak/>
              <w:t>MEDICIÓN:</w:t>
            </w:r>
            <w:r w:rsidRPr="0078624D">
              <w:rPr>
                <w:rFonts w:ascii="Montserrat" w:hAnsi="Montserrat" w:cs="Arial"/>
                <w:snapToGrid w:val="0"/>
                <w:color w:val="000000" w:themeColor="text1"/>
                <w:lang w:val="es-ES"/>
              </w:rPr>
              <w:t xml:space="preserve"> </w:t>
            </w:r>
            <w:r w:rsidRPr="0078624D">
              <w:rPr>
                <w:rFonts w:ascii="Montserrat" w:hAnsi="Montserrat"/>
                <w:b w:val="0"/>
                <w:bCs/>
                <w:color w:val="000000" w:themeColor="text1"/>
              </w:rPr>
              <w:t>La unidad de medición será la Pieza, cuantificada en obra, por unidad de obra terminada</w:t>
            </w:r>
            <w:r w:rsidRPr="00501DEB">
              <w:rPr>
                <w:rFonts w:ascii="Montserrat" w:hAnsi="Montserrat"/>
                <w:b w:val="0"/>
                <w:bCs/>
              </w:rPr>
              <w:t>.</w:t>
            </w:r>
          </w:p>
        </w:tc>
      </w:tr>
      <w:tr w:rsidR="004766F3" w:rsidRPr="004766F3" w14:paraId="7E31CE2F" w14:textId="77777777" w:rsidTr="001C4706">
        <w:tc>
          <w:tcPr>
            <w:tcW w:w="9072" w:type="dxa"/>
            <w:tcBorders>
              <w:top w:val="single" w:sz="4" w:space="0" w:color="auto"/>
              <w:left w:val="single" w:sz="4" w:space="0" w:color="auto"/>
              <w:bottom w:val="single" w:sz="4" w:space="0" w:color="auto"/>
            </w:tcBorders>
            <w:shd w:val="clear" w:color="auto" w:fill="660033"/>
          </w:tcPr>
          <w:p w14:paraId="71BD173F" w14:textId="65AFBFB6" w:rsidR="00D4217E" w:rsidRPr="004766F3"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D4217E" w:rsidRPr="004766F3">
              <w:rPr>
                <w:rFonts w:ascii="Montserrat" w:hAnsi="Montserrat" w:cs="Arial"/>
                <w:color w:val="FFFFFF" w:themeColor="background1"/>
                <w:lang w:eastAsia="es-MX"/>
              </w:rPr>
              <w:t xml:space="preserve"> No. </w:t>
            </w:r>
            <w:r w:rsidR="0078624D">
              <w:rPr>
                <w:rFonts w:ascii="Montserrat" w:hAnsi="Montserrat" w:cs="Arial"/>
                <w:color w:val="FFFFFF" w:themeColor="background1"/>
                <w:lang w:eastAsia="es-MX"/>
              </w:rPr>
              <w:t>A.1</w:t>
            </w:r>
            <w:r w:rsidR="005358C5">
              <w:rPr>
                <w:rFonts w:ascii="Montserrat" w:hAnsi="Montserrat" w:cs="Arial"/>
                <w:color w:val="FFFFFF" w:themeColor="background1"/>
                <w:lang w:eastAsia="es-MX"/>
              </w:rPr>
              <w:t>7</w:t>
            </w:r>
          </w:p>
        </w:tc>
      </w:tr>
      <w:tr w:rsidR="00D4217E" w:rsidRPr="00501DEB" w14:paraId="767A3AD0" w14:textId="77777777" w:rsidTr="001C4706">
        <w:tc>
          <w:tcPr>
            <w:tcW w:w="9072" w:type="dxa"/>
            <w:tcBorders>
              <w:bottom w:val="single" w:sz="4" w:space="0" w:color="auto"/>
            </w:tcBorders>
          </w:tcPr>
          <w:p w14:paraId="57BFDC7B" w14:textId="48EEAF1A" w:rsidR="00D4217E" w:rsidRPr="00501DEB" w:rsidRDefault="00445338" w:rsidP="00501DEB">
            <w:pPr>
              <w:widowControl w:val="0"/>
              <w:jc w:val="both"/>
              <w:rPr>
                <w:rFonts w:ascii="Montserrat" w:hAnsi="Montserrat"/>
                <w:bCs/>
              </w:rPr>
            </w:pPr>
            <w:r>
              <w:rPr>
                <w:rFonts w:ascii="Montserrat" w:hAnsi="Montserrat"/>
                <w:bCs/>
              </w:rPr>
              <w:t>CONCEPTO</w:t>
            </w:r>
            <w:r w:rsidR="00D4217E" w:rsidRPr="00501DEB">
              <w:rPr>
                <w:rFonts w:ascii="Montserrat" w:hAnsi="Montserrat"/>
                <w:bCs/>
              </w:rPr>
              <w:t>:</w:t>
            </w:r>
            <w:r w:rsidR="00D4217E" w:rsidRPr="00501DEB">
              <w:rPr>
                <w:rFonts w:ascii="Montserrat" w:hAnsi="Montserrat" w:cs="Arial"/>
                <w:b w:val="0"/>
                <w:lang w:eastAsia="es-MX"/>
              </w:rPr>
              <w:t xml:space="preserve"> </w:t>
            </w:r>
            <w:r w:rsidR="00C067B8" w:rsidRPr="00501DEB">
              <w:rPr>
                <w:rFonts w:ascii="Montserrat" w:hAnsi="Montserrat" w:cs="Arial"/>
                <w:b w:val="0"/>
                <w:bCs/>
              </w:rPr>
              <w:t>Mantenimiento a planta de emergencia.</w:t>
            </w:r>
          </w:p>
        </w:tc>
      </w:tr>
      <w:tr w:rsidR="00D4217E" w:rsidRPr="00501DEB" w14:paraId="11A3770E" w14:textId="77777777" w:rsidTr="001C4706">
        <w:tc>
          <w:tcPr>
            <w:tcW w:w="9072" w:type="dxa"/>
            <w:tcBorders>
              <w:top w:val="single" w:sz="4" w:space="0" w:color="auto"/>
              <w:bottom w:val="single" w:sz="4" w:space="0" w:color="auto"/>
            </w:tcBorders>
          </w:tcPr>
          <w:p w14:paraId="4A2F3F7D" w14:textId="65990B61" w:rsidR="00D4217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D4217E" w:rsidRPr="00501DEB" w14:paraId="724E98DF" w14:textId="77777777" w:rsidTr="001C4706">
        <w:tc>
          <w:tcPr>
            <w:tcW w:w="9072" w:type="dxa"/>
            <w:tcBorders>
              <w:top w:val="single" w:sz="4" w:space="0" w:color="auto"/>
              <w:bottom w:val="single" w:sz="4" w:space="0" w:color="auto"/>
            </w:tcBorders>
          </w:tcPr>
          <w:p w14:paraId="471B02FE" w14:textId="3DB789BB" w:rsidR="00D4217E" w:rsidRPr="00501DEB" w:rsidRDefault="00D4217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C067B8" w:rsidRPr="00501DEB">
              <w:rPr>
                <w:rFonts w:ascii="Montserrat" w:hAnsi="Montserrat" w:cs="Arial"/>
                <w:b w:val="0"/>
                <w:bCs/>
                <w:color w:val="000000"/>
              </w:rPr>
              <w:t xml:space="preserve">Mantenimiento a planta de emergencia, incluye; cambio de aceite, anticongelante, filtros de combustible, aire, revisión del sistema de enfriamiento, </w:t>
            </w:r>
            <w:r w:rsidR="00577554">
              <w:rPr>
                <w:rFonts w:ascii="Montserrat" w:hAnsi="Montserrat" w:cs="Arial"/>
                <w:b w:val="0"/>
                <w:bCs/>
                <w:color w:val="000000"/>
              </w:rPr>
              <w:t>limpieza</w:t>
            </w:r>
            <w:r w:rsidR="00C067B8" w:rsidRPr="00501DEB">
              <w:rPr>
                <w:rFonts w:ascii="Montserrat" w:hAnsi="Montserrat" w:cs="Arial"/>
                <w:b w:val="0"/>
                <w:bCs/>
                <w:color w:val="000000"/>
              </w:rPr>
              <w:t xml:space="preserve"> del panel del radiador, tapón del radiador, (cambio en caso de estar dañado), revisión y apriete de conexiones, revisión del sistema de combustible, drenado y </w:t>
            </w:r>
            <w:r w:rsidR="00577554">
              <w:rPr>
                <w:rFonts w:ascii="Montserrat" w:hAnsi="Montserrat" w:cs="Arial"/>
                <w:b w:val="0"/>
                <w:bCs/>
                <w:color w:val="000000"/>
              </w:rPr>
              <w:t>limpieza</w:t>
            </w:r>
            <w:r w:rsidR="00C067B8" w:rsidRPr="00501DEB">
              <w:rPr>
                <w:rFonts w:ascii="Montserrat" w:hAnsi="Montserrat" w:cs="Arial"/>
                <w:b w:val="0"/>
                <w:bCs/>
                <w:color w:val="000000"/>
              </w:rPr>
              <w:t xml:space="preserve"> del tanque de almacenamiento, verificación y prueba de batería, pruebas de operación en modo manual para revisar parámetros de presión y voltaje y temperatura, pruebas de operación en automático, para verificar transferencia y retransferencia con el total de su carga, revisión y </w:t>
            </w:r>
            <w:r w:rsidR="00577554">
              <w:rPr>
                <w:rFonts w:ascii="Montserrat" w:hAnsi="Montserrat" w:cs="Arial"/>
                <w:b w:val="0"/>
                <w:bCs/>
                <w:color w:val="000000"/>
              </w:rPr>
              <w:t>limpieza</w:t>
            </w:r>
            <w:r w:rsidR="00C067B8" w:rsidRPr="00501DEB">
              <w:rPr>
                <w:rFonts w:ascii="Montserrat" w:hAnsi="Montserrat" w:cs="Arial"/>
                <w:b w:val="0"/>
                <w:bCs/>
                <w:color w:val="000000"/>
              </w:rPr>
              <w:t xml:space="preserve"> general del equipo, generación de reporte con recomendaciones de operación, P.U.O.T.</w:t>
            </w:r>
          </w:p>
        </w:tc>
      </w:tr>
      <w:tr w:rsidR="00D4217E" w:rsidRPr="00501DEB" w14:paraId="10DFE525" w14:textId="77777777" w:rsidTr="001C4706">
        <w:tc>
          <w:tcPr>
            <w:tcW w:w="9072" w:type="dxa"/>
            <w:tcBorders>
              <w:top w:val="single" w:sz="4" w:space="0" w:color="auto"/>
              <w:bottom w:val="single" w:sz="4" w:space="0" w:color="auto"/>
            </w:tcBorders>
          </w:tcPr>
          <w:p w14:paraId="4C4B919B" w14:textId="77777777" w:rsidR="00D4217E" w:rsidRPr="00372E33" w:rsidRDefault="00D4217E" w:rsidP="00372E33">
            <w:pPr>
              <w:widowControl w:val="0"/>
              <w:jc w:val="both"/>
              <w:rPr>
                <w:rFonts w:ascii="Montserrat" w:hAnsi="Montserrat" w:cs="Arial"/>
                <w:bCs/>
              </w:rPr>
            </w:pPr>
            <w:r w:rsidRPr="00372E33">
              <w:rPr>
                <w:rFonts w:ascii="Montserrat" w:hAnsi="Montserrat" w:cs="Arial"/>
                <w:bCs/>
              </w:rPr>
              <w:lastRenderedPageBreak/>
              <w:t>ALCANCES:</w:t>
            </w:r>
          </w:p>
          <w:p w14:paraId="6B91F304" w14:textId="6A5C65AC" w:rsidR="000C17C0" w:rsidRPr="0078624D" w:rsidRDefault="00846DB0" w:rsidP="002402D6">
            <w:pPr>
              <w:pStyle w:val="Prrafodelista"/>
              <w:numPr>
                <w:ilvl w:val="0"/>
                <w:numId w:val="54"/>
              </w:numPr>
              <w:jc w:val="both"/>
              <w:rPr>
                <w:rFonts w:ascii="Montserrat" w:hAnsi="Montserrat"/>
                <w:bCs/>
              </w:rPr>
            </w:pPr>
            <w:r w:rsidRPr="00501DEB">
              <w:rPr>
                <w:rFonts w:ascii="Montserrat" w:hAnsi="Montserrat"/>
                <w:bCs/>
              </w:rPr>
              <w:t xml:space="preserve">Se </w:t>
            </w:r>
            <w:r w:rsidR="00C40629" w:rsidRPr="00501DEB">
              <w:rPr>
                <w:rFonts w:ascii="Montserrat" w:hAnsi="Montserrat"/>
                <w:bCs/>
              </w:rPr>
              <w:t>realizarán</w:t>
            </w:r>
            <w:r w:rsidRPr="00501DEB">
              <w:rPr>
                <w:rFonts w:ascii="Montserrat" w:hAnsi="Montserrat"/>
                <w:bCs/>
              </w:rPr>
              <w:t xml:space="preserve"> trabajos de </w:t>
            </w:r>
            <w:r w:rsidR="00D27F27" w:rsidRPr="00501DEB">
              <w:rPr>
                <w:rFonts w:ascii="Montserrat" w:hAnsi="Montserrat"/>
                <w:bCs/>
              </w:rPr>
              <w:t>desinstalación</w:t>
            </w:r>
            <w:r w:rsidRPr="00501DEB">
              <w:rPr>
                <w:rFonts w:ascii="Montserrat" w:hAnsi="Montserrat"/>
                <w:bCs/>
              </w:rPr>
              <w:t xml:space="preserve"> de la marcha y alternador el cual consiste en </w:t>
            </w:r>
            <w:r w:rsidR="00D27F27" w:rsidRPr="00501DEB">
              <w:rPr>
                <w:rFonts w:ascii="Montserrat" w:hAnsi="Montserrat"/>
                <w:bCs/>
              </w:rPr>
              <w:t>desinstalación</w:t>
            </w:r>
            <w:r w:rsidRPr="00501DEB">
              <w:rPr>
                <w:rFonts w:ascii="Montserrat" w:hAnsi="Montserrat"/>
                <w:bCs/>
              </w:rPr>
              <w:t xml:space="preserve"> y acarreo a un taller especializado para realizarle trabajos de mantenimiento a carcaza, bobina</w:t>
            </w:r>
            <w:r w:rsidR="005C614A" w:rsidRPr="00501DEB">
              <w:rPr>
                <w:rFonts w:ascii="Montserrat" w:hAnsi="Montserrat"/>
                <w:bCs/>
              </w:rPr>
              <w:t>, bendix, solenoide</w:t>
            </w:r>
            <w:r w:rsidRPr="00501DEB">
              <w:rPr>
                <w:rFonts w:ascii="Montserrat" w:hAnsi="Montserrat"/>
                <w:bCs/>
              </w:rPr>
              <w:t xml:space="preserve"> y baleros incluyendo su reposición en caso de estar dañados, después de estos </w:t>
            </w:r>
            <w:r w:rsidR="00D27F27" w:rsidRPr="00501DEB">
              <w:rPr>
                <w:rFonts w:ascii="Montserrat" w:hAnsi="Montserrat"/>
                <w:bCs/>
              </w:rPr>
              <w:t>trabajos se</w:t>
            </w:r>
            <w:r w:rsidRPr="00501DEB">
              <w:rPr>
                <w:rFonts w:ascii="Montserrat" w:hAnsi="Montserrat"/>
                <w:bCs/>
              </w:rPr>
              <w:t xml:space="preserve"> volverá a instalar verificando y probando las conexiones</w:t>
            </w:r>
            <w:r w:rsidR="000C17C0" w:rsidRPr="00501DEB">
              <w:rPr>
                <w:rFonts w:ascii="Montserrat" w:hAnsi="Montserrat"/>
                <w:bCs/>
              </w:rPr>
              <w:t>.</w:t>
            </w:r>
          </w:p>
          <w:p w14:paraId="6D79FBE2" w14:textId="367F900D" w:rsidR="00D4217E" w:rsidRPr="00501DEB" w:rsidRDefault="00491BCB" w:rsidP="002402D6">
            <w:pPr>
              <w:pStyle w:val="Prrafodelista"/>
              <w:numPr>
                <w:ilvl w:val="0"/>
                <w:numId w:val="54"/>
              </w:numPr>
              <w:jc w:val="both"/>
              <w:rPr>
                <w:rFonts w:ascii="Montserrat" w:hAnsi="Montserrat"/>
                <w:bCs/>
              </w:rPr>
            </w:pPr>
            <w:r w:rsidRPr="00501DEB">
              <w:rPr>
                <w:rFonts w:ascii="Montserrat" w:hAnsi="Montserrat"/>
                <w:bCs/>
              </w:rPr>
              <w:t xml:space="preserve">Se </w:t>
            </w:r>
            <w:r w:rsidR="00D27F27" w:rsidRPr="00501DEB">
              <w:rPr>
                <w:rFonts w:ascii="Montserrat" w:hAnsi="Montserrat"/>
                <w:bCs/>
              </w:rPr>
              <w:t>realizarán</w:t>
            </w:r>
            <w:r w:rsidRPr="00501DEB">
              <w:rPr>
                <w:rFonts w:ascii="Montserrat" w:hAnsi="Montserrat"/>
                <w:bCs/>
              </w:rPr>
              <w:t xml:space="preserve"> trabajos de </w:t>
            </w:r>
            <w:r w:rsidR="00577554">
              <w:rPr>
                <w:rFonts w:ascii="Montserrat" w:hAnsi="Montserrat"/>
                <w:bCs/>
              </w:rPr>
              <w:t>limpieza</w:t>
            </w:r>
            <w:r w:rsidRPr="00501DEB">
              <w:rPr>
                <w:rFonts w:ascii="Montserrat" w:hAnsi="Montserrat"/>
                <w:bCs/>
              </w:rPr>
              <w:t xml:space="preserve"> </w:t>
            </w:r>
            <w:r w:rsidR="00D27F27" w:rsidRPr="00501DEB">
              <w:rPr>
                <w:rFonts w:ascii="Montserrat" w:hAnsi="Montserrat"/>
                <w:bCs/>
              </w:rPr>
              <w:t>al motor</w:t>
            </w:r>
            <w:r w:rsidRPr="00501DEB">
              <w:rPr>
                <w:rFonts w:ascii="Montserrat" w:hAnsi="Montserrat"/>
                <w:bCs/>
              </w:rPr>
              <w:t xml:space="preserve"> generador en sus partes del devanado con </w:t>
            </w:r>
            <w:r w:rsidR="00D27F27" w:rsidRPr="00501DEB">
              <w:rPr>
                <w:rFonts w:ascii="Montserrat" w:hAnsi="Montserrat"/>
                <w:bCs/>
              </w:rPr>
              <w:t>dieléctrico</w:t>
            </w:r>
            <w:r w:rsidRPr="00501DEB">
              <w:rPr>
                <w:rFonts w:ascii="Montserrat" w:hAnsi="Montserrat"/>
                <w:bCs/>
              </w:rPr>
              <w:t xml:space="preserve">, una vez perfectamente lavado se </w:t>
            </w:r>
            <w:r w:rsidR="00D27F27" w:rsidRPr="00501DEB">
              <w:rPr>
                <w:rFonts w:ascii="Montserrat" w:hAnsi="Montserrat"/>
                <w:bCs/>
              </w:rPr>
              <w:t>secará</w:t>
            </w:r>
            <w:r w:rsidRPr="00501DEB">
              <w:rPr>
                <w:rFonts w:ascii="Montserrat" w:hAnsi="Montserrat"/>
                <w:bCs/>
              </w:rPr>
              <w:t xml:space="preserve"> con </w:t>
            </w:r>
            <w:r w:rsidR="00D27F27" w:rsidRPr="00501DEB">
              <w:rPr>
                <w:rFonts w:ascii="Montserrat" w:hAnsi="Montserrat"/>
                <w:bCs/>
              </w:rPr>
              <w:t>lámparas</w:t>
            </w:r>
            <w:r w:rsidRPr="00501DEB">
              <w:rPr>
                <w:rFonts w:ascii="Montserrat" w:hAnsi="Montserrat"/>
                <w:bCs/>
              </w:rPr>
              <w:t xml:space="preserve"> especiales que ayuden a volatizar el producto empleado</w:t>
            </w:r>
          </w:p>
          <w:p w14:paraId="37594465" w14:textId="0787E5E7" w:rsidR="00D4217E" w:rsidRPr="00501DEB" w:rsidRDefault="00491BCB" w:rsidP="002402D6">
            <w:pPr>
              <w:pStyle w:val="Prrafodelista"/>
              <w:numPr>
                <w:ilvl w:val="0"/>
                <w:numId w:val="54"/>
              </w:numPr>
              <w:jc w:val="both"/>
              <w:rPr>
                <w:rFonts w:ascii="Montserrat" w:hAnsi="Montserrat"/>
                <w:bCs/>
              </w:rPr>
            </w:pPr>
            <w:r w:rsidRPr="00501DEB">
              <w:rPr>
                <w:rFonts w:ascii="Montserrat" w:hAnsi="Montserrat"/>
                <w:bCs/>
              </w:rPr>
              <w:t xml:space="preserve">Incluye </w:t>
            </w:r>
            <w:r w:rsidR="00577554">
              <w:rPr>
                <w:rFonts w:ascii="Montserrat" w:hAnsi="Montserrat"/>
                <w:bCs/>
              </w:rPr>
              <w:t>limpieza</w:t>
            </w:r>
            <w:r w:rsidRPr="00501DEB">
              <w:rPr>
                <w:rFonts w:ascii="Montserrat" w:hAnsi="Montserrat"/>
                <w:bCs/>
              </w:rPr>
              <w:t xml:space="preserve"> del tanque de combustible por </w:t>
            </w:r>
            <w:r w:rsidR="00D27F27" w:rsidRPr="00501DEB">
              <w:rPr>
                <w:rFonts w:ascii="Montserrat" w:hAnsi="Montserrat"/>
                <w:bCs/>
              </w:rPr>
              <w:t>medios</w:t>
            </w:r>
            <w:r w:rsidRPr="00501DEB">
              <w:rPr>
                <w:rFonts w:ascii="Montserrat" w:hAnsi="Montserrat"/>
                <w:bCs/>
              </w:rPr>
              <w:t xml:space="preserve"> manuales utilizando </w:t>
            </w:r>
            <w:r w:rsidR="00D27F27" w:rsidRPr="00501DEB">
              <w:rPr>
                <w:rFonts w:ascii="Montserrat" w:hAnsi="Montserrat"/>
                <w:bCs/>
              </w:rPr>
              <w:t>diésel</w:t>
            </w:r>
            <w:r w:rsidRPr="00501DEB">
              <w:rPr>
                <w:rFonts w:ascii="Montserrat" w:hAnsi="Montserrat"/>
                <w:bCs/>
              </w:rPr>
              <w:t xml:space="preserve"> como liquido limpiador</w:t>
            </w:r>
          </w:p>
          <w:p w14:paraId="33742949" w14:textId="5E92CE40" w:rsidR="00D4217E" w:rsidRPr="00501DEB" w:rsidRDefault="00491BCB" w:rsidP="002402D6">
            <w:pPr>
              <w:pStyle w:val="Prrafodelista"/>
              <w:numPr>
                <w:ilvl w:val="0"/>
                <w:numId w:val="54"/>
              </w:numPr>
              <w:jc w:val="both"/>
              <w:rPr>
                <w:rFonts w:ascii="Montserrat" w:hAnsi="Montserrat"/>
                <w:bCs/>
              </w:rPr>
            </w:pPr>
            <w:r w:rsidRPr="00501DEB">
              <w:rPr>
                <w:rFonts w:ascii="Montserrat" w:hAnsi="Montserrat"/>
                <w:bCs/>
              </w:rPr>
              <w:t xml:space="preserve">Incluye cambio de aceite, anticongelantes y filtros; de aire de </w:t>
            </w:r>
            <w:r w:rsidR="00D27F27" w:rsidRPr="00501DEB">
              <w:rPr>
                <w:rFonts w:ascii="Montserrat" w:hAnsi="Montserrat"/>
                <w:bCs/>
              </w:rPr>
              <w:t>diésel</w:t>
            </w:r>
            <w:r w:rsidRPr="00501DEB">
              <w:rPr>
                <w:rFonts w:ascii="Montserrat" w:hAnsi="Montserrat"/>
                <w:bCs/>
              </w:rPr>
              <w:t>, de aceite y todos los necesarios en general</w:t>
            </w:r>
            <w:r w:rsidR="00C40629" w:rsidRPr="00501DEB">
              <w:rPr>
                <w:rFonts w:ascii="Montserrat" w:hAnsi="Montserrat"/>
                <w:bCs/>
              </w:rPr>
              <w:t xml:space="preserve"> que cumplan las especificaciones del fabricante del equipo</w:t>
            </w:r>
            <w:r w:rsidR="000C17C0" w:rsidRPr="00501DEB">
              <w:rPr>
                <w:rFonts w:ascii="Montserrat" w:hAnsi="Montserrat"/>
                <w:bCs/>
              </w:rPr>
              <w:t>, pruebas en manual y en automático.</w:t>
            </w:r>
          </w:p>
          <w:p w14:paraId="2E781150" w14:textId="77777777" w:rsidR="00491BCB" w:rsidRPr="00501DEB" w:rsidRDefault="00491BCB" w:rsidP="002402D6">
            <w:pPr>
              <w:pStyle w:val="Prrafodelista"/>
              <w:numPr>
                <w:ilvl w:val="0"/>
                <w:numId w:val="54"/>
              </w:numPr>
              <w:jc w:val="both"/>
              <w:rPr>
                <w:rFonts w:ascii="Montserrat" w:hAnsi="Montserrat"/>
                <w:bCs/>
              </w:rPr>
            </w:pPr>
            <w:r w:rsidRPr="00501DEB">
              <w:rPr>
                <w:rFonts w:ascii="Montserrat" w:hAnsi="Montserrat"/>
                <w:bCs/>
              </w:rPr>
              <w:t>Al final del mantenimiento y con sus elementos en perfecto estado se le realizaran pruebas de funcionalidad para verificar el estado del equipo.</w:t>
            </w:r>
          </w:p>
          <w:p w14:paraId="4237D3EF" w14:textId="40F2B41F" w:rsidR="00846DB0" w:rsidRPr="00501DEB" w:rsidRDefault="00D4217E" w:rsidP="002402D6">
            <w:pPr>
              <w:pStyle w:val="Prrafodelista"/>
              <w:numPr>
                <w:ilvl w:val="0"/>
                <w:numId w:val="54"/>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668C57CE" w14:textId="45314B1A" w:rsidR="00D4217E" w:rsidRPr="00501DEB" w:rsidRDefault="00D4217E" w:rsidP="002402D6">
            <w:pPr>
              <w:pStyle w:val="Prrafodelista"/>
              <w:numPr>
                <w:ilvl w:val="0"/>
                <w:numId w:val="54"/>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0489BA12" w14:textId="50618E86" w:rsidR="00D4217E" w:rsidRPr="00501DEB" w:rsidRDefault="00D4217E" w:rsidP="002402D6">
            <w:pPr>
              <w:pStyle w:val="Prrafodelista"/>
              <w:numPr>
                <w:ilvl w:val="0"/>
                <w:numId w:val="54"/>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3CA34A1C" w14:textId="385F5868" w:rsidR="00D4217E" w:rsidRPr="00501DEB" w:rsidRDefault="00711B39" w:rsidP="002402D6">
            <w:pPr>
              <w:pStyle w:val="Prrafodelista"/>
              <w:numPr>
                <w:ilvl w:val="0"/>
                <w:numId w:val="54"/>
              </w:numPr>
              <w:jc w:val="both"/>
              <w:rPr>
                <w:rFonts w:ascii="Montserrat" w:hAnsi="Montserrat"/>
                <w:bCs/>
              </w:rPr>
            </w:pPr>
            <w:r>
              <w:rPr>
                <w:rFonts w:ascii="Montserrat" w:hAnsi="Montserrat"/>
                <w:bCs/>
              </w:rPr>
              <w:t>Los trabajos incluyen la mano de obra, herramienta, equipo y todo lo necesario para su correcta ejecución</w:t>
            </w:r>
            <w:r w:rsidR="00D4217E" w:rsidRPr="00501DEB">
              <w:rPr>
                <w:rFonts w:ascii="Montserrat" w:hAnsi="Montserrat"/>
                <w:bCs/>
              </w:rPr>
              <w:t>.</w:t>
            </w:r>
          </w:p>
          <w:p w14:paraId="41A7C4B7" w14:textId="77777777" w:rsidR="00484C4F" w:rsidRPr="00501DEB" w:rsidRDefault="00484C4F" w:rsidP="002402D6">
            <w:pPr>
              <w:pStyle w:val="Prrafodelista"/>
              <w:numPr>
                <w:ilvl w:val="0"/>
                <w:numId w:val="5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94163C2" w14:textId="56D03A25" w:rsidR="00D4217E" w:rsidRPr="00501DEB" w:rsidRDefault="00962193" w:rsidP="002402D6">
            <w:pPr>
              <w:pStyle w:val="Prrafodelista"/>
              <w:numPr>
                <w:ilvl w:val="0"/>
                <w:numId w:val="5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D4217E" w:rsidRPr="00501DEB">
              <w:rPr>
                <w:rFonts w:ascii="Montserrat" w:hAnsi="Montserrat"/>
                <w:bCs/>
              </w:rPr>
              <w:t>.</w:t>
            </w:r>
          </w:p>
          <w:p w14:paraId="5CEE47E3" w14:textId="3F5AAAC8" w:rsidR="00D4217E" w:rsidRPr="00501DEB" w:rsidRDefault="00FE2388" w:rsidP="002402D6">
            <w:pPr>
              <w:pStyle w:val="Prrafodelista"/>
              <w:numPr>
                <w:ilvl w:val="0"/>
                <w:numId w:val="54"/>
              </w:numPr>
              <w:jc w:val="both"/>
              <w:rPr>
                <w:rFonts w:ascii="Montserrat" w:hAnsi="Montserrat"/>
                <w:bCs/>
              </w:rPr>
            </w:pPr>
            <w:r>
              <w:rPr>
                <w:rFonts w:ascii="Montserrat" w:hAnsi="Montserrat"/>
                <w:bCs/>
              </w:rPr>
              <w:t>Se deberá efectuar limpieza permanente de las áreas de trabajo</w:t>
            </w:r>
            <w:r w:rsidR="00D4217E" w:rsidRPr="00501DEB">
              <w:rPr>
                <w:rFonts w:ascii="Montserrat" w:hAnsi="Montserrat"/>
                <w:bCs/>
              </w:rPr>
              <w:t xml:space="preserve">, apile, carga, acarreo y descarga del material producto de la </w:t>
            </w:r>
            <w:r w:rsidR="00577554">
              <w:rPr>
                <w:rFonts w:ascii="Montserrat" w:hAnsi="Montserrat"/>
                <w:bCs/>
              </w:rPr>
              <w:t>limpieza</w:t>
            </w:r>
            <w:r w:rsidR="00D4217E" w:rsidRPr="00501DEB">
              <w:rPr>
                <w:rFonts w:ascii="Montserrat" w:hAnsi="Montserrat"/>
                <w:bCs/>
              </w:rPr>
              <w:t xml:space="preserve"> y sobrantes </w:t>
            </w:r>
            <w:r>
              <w:rPr>
                <w:rFonts w:ascii="Montserrat" w:hAnsi="Montserrat"/>
                <w:bCs/>
              </w:rPr>
              <w:t>al sitio autorizado por el RESIDENTE DE OBRA</w:t>
            </w:r>
            <w:r w:rsidR="00D4217E" w:rsidRPr="00501DEB">
              <w:rPr>
                <w:rFonts w:ascii="Montserrat" w:hAnsi="Montserrat"/>
                <w:bCs/>
              </w:rPr>
              <w:t>.</w:t>
            </w:r>
          </w:p>
          <w:p w14:paraId="6A09B133" w14:textId="78D5A545" w:rsidR="00D4217E" w:rsidRPr="00501DEB" w:rsidRDefault="00D4217E" w:rsidP="002402D6">
            <w:pPr>
              <w:pStyle w:val="Prrafodelista"/>
              <w:numPr>
                <w:ilvl w:val="0"/>
                <w:numId w:val="54"/>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D4217E" w:rsidRPr="00501DEB" w14:paraId="76736A42" w14:textId="77777777" w:rsidTr="001C4706">
        <w:tc>
          <w:tcPr>
            <w:tcW w:w="9072" w:type="dxa"/>
            <w:tcBorders>
              <w:top w:val="single" w:sz="4" w:space="0" w:color="auto"/>
              <w:bottom w:val="single" w:sz="4" w:space="0" w:color="auto"/>
            </w:tcBorders>
          </w:tcPr>
          <w:p w14:paraId="0E6FEA12" w14:textId="6E6CFF26" w:rsidR="00D4217E" w:rsidRPr="00501DEB" w:rsidRDefault="00D4217E" w:rsidP="00962193">
            <w:pPr>
              <w:widowControl w:val="0"/>
              <w:jc w:val="both"/>
              <w:rPr>
                <w:rFonts w:ascii="Montserrat" w:hAnsi="Montserrat" w:cs="Arial"/>
                <w:bCs/>
                <w:u w:val="single"/>
                <w:lang w:eastAsia="es-MX"/>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407C6A" w:rsidRPr="00407C6A" w14:paraId="3BC316ED" w14:textId="77777777" w:rsidTr="001C4706">
        <w:tc>
          <w:tcPr>
            <w:tcW w:w="9072" w:type="dxa"/>
            <w:tcBorders>
              <w:top w:val="single" w:sz="4" w:space="0" w:color="auto"/>
              <w:left w:val="single" w:sz="4" w:space="0" w:color="auto"/>
              <w:bottom w:val="single" w:sz="4" w:space="0" w:color="auto"/>
            </w:tcBorders>
            <w:shd w:val="clear" w:color="auto" w:fill="660033"/>
          </w:tcPr>
          <w:p w14:paraId="5067DE2C" w14:textId="0AC25C05" w:rsidR="00564CAB" w:rsidRPr="00407C6A" w:rsidRDefault="00445338" w:rsidP="00407C6A">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564CAB" w:rsidRPr="00407C6A">
              <w:rPr>
                <w:rFonts w:ascii="Montserrat" w:hAnsi="Montserrat" w:cs="Arial"/>
                <w:color w:val="FFFFFF" w:themeColor="background1"/>
                <w:lang w:eastAsia="es-MX"/>
              </w:rPr>
              <w:t xml:space="preserve"> No. </w:t>
            </w:r>
            <w:r w:rsidR="000D05CD">
              <w:rPr>
                <w:rFonts w:ascii="Montserrat" w:hAnsi="Montserrat" w:cs="Arial"/>
                <w:color w:val="FFFFFF" w:themeColor="background1"/>
                <w:lang w:eastAsia="es-MX"/>
              </w:rPr>
              <w:t>A.1</w:t>
            </w:r>
            <w:r w:rsidR="005358C5">
              <w:rPr>
                <w:rFonts w:ascii="Montserrat" w:hAnsi="Montserrat" w:cs="Arial"/>
                <w:color w:val="FFFFFF" w:themeColor="background1"/>
                <w:lang w:eastAsia="es-MX"/>
              </w:rPr>
              <w:t>8</w:t>
            </w:r>
            <w:r w:rsidR="00E505C0">
              <w:rPr>
                <w:rFonts w:ascii="Montserrat" w:hAnsi="Montserrat" w:cs="Arial"/>
                <w:color w:val="FFFFFF" w:themeColor="background1"/>
                <w:lang w:eastAsia="es-MX"/>
              </w:rPr>
              <w:t>, L.1</w:t>
            </w:r>
            <w:r w:rsidR="00D35E36">
              <w:rPr>
                <w:rFonts w:ascii="Montserrat" w:hAnsi="Montserrat" w:cs="Arial"/>
                <w:color w:val="FFFFFF" w:themeColor="background1"/>
                <w:lang w:eastAsia="es-MX"/>
              </w:rPr>
              <w:t>5</w:t>
            </w:r>
          </w:p>
        </w:tc>
      </w:tr>
      <w:tr w:rsidR="00564CAB" w:rsidRPr="00501DEB" w14:paraId="04B911DC" w14:textId="77777777" w:rsidTr="001C4706">
        <w:tc>
          <w:tcPr>
            <w:tcW w:w="9072" w:type="dxa"/>
            <w:tcBorders>
              <w:bottom w:val="single" w:sz="4" w:space="0" w:color="auto"/>
            </w:tcBorders>
          </w:tcPr>
          <w:p w14:paraId="46534CE0" w14:textId="1DD2D895" w:rsidR="00564CAB" w:rsidRPr="00501DEB" w:rsidRDefault="00445338" w:rsidP="00501DEB">
            <w:pPr>
              <w:widowControl w:val="0"/>
              <w:jc w:val="both"/>
              <w:rPr>
                <w:rFonts w:ascii="Montserrat" w:hAnsi="Montserrat"/>
                <w:bCs/>
              </w:rPr>
            </w:pPr>
            <w:r>
              <w:rPr>
                <w:rFonts w:ascii="Montserrat" w:hAnsi="Montserrat"/>
                <w:bCs/>
              </w:rPr>
              <w:lastRenderedPageBreak/>
              <w:t>CONCEPTO</w:t>
            </w:r>
            <w:r w:rsidR="00564CAB" w:rsidRPr="00501DEB">
              <w:rPr>
                <w:rFonts w:ascii="Montserrat" w:hAnsi="Montserrat"/>
                <w:bCs/>
              </w:rPr>
              <w:t>:</w:t>
            </w:r>
            <w:r w:rsidR="00564CAB" w:rsidRPr="00501DEB">
              <w:rPr>
                <w:rFonts w:ascii="Montserrat" w:hAnsi="Montserrat" w:cs="Arial"/>
                <w:b w:val="0"/>
                <w:lang w:eastAsia="es-MX"/>
              </w:rPr>
              <w:t xml:space="preserve"> </w:t>
            </w:r>
            <w:r w:rsidR="0086403C" w:rsidRPr="00501DEB">
              <w:rPr>
                <w:rFonts w:ascii="Montserrat" w:hAnsi="Montserrat" w:cs="Arial"/>
                <w:b w:val="0"/>
                <w:bCs/>
              </w:rPr>
              <w:t>Reposición de luminaria de sobreponer con 2 lámparas tipo led de 32 W cuerpo de ABS, cubierta de policarbonato, base G5 x 2, 6500 K, 2800 Lm., IP65</w:t>
            </w:r>
            <w:r w:rsidR="00EC61FB">
              <w:rPr>
                <w:rFonts w:ascii="Montserrat" w:hAnsi="Montserrat" w:cs="Arial"/>
                <w:b w:val="0"/>
                <w:bCs/>
              </w:rPr>
              <w:t>.</w:t>
            </w:r>
            <w:r w:rsidR="0086403C" w:rsidRPr="00501DEB">
              <w:rPr>
                <w:rFonts w:ascii="Montserrat" w:hAnsi="Montserrat" w:cs="Arial"/>
                <w:b w:val="0"/>
                <w:bCs/>
              </w:rPr>
              <w:t xml:space="preserve"> </w:t>
            </w:r>
          </w:p>
        </w:tc>
      </w:tr>
      <w:tr w:rsidR="00564CAB" w:rsidRPr="00501DEB" w14:paraId="45868E88" w14:textId="77777777" w:rsidTr="001C4706">
        <w:tc>
          <w:tcPr>
            <w:tcW w:w="9072" w:type="dxa"/>
            <w:tcBorders>
              <w:top w:val="single" w:sz="4" w:space="0" w:color="auto"/>
              <w:bottom w:val="single" w:sz="4" w:space="0" w:color="auto"/>
            </w:tcBorders>
          </w:tcPr>
          <w:p w14:paraId="4AEEC84A" w14:textId="524D9D83" w:rsidR="00564CAB"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564CAB" w:rsidRPr="00501DEB" w14:paraId="44E1C9FF" w14:textId="77777777" w:rsidTr="001C4706">
        <w:tc>
          <w:tcPr>
            <w:tcW w:w="9072" w:type="dxa"/>
            <w:tcBorders>
              <w:top w:val="single" w:sz="4" w:space="0" w:color="auto"/>
              <w:bottom w:val="single" w:sz="4" w:space="0" w:color="auto"/>
            </w:tcBorders>
          </w:tcPr>
          <w:p w14:paraId="5616D477" w14:textId="567333DD" w:rsidR="00564CAB" w:rsidRPr="00501DEB" w:rsidRDefault="00E46241" w:rsidP="00501DEB">
            <w:pPr>
              <w:widowControl w:val="0"/>
              <w:jc w:val="both"/>
              <w:rPr>
                <w:rFonts w:ascii="Montserrat" w:hAnsi="Montserrat" w:cs="Arial"/>
                <w:bCs/>
                <w:lang w:eastAsia="es-MX"/>
              </w:rPr>
            </w:pPr>
            <w:r w:rsidRPr="00501DEB">
              <w:rPr>
                <w:rFonts w:ascii="Montserrat" w:hAnsi="Montserrat" w:cs="Arial"/>
                <w:bCs/>
                <w:lang w:eastAsia="es-MX"/>
              </w:rPr>
              <w:t xml:space="preserve">DESCRIPCIÓN: </w:t>
            </w:r>
            <w:r w:rsidR="001D5255" w:rsidRPr="001D5255">
              <w:rPr>
                <w:rFonts w:ascii="Montserrat" w:hAnsi="Montserrat" w:cs="Arial"/>
                <w:b w:val="0"/>
                <w:lang w:eastAsia="es-MX"/>
              </w:rPr>
              <w:t>Reposición de luminaria de sobreponer con 2 lámparas tipo led de 32 W cuerpo de ABS, cubierta de policarbonato, base G5 x 2, 6500 K, 2800 Lm., IP65 incluye; conexiones, material, mano de obra, equipo y herramienta</w:t>
            </w:r>
            <w:r w:rsidR="001D5255">
              <w:rPr>
                <w:rFonts w:ascii="Montserrat" w:hAnsi="Montserrat" w:cs="Arial"/>
                <w:b w:val="0"/>
                <w:lang w:eastAsia="es-MX"/>
              </w:rPr>
              <w:t>.</w:t>
            </w:r>
          </w:p>
        </w:tc>
      </w:tr>
      <w:tr w:rsidR="00564CAB" w:rsidRPr="00501DEB" w14:paraId="222D9087" w14:textId="77777777" w:rsidTr="001C4706">
        <w:tc>
          <w:tcPr>
            <w:tcW w:w="9072" w:type="dxa"/>
            <w:tcBorders>
              <w:top w:val="single" w:sz="4" w:space="0" w:color="auto"/>
              <w:bottom w:val="single" w:sz="4" w:space="0" w:color="auto"/>
            </w:tcBorders>
          </w:tcPr>
          <w:p w14:paraId="250F23A4" w14:textId="77777777" w:rsidR="00564CAB" w:rsidRPr="00501DEB" w:rsidRDefault="00564CAB" w:rsidP="00501DEB">
            <w:pPr>
              <w:widowControl w:val="0"/>
              <w:ind w:left="308" w:hanging="308"/>
              <w:jc w:val="both"/>
              <w:rPr>
                <w:rFonts w:ascii="Montserrat" w:hAnsi="Montserrat" w:cs="Arial"/>
                <w:bCs/>
              </w:rPr>
            </w:pPr>
            <w:r w:rsidRPr="00501DEB">
              <w:rPr>
                <w:rFonts w:ascii="Montserrat" w:hAnsi="Montserrat" w:cs="Arial"/>
                <w:bCs/>
              </w:rPr>
              <w:t>ALCANCES:</w:t>
            </w:r>
          </w:p>
          <w:p w14:paraId="45F0F73A" w14:textId="12EE525A" w:rsidR="00E46241" w:rsidRPr="00501DEB" w:rsidRDefault="00E46241" w:rsidP="002402D6">
            <w:pPr>
              <w:pStyle w:val="Prrafodelista"/>
              <w:numPr>
                <w:ilvl w:val="0"/>
                <w:numId w:val="4"/>
              </w:numPr>
              <w:ind w:left="317" w:hanging="283"/>
              <w:jc w:val="both"/>
              <w:rPr>
                <w:rFonts w:ascii="Montserrat" w:hAnsi="Montserrat"/>
                <w:bCs/>
              </w:rPr>
            </w:pPr>
            <w:r w:rsidRPr="00501DEB">
              <w:rPr>
                <w:rFonts w:ascii="Montserrat" w:hAnsi="Montserrat"/>
                <w:bCs/>
              </w:rPr>
              <w:t>Luminaria hermética cubierta de policarbonato, compatible para 2 lámparas led, de 1.22 metros, cuerpo de ABS, base G5, IP65, para lugares que presentan humedad vapor o polvo</w:t>
            </w:r>
          </w:p>
          <w:p w14:paraId="3CCF9B8B" w14:textId="0921B471" w:rsidR="00E46241" w:rsidRPr="00501DEB" w:rsidRDefault="00E46241" w:rsidP="002402D6">
            <w:pPr>
              <w:pStyle w:val="Prrafodelista"/>
              <w:numPr>
                <w:ilvl w:val="0"/>
                <w:numId w:val="4"/>
              </w:numPr>
              <w:ind w:left="317" w:hanging="283"/>
              <w:jc w:val="both"/>
              <w:rPr>
                <w:rFonts w:ascii="Montserrat" w:hAnsi="Montserrat"/>
                <w:bCs/>
              </w:rPr>
            </w:pPr>
            <w:r w:rsidRPr="00501DEB">
              <w:rPr>
                <w:rFonts w:ascii="Montserrat" w:hAnsi="Montserrat"/>
                <w:bCs/>
              </w:rPr>
              <w:t xml:space="preserve">El </w:t>
            </w:r>
            <w:r w:rsidR="00445338">
              <w:rPr>
                <w:rFonts w:ascii="Montserrat" w:hAnsi="Montserrat"/>
                <w:bCs/>
              </w:rPr>
              <w:t>Concepto</w:t>
            </w:r>
            <w:r w:rsidRPr="00501DEB">
              <w:rPr>
                <w:rFonts w:ascii="Montserrat" w:hAnsi="Montserrat"/>
                <w:bCs/>
              </w:rPr>
              <w:t xml:space="preserve"> incluye; 2 </w:t>
            </w:r>
            <w:r w:rsidR="002932E9">
              <w:rPr>
                <w:rFonts w:ascii="Montserrat" w:hAnsi="Montserrat"/>
                <w:bCs/>
              </w:rPr>
              <w:t>lámpara</w:t>
            </w:r>
            <w:r w:rsidRPr="00501DEB">
              <w:rPr>
                <w:rFonts w:ascii="Montserrat" w:hAnsi="Montserrat"/>
                <w:bCs/>
              </w:rPr>
              <w:t xml:space="preserve"> tubo led transparente, potencia 32 W, voltaje 100-240 V. luz blanca, 6500K. 2800 </w:t>
            </w:r>
            <w:r w:rsidR="00153DF2" w:rsidRPr="00501DEB">
              <w:rPr>
                <w:rFonts w:ascii="Montserrat" w:hAnsi="Montserrat"/>
                <w:bCs/>
              </w:rPr>
              <w:t>lúmenes</w:t>
            </w:r>
            <w:r w:rsidRPr="00501DEB">
              <w:rPr>
                <w:rFonts w:ascii="Montserrat" w:hAnsi="Montserrat"/>
                <w:bCs/>
              </w:rPr>
              <w:t>.</w:t>
            </w:r>
          </w:p>
          <w:p w14:paraId="1E7A2AD9" w14:textId="77777777" w:rsidR="00E46241" w:rsidRPr="00501DEB" w:rsidRDefault="00E46241" w:rsidP="002402D6">
            <w:pPr>
              <w:pStyle w:val="Prrafodelista"/>
              <w:numPr>
                <w:ilvl w:val="0"/>
                <w:numId w:val="4"/>
              </w:numPr>
              <w:ind w:left="317" w:hanging="283"/>
              <w:jc w:val="both"/>
              <w:rPr>
                <w:rFonts w:ascii="Montserrat" w:hAnsi="Montserrat"/>
                <w:bCs/>
              </w:rPr>
            </w:pPr>
            <w:r w:rsidRPr="00501DEB">
              <w:rPr>
                <w:rFonts w:ascii="Montserrat" w:hAnsi="Montserrat"/>
                <w:bCs/>
              </w:rPr>
              <w:t>Desconexión y retiro de luminaria existente, montaje de luminaria nueva y conexiones.</w:t>
            </w:r>
          </w:p>
          <w:p w14:paraId="30A5DDF1" w14:textId="3F716263" w:rsidR="00564CAB" w:rsidRPr="00501DEB" w:rsidRDefault="00E46241" w:rsidP="002402D6">
            <w:pPr>
              <w:pStyle w:val="Prrafodelista"/>
              <w:numPr>
                <w:ilvl w:val="0"/>
                <w:numId w:val="4"/>
              </w:numPr>
              <w:ind w:left="317" w:hanging="283"/>
              <w:jc w:val="both"/>
              <w:rPr>
                <w:rFonts w:ascii="Montserrat" w:hAnsi="Montserrat"/>
                <w:bCs/>
              </w:rPr>
            </w:pPr>
            <w:r w:rsidRPr="00501DEB">
              <w:rPr>
                <w:rFonts w:ascii="Montserrat" w:hAnsi="Montserrat"/>
                <w:bCs/>
              </w:rPr>
              <w:t>Considerar el uso de andamios, plataformas y equipo necesario para el desmontaje y acarreo de todos los materiales, herramienta y equipo necesarios al área de trabajo (en el nivel y/o distancia que corresponda).</w:t>
            </w:r>
          </w:p>
          <w:p w14:paraId="488E9E09" w14:textId="4591956D" w:rsidR="00564CAB" w:rsidRPr="00501DEB" w:rsidRDefault="00564CAB" w:rsidP="002402D6">
            <w:pPr>
              <w:pStyle w:val="Prrafodelista"/>
              <w:numPr>
                <w:ilvl w:val="0"/>
                <w:numId w:val="4"/>
              </w:numPr>
              <w:ind w:left="317" w:hanging="283"/>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3131C469" w14:textId="4C6F4CAB" w:rsidR="00564CAB" w:rsidRPr="00501DEB" w:rsidRDefault="00564CAB" w:rsidP="002402D6">
            <w:pPr>
              <w:pStyle w:val="Prrafodelista"/>
              <w:numPr>
                <w:ilvl w:val="0"/>
                <w:numId w:val="4"/>
              </w:numPr>
              <w:ind w:left="317" w:hanging="283"/>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4C90992F" w14:textId="0702FA55" w:rsidR="00564CAB" w:rsidRPr="00501DEB" w:rsidRDefault="00564CAB" w:rsidP="002402D6">
            <w:pPr>
              <w:pStyle w:val="Prrafodelista"/>
              <w:numPr>
                <w:ilvl w:val="0"/>
                <w:numId w:val="4"/>
              </w:numPr>
              <w:ind w:left="317" w:hanging="283"/>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B7C8F24" w14:textId="57CA4D47" w:rsidR="00564CAB" w:rsidRPr="00501DEB" w:rsidRDefault="00711B39" w:rsidP="002402D6">
            <w:pPr>
              <w:pStyle w:val="Prrafodelista"/>
              <w:numPr>
                <w:ilvl w:val="0"/>
                <w:numId w:val="4"/>
              </w:numPr>
              <w:ind w:left="317" w:hanging="283"/>
              <w:jc w:val="both"/>
              <w:rPr>
                <w:rFonts w:ascii="Montserrat" w:hAnsi="Montserrat"/>
                <w:bCs/>
              </w:rPr>
            </w:pPr>
            <w:r>
              <w:rPr>
                <w:rFonts w:ascii="Montserrat" w:hAnsi="Montserrat"/>
                <w:bCs/>
              </w:rPr>
              <w:t>Los trabajos incluyen la mano de obra, herramienta, equipo y todo lo necesario para su correcta ejecución</w:t>
            </w:r>
            <w:r w:rsidR="00564CAB" w:rsidRPr="00501DEB">
              <w:rPr>
                <w:rFonts w:ascii="Montserrat" w:hAnsi="Montserrat"/>
                <w:bCs/>
              </w:rPr>
              <w:t>.</w:t>
            </w:r>
          </w:p>
          <w:p w14:paraId="16CAED22" w14:textId="77777777" w:rsidR="00484C4F" w:rsidRPr="00501DEB" w:rsidRDefault="005E1EE9" w:rsidP="002402D6">
            <w:pPr>
              <w:pStyle w:val="Prrafodelista"/>
              <w:numPr>
                <w:ilvl w:val="0"/>
                <w:numId w:val="27"/>
              </w:numPr>
              <w:ind w:left="323" w:hanging="323"/>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w:t>
            </w:r>
            <w:r w:rsidR="00484C4F" w:rsidRPr="007A4B73">
              <w:rPr>
                <w:rFonts w:ascii="Montserrat" w:hAnsi="Montserrat"/>
                <w:bCs/>
                <w:lang w:eastAsia="es-ES"/>
              </w:rPr>
              <w:t xml:space="preserve">Todo el personal </w:t>
            </w:r>
            <w:r w:rsidR="00484C4F" w:rsidRPr="007A4B73">
              <w:rPr>
                <w:rFonts w:ascii="Montserrat" w:hAnsi="Montserrat"/>
                <w:bCs/>
              </w:rPr>
              <w:t xml:space="preserve">del CONTRATISTA deberá presentarse a sus labores diarias debidamente uniformados con overol color naranja, </w:t>
            </w:r>
            <w:r w:rsidR="00484C4F">
              <w:rPr>
                <w:rFonts w:ascii="Montserrat" w:hAnsi="Montserrat"/>
                <w:bCs/>
              </w:rPr>
              <w:t xml:space="preserve">camisola tipo </w:t>
            </w:r>
            <w:r w:rsidR="00484C4F" w:rsidRPr="007A4B73">
              <w:rPr>
                <w:rFonts w:ascii="Montserrat" w:hAnsi="Montserrat"/>
                <w:bCs/>
              </w:rPr>
              <w:t>gabardina con cintas reflejantes</w:t>
            </w:r>
            <w:r w:rsidR="00484C4F">
              <w:rPr>
                <w:rFonts w:ascii="Montserrat" w:hAnsi="Montserrat"/>
                <w:bCs/>
              </w:rPr>
              <w:t>, chaleco de seguridad con cintas reflejantes</w:t>
            </w:r>
            <w:r w:rsidR="00484C4F" w:rsidRPr="007A4B73">
              <w:rPr>
                <w:rFonts w:ascii="Montserrat" w:hAnsi="Montserrat"/>
                <w:bCs/>
              </w:rPr>
              <w:t xml:space="preserve">, gafete de identificación, </w:t>
            </w:r>
            <w:r w:rsidR="00484C4F">
              <w:rPr>
                <w:rFonts w:ascii="Montserrat" w:hAnsi="Montserrat"/>
                <w:bCs/>
              </w:rPr>
              <w:t>casco</w:t>
            </w:r>
            <w:r w:rsidR="00484C4F" w:rsidRPr="007A4B73">
              <w:rPr>
                <w:rFonts w:ascii="Montserrat" w:hAnsi="Montserrat"/>
                <w:bCs/>
              </w:rPr>
              <w:t xml:space="preserve"> del mismo color y todo su equipo básico de seguridad que corresponda a las actividades que va a realizar</w:t>
            </w:r>
            <w:r w:rsidR="00484C4F" w:rsidRPr="00501DEB">
              <w:rPr>
                <w:rFonts w:ascii="Montserrat" w:hAnsi="Montserrat"/>
                <w:bCs/>
              </w:rPr>
              <w:t>.</w:t>
            </w:r>
          </w:p>
          <w:p w14:paraId="1801545B" w14:textId="01F7E2E2" w:rsidR="00564CAB" w:rsidRPr="00501DEB" w:rsidRDefault="00962193" w:rsidP="002402D6">
            <w:pPr>
              <w:pStyle w:val="Prrafodelista"/>
              <w:numPr>
                <w:ilvl w:val="0"/>
                <w:numId w:val="4"/>
              </w:numPr>
              <w:ind w:left="317" w:hanging="283"/>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564CAB" w:rsidRPr="00501DEB">
              <w:rPr>
                <w:rFonts w:ascii="Montserrat" w:hAnsi="Montserrat"/>
                <w:bCs/>
              </w:rPr>
              <w:t>.</w:t>
            </w:r>
          </w:p>
          <w:p w14:paraId="5EE9CFE5" w14:textId="423903BA" w:rsidR="00564CAB" w:rsidRPr="00501DEB" w:rsidRDefault="00FE2388" w:rsidP="002402D6">
            <w:pPr>
              <w:pStyle w:val="Prrafodelista"/>
              <w:numPr>
                <w:ilvl w:val="0"/>
                <w:numId w:val="4"/>
              </w:numPr>
              <w:ind w:left="317" w:hanging="283"/>
              <w:jc w:val="both"/>
              <w:rPr>
                <w:rFonts w:ascii="Montserrat" w:hAnsi="Montserrat"/>
                <w:bCs/>
              </w:rPr>
            </w:pPr>
            <w:r>
              <w:rPr>
                <w:rFonts w:ascii="Montserrat" w:hAnsi="Montserrat"/>
                <w:bCs/>
              </w:rPr>
              <w:t>Se deberá efectuar limpieza permanente de las áreas de trabajo</w:t>
            </w:r>
            <w:r w:rsidR="00564CAB" w:rsidRPr="00501DEB">
              <w:rPr>
                <w:rFonts w:ascii="Montserrat" w:hAnsi="Montserrat"/>
                <w:bCs/>
              </w:rPr>
              <w:t xml:space="preserve">, apile, carga, acarreo y descarga del material producto de la </w:t>
            </w:r>
            <w:r w:rsidR="00577554">
              <w:rPr>
                <w:rFonts w:ascii="Montserrat" w:hAnsi="Montserrat"/>
                <w:bCs/>
              </w:rPr>
              <w:t>limpieza</w:t>
            </w:r>
            <w:r w:rsidR="00564CAB" w:rsidRPr="00501DEB">
              <w:rPr>
                <w:rFonts w:ascii="Montserrat" w:hAnsi="Montserrat"/>
                <w:bCs/>
              </w:rPr>
              <w:t xml:space="preserve"> y sobrantes </w:t>
            </w:r>
            <w:r>
              <w:rPr>
                <w:rFonts w:ascii="Montserrat" w:hAnsi="Montserrat"/>
                <w:bCs/>
              </w:rPr>
              <w:t>al sitio autorizado por el RESIDENTE DE OBRA</w:t>
            </w:r>
            <w:r w:rsidR="00564CAB" w:rsidRPr="00501DEB">
              <w:rPr>
                <w:rFonts w:ascii="Montserrat" w:hAnsi="Montserrat"/>
                <w:bCs/>
              </w:rPr>
              <w:t>.</w:t>
            </w:r>
          </w:p>
          <w:p w14:paraId="33DF8CE9" w14:textId="309EA16B" w:rsidR="003F2691" w:rsidRPr="00C93A98" w:rsidRDefault="00564CAB" w:rsidP="002402D6">
            <w:pPr>
              <w:pStyle w:val="Prrafodelista"/>
              <w:numPr>
                <w:ilvl w:val="0"/>
                <w:numId w:val="4"/>
              </w:numPr>
              <w:ind w:left="317" w:hanging="283"/>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564CAB" w:rsidRPr="00501DEB" w14:paraId="7E2782D4" w14:textId="77777777" w:rsidTr="001C4706">
        <w:tc>
          <w:tcPr>
            <w:tcW w:w="9072" w:type="dxa"/>
            <w:tcBorders>
              <w:top w:val="single" w:sz="4" w:space="0" w:color="auto"/>
              <w:bottom w:val="single" w:sz="4" w:space="0" w:color="auto"/>
            </w:tcBorders>
          </w:tcPr>
          <w:p w14:paraId="17AA304C" w14:textId="77777777" w:rsidR="00564CAB" w:rsidRDefault="00564CAB" w:rsidP="00501DEB">
            <w:pPr>
              <w:widowControl w:val="0"/>
              <w:jc w:val="both"/>
              <w:rPr>
                <w:rFonts w:ascii="Montserrat" w:hAnsi="Montserrat"/>
                <w:b w:val="0"/>
                <w:bCs/>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p w14:paraId="4310FF86" w14:textId="4D141D05" w:rsidR="003F2691" w:rsidRPr="00501DEB" w:rsidRDefault="003F2691" w:rsidP="00501DEB">
            <w:pPr>
              <w:widowControl w:val="0"/>
              <w:jc w:val="both"/>
              <w:rPr>
                <w:rFonts w:ascii="Montserrat" w:hAnsi="Montserrat"/>
                <w:b w:val="0"/>
                <w:bCs/>
              </w:rPr>
            </w:pPr>
          </w:p>
        </w:tc>
      </w:tr>
      <w:tr w:rsidR="007F7CED" w:rsidRPr="007F7CED" w14:paraId="6AD118F9" w14:textId="77777777" w:rsidTr="001C4706">
        <w:tc>
          <w:tcPr>
            <w:tcW w:w="9072" w:type="dxa"/>
            <w:tcBorders>
              <w:top w:val="single" w:sz="4" w:space="0" w:color="auto"/>
              <w:left w:val="single" w:sz="4" w:space="0" w:color="auto"/>
              <w:bottom w:val="single" w:sz="4" w:space="0" w:color="auto"/>
            </w:tcBorders>
            <w:shd w:val="clear" w:color="auto" w:fill="660033"/>
          </w:tcPr>
          <w:p w14:paraId="0A57F14F" w14:textId="43E3DAE1" w:rsidR="00564CAB" w:rsidRPr="007F7CED"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lastRenderedPageBreak/>
              <w:t>CONCEPTO</w:t>
            </w:r>
            <w:r w:rsidR="00564CAB" w:rsidRPr="007F7CED">
              <w:rPr>
                <w:rFonts w:ascii="Montserrat" w:hAnsi="Montserrat" w:cs="Arial"/>
                <w:color w:val="FFFFFF" w:themeColor="background1"/>
                <w:lang w:eastAsia="es-MX"/>
              </w:rPr>
              <w:t xml:space="preserve"> No. </w:t>
            </w:r>
            <w:r w:rsidR="000D05CD">
              <w:rPr>
                <w:rFonts w:ascii="Montserrat" w:hAnsi="Montserrat" w:cs="Arial"/>
                <w:color w:val="FFFFFF" w:themeColor="background1"/>
                <w:lang w:eastAsia="es-MX"/>
              </w:rPr>
              <w:t>A.</w:t>
            </w:r>
            <w:r w:rsidR="005358C5">
              <w:rPr>
                <w:rFonts w:ascii="Montserrat" w:hAnsi="Montserrat" w:cs="Arial"/>
                <w:color w:val="FFFFFF" w:themeColor="background1"/>
                <w:lang w:eastAsia="es-MX"/>
              </w:rPr>
              <w:t>19</w:t>
            </w:r>
            <w:r w:rsidR="001B1BB7">
              <w:rPr>
                <w:rFonts w:ascii="Montserrat" w:hAnsi="Montserrat" w:cs="Arial"/>
                <w:color w:val="FFFFFF" w:themeColor="background1"/>
                <w:lang w:eastAsia="es-MX"/>
              </w:rPr>
              <w:t>, C.</w:t>
            </w:r>
            <w:r w:rsidR="001761CB">
              <w:rPr>
                <w:rFonts w:ascii="Montserrat" w:hAnsi="Montserrat" w:cs="Arial"/>
                <w:color w:val="FFFFFF" w:themeColor="background1"/>
                <w:lang w:eastAsia="es-MX"/>
              </w:rPr>
              <w:t>2</w:t>
            </w:r>
          </w:p>
        </w:tc>
      </w:tr>
      <w:tr w:rsidR="00564CAB" w:rsidRPr="00501DEB" w14:paraId="1448E5BC" w14:textId="77777777" w:rsidTr="001C4706">
        <w:tc>
          <w:tcPr>
            <w:tcW w:w="9072" w:type="dxa"/>
            <w:tcBorders>
              <w:bottom w:val="single" w:sz="4" w:space="0" w:color="auto"/>
            </w:tcBorders>
          </w:tcPr>
          <w:p w14:paraId="72B7E7EA" w14:textId="47F4111B" w:rsidR="00564CAB" w:rsidRPr="00501DEB" w:rsidRDefault="00445338" w:rsidP="00501DEB">
            <w:pPr>
              <w:widowControl w:val="0"/>
              <w:jc w:val="both"/>
              <w:rPr>
                <w:rFonts w:ascii="Montserrat" w:hAnsi="Montserrat"/>
                <w:bCs/>
              </w:rPr>
            </w:pPr>
            <w:r>
              <w:rPr>
                <w:rFonts w:ascii="Montserrat" w:hAnsi="Montserrat"/>
                <w:bCs/>
              </w:rPr>
              <w:t>CONCEPTO</w:t>
            </w:r>
            <w:r w:rsidR="00564CAB" w:rsidRPr="00501DEB">
              <w:rPr>
                <w:rFonts w:ascii="Montserrat" w:hAnsi="Montserrat"/>
                <w:bCs/>
              </w:rPr>
              <w:t>:</w:t>
            </w:r>
            <w:r w:rsidR="00564CAB" w:rsidRPr="00501DEB">
              <w:rPr>
                <w:rFonts w:ascii="Montserrat" w:hAnsi="Montserrat" w:cs="Arial"/>
                <w:b w:val="0"/>
                <w:lang w:eastAsia="es-MX"/>
              </w:rPr>
              <w:t xml:space="preserve"> </w:t>
            </w:r>
            <w:r w:rsidR="00760602" w:rsidRPr="00501DEB">
              <w:rPr>
                <w:rFonts w:ascii="Montserrat" w:hAnsi="Montserrat" w:cs="Arial"/>
                <w:b w:val="0"/>
                <w:bCs/>
              </w:rPr>
              <w:t xml:space="preserve">Impermeabilización con compuesto asfáltico modificado APP con acabado granular color blanco marca </w:t>
            </w:r>
            <w:r w:rsidR="003D5A44" w:rsidRPr="00501DEB">
              <w:rPr>
                <w:rFonts w:ascii="Montserrat" w:hAnsi="Montserrat" w:cs="Arial"/>
                <w:b w:val="0"/>
                <w:bCs/>
              </w:rPr>
              <w:t>John</w:t>
            </w:r>
            <w:r w:rsidR="00760602" w:rsidRPr="00501DEB">
              <w:rPr>
                <w:rFonts w:ascii="Montserrat" w:hAnsi="Montserrat" w:cs="Arial"/>
                <w:b w:val="0"/>
                <w:bCs/>
              </w:rPr>
              <w:t xml:space="preserve"> Manville de 4.5 mm </w:t>
            </w:r>
            <w:r w:rsidR="00B66E14" w:rsidRPr="00501DEB">
              <w:rPr>
                <w:rFonts w:ascii="Montserrat" w:hAnsi="Montserrat" w:cs="Arial"/>
                <w:b w:val="0"/>
                <w:bCs/>
              </w:rPr>
              <w:t xml:space="preserve">o similar en calidad, </w:t>
            </w:r>
            <w:r w:rsidR="00760602" w:rsidRPr="00501DEB">
              <w:rPr>
                <w:rFonts w:ascii="Montserrat" w:hAnsi="Montserrat" w:cs="Arial"/>
                <w:b w:val="0"/>
                <w:bCs/>
              </w:rPr>
              <w:t>en</w:t>
            </w:r>
            <w:r w:rsidR="003D5A44" w:rsidRPr="00501DEB">
              <w:rPr>
                <w:rFonts w:ascii="Montserrat" w:hAnsi="Montserrat" w:cs="Arial"/>
                <w:b w:val="0"/>
                <w:bCs/>
              </w:rPr>
              <w:t xml:space="preserve"> </w:t>
            </w:r>
            <w:r w:rsidR="00760602" w:rsidRPr="00501DEB">
              <w:rPr>
                <w:rFonts w:ascii="Montserrat" w:hAnsi="Montserrat" w:cs="Arial"/>
                <w:b w:val="0"/>
                <w:bCs/>
              </w:rPr>
              <w:t>losa de azotea.</w:t>
            </w:r>
            <w:r w:rsidR="007A53A2" w:rsidRPr="00501DEB">
              <w:rPr>
                <w:rFonts w:ascii="Montserrat" w:hAnsi="Montserrat" w:cs="Arial"/>
                <w:b w:val="0"/>
                <w:bCs/>
              </w:rPr>
              <w:t xml:space="preserve"> </w:t>
            </w:r>
          </w:p>
        </w:tc>
      </w:tr>
      <w:tr w:rsidR="00564CAB" w:rsidRPr="00501DEB" w14:paraId="251F39F2" w14:textId="77777777" w:rsidTr="001C4706">
        <w:tc>
          <w:tcPr>
            <w:tcW w:w="9072" w:type="dxa"/>
            <w:tcBorders>
              <w:top w:val="single" w:sz="4" w:space="0" w:color="auto"/>
              <w:bottom w:val="single" w:sz="4" w:space="0" w:color="auto"/>
            </w:tcBorders>
          </w:tcPr>
          <w:p w14:paraId="4BA21C29" w14:textId="0760025A" w:rsidR="00564CAB" w:rsidRPr="00501DEB" w:rsidRDefault="00564CAB"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32240D">
              <w:rPr>
                <w:rFonts w:ascii="Montserrat" w:hAnsi="Montserrat" w:cs="Arial"/>
                <w:b w:val="0"/>
              </w:rPr>
              <w:t>Metro Cuadrado (M2)</w:t>
            </w:r>
            <w:r w:rsidRPr="00501DEB">
              <w:rPr>
                <w:rFonts w:ascii="Montserrat" w:hAnsi="Montserrat"/>
                <w:b w:val="0"/>
                <w:bCs/>
              </w:rPr>
              <w:t>.</w:t>
            </w:r>
          </w:p>
        </w:tc>
      </w:tr>
      <w:tr w:rsidR="00564CAB" w:rsidRPr="00501DEB" w14:paraId="7DF3DE49" w14:textId="77777777" w:rsidTr="001C4706">
        <w:tc>
          <w:tcPr>
            <w:tcW w:w="9072" w:type="dxa"/>
            <w:tcBorders>
              <w:top w:val="single" w:sz="4" w:space="0" w:color="auto"/>
              <w:bottom w:val="single" w:sz="4" w:space="0" w:color="auto"/>
            </w:tcBorders>
          </w:tcPr>
          <w:p w14:paraId="39FEC5B7" w14:textId="7CA4710A" w:rsidR="00564CAB" w:rsidRPr="00501DEB" w:rsidRDefault="00564CAB"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760602" w:rsidRPr="00501DEB">
              <w:rPr>
                <w:rFonts w:ascii="Montserrat" w:hAnsi="Montserrat" w:cs="Arial"/>
                <w:b w:val="0"/>
                <w:lang w:val="es-ES"/>
              </w:rPr>
              <w:t xml:space="preserve">Impermeabilización a base de membrana prefabricada de 4.5 mm acabado blanco y colocación por termofusión. </w:t>
            </w:r>
            <w:r w:rsidR="003D51A5" w:rsidRPr="00501DEB">
              <w:rPr>
                <w:rFonts w:ascii="Montserrat" w:hAnsi="Montserrat" w:cs="Arial"/>
                <w:b w:val="0"/>
                <w:lang w:val="es-ES"/>
              </w:rPr>
              <w:t>Incluye</w:t>
            </w:r>
            <w:r w:rsidR="00760602" w:rsidRPr="00501DEB">
              <w:rPr>
                <w:rFonts w:ascii="Montserrat" w:hAnsi="Montserrat" w:cs="Arial"/>
                <w:b w:val="0"/>
                <w:lang w:val="es-ES"/>
              </w:rPr>
              <w:t xml:space="preserve"> desmantelamiento de membrana existente, </w:t>
            </w:r>
            <w:r w:rsidR="00577554">
              <w:rPr>
                <w:rFonts w:ascii="Montserrat" w:hAnsi="Montserrat" w:cs="Arial"/>
                <w:b w:val="0"/>
                <w:lang w:val="es-ES"/>
              </w:rPr>
              <w:t>limpieza</w:t>
            </w:r>
            <w:r w:rsidR="00760602" w:rsidRPr="00501DEB">
              <w:rPr>
                <w:rFonts w:ascii="Montserrat" w:hAnsi="Montserrat" w:cs="Arial"/>
                <w:b w:val="0"/>
                <w:lang w:val="es-ES"/>
              </w:rPr>
              <w:t xml:space="preserve"> de la superficie sellado de grietas, aplicación de asfalto base agua para adherencia de la membrana, </w:t>
            </w:r>
            <w:r w:rsidR="00577554">
              <w:rPr>
                <w:rFonts w:ascii="Montserrat" w:hAnsi="Montserrat" w:cs="Arial"/>
                <w:b w:val="0"/>
                <w:lang w:val="es-ES"/>
              </w:rPr>
              <w:t>limpieza</w:t>
            </w:r>
            <w:r w:rsidR="00760602" w:rsidRPr="00501DEB">
              <w:rPr>
                <w:rFonts w:ascii="Montserrat" w:hAnsi="Montserrat" w:cs="Arial"/>
                <w:b w:val="0"/>
                <w:lang w:val="es-ES"/>
              </w:rPr>
              <w:t xml:space="preserve"> de drenes en azotea, herramienta, materiales y mano de obra en antiguo edificio ASIPONA</w:t>
            </w:r>
            <w:r w:rsidR="005B2E3C">
              <w:rPr>
                <w:rFonts w:ascii="Montserrat" w:hAnsi="Montserrat" w:cs="Arial"/>
                <w:b w:val="0"/>
                <w:lang w:val="es-ES"/>
              </w:rPr>
              <w:t xml:space="preserve"> y Central de Emergencias Industriales y Portuarias</w:t>
            </w:r>
            <w:r w:rsidR="00760602" w:rsidRPr="00501DEB">
              <w:rPr>
                <w:rFonts w:ascii="Montserrat" w:hAnsi="Montserrat" w:cs="Arial"/>
                <w:b w:val="0"/>
                <w:lang w:val="es-ES"/>
              </w:rPr>
              <w:t>.</w:t>
            </w:r>
          </w:p>
        </w:tc>
      </w:tr>
      <w:tr w:rsidR="00564CAB" w:rsidRPr="00501DEB" w14:paraId="6FC4125B" w14:textId="77777777" w:rsidTr="001C4706">
        <w:tc>
          <w:tcPr>
            <w:tcW w:w="9072" w:type="dxa"/>
            <w:tcBorders>
              <w:top w:val="single" w:sz="4" w:space="0" w:color="auto"/>
              <w:bottom w:val="single" w:sz="4" w:space="0" w:color="auto"/>
            </w:tcBorders>
          </w:tcPr>
          <w:p w14:paraId="0FA38A70" w14:textId="77777777" w:rsidR="00564CAB" w:rsidRPr="007F7CED" w:rsidRDefault="00564CAB" w:rsidP="007F7CED">
            <w:pPr>
              <w:widowControl w:val="0"/>
              <w:jc w:val="both"/>
              <w:rPr>
                <w:rFonts w:ascii="Montserrat" w:hAnsi="Montserrat" w:cs="Arial"/>
                <w:bCs/>
              </w:rPr>
            </w:pPr>
            <w:r w:rsidRPr="007F7CED">
              <w:rPr>
                <w:rFonts w:ascii="Montserrat" w:hAnsi="Montserrat" w:cs="Arial"/>
                <w:bCs/>
              </w:rPr>
              <w:t>ALCANCES:</w:t>
            </w:r>
          </w:p>
          <w:p w14:paraId="097CFE50" w14:textId="61008F58" w:rsidR="00B66E14" w:rsidRPr="00501DEB" w:rsidRDefault="00760602" w:rsidP="002402D6">
            <w:pPr>
              <w:pStyle w:val="Prrafodelista"/>
              <w:numPr>
                <w:ilvl w:val="0"/>
                <w:numId w:val="55"/>
              </w:numPr>
              <w:jc w:val="both"/>
              <w:rPr>
                <w:rFonts w:ascii="Montserrat" w:hAnsi="Montserrat" w:cs="Arial"/>
                <w:lang w:val="es-ES"/>
              </w:rPr>
            </w:pPr>
            <w:r w:rsidRPr="00501DEB">
              <w:rPr>
                <w:rFonts w:ascii="Montserrat" w:hAnsi="Montserrat" w:cs="Arial"/>
                <w:lang w:val="es-ES"/>
              </w:rPr>
              <w:t xml:space="preserve">Retiro de membrana existente, </w:t>
            </w:r>
            <w:r w:rsidR="00577554">
              <w:rPr>
                <w:rFonts w:ascii="Montserrat" w:hAnsi="Montserrat" w:cs="Arial"/>
                <w:lang w:val="es-ES"/>
              </w:rPr>
              <w:t>limpieza</w:t>
            </w:r>
            <w:r w:rsidR="005215A1" w:rsidRPr="00501DEB">
              <w:rPr>
                <w:rFonts w:ascii="Montserrat" w:hAnsi="Montserrat" w:cs="Arial"/>
                <w:lang w:val="es-ES"/>
              </w:rPr>
              <w:t xml:space="preserve"> de partes sueltas, salientes filosas, “rasurando</w:t>
            </w:r>
            <w:r w:rsidR="0068399A" w:rsidRPr="00501DEB">
              <w:rPr>
                <w:rFonts w:ascii="Montserrat" w:hAnsi="Montserrat" w:cs="Arial"/>
                <w:lang w:val="es-ES"/>
              </w:rPr>
              <w:t>”</w:t>
            </w:r>
            <w:r w:rsidR="005215A1" w:rsidRPr="00501DEB">
              <w:rPr>
                <w:rFonts w:ascii="Montserrat" w:hAnsi="Montserrat" w:cs="Arial"/>
                <w:lang w:val="es-ES"/>
              </w:rPr>
              <w:t xml:space="preserve"> con pala</w:t>
            </w:r>
            <w:r w:rsidR="00B66E14" w:rsidRPr="00501DEB">
              <w:rPr>
                <w:rFonts w:ascii="Montserrat" w:hAnsi="Montserrat" w:cs="Arial"/>
                <w:lang w:val="es-ES"/>
              </w:rPr>
              <w:t>.</w:t>
            </w:r>
            <w:r w:rsidRPr="00501DEB">
              <w:rPr>
                <w:rFonts w:ascii="Montserrat" w:hAnsi="Montserrat" w:cs="Arial"/>
                <w:lang w:val="es-ES"/>
              </w:rPr>
              <w:t xml:space="preserve"> </w:t>
            </w:r>
          </w:p>
          <w:p w14:paraId="2F91D64A" w14:textId="0B8C7880" w:rsidR="005215A1" w:rsidRPr="00501DEB" w:rsidRDefault="005215A1" w:rsidP="002402D6">
            <w:pPr>
              <w:pStyle w:val="Prrafodelista"/>
              <w:numPr>
                <w:ilvl w:val="0"/>
                <w:numId w:val="55"/>
              </w:numPr>
              <w:jc w:val="both"/>
              <w:rPr>
                <w:rFonts w:ascii="Montserrat" w:hAnsi="Montserrat" w:cs="Arial"/>
                <w:lang w:val="es-ES"/>
              </w:rPr>
            </w:pPr>
            <w:r w:rsidRPr="00501DEB">
              <w:rPr>
                <w:rFonts w:ascii="Montserrat" w:hAnsi="Montserrat" w:cs="Arial"/>
                <w:lang w:val="es-ES"/>
              </w:rPr>
              <w:t>Aplicación de primer asfaltico con rendimiento aproximado de 6 m2/litro</w:t>
            </w:r>
            <w:r w:rsidR="0068399A" w:rsidRPr="00501DEB">
              <w:rPr>
                <w:rFonts w:ascii="Montserrat" w:hAnsi="Montserrat" w:cs="Arial"/>
                <w:lang w:val="es-ES"/>
              </w:rPr>
              <w:t xml:space="preserve"> </w:t>
            </w:r>
            <w:r w:rsidR="002B667B" w:rsidRPr="00501DEB">
              <w:rPr>
                <w:rFonts w:ascii="Montserrat" w:hAnsi="Montserrat" w:cs="Arial"/>
                <w:lang w:val="es-ES"/>
              </w:rPr>
              <w:t>de acuerdo con</w:t>
            </w:r>
            <w:r w:rsidR="0068399A" w:rsidRPr="00501DEB">
              <w:rPr>
                <w:rFonts w:ascii="Montserrat" w:hAnsi="Montserrat" w:cs="Arial"/>
                <w:lang w:val="es-ES"/>
              </w:rPr>
              <w:t xml:space="preserve"> instrucciones del fabricante.</w:t>
            </w:r>
          </w:p>
          <w:p w14:paraId="0A5A54FE" w14:textId="40A811EB" w:rsidR="00564CAB" w:rsidRPr="00501DEB" w:rsidRDefault="005215A1" w:rsidP="002402D6">
            <w:pPr>
              <w:pStyle w:val="Prrafodelista"/>
              <w:numPr>
                <w:ilvl w:val="0"/>
                <w:numId w:val="55"/>
              </w:numPr>
              <w:jc w:val="both"/>
              <w:rPr>
                <w:rFonts w:ascii="Montserrat" w:hAnsi="Montserrat" w:cs="Arial"/>
                <w:lang w:val="es-ES"/>
              </w:rPr>
            </w:pPr>
            <w:r w:rsidRPr="00501DEB">
              <w:rPr>
                <w:rFonts w:ascii="Montserrat" w:hAnsi="Montserrat" w:cs="Arial"/>
                <w:lang w:val="es-ES"/>
              </w:rPr>
              <w:t>En caso de existir gri</w:t>
            </w:r>
            <w:r w:rsidR="0068399A" w:rsidRPr="00501DEB">
              <w:rPr>
                <w:rFonts w:ascii="Montserrat" w:hAnsi="Montserrat" w:cs="Arial"/>
                <w:lang w:val="es-ES"/>
              </w:rPr>
              <w:t>e</w:t>
            </w:r>
            <w:r w:rsidRPr="00501DEB">
              <w:rPr>
                <w:rFonts w:ascii="Montserrat" w:hAnsi="Montserrat" w:cs="Arial"/>
                <w:lang w:val="es-ES"/>
              </w:rPr>
              <w:t>tas o fisuras en azotea aplicar cemento plástico</w:t>
            </w:r>
            <w:r w:rsidR="0068399A" w:rsidRPr="00501DEB">
              <w:rPr>
                <w:rFonts w:ascii="Montserrat" w:hAnsi="Montserrat" w:cs="Arial"/>
                <w:lang w:val="es-ES"/>
              </w:rPr>
              <w:t xml:space="preserve"> para sellarlas.</w:t>
            </w:r>
          </w:p>
          <w:p w14:paraId="73692905" w14:textId="7E0D5163" w:rsidR="005215A1" w:rsidRPr="00501DEB" w:rsidRDefault="00577554" w:rsidP="002402D6">
            <w:pPr>
              <w:pStyle w:val="Prrafodelista"/>
              <w:numPr>
                <w:ilvl w:val="0"/>
                <w:numId w:val="55"/>
              </w:numPr>
              <w:jc w:val="both"/>
              <w:rPr>
                <w:rFonts w:ascii="Montserrat" w:hAnsi="Montserrat" w:cs="Arial"/>
                <w:lang w:val="es-ES"/>
              </w:rPr>
            </w:pPr>
            <w:r>
              <w:rPr>
                <w:rFonts w:ascii="Montserrat" w:hAnsi="Montserrat" w:cs="Arial"/>
                <w:lang w:val="es-ES"/>
              </w:rPr>
              <w:t>Limpieza</w:t>
            </w:r>
            <w:r w:rsidR="0068399A" w:rsidRPr="00501DEB">
              <w:rPr>
                <w:rFonts w:ascii="Montserrat" w:hAnsi="Montserrat" w:cs="Arial"/>
                <w:lang w:val="es-ES"/>
              </w:rPr>
              <w:t xml:space="preserve"> con trapo húmedo antes de colocar la membrana de APP</w:t>
            </w:r>
            <w:r w:rsidR="00904912">
              <w:rPr>
                <w:rFonts w:ascii="Montserrat" w:hAnsi="Montserrat" w:cs="Arial"/>
                <w:lang w:val="es-ES"/>
              </w:rPr>
              <w:t>.</w:t>
            </w:r>
          </w:p>
          <w:p w14:paraId="3DEF54DD" w14:textId="0466C3BE" w:rsidR="0068399A" w:rsidRPr="00501DEB" w:rsidRDefault="0068399A" w:rsidP="002402D6">
            <w:pPr>
              <w:pStyle w:val="Prrafodelista"/>
              <w:numPr>
                <w:ilvl w:val="0"/>
                <w:numId w:val="55"/>
              </w:numPr>
              <w:jc w:val="both"/>
              <w:rPr>
                <w:rFonts w:ascii="Montserrat" w:hAnsi="Montserrat" w:cs="Arial"/>
                <w:lang w:val="es-ES"/>
              </w:rPr>
            </w:pPr>
            <w:r w:rsidRPr="00501DEB">
              <w:rPr>
                <w:rFonts w:ascii="Montserrat" w:hAnsi="Montserrat" w:cs="Arial"/>
                <w:lang w:val="es-ES"/>
              </w:rPr>
              <w:t>El manto impermeable debe colocarse presentando y alineando el primer rollo en forma perpendicular a la pendiente fijándolo por termo fusión, es importante determinar el punto de inicio de una impermeabilización y esto lo determina la pendiente y las bajadas de agua pluvial iniciando de la parte baja de la superficie, hacia la parte alta de la misma, los lienzos subsecuentes se colocaran después del primer rollo alineado de tal manera que queden los traslapes para favorecer libremente el escurrimiento de agua y con ancho de 10 cm, tanto para los longitudinales como para los transversales.</w:t>
            </w:r>
          </w:p>
          <w:p w14:paraId="467B39E3" w14:textId="4BDDE5D6" w:rsidR="00564CAB" w:rsidRPr="00501DEB" w:rsidRDefault="001F087C" w:rsidP="002402D6">
            <w:pPr>
              <w:pStyle w:val="Prrafodelista"/>
              <w:numPr>
                <w:ilvl w:val="0"/>
                <w:numId w:val="55"/>
              </w:numPr>
              <w:jc w:val="both"/>
              <w:rPr>
                <w:rFonts w:ascii="Montserrat" w:hAnsi="Montserrat"/>
                <w:bCs/>
              </w:rPr>
            </w:pPr>
            <w:r w:rsidRPr="00501DEB">
              <w:rPr>
                <w:rFonts w:ascii="Montserrat" w:hAnsi="Montserrat" w:cs="Arial"/>
                <w:lang w:val="es-ES"/>
              </w:rPr>
              <w:t>Carga y acarreo del material producto del desmantelamiento de la membrana existente</w:t>
            </w:r>
            <w:r w:rsidR="00F50E87" w:rsidRPr="00501DEB">
              <w:rPr>
                <w:rFonts w:ascii="Montserrat" w:hAnsi="Montserrat" w:cs="Arial"/>
                <w:lang w:val="es-ES"/>
              </w:rPr>
              <w:t xml:space="preserve">, </w:t>
            </w:r>
            <w:r w:rsidR="00577554">
              <w:rPr>
                <w:rFonts w:ascii="Montserrat" w:hAnsi="Montserrat" w:cs="Arial"/>
                <w:lang w:val="es-ES"/>
              </w:rPr>
              <w:t>limpieza</w:t>
            </w:r>
            <w:r w:rsidR="00F50E87" w:rsidRPr="00501DEB">
              <w:rPr>
                <w:rFonts w:ascii="Montserrat" w:hAnsi="Montserrat" w:cs="Arial"/>
                <w:lang w:val="es-ES"/>
              </w:rPr>
              <w:t xml:space="preserve"> de azotea y sobrantes</w:t>
            </w:r>
            <w:r w:rsidRPr="00501DEB">
              <w:rPr>
                <w:rFonts w:ascii="Montserrat" w:hAnsi="Montserrat" w:cs="Arial"/>
                <w:lang w:val="es-ES"/>
              </w:rPr>
              <w:t xml:space="preserve"> </w:t>
            </w:r>
            <w:r w:rsidR="00FE2388">
              <w:rPr>
                <w:rFonts w:ascii="Montserrat" w:hAnsi="Montserrat" w:cs="Arial"/>
                <w:lang w:val="es-ES"/>
              </w:rPr>
              <w:t>al sitio autorizado por el RESIDENTE DE OBRA</w:t>
            </w:r>
            <w:r w:rsidR="00564CAB" w:rsidRPr="00501DEB">
              <w:rPr>
                <w:rFonts w:ascii="Montserrat" w:hAnsi="Montserrat"/>
                <w:bCs/>
              </w:rPr>
              <w:t>.</w:t>
            </w:r>
          </w:p>
          <w:p w14:paraId="47F61CDA" w14:textId="3A68AFBE" w:rsidR="00564CAB" w:rsidRPr="00501DEB" w:rsidRDefault="00577554" w:rsidP="002402D6">
            <w:pPr>
              <w:pStyle w:val="Prrafodelista"/>
              <w:numPr>
                <w:ilvl w:val="0"/>
                <w:numId w:val="55"/>
              </w:numPr>
              <w:jc w:val="both"/>
              <w:rPr>
                <w:rFonts w:ascii="Montserrat" w:hAnsi="Montserrat"/>
                <w:bCs/>
              </w:rPr>
            </w:pPr>
            <w:r>
              <w:rPr>
                <w:rFonts w:ascii="Montserrat" w:hAnsi="Montserrat" w:cs="Arial"/>
                <w:lang w:val="es-ES"/>
              </w:rPr>
              <w:t>Limpieza</w:t>
            </w:r>
            <w:r w:rsidR="001F087C" w:rsidRPr="00501DEB">
              <w:rPr>
                <w:rFonts w:ascii="Montserrat" w:hAnsi="Montserrat" w:cs="Arial"/>
                <w:lang w:val="es-ES"/>
              </w:rPr>
              <w:t xml:space="preserve"> y desazolve de tubos y coladeras de bajante de agua pluvial.</w:t>
            </w:r>
          </w:p>
          <w:p w14:paraId="529C8D92" w14:textId="173CC524" w:rsidR="00564CAB" w:rsidRPr="00501DEB" w:rsidRDefault="001F087C" w:rsidP="002402D6">
            <w:pPr>
              <w:pStyle w:val="Prrafodelista"/>
              <w:numPr>
                <w:ilvl w:val="0"/>
                <w:numId w:val="55"/>
              </w:numPr>
              <w:jc w:val="both"/>
              <w:rPr>
                <w:rFonts w:ascii="Montserrat" w:hAnsi="Montserrat"/>
                <w:bCs/>
              </w:rPr>
            </w:pPr>
            <w:r w:rsidRPr="00501DEB">
              <w:rPr>
                <w:rFonts w:ascii="Montserrat" w:hAnsi="Montserrat" w:cs="Arial"/>
                <w:lang w:val="es-ES"/>
              </w:rPr>
              <w:t>Suministro de impermeabilizante a base de membrana prefabricada de 4.5 mm acabado blanco y colocación por termofusión o similar con garantía de 10 años</w:t>
            </w:r>
            <w:r w:rsidRPr="00501DEB">
              <w:rPr>
                <w:rFonts w:ascii="Montserrat" w:hAnsi="Montserrat"/>
                <w:bCs/>
              </w:rPr>
              <w:t xml:space="preserve"> </w:t>
            </w:r>
          </w:p>
          <w:p w14:paraId="41B9986E" w14:textId="58A8FDEA" w:rsidR="00564CAB" w:rsidRPr="00501DEB" w:rsidRDefault="00564CAB" w:rsidP="002402D6">
            <w:pPr>
              <w:pStyle w:val="Prrafodelista"/>
              <w:numPr>
                <w:ilvl w:val="0"/>
                <w:numId w:val="55"/>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555C5A6C" w14:textId="6B546920" w:rsidR="00564CAB" w:rsidRPr="00501DEB" w:rsidRDefault="00564CAB" w:rsidP="002402D6">
            <w:pPr>
              <w:pStyle w:val="Prrafodelista"/>
              <w:numPr>
                <w:ilvl w:val="0"/>
                <w:numId w:val="55"/>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1FC3C41C" w14:textId="6E459A8E" w:rsidR="00564CAB" w:rsidRPr="00501DEB" w:rsidRDefault="00711B39" w:rsidP="002402D6">
            <w:pPr>
              <w:pStyle w:val="Prrafodelista"/>
              <w:numPr>
                <w:ilvl w:val="0"/>
                <w:numId w:val="55"/>
              </w:numPr>
              <w:jc w:val="both"/>
              <w:rPr>
                <w:rFonts w:ascii="Montserrat" w:hAnsi="Montserrat"/>
                <w:bCs/>
              </w:rPr>
            </w:pPr>
            <w:r>
              <w:rPr>
                <w:rFonts w:ascii="Montserrat" w:hAnsi="Montserrat"/>
                <w:bCs/>
              </w:rPr>
              <w:t>Los trabajos incluyen la mano de obra, herramienta, equipo y todo lo necesario para su correcta ejecución</w:t>
            </w:r>
            <w:r w:rsidR="00564CAB" w:rsidRPr="00501DEB">
              <w:rPr>
                <w:rFonts w:ascii="Montserrat" w:hAnsi="Montserrat"/>
                <w:bCs/>
              </w:rPr>
              <w:t>.</w:t>
            </w:r>
          </w:p>
          <w:p w14:paraId="1DC7AE0D" w14:textId="77777777" w:rsidR="00484C4F" w:rsidRPr="00501DEB" w:rsidRDefault="00484C4F" w:rsidP="002402D6">
            <w:pPr>
              <w:pStyle w:val="Prrafodelista"/>
              <w:numPr>
                <w:ilvl w:val="0"/>
                <w:numId w:val="5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B457C10" w14:textId="60AE9764" w:rsidR="00564CAB" w:rsidRPr="00501DEB" w:rsidRDefault="00962193" w:rsidP="002402D6">
            <w:pPr>
              <w:pStyle w:val="Prrafodelista"/>
              <w:numPr>
                <w:ilvl w:val="0"/>
                <w:numId w:val="55"/>
              </w:numPr>
              <w:jc w:val="both"/>
              <w:rPr>
                <w:rFonts w:ascii="Montserrat" w:hAnsi="Montserrat"/>
                <w:bCs/>
              </w:rPr>
            </w:pPr>
            <w:r>
              <w:rPr>
                <w:rFonts w:ascii="Montserrat" w:hAnsi="Montserrat"/>
                <w:bCs/>
              </w:rPr>
              <w:lastRenderedPageBreak/>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564CAB" w:rsidRPr="00501DEB">
              <w:rPr>
                <w:rFonts w:ascii="Montserrat" w:hAnsi="Montserrat"/>
                <w:bCs/>
              </w:rPr>
              <w:t>.</w:t>
            </w:r>
          </w:p>
          <w:p w14:paraId="1D5575D1" w14:textId="626F9F82" w:rsidR="00564CAB" w:rsidRPr="00501DEB" w:rsidRDefault="00FE2388" w:rsidP="002402D6">
            <w:pPr>
              <w:pStyle w:val="Prrafodelista"/>
              <w:numPr>
                <w:ilvl w:val="0"/>
                <w:numId w:val="55"/>
              </w:numPr>
              <w:jc w:val="both"/>
              <w:rPr>
                <w:rFonts w:ascii="Montserrat" w:hAnsi="Montserrat"/>
                <w:bCs/>
              </w:rPr>
            </w:pPr>
            <w:r>
              <w:rPr>
                <w:rFonts w:ascii="Montserrat" w:hAnsi="Montserrat"/>
                <w:bCs/>
              </w:rPr>
              <w:t>Se deberá efectuar limpieza permanente de las áreas de trabajo</w:t>
            </w:r>
            <w:r w:rsidR="00564CAB" w:rsidRPr="00501DEB">
              <w:rPr>
                <w:rFonts w:ascii="Montserrat" w:hAnsi="Montserrat"/>
                <w:bCs/>
              </w:rPr>
              <w:t xml:space="preserve">, apile, carga, acarreo y descarga del material producto de la </w:t>
            </w:r>
            <w:r w:rsidR="00577554">
              <w:rPr>
                <w:rFonts w:ascii="Montserrat" w:hAnsi="Montserrat"/>
                <w:bCs/>
              </w:rPr>
              <w:t>limpieza</w:t>
            </w:r>
            <w:r w:rsidR="00564CAB" w:rsidRPr="00501DEB">
              <w:rPr>
                <w:rFonts w:ascii="Montserrat" w:hAnsi="Montserrat"/>
                <w:bCs/>
              </w:rPr>
              <w:t xml:space="preserve"> y sobrantes </w:t>
            </w:r>
            <w:r>
              <w:rPr>
                <w:rFonts w:ascii="Montserrat" w:hAnsi="Montserrat"/>
                <w:bCs/>
              </w:rPr>
              <w:t>al sitio autorizado por el RESIDENTE DE OBRA</w:t>
            </w:r>
            <w:r w:rsidR="00564CAB" w:rsidRPr="00501DEB">
              <w:rPr>
                <w:rFonts w:ascii="Montserrat" w:hAnsi="Montserrat"/>
                <w:bCs/>
              </w:rPr>
              <w:t>.</w:t>
            </w:r>
          </w:p>
          <w:p w14:paraId="6D6250D6" w14:textId="309D76EB" w:rsidR="00564CAB" w:rsidRPr="00501DEB" w:rsidRDefault="00564CAB" w:rsidP="002402D6">
            <w:pPr>
              <w:pStyle w:val="Prrafodelista"/>
              <w:numPr>
                <w:ilvl w:val="0"/>
                <w:numId w:val="55"/>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564CAB" w:rsidRPr="00501DEB" w14:paraId="524514E9" w14:textId="77777777" w:rsidTr="001C4706">
        <w:tc>
          <w:tcPr>
            <w:tcW w:w="9072" w:type="dxa"/>
            <w:tcBorders>
              <w:top w:val="single" w:sz="4" w:space="0" w:color="auto"/>
              <w:bottom w:val="single" w:sz="4" w:space="0" w:color="auto"/>
            </w:tcBorders>
          </w:tcPr>
          <w:p w14:paraId="583DB491" w14:textId="62C6BFEE" w:rsidR="00564CAB" w:rsidRPr="00501DEB" w:rsidRDefault="00564CAB"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sidR="001B2B62" w:rsidRPr="00501DEB">
              <w:rPr>
                <w:rFonts w:ascii="Montserrat" w:hAnsi="Montserrat"/>
                <w:b w:val="0"/>
                <w:bCs/>
              </w:rPr>
              <w:t>el</w:t>
            </w:r>
            <w:r w:rsidRPr="00501DEB">
              <w:rPr>
                <w:rFonts w:ascii="Montserrat" w:hAnsi="Montserrat"/>
                <w:b w:val="0"/>
                <w:bCs/>
              </w:rPr>
              <w:t xml:space="preserve"> </w:t>
            </w:r>
            <w:r w:rsidR="00577554">
              <w:rPr>
                <w:rFonts w:ascii="Montserrat" w:hAnsi="Montserrat"/>
                <w:b w:val="0"/>
                <w:bCs/>
              </w:rPr>
              <w:t>Metro Cuadrado (M2)</w:t>
            </w:r>
            <w:r w:rsidRPr="00501DEB">
              <w:rPr>
                <w:rFonts w:ascii="Montserrat" w:hAnsi="Montserrat"/>
                <w:b w:val="0"/>
                <w:bCs/>
              </w:rPr>
              <w:t>, cuantificado en obra, por unidad de obra terminada.</w:t>
            </w:r>
          </w:p>
        </w:tc>
      </w:tr>
      <w:tr w:rsidR="007F7CED" w:rsidRPr="007F7CED" w14:paraId="377B8721" w14:textId="77777777" w:rsidTr="001C4706">
        <w:tc>
          <w:tcPr>
            <w:tcW w:w="9072" w:type="dxa"/>
            <w:tcBorders>
              <w:top w:val="single" w:sz="4" w:space="0" w:color="auto"/>
              <w:left w:val="single" w:sz="4" w:space="0" w:color="auto"/>
              <w:bottom w:val="single" w:sz="4" w:space="0" w:color="auto"/>
            </w:tcBorders>
            <w:shd w:val="clear" w:color="auto" w:fill="660033"/>
          </w:tcPr>
          <w:p w14:paraId="07F40549" w14:textId="1750CAB3" w:rsidR="00FD252A" w:rsidRPr="007F7CED"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FD252A" w:rsidRPr="007F7CED">
              <w:rPr>
                <w:rFonts w:ascii="Montserrat" w:hAnsi="Montserrat" w:cs="Arial"/>
                <w:color w:val="FFFFFF" w:themeColor="background1"/>
                <w:lang w:eastAsia="es-MX"/>
              </w:rPr>
              <w:t xml:space="preserve"> No. </w:t>
            </w:r>
            <w:r w:rsidR="00FA7DE8">
              <w:rPr>
                <w:rFonts w:ascii="Montserrat" w:hAnsi="Montserrat" w:cs="Arial"/>
                <w:color w:val="FFFFFF" w:themeColor="background1"/>
                <w:lang w:eastAsia="es-MX"/>
              </w:rPr>
              <w:t>A</w:t>
            </w:r>
            <w:r w:rsidR="0060106C">
              <w:rPr>
                <w:rFonts w:ascii="Montserrat" w:hAnsi="Montserrat" w:cs="Arial"/>
                <w:color w:val="FFFFFF" w:themeColor="background1"/>
                <w:lang w:eastAsia="es-MX"/>
              </w:rPr>
              <w:t>.2</w:t>
            </w:r>
            <w:r w:rsidR="005358C5">
              <w:rPr>
                <w:rFonts w:ascii="Montserrat" w:hAnsi="Montserrat" w:cs="Arial"/>
                <w:color w:val="FFFFFF" w:themeColor="background1"/>
                <w:lang w:eastAsia="es-MX"/>
              </w:rPr>
              <w:t>0</w:t>
            </w:r>
            <w:r w:rsidR="00662A80">
              <w:rPr>
                <w:rFonts w:ascii="Montserrat" w:hAnsi="Montserrat" w:cs="Arial"/>
                <w:color w:val="FFFFFF" w:themeColor="background1"/>
                <w:lang w:eastAsia="es-MX"/>
              </w:rPr>
              <w:t>, F.2</w:t>
            </w:r>
          </w:p>
        </w:tc>
      </w:tr>
      <w:tr w:rsidR="00FD252A" w:rsidRPr="00501DEB" w14:paraId="0EF4C5A2" w14:textId="77777777" w:rsidTr="001C4706">
        <w:tc>
          <w:tcPr>
            <w:tcW w:w="9072" w:type="dxa"/>
            <w:tcBorders>
              <w:bottom w:val="single" w:sz="4" w:space="0" w:color="auto"/>
            </w:tcBorders>
          </w:tcPr>
          <w:p w14:paraId="18FBCD04" w14:textId="2548ABEF" w:rsidR="00FD252A" w:rsidRPr="00501DEB" w:rsidRDefault="00445338" w:rsidP="00501DEB">
            <w:pPr>
              <w:widowControl w:val="0"/>
              <w:jc w:val="both"/>
              <w:rPr>
                <w:rFonts w:ascii="Montserrat" w:hAnsi="Montserrat"/>
                <w:bCs/>
              </w:rPr>
            </w:pPr>
            <w:r>
              <w:rPr>
                <w:rFonts w:ascii="Montserrat" w:hAnsi="Montserrat"/>
                <w:bCs/>
              </w:rPr>
              <w:t>CONCEPTO</w:t>
            </w:r>
            <w:r w:rsidR="00FD252A" w:rsidRPr="00501DEB">
              <w:rPr>
                <w:rFonts w:ascii="Montserrat" w:hAnsi="Montserrat"/>
                <w:bCs/>
              </w:rPr>
              <w:t>:</w:t>
            </w:r>
            <w:r w:rsidR="00FD252A" w:rsidRPr="00501DEB">
              <w:rPr>
                <w:rFonts w:ascii="Montserrat" w:hAnsi="Montserrat" w:cs="Arial"/>
                <w:b w:val="0"/>
                <w:lang w:eastAsia="es-MX"/>
              </w:rPr>
              <w:t xml:space="preserve"> </w:t>
            </w:r>
            <w:r w:rsidR="00FD252A" w:rsidRPr="00501DEB">
              <w:rPr>
                <w:rFonts w:ascii="Montserrat" w:hAnsi="Montserrat" w:cs="Arial"/>
                <w:b w:val="0"/>
                <w:bCs/>
              </w:rPr>
              <w:t xml:space="preserve">Reposición de chapa para para puerta de aluminio </w:t>
            </w:r>
            <w:r w:rsidR="00FD252A" w:rsidRPr="00501DEB">
              <w:rPr>
                <w:rFonts w:ascii="Montserrat" w:hAnsi="Montserrat" w:cs="Arial"/>
                <w:b w:val="0"/>
                <w:bCs/>
                <w:color w:val="000000"/>
              </w:rPr>
              <w:t>modelo AS 549 m</w:t>
            </w:r>
            <w:r w:rsidR="00124C79" w:rsidRPr="00501DEB">
              <w:rPr>
                <w:rFonts w:ascii="Montserrat" w:hAnsi="Montserrat" w:cs="Arial"/>
                <w:b w:val="0"/>
                <w:bCs/>
                <w:color w:val="000000"/>
              </w:rPr>
              <w:t>arca</w:t>
            </w:r>
            <w:r w:rsidR="00FD252A" w:rsidRPr="00501DEB">
              <w:rPr>
                <w:rFonts w:ascii="Montserrat" w:hAnsi="Montserrat" w:cs="Arial"/>
                <w:b w:val="0"/>
                <w:bCs/>
                <w:color w:val="000000"/>
              </w:rPr>
              <w:t xml:space="preserve"> Phillips, o similar en calidad en color café, aluminio natural o blanco</w:t>
            </w:r>
            <w:r w:rsidR="00960CF3">
              <w:rPr>
                <w:rFonts w:ascii="Montserrat" w:hAnsi="Montserrat" w:cs="Arial"/>
                <w:b w:val="0"/>
                <w:bCs/>
                <w:color w:val="000000"/>
              </w:rPr>
              <w:t>.</w:t>
            </w:r>
          </w:p>
        </w:tc>
      </w:tr>
      <w:tr w:rsidR="00FD252A" w:rsidRPr="00501DEB" w14:paraId="639D032D" w14:textId="77777777" w:rsidTr="001C4706">
        <w:tc>
          <w:tcPr>
            <w:tcW w:w="9072" w:type="dxa"/>
            <w:tcBorders>
              <w:top w:val="single" w:sz="4" w:space="0" w:color="auto"/>
              <w:bottom w:val="single" w:sz="4" w:space="0" w:color="auto"/>
            </w:tcBorders>
          </w:tcPr>
          <w:p w14:paraId="5F4E8DA6" w14:textId="22EA993C" w:rsidR="00FD252A"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FD252A" w:rsidRPr="00501DEB" w14:paraId="3C094A87" w14:textId="77777777" w:rsidTr="001C4706">
        <w:tc>
          <w:tcPr>
            <w:tcW w:w="9072" w:type="dxa"/>
            <w:tcBorders>
              <w:top w:val="single" w:sz="4" w:space="0" w:color="auto"/>
              <w:bottom w:val="single" w:sz="4" w:space="0" w:color="auto"/>
            </w:tcBorders>
          </w:tcPr>
          <w:p w14:paraId="198FC871" w14:textId="6FF8B2BC" w:rsidR="00FD252A" w:rsidRPr="00501DEB" w:rsidRDefault="00FD252A"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Reposición de chapa para para puerta de aluminio, modelo AS 549 m</w:t>
            </w:r>
            <w:r w:rsidR="00124C79" w:rsidRPr="00501DEB">
              <w:rPr>
                <w:rFonts w:ascii="Montserrat" w:hAnsi="Montserrat" w:cs="Arial"/>
                <w:b w:val="0"/>
                <w:bCs/>
                <w:color w:val="000000"/>
              </w:rPr>
              <w:t>arca</w:t>
            </w:r>
            <w:r w:rsidRPr="00501DEB">
              <w:rPr>
                <w:rFonts w:ascii="Montserrat" w:hAnsi="Montserrat" w:cs="Arial"/>
                <w:b w:val="0"/>
                <w:bCs/>
                <w:color w:val="000000"/>
              </w:rPr>
              <w:t xml:space="preserve"> Phillips,  o similar en calidad, color café, aluminio o blanco según corresponda a la puerta de aluminio</w:t>
            </w:r>
            <w:r w:rsidR="00960CF3">
              <w:rPr>
                <w:rFonts w:ascii="Montserrat" w:hAnsi="Montserrat" w:cs="Arial"/>
                <w:b w:val="0"/>
                <w:bCs/>
                <w:color w:val="000000"/>
              </w:rPr>
              <w:t xml:space="preserve">, </w:t>
            </w:r>
            <w:r w:rsidR="00960CF3" w:rsidRPr="00501DEB">
              <w:rPr>
                <w:rFonts w:ascii="Montserrat" w:hAnsi="Montserrat" w:cs="Arial"/>
                <w:b w:val="0"/>
                <w:bCs/>
              </w:rPr>
              <w:t>incluye; herramienta, material y mano de obra</w:t>
            </w:r>
            <w:r w:rsidRPr="00501DEB">
              <w:rPr>
                <w:rFonts w:ascii="Montserrat" w:hAnsi="Montserrat" w:cs="Arial"/>
                <w:b w:val="0"/>
                <w:bCs/>
                <w:color w:val="000000"/>
              </w:rPr>
              <w:t>.</w:t>
            </w:r>
          </w:p>
        </w:tc>
      </w:tr>
      <w:tr w:rsidR="00FD252A" w:rsidRPr="00501DEB" w14:paraId="29017CC9" w14:textId="77777777" w:rsidTr="001C4706">
        <w:tc>
          <w:tcPr>
            <w:tcW w:w="9072" w:type="dxa"/>
            <w:tcBorders>
              <w:top w:val="single" w:sz="4" w:space="0" w:color="auto"/>
              <w:bottom w:val="single" w:sz="4" w:space="0" w:color="auto"/>
            </w:tcBorders>
          </w:tcPr>
          <w:p w14:paraId="4B7CEEB7" w14:textId="77777777" w:rsidR="00FD252A" w:rsidRPr="00DC15BF" w:rsidRDefault="00FD252A" w:rsidP="00DC15BF">
            <w:pPr>
              <w:widowControl w:val="0"/>
              <w:jc w:val="both"/>
              <w:rPr>
                <w:rFonts w:ascii="Montserrat" w:hAnsi="Montserrat" w:cs="Arial"/>
                <w:bCs/>
              </w:rPr>
            </w:pPr>
            <w:r w:rsidRPr="00DC15BF">
              <w:rPr>
                <w:rFonts w:ascii="Montserrat" w:hAnsi="Montserrat" w:cs="Arial"/>
                <w:bCs/>
              </w:rPr>
              <w:t>ALCANCES:</w:t>
            </w:r>
          </w:p>
          <w:p w14:paraId="0732F37C" w14:textId="7E1EA0AA" w:rsidR="00FD252A" w:rsidRPr="00501DEB" w:rsidRDefault="00FD252A" w:rsidP="002402D6">
            <w:pPr>
              <w:pStyle w:val="Prrafodelista"/>
              <w:numPr>
                <w:ilvl w:val="0"/>
                <w:numId w:val="56"/>
              </w:numPr>
              <w:jc w:val="both"/>
              <w:rPr>
                <w:rFonts w:ascii="Montserrat" w:hAnsi="Montserrat"/>
                <w:bCs/>
              </w:rPr>
            </w:pPr>
            <w:r w:rsidRPr="00501DEB">
              <w:rPr>
                <w:rFonts w:ascii="Montserrat" w:hAnsi="Montserrat"/>
                <w:bCs/>
              </w:rPr>
              <w:t>Reposición de chapa de aluminio anodizado color café obscuro,</w:t>
            </w:r>
            <w:r w:rsidR="007B021F" w:rsidRPr="00501DEB">
              <w:rPr>
                <w:rFonts w:ascii="Montserrat" w:hAnsi="Montserrat"/>
                <w:bCs/>
              </w:rPr>
              <w:t xml:space="preserve"> blanca o </w:t>
            </w:r>
            <w:r w:rsidR="003444FC" w:rsidRPr="00501DEB">
              <w:rPr>
                <w:rFonts w:ascii="Montserrat" w:hAnsi="Montserrat"/>
                <w:bCs/>
              </w:rPr>
              <w:t>aluminio</w:t>
            </w:r>
            <w:r w:rsidR="007B021F" w:rsidRPr="00501DEB">
              <w:rPr>
                <w:rFonts w:ascii="Montserrat" w:hAnsi="Montserrat"/>
                <w:bCs/>
              </w:rPr>
              <w:t xml:space="preserve"> natural, dependiendo del </w:t>
            </w:r>
            <w:r w:rsidR="00A1151C">
              <w:rPr>
                <w:rFonts w:ascii="Montserrat" w:hAnsi="Montserrat"/>
                <w:bCs/>
              </w:rPr>
              <w:t>color</w:t>
            </w:r>
            <w:r w:rsidR="007B021F" w:rsidRPr="00501DEB">
              <w:rPr>
                <w:rFonts w:ascii="Montserrat" w:hAnsi="Montserrat"/>
                <w:bCs/>
              </w:rPr>
              <w:t xml:space="preserve"> de</w:t>
            </w:r>
            <w:r w:rsidR="00A1151C">
              <w:rPr>
                <w:rFonts w:ascii="Montserrat" w:hAnsi="Montserrat"/>
                <w:bCs/>
              </w:rPr>
              <w:t>l aluminio de la</w:t>
            </w:r>
            <w:r w:rsidR="007B021F" w:rsidRPr="00501DEB">
              <w:rPr>
                <w:rFonts w:ascii="Montserrat" w:hAnsi="Montserrat"/>
                <w:bCs/>
              </w:rPr>
              <w:t xml:space="preserve"> puerta,</w:t>
            </w:r>
            <w:r w:rsidRPr="00501DEB">
              <w:rPr>
                <w:rFonts w:ascii="Montserrat" w:hAnsi="Montserrat"/>
                <w:bCs/>
              </w:rPr>
              <w:t xml:space="preserve"> chapa AS 549 M</w:t>
            </w:r>
            <w:r w:rsidR="007B021F" w:rsidRPr="00501DEB">
              <w:rPr>
                <w:rFonts w:ascii="Montserrat" w:hAnsi="Montserrat"/>
                <w:bCs/>
              </w:rPr>
              <w:t>arca</w:t>
            </w:r>
            <w:r w:rsidRPr="00501DEB">
              <w:rPr>
                <w:rFonts w:ascii="Montserrat" w:hAnsi="Montserrat"/>
                <w:bCs/>
              </w:rPr>
              <w:t xml:space="preserve"> Phillips o similar</w:t>
            </w:r>
            <w:r w:rsidR="007B021F" w:rsidRPr="00501DEB">
              <w:rPr>
                <w:rFonts w:ascii="Montserrat" w:hAnsi="Montserrat"/>
                <w:bCs/>
              </w:rPr>
              <w:t xml:space="preserve"> en calidad</w:t>
            </w:r>
            <w:r w:rsidRPr="00501DEB">
              <w:rPr>
                <w:rFonts w:ascii="Montserrat" w:hAnsi="Montserrat"/>
                <w:bCs/>
              </w:rPr>
              <w:t>.</w:t>
            </w:r>
          </w:p>
          <w:p w14:paraId="25A23086" w14:textId="25D77BF5" w:rsidR="007B021F" w:rsidRPr="00501DEB" w:rsidRDefault="007B021F" w:rsidP="002402D6">
            <w:pPr>
              <w:pStyle w:val="Prrafodelista"/>
              <w:numPr>
                <w:ilvl w:val="0"/>
                <w:numId w:val="56"/>
              </w:numPr>
              <w:jc w:val="both"/>
              <w:rPr>
                <w:rFonts w:ascii="Montserrat" w:hAnsi="Montserrat"/>
                <w:bCs/>
              </w:rPr>
            </w:pPr>
            <w:r w:rsidRPr="00501DEB">
              <w:rPr>
                <w:rFonts w:ascii="Montserrat" w:hAnsi="Montserrat"/>
                <w:bCs/>
              </w:rPr>
              <w:t>Retiro y desmontaje de chapa existente</w:t>
            </w:r>
            <w:r w:rsidR="00960CF3">
              <w:rPr>
                <w:rFonts w:ascii="Montserrat" w:hAnsi="Montserrat"/>
                <w:bCs/>
              </w:rPr>
              <w:t xml:space="preserve"> dañada</w:t>
            </w:r>
            <w:r w:rsidRPr="00501DEB">
              <w:rPr>
                <w:rFonts w:ascii="Montserrat" w:hAnsi="Montserrat"/>
                <w:bCs/>
              </w:rPr>
              <w:t>.</w:t>
            </w:r>
          </w:p>
          <w:p w14:paraId="4E51A561" w14:textId="16CEC985" w:rsidR="00D13576" w:rsidRPr="00501DEB" w:rsidRDefault="00D13576" w:rsidP="002402D6">
            <w:pPr>
              <w:pStyle w:val="Prrafodelista"/>
              <w:numPr>
                <w:ilvl w:val="0"/>
                <w:numId w:val="56"/>
              </w:numPr>
              <w:jc w:val="both"/>
              <w:rPr>
                <w:rFonts w:ascii="Montserrat" w:hAnsi="Montserrat"/>
                <w:bCs/>
              </w:rPr>
            </w:pPr>
            <w:r w:rsidRPr="00501DEB">
              <w:rPr>
                <w:rFonts w:ascii="Montserrat" w:hAnsi="Montserrat"/>
                <w:bCs/>
              </w:rPr>
              <w:t xml:space="preserve">Una vez colocada la chapa para la puerta de aluminio se deberá probar su funcionamiento a satisfacción del </w:t>
            </w:r>
            <w:r w:rsidR="00876C1A">
              <w:rPr>
                <w:rFonts w:ascii="Montserrat" w:hAnsi="Montserrat"/>
                <w:bCs/>
              </w:rPr>
              <w:t>RESIDENTE DE OBRA</w:t>
            </w:r>
            <w:r w:rsidRPr="00501DEB">
              <w:rPr>
                <w:rFonts w:ascii="Montserrat" w:hAnsi="Montserrat"/>
                <w:bCs/>
              </w:rPr>
              <w:t>, sin que presente falla al abrir y cerrar.</w:t>
            </w:r>
          </w:p>
          <w:p w14:paraId="48B38B54" w14:textId="21AB680F" w:rsidR="00FD252A" w:rsidRPr="00501DEB" w:rsidRDefault="00FF009B" w:rsidP="002402D6">
            <w:pPr>
              <w:pStyle w:val="Prrafodelista"/>
              <w:numPr>
                <w:ilvl w:val="0"/>
                <w:numId w:val="56"/>
              </w:numPr>
              <w:jc w:val="both"/>
              <w:rPr>
                <w:rFonts w:ascii="Montserrat" w:hAnsi="Montserrat"/>
                <w:bCs/>
              </w:rPr>
            </w:pPr>
            <w:r w:rsidRPr="00501DEB">
              <w:rPr>
                <w:rFonts w:ascii="Montserrat" w:hAnsi="Montserrat"/>
                <w:bCs/>
              </w:rPr>
              <w:t>Acarreo de todos los materiales y herramienta necesarios al área de trabajo, en el nivel y/o distancia que corresponda.</w:t>
            </w:r>
          </w:p>
          <w:p w14:paraId="77477BAE" w14:textId="6893BB57" w:rsidR="00D13576" w:rsidRPr="00501DEB" w:rsidRDefault="00711B39" w:rsidP="002402D6">
            <w:pPr>
              <w:pStyle w:val="Prrafodelista"/>
              <w:numPr>
                <w:ilvl w:val="0"/>
                <w:numId w:val="56"/>
              </w:numPr>
              <w:jc w:val="both"/>
              <w:rPr>
                <w:rFonts w:ascii="Montserrat" w:hAnsi="Montserrat"/>
                <w:bCs/>
              </w:rPr>
            </w:pPr>
            <w:r>
              <w:rPr>
                <w:rFonts w:ascii="Montserrat" w:hAnsi="Montserrat"/>
                <w:bCs/>
              </w:rPr>
              <w:t>Los trabajos incluyen la mano de obra, herramienta, equipo y todo lo necesario para su correcta ejecución</w:t>
            </w:r>
            <w:r w:rsidR="00FD252A" w:rsidRPr="00501DEB">
              <w:rPr>
                <w:rFonts w:ascii="Montserrat" w:hAnsi="Montserrat"/>
                <w:bCs/>
              </w:rPr>
              <w:t>.</w:t>
            </w:r>
          </w:p>
          <w:p w14:paraId="106CFA2D" w14:textId="77777777" w:rsidR="00484C4F" w:rsidRPr="00501DEB" w:rsidRDefault="00484C4F" w:rsidP="002402D6">
            <w:pPr>
              <w:pStyle w:val="Prrafodelista"/>
              <w:numPr>
                <w:ilvl w:val="0"/>
                <w:numId w:val="5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5B3994C" w14:textId="13FBDA5A" w:rsidR="00FD252A" w:rsidRPr="00501DEB" w:rsidRDefault="00962193" w:rsidP="002402D6">
            <w:pPr>
              <w:pStyle w:val="Prrafodelista"/>
              <w:numPr>
                <w:ilvl w:val="0"/>
                <w:numId w:val="5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FD252A" w:rsidRPr="00501DEB">
              <w:rPr>
                <w:rFonts w:ascii="Montserrat" w:hAnsi="Montserrat"/>
                <w:bCs/>
              </w:rPr>
              <w:t>.</w:t>
            </w:r>
          </w:p>
          <w:p w14:paraId="078779B5" w14:textId="179AFD05" w:rsidR="00FD252A" w:rsidRPr="00501DEB" w:rsidRDefault="00FE2388" w:rsidP="002402D6">
            <w:pPr>
              <w:pStyle w:val="Prrafodelista"/>
              <w:numPr>
                <w:ilvl w:val="0"/>
                <w:numId w:val="56"/>
              </w:numPr>
              <w:jc w:val="both"/>
              <w:rPr>
                <w:rFonts w:ascii="Montserrat" w:hAnsi="Montserrat"/>
                <w:bCs/>
              </w:rPr>
            </w:pPr>
            <w:r>
              <w:rPr>
                <w:rFonts w:ascii="Montserrat" w:hAnsi="Montserrat"/>
                <w:bCs/>
              </w:rPr>
              <w:t>Se deberá efectuar limpieza permanente de las áreas de trabajo</w:t>
            </w:r>
            <w:r w:rsidR="00FD252A" w:rsidRPr="00501DEB">
              <w:rPr>
                <w:rFonts w:ascii="Montserrat" w:hAnsi="Montserrat"/>
                <w:bCs/>
              </w:rPr>
              <w:t xml:space="preserve">, apile, carga, acarreo y descarga del material producto de la </w:t>
            </w:r>
            <w:r w:rsidR="00577554">
              <w:rPr>
                <w:rFonts w:ascii="Montserrat" w:hAnsi="Montserrat"/>
                <w:bCs/>
              </w:rPr>
              <w:t>limpieza</w:t>
            </w:r>
            <w:r w:rsidR="00FD252A" w:rsidRPr="00501DEB">
              <w:rPr>
                <w:rFonts w:ascii="Montserrat" w:hAnsi="Montserrat"/>
                <w:bCs/>
              </w:rPr>
              <w:t xml:space="preserve"> y sobrantes </w:t>
            </w:r>
            <w:r>
              <w:rPr>
                <w:rFonts w:ascii="Montserrat" w:hAnsi="Montserrat"/>
                <w:bCs/>
              </w:rPr>
              <w:t>al sitio autorizado por el RESIDENTE DE OBRA</w:t>
            </w:r>
            <w:r w:rsidR="00FD252A" w:rsidRPr="00501DEB">
              <w:rPr>
                <w:rFonts w:ascii="Montserrat" w:hAnsi="Montserrat"/>
                <w:bCs/>
              </w:rPr>
              <w:t>.</w:t>
            </w:r>
          </w:p>
          <w:p w14:paraId="7AD719B0" w14:textId="72B00F69" w:rsidR="00FD252A" w:rsidRPr="00501DEB" w:rsidRDefault="00FD252A" w:rsidP="002402D6">
            <w:pPr>
              <w:pStyle w:val="Prrafodelista"/>
              <w:numPr>
                <w:ilvl w:val="0"/>
                <w:numId w:val="56"/>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FD252A" w:rsidRPr="00501DEB" w14:paraId="421303E0" w14:textId="77777777" w:rsidTr="001C4706">
        <w:tc>
          <w:tcPr>
            <w:tcW w:w="9072" w:type="dxa"/>
            <w:tcBorders>
              <w:top w:val="single" w:sz="4" w:space="0" w:color="auto"/>
              <w:bottom w:val="single" w:sz="4" w:space="0" w:color="auto"/>
            </w:tcBorders>
          </w:tcPr>
          <w:p w14:paraId="25622ADC" w14:textId="36A9F24C" w:rsidR="00FD252A" w:rsidRPr="00501DEB" w:rsidRDefault="00FD252A" w:rsidP="00501DEB">
            <w:pPr>
              <w:widowControl w:val="0"/>
              <w:jc w:val="both"/>
              <w:rPr>
                <w:rFonts w:ascii="Montserrat" w:hAnsi="Montserrat"/>
                <w:b w:val="0"/>
                <w:bCs/>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009110E1">
              <w:rPr>
                <w:rFonts w:ascii="Montserrat" w:hAnsi="Montserrat"/>
                <w:b w:val="0"/>
                <w:bCs/>
              </w:rPr>
              <w:t xml:space="preserve">La unidad de medición será la Pieza, cuantificada en obra, por unidad de obra </w:t>
            </w:r>
            <w:r w:rsidR="009110E1">
              <w:rPr>
                <w:rFonts w:ascii="Montserrat" w:hAnsi="Montserrat"/>
                <w:b w:val="0"/>
                <w:bCs/>
              </w:rPr>
              <w:lastRenderedPageBreak/>
              <w:t>terminada</w:t>
            </w:r>
            <w:r w:rsidRPr="00501DEB">
              <w:rPr>
                <w:rFonts w:ascii="Montserrat" w:hAnsi="Montserrat"/>
                <w:b w:val="0"/>
                <w:bCs/>
              </w:rPr>
              <w:t>.</w:t>
            </w:r>
          </w:p>
        </w:tc>
      </w:tr>
      <w:tr w:rsidR="00880CE4" w:rsidRPr="00880CE4" w14:paraId="58F2DAEF" w14:textId="77777777" w:rsidTr="001C4706">
        <w:tc>
          <w:tcPr>
            <w:tcW w:w="9072" w:type="dxa"/>
            <w:tcBorders>
              <w:top w:val="single" w:sz="4" w:space="0" w:color="auto"/>
              <w:left w:val="single" w:sz="4" w:space="0" w:color="auto"/>
              <w:bottom w:val="single" w:sz="4" w:space="0" w:color="auto"/>
            </w:tcBorders>
            <w:shd w:val="clear" w:color="auto" w:fill="660033"/>
          </w:tcPr>
          <w:p w14:paraId="438ED0F3" w14:textId="117CEA28" w:rsidR="002A61AB" w:rsidRPr="00880CE4"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lastRenderedPageBreak/>
              <w:t>CONCEPTO</w:t>
            </w:r>
            <w:r w:rsidR="002A61AB" w:rsidRPr="00880CE4">
              <w:rPr>
                <w:rFonts w:ascii="Montserrat" w:hAnsi="Montserrat" w:cs="Arial"/>
                <w:color w:val="FFFFFF" w:themeColor="background1"/>
                <w:lang w:eastAsia="es-MX"/>
              </w:rPr>
              <w:t xml:space="preserve"> No. </w:t>
            </w:r>
            <w:r w:rsidR="00A1151C">
              <w:rPr>
                <w:rFonts w:ascii="Montserrat" w:hAnsi="Montserrat" w:cs="Arial"/>
                <w:color w:val="FFFFFF" w:themeColor="background1"/>
                <w:lang w:eastAsia="es-MX"/>
              </w:rPr>
              <w:t>A.2</w:t>
            </w:r>
            <w:r w:rsidR="005358C5">
              <w:rPr>
                <w:rFonts w:ascii="Montserrat" w:hAnsi="Montserrat" w:cs="Arial"/>
                <w:color w:val="FFFFFF" w:themeColor="background1"/>
                <w:lang w:eastAsia="es-MX"/>
              </w:rPr>
              <w:t>1</w:t>
            </w:r>
          </w:p>
        </w:tc>
      </w:tr>
      <w:tr w:rsidR="002A61AB" w:rsidRPr="00501DEB" w14:paraId="7E80E27A" w14:textId="77777777" w:rsidTr="001C4706">
        <w:tc>
          <w:tcPr>
            <w:tcW w:w="9072" w:type="dxa"/>
            <w:tcBorders>
              <w:bottom w:val="single" w:sz="4" w:space="0" w:color="auto"/>
            </w:tcBorders>
          </w:tcPr>
          <w:p w14:paraId="77C5E8CC" w14:textId="2C2BED37" w:rsidR="002A61AB" w:rsidRPr="00501DEB" w:rsidRDefault="00445338" w:rsidP="00501DEB">
            <w:pPr>
              <w:widowControl w:val="0"/>
              <w:jc w:val="both"/>
              <w:rPr>
                <w:rFonts w:ascii="Montserrat" w:hAnsi="Montserrat"/>
                <w:bCs/>
              </w:rPr>
            </w:pPr>
            <w:r>
              <w:rPr>
                <w:rFonts w:ascii="Montserrat" w:hAnsi="Montserrat"/>
                <w:bCs/>
              </w:rPr>
              <w:t>CONCEPTO</w:t>
            </w:r>
            <w:r w:rsidR="002A61AB" w:rsidRPr="00501DEB">
              <w:rPr>
                <w:rFonts w:ascii="Montserrat" w:hAnsi="Montserrat"/>
                <w:bCs/>
              </w:rPr>
              <w:t>:</w:t>
            </w:r>
            <w:r w:rsidR="002A61AB" w:rsidRPr="00501DEB">
              <w:rPr>
                <w:rFonts w:ascii="Montserrat" w:hAnsi="Montserrat" w:cs="Arial"/>
                <w:b w:val="0"/>
                <w:lang w:eastAsia="es-MX"/>
              </w:rPr>
              <w:t xml:space="preserve"> </w:t>
            </w:r>
            <w:r w:rsidR="002A61AB" w:rsidRPr="00501DEB">
              <w:rPr>
                <w:rFonts w:ascii="Montserrat" w:hAnsi="Montserrat" w:cs="Arial"/>
                <w:b w:val="0"/>
                <w:bCs/>
              </w:rPr>
              <w:t>Suministro y colocación de cinta antiderrapante skyguard o similar</w:t>
            </w:r>
            <w:r w:rsidR="009072C2" w:rsidRPr="00501DEB">
              <w:rPr>
                <w:rFonts w:ascii="Montserrat" w:hAnsi="Montserrat" w:cs="Arial"/>
                <w:b w:val="0"/>
                <w:bCs/>
              </w:rPr>
              <w:t xml:space="preserve"> en calidad</w:t>
            </w:r>
            <w:r w:rsidR="002A61AB" w:rsidRPr="00501DEB">
              <w:rPr>
                <w:rFonts w:ascii="Montserrat" w:hAnsi="Montserrat" w:cs="Arial"/>
                <w:b w:val="0"/>
                <w:bCs/>
              </w:rPr>
              <w:t xml:space="preserve"> </w:t>
            </w:r>
            <w:r w:rsidR="009072C2" w:rsidRPr="00501DEB">
              <w:rPr>
                <w:rFonts w:ascii="Montserrat" w:hAnsi="Montserrat" w:cs="Arial"/>
                <w:b w:val="0"/>
                <w:bCs/>
              </w:rPr>
              <w:t xml:space="preserve">de </w:t>
            </w:r>
            <w:r w:rsidR="002A61AB" w:rsidRPr="00501DEB">
              <w:rPr>
                <w:rFonts w:ascii="Montserrat" w:hAnsi="Montserrat" w:cs="Arial"/>
                <w:b w:val="0"/>
                <w:bCs/>
              </w:rPr>
              <w:t>2 centímetros</w:t>
            </w:r>
            <w:r w:rsidR="009072C2" w:rsidRPr="00501DEB">
              <w:rPr>
                <w:rFonts w:ascii="Montserrat" w:hAnsi="Montserrat" w:cs="Arial"/>
                <w:b w:val="0"/>
                <w:bCs/>
              </w:rPr>
              <w:t xml:space="preserve"> de ancho</w:t>
            </w:r>
            <w:r w:rsidR="00960CF3">
              <w:rPr>
                <w:rFonts w:ascii="Montserrat" w:hAnsi="Montserrat" w:cs="Arial"/>
                <w:b w:val="0"/>
                <w:bCs/>
              </w:rPr>
              <w:t>.</w:t>
            </w:r>
          </w:p>
        </w:tc>
      </w:tr>
      <w:tr w:rsidR="002A61AB" w:rsidRPr="00501DEB" w14:paraId="2FD81BD8" w14:textId="77777777" w:rsidTr="001C4706">
        <w:tc>
          <w:tcPr>
            <w:tcW w:w="9072" w:type="dxa"/>
            <w:tcBorders>
              <w:top w:val="single" w:sz="4" w:space="0" w:color="auto"/>
              <w:bottom w:val="single" w:sz="4" w:space="0" w:color="auto"/>
            </w:tcBorders>
          </w:tcPr>
          <w:p w14:paraId="317D52A4" w14:textId="68386A6C" w:rsidR="002A61AB" w:rsidRPr="00501DEB" w:rsidRDefault="002A61AB"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A677C3">
              <w:rPr>
                <w:rFonts w:ascii="Montserrat" w:hAnsi="Montserrat" w:cs="Arial"/>
                <w:b w:val="0"/>
              </w:rPr>
              <w:t>Metro (M).</w:t>
            </w:r>
          </w:p>
        </w:tc>
      </w:tr>
      <w:tr w:rsidR="002A61AB" w:rsidRPr="00501DEB" w14:paraId="721ED71E" w14:textId="77777777" w:rsidTr="001C4706">
        <w:tc>
          <w:tcPr>
            <w:tcW w:w="9072" w:type="dxa"/>
            <w:tcBorders>
              <w:top w:val="single" w:sz="4" w:space="0" w:color="auto"/>
              <w:bottom w:val="single" w:sz="4" w:space="0" w:color="auto"/>
            </w:tcBorders>
          </w:tcPr>
          <w:p w14:paraId="10B10523" w14:textId="3888CCA4" w:rsidR="002A61AB" w:rsidRPr="00501DEB" w:rsidRDefault="002A61AB"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Suministro y colocación de cinta antiderrapante skyguard o similar</w:t>
            </w:r>
            <w:r w:rsidR="009072C2" w:rsidRPr="00501DEB">
              <w:rPr>
                <w:rFonts w:ascii="Montserrat" w:hAnsi="Montserrat" w:cs="Arial"/>
                <w:b w:val="0"/>
                <w:bCs/>
              </w:rPr>
              <w:t xml:space="preserve"> en calidad de</w:t>
            </w:r>
            <w:r w:rsidRPr="00501DEB">
              <w:rPr>
                <w:rFonts w:ascii="Montserrat" w:hAnsi="Montserrat" w:cs="Arial"/>
                <w:b w:val="0"/>
                <w:bCs/>
              </w:rPr>
              <w:t xml:space="preserve"> 2</w:t>
            </w:r>
            <w:r w:rsidR="009072C2" w:rsidRPr="00501DEB">
              <w:rPr>
                <w:rFonts w:ascii="Montserrat" w:hAnsi="Montserrat" w:cs="Arial"/>
                <w:b w:val="0"/>
                <w:bCs/>
              </w:rPr>
              <w:t xml:space="preserve"> </w:t>
            </w:r>
            <w:r w:rsidRPr="00501DEB">
              <w:rPr>
                <w:rFonts w:ascii="Montserrat" w:hAnsi="Montserrat" w:cs="Arial"/>
                <w:b w:val="0"/>
                <w:bCs/>
              </w:rPr>
              <w:t>centímetros</w:t>
            </w:r>
            <w:r w:rsidR="009072C2" w:rsidRPr="00501DEB">
              <w:rPr>
                <w:rFonts w:ascii="Montserrat" w:hAnsi="Montserrat" w:cs="Arial"/>
                <w:b w:val="0"/>
                <w:bCs/>
              </w:rPr>
              <w:t xml:space="preserve"> de ancho</w:t>
            </w:r>
            <w:r w:rsidRPr="00501DEB">
              <w:rPr>
                <w:rFonts w:ascii="Montserrat" w:hAnsi="Montserrat" w:cs="Arial"/>
                <w:b w:val="0"/>
                <w:bCs/>
              </w:rPr>
              <w:t xml:space="preserve">, </w:t>
            </w:r>
            <w:r w:rsidR="005C3622" w:rsidRPr="00501DEB">
              <w:rPr>
                <w:rFonts w:ascii="Montserrat" w:hAnsi="Montserrat" w:cs="Arial"/>
                <w:b w:val="0"/>
                <w:bCs/>
              </w:rPr>
              <w:t>Este tipo de cinta adhesiva antideslizante, incorpora por un lado unas partículas de abrasivo adheridas con un adhesivo muy duradero sobre un soporte plástico de gran estabilidad dimensional. Y por el otro lado, para poder fijarse al suelo, llevan un fuerte adhesivo sensible a la presión. Este producto permite crear una superficie antideslizante muy duradera en suelos húmedos, secos o grasientos, en aplicaciones industriales o comerciales con tráfico intenso de peatones.</w:t>
            </w:r>
          </w:p>
        </w:tc>
      </w:tr>
      <w:tr w:rsidR="002A61AB" w:rsidRPr="00501DEB" w14:paraId="7BDEFCDE" w14:textId="77777777" w:rsidTr="001C4706">
        <w:tc>
          <w:tcPr>
            <w:tcW w:w="9072" w:type="dxa"/>
            <w:tcBorders>
              <w:top w:val="single" w:sz="4" w:space="0" w:color="auto"/>
              <w:bottom w:val="single" w:sz="4" w:space="0" w:color="auto"/>
            </w:tcBorders>
          </w:tcPr>
          <w:p w14:paraId="242F9E13" w14:textId="77777777" w:rsidR="002A61AB" w:rsidRPr="00880CE4" w:rsidRDefault="002A61AB" w:rsidP="00880CE4">
            <w:pPr>
              <w:widowControl w:val="0"/>
              <w:jc w:val="both"/>
              <w:rPr>
                <w:rFonts w:ascii="Montserrat" w:hAnsi="Montserrat" w:cs="Arial"/>
                <w:bCs/>
              </w:rPr>
            </w:pPr>
            <w:r w:rsidRPr="00880CE4">
              <w:rPr>
                <w:rFonts w:ascii="Montserrat" w:hAnsi="Montserrat" w:cs="Arial"/>
                <w:bCs/>
              </w:rPr>
              <w:t>ALCANCES:</w:t>
            </w:r>
          </w:p>
          <w:p w14:paraId="33F3A97E" w14:textId="23D5AFF8" w:rsidR="002A61AB" w:rsidRPr="00501DEB" w:rsidRDefault="00EF023D" w:rsidP="002402D6">
            <w:pPr>
              <w:pStyle w:val="Prrafodelista"/>
              <w:numPr>
                <w:ilvl w:val="0"/>
                <w:numId w:val="57"/>
              </w:numPr>
              <w:jc w:val="both"/>
              <w:rPr>
                <w:rFonts w:ascii="Montserrat" w:hAnsi="Montserrat"/>
                <w:bCs/>
              </w:rPr>
            </w:pPr>
            <w:r>
              <w:rPr>
                <w:rFonts w:ascii="Montserrat" w:hAnsi="Montserrat"/>
                <w:bCs/>
              </w:rPr>
              <w:t xml:space="preserve">Colocación </w:t>
            </w:r>
            <w:r w:rsidRPr="00EF023D">
              <w:rPr>
                <w:rFonts w:ascii="Montserrat" w:hAnsi="Montserrat"/>
                <w:bCs/>
              </w:rPr>
              <w:t>de cinta anti</w:t>
            </w:r>
            <w:r>
              <w:rPr>
                <w:rFonts w:ascii="Montserrat" w:hAnsi="Montserrat"/>
                <w:bCs/>
              </w:rPr>
              <w:t xml:space="preserve"> </w:t>
            </w:r>
            <w:proofErr w:type="spellStart"/>
            <w:r w:rsidRPr="00EF023D">
              <w:rPr>
                <w:rFonts w:ascii="Montserrat" w:hAnsi="Montserrat"/>
                <w:bCs/>
              </w:rPr>
              <w:t>derrapante</w:t>
            </w:r>
            <w:proofErr w:type="spellEnd"/>
            <w:r w:rsidRPr="00EF023D">
              <w:rPr>
                <w:rFonts w:ascii="Montserrat" w:hAnsi="Montserrat"/>
                <w:bCs/>
              </w:rPr>
              <w:t xml:space="preserve"> </w:t>
            </w:r>
            <w:proofErr w:type="spellStart"/>
            <w:r w:rsidRPr="00EF023D">
              <w:rPr>
                <w:rFonts w:ascii="Montserrat" w:hAnsi="Montserrat"/>
                <w:bCs/>
              </w:rPr>
              <w:t>skyguard</w:t>
            </w:r>
            <w:proofErr w:type="spellEnd"/>
            <w:r w:rsidRPr="00EF023D">
              <w:rPr>
                <w:rFonts w:ascii="Montserrat" w:hAnsi="Montserrat"/>
                <w:bCs/>
              </w:rPr>
              <w:t xml:space="preserve"> o similar en calidad de 2 centímetros de ancho</w:t>
            </w:r>
            <w:r w:rsidR="002A61AB" w:rsidRPr="00501DEB">
              <w:rPr>
                <w:rFonts w:ascii="Montserrat" w:hAnsi="Montserrat"/>
                <w:bCs/>
              </w:rPr>
              <w:t>.</w:t>
            </w:r>
          </w:p>
          <w:p w14:paraId="2456CDBF" w14:textId="0FA493D9" w:rsidR="005C3622" w:rsidRPr="00501DEB" w:rsidRDefault="005C3622" w:rsidP="002402D6">
            <w:pPr>
              <w:pStyle w:val="Prrafodelista"/>
              <w:numPr>
                <w:ilvl w:val="0"/>
                <w:numId w:val="57"/>
              </w:numPr>
              <w:jc w:val="both"/>
              <w:rPr>
                <w:rFonts w:ascii="Montserrat" w:hAnsi="Montserrat"/>
                <w:bCs/>
              </w:rPr>
            </w:pPr>
            <w:r w:rsidRPr="00501DEB">
              <w:rPr>
                <w:rFonts w:ascii="Montserrat" w:hAnsi="Montserrat"/>
                <w:bCs/>
              </w:rPr>
              <w:t xml:space="preserve">La superficie debe estar completamente limpia de polvo, suciedad, grasa y seca, de lo contrario la cinta no hará un correcto contacto con la superficie, para conseguir una </w:t>
            </w:r>
            <w:r w:rsidR="008748ED" w:rsidRPr="00501DEB">
              <w:rPr>
                <w:rFonts w:ascii="Montserrat" w:hAnsi="Montserrat"/>
                <w:bCs/>
              </w:rPr>
              <w:t>óptima</w:t>
            </w:r>
            <w:r w:rsidRPr="00501DEB">
              <w:rPr>
                <w:rFonts w:ascii="Montserrat" w:hAnsi="Montserrat"/>
                <w:bCs/>
              </w:rPr>
              <w:t xml:space="preserve"> adhesión es necesario aplicar una presión uniforme a lo largo de toda la cinta para maximizar el contacto con la superficie.</w:t>
            </w:r>
          </w:p>
          <w:p w14:paraId="71BE2A7A" w14:textId="53F669B8" w:rsidR="002A61AB" w:rsidRPr="00501DEB" w:rsidRDefault="008748ED" w:rsidP="002402D6">
            <w:pPr>
              <w:pStyle w:val="Prrafodelista"/>
              <w:numPr>
                <w:ilvl w:val="0"/>
                <w:numId w:val="57"/>
              </w:numPr>
              <w:jc w:val="both"/>
              <w:rPr>
                <w:rFonts w:ascii="Montserrat" w:hAnsi="Montserrat" w:cs="Arial"/>
                <w:lang w:val="es-ES"/>
              </w:rPr>
            </w:pPr>
            <w:r w:rsidRPr="00501DEB">
              <w:rPr>
                <w:rFonts w:ascii="Montserrat" w:hAnsi="Montserrat" w:cs="Arial"/>
                <w:lang w:val="es-ES"/>
              </w:rPr>
              <w:t>En escaleras, aplicar el antideslizante a no menos de 15 mm del borde para evitar un deterioro prematuro debido a posibles tropiezos, redondear las esquinas de las tiras, emplear un sellador de bordes como el </w:t>
            </w:r>
            <w:hyperlink r:id="rId16" w:tgtFrame="_blank" w:history="1">
              <w:r w:rsidRPr="00501DEB">
                <w:rPr>
                  <w:rFonts w:ascii="Montserrat" w:hAnsi="Montserrat"/>
                  <w:lang w:val="es-ES"/>
                </w:rPr>
                <w:t>Sellador de bordes 3M Safety Walk.</w:t>
              </w:r>
            </w:hyperlink>
            <w:r w:rsidRPr="00501DEB">
              <w:rPr>
                <w:rFonts w:ascii="Montserrat" w:hAnsi="Montserrat" w:cs="Arial"/>
                <w:lang w:val="es-ES"/>
              </w:rPr>
              <w:t xml:space="preserve"> O similar en calidad, aplicar sobre los bordes de la cinta y dejar secar.</w:t>
            </w:r>
          </w:p>
          <w:p w14:paraId="247BFD0C" w14:textId="77777777" w:rsidR="002A61AB" w:rsidRPr="00501DEB" w:rsidRDefault="002A61AB" w:rsidP="002402D6">
            <w:pPr>
              <w:pStyle w:val="Prrafodelista"/>
              <w:numPr>
                <w:ilvl w:val="0"/>
                <w:numId w:val="57"/>
              </w:numPr>
              <w:jc w:val="both"/>
              <w:rPr>
                <w:rFonts w:ascii="Montserrat" w:hAnsi="Montserrat"/>
                <w:bCs/>
              </w:rPr>
            </w:pPr>
            <w:r w:rsidRPr="00501DEB">
              <w:rPr>
                <w:rFonts w:ascii="Montserrat" w:hAnsi="Montserrat"/>
                <w:bCs/>
              </w:rPr>
              <w:t>Incluye; acarreo de todos los materiales, herramienta y equipo necesarios al área de trabajo, en el nivel y distancia que corresponda, mano de obra especializada, equipo, señalamiento de protección, maniobras y todo lo necesario.</w:t>
            </w:r>
          </w:p>
          <w:p w14:paraId="4D83BFD4" w14:textId="52219364" w:rsidR="002A61AB" w:rsidRPr="00501DEB" w:rsidRDefault="002A61AB" w:rsidP="002402D6">
            <w:pPr>
              <w:pStyle w:val="Prrafodelista"/>
              <w:numPr>
                <w:ilvl w:val="0"/>
                <w:numId w:val="57"/>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3E479DD5" w14:textId="2BE24789" w:rsidR="002A61AB" w:rsidRPr="00501DEB" w:rsidRDefault="00711B39" w:rsidP="002402D6">
            <w:pPr>
              <w:pStyle w:val="Prrafodelista"/>
              <w:numPr>
                <w:ilvl w:val="0"/>
                <w:numId w:val="57"/>
              </w:numPr>
              <w:jc w:val="both"/>
              <w:rPr>
                <w:rFonts w:ascii="Montserrat" w:hAnsi="Montserrat"/>
                <w:bCs/>
              </w:rPr>
            </w:pPr>
            <w:r>
              <w:rPr>
                <w:rFonts w:ascii="Montserrat" w:hAnsi="Montserrat"/>
                <w:bCs/>
              </w:rPr>
              <w:t>Los trabajos incluyen la mano de obra, herramienta, equipo y todo lo necesario para su correcta ejecución</w:t>
            </w:r>
            <w:r w:rsidR="002A61AB" w:rsidRPr="00501DEB">
              <w:rPr>
                <w:rFonts w:ascii="Montserrat" w:hAnsi="Montserrat"/>
                <w:bCs/>
              </w:rPr>
              <w:t>.</w:t>
            </w:r>
          </w:p>
          <w:p w14:paraId="3FC64579" w14:textId="77777777" w:rsidR="00484C4F" w:rsidRPr="00501DEB" w:rsidRDefault="00484C4F" w:rsidP="002402D6">
            <w:pPr>
              <w:pStyle w:val="Prrafodelista"/>
              <w:numPr>
                <w:ilvl w:val="0"/>
                <w:numId w:val="5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07D05DD" w14:textId="16AD0735" w:rsidR="002A61AB" w:rsidRPr="00501DEB" w:rsidRDefault="00962193" w:rsidP="002402D6">
            <w:pPr>
              <w:pStyle w:val="Prrafodelista"/>
              <w:numPr>
                <w:ilvl w:val="0"/>
                <w:numId w:val="5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2A61AB" w:rsidRPr="00501DEB">
              <w:rPr>
                <w:rFonts w:ascii="Montserrat" w:hAnsi="Montserrat"/>
                <w:bCs/>
              </w:rPr>
              <w:t>.</w:t>
            </w:r>
          </w:p>
          <w:p w14:paraId="286B96FE" w14:textId="17B28730" w:rsidR="002A61AB" w:rsidRPr="00501DEB" w:rsidRDefault="00FE2388" w:rsidP="002402D6">
            <w:pPr>
              <w:pStyle w:val="Prrafodelista"/>
              <w:numPr>
                <w:ilvl w:val="0"/>
                <w:numId w:val="57"/>
              </w:numPr>
              <w:jc w:val="both"/>
              <w:rPr>
                <w:rFonts w:ascii="Montserrat" w:hAnsi="Montserrat"/>
                <w:bCs/>
              </w:rPr>
            </w:pPr>
            <w:r>
              <w:rPr>
                <w:rFonts w:ascii="Montserrat" w:hAnsi="Montserrat"/>
                <w:bCs/>
              </w:rPr>
              <w:t>Se deberá efectuar limpieza permanente de las áreas de trabajo</w:t>
            </w:r>
            <w:r w:rsidR="002A61AB" w:rsidRPr="00501DEB">
              <w:rPr>
                <w:rFonts w:ascii="Montserrat" w:hAnsi="Montserrat"/>
                <w:bCs/>
              </w:rPr>
              <w:t xml:space="preserve">, tomando en cuenta el nivel de trabajo, el descenso de escombro en su </w:t>
            </w:r>
            <w:r w:rsidR="00271FC5" w:rsidRPr="00501DEB">
              <w:rPr>
                <w:rFonts w:ascii="Montserrat" w:hAnsi="Montserrat"/>
                <w:bCs/>
              </w:rPr>
              <w:t>caso apile</w:t>
            </w:r>
            <w:r w:rsidR="002A61AB" w:rsidRPr="00501DEB">
              <w:rPr>
                <w:rFonts w:ascii="Montserrat" w:hAnsi="Montserrat"/>
                <w:bCs/>
              </w:rPr>
              <w:t xml:space="preserve">, carga, acarreo y descarga del material producto de la </w:t>
            </w:r>
            <w:r w:rsidR="00577554">
              <w:rPr>
                <w:rFonts w:ascii="Montserrat" w:hAnsi="Montserrat"/>
                <w:bCs/>
              </w:rPr>
              <w:t>limpieza</w:t>
            </w:r>
            <w:r w:rsidR="002A61AB" w:rsidRPr="00501DEB">
              <w:rPr>
                <w:rFonts w:ascii="Montserrat" w:hAnsi="Montserrat"/>
                <w:bCs/>
              </w:rPr>
              <w:t xml:space="preserve"> y sobrantes </w:t>
            </w:r>
            <w:r>
              <w:rPr>
                <w:rFonts w:ascii="Montserrat" w:hAnsi="Montserrat"/>
                <w:bCs/>
              </w:rPr>
              <w:t>al sitio autorizado por el RESIDENTE DE OBRA</w:t>
            </w:r>
            <w:r w:rsidR="002A61AB" w:rsidRPr="00501DEB">
              <w:rPr>
                <w:rFonts w:ascii="Montserrat" w:hAnsi="Montserrat"/>
                <w:bCs/>
              </w:rPr>
              <w:t>.</w:t>
            </w:r>
          </w:p>
          <w:p w14:paraId="21EF7EC4" w14:textId="1AB240AC" w:rsidR="002A61AB" w:rsidRPr="00501DEB" w:rsidRDefault="002A61AB" w:rsidP="002402D6">
            <w:pPr>
              <w:pStyle w:val="Prrafodelista"/>
              <w:numPr>
                <w:ilvl w:val="0"/>
                <w:numId w:val="57"/>
              </w:numPr>
              <w:jc w:val="both"/>
              <w:rPr>
                <w:rFonts w:ascii="Montserrat" w:hAnsi="Montserrat"/>
                <w:bCs/>
              </w:rPr>
            </w:pPr>
            <w:r w:rsidRPr="00962193">
              <w:rPr>
                <w:rFonts w:ascii="Montserrat" w:hAnsi="Montserrat" w:cs="Arial"/>
                <w:bCs/>
                <w:lang w:val="es-ES"/>
              </w:rPr>
              <w:t xml:space="preserve">Para efectos de pago de las estimaciones deberá presentarse números generadores que avalen los avances ejecutados, cálculos, croquis de ubicación, </w:t>
            </w:r>
            <w:r w:rsidRPr="00962193">
              <w:rPr>
                <w:rFonts w:ascii="Montserrat" w:hAnsi="Montserrat" w:cs="Arial"/>
                <w:bCs/>
                <w:lang w:val="es-ES"/>
              </w:rPr>
              <w:lastRenderedPageBreak/>
              <w:t xml:space="preserve">notas de bitácora, debiendo </w:t>
            </w:r>
            <w:r w:rsidR="00BC76AB" w:rsidRPr="00962193">
              <w:rPr>
                <w:rFonts w:ascii="Montserrat" w:hAnsi="Montserrat" w:cs="Arial"/>
                <w:bCs/>
                <w:lang w:val="es-ES"/>
              </w:rPr>
              <w:t>anexar un mínimo de 12 (doce) fotografías</w:t>
            </w:r>
            <w:r w:rsidRPr="00962193">
              <w:rPr>
                <w:rFonts w:ascii="Montserrat" w:hAnsi="Montserrat" w:cs="Arial"/>
                <w:bCs/>
                <w:lang w:val="es-ES"/>
              </w:rPr>
              <w:t xml:space="preserve"> de los trabajos efectuados, antes, durante y una vez terminada la actividad.</w:t>
            </w:r>
          </w:p>
        </w:tc>
      </w:tr>
      <w:tr w:rsidR="002A61AB" w:rsidRPr="00501DEB" w14:paraId="533798CE" w14:textId="77777777" w:rsidTr="001C4706">
        <w:tc>
          <w:tcPr>
            <w:tcW w:w="9072" w:type="dxa"/>
            <w:tcBorders>
              <w:top w:val="single" w:sz="4" w:space="0" w:color="auto"/>
              <w:bottom w:val="single" w:sz="4" w:space="0" w:color="auto"/>
            </w:tcBorders>
          </w:tcPr>
          <w:p w14:paraId="3C70ECC2" w14:textId="0883BAFE" w:rsidR="002A61AB" w:rsidRPr="00501DEB" w:rsidRDefault="002A61AB" w:rsidP="00962193">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 xml:space="preserve">La unidad de medición será </w:t>
            </w:r>
            <w:r w:rsidR="00896E77">
              <w:rPr>
                <w:rFonts w:ascii="Montserrat" w:hAnsi="Montserrat"/>
                <w:b w:val="0"/>
                <w:bCs/>
              </w:rPr>
              <w:t>el metro lineal (M)</w:t>
            </w:r>
            <w:r w:rsidR="009110E1">
              <w:rPr>
                <w:rFonts w:ascii="Montserrat" w:hAnsi="Montserrat"/>
                <w:b w:val="0"/>
                <w:bCs/>
              </w:rPr>
              <w:t>, cuantificad</w:t>
            </w:r>
            <w:r w:rsidR="00896E77">
              <w:rPr>
                <w:rFonts w:ascii="Montserrat" w:hAnsi="Montserrat"/>
                <w:b w:val="0"/>
                <w:bCs/>
              </w:rPr>
              <w:t>o</w:t>
            </w:r>
            <w:r w:rsidR="009110E1">
              <w:rPr>
                <w:rFonts w:ascii="Montserrat" w:hAnsi="Montserrat"/>
                <w:b w:val="0"/>
                <w:bCs/>
              </w:rPr>
              <w:t xml:space="preserve"> en obra, por unidad de obra terminada</w:t>
            </w:r>
            <w:r w:rsidRPr="00501DEB">
              <w:rPr>
                <w:rFonts w:ascii="Montserrat" w:hAnsi="Montserrat"/>
                <w:b w:val="0"/>
                <w:bCs/>
              </w:rPr>
              <w:t>.</w:t>
            </w:r>
          </w:p>
        </w:tc>
      </w:tr>
      <w:tr w:rsidR="00B16ADC" w:rsidRPr="00B16ADC" w14:paraId="290D42A8" w14:textId="77777777" w:rsidTr="001C4706">
        <w:tc>
          <w:tcPr>
            <w:tcW w:w="9072" w:type="dxa"/>
            <w:tcBorders>
              <w:top w:val="single" w:sz="4" w:space="0" w:color="auto"/>
              <w:left w:val="single" w:sz="4" w:space="0" w:color="auto"/>
              <w:bottom w:val="single" w:sz="4" w:space="0" w:color="auto"/>
            </w:tcBorders>
            <w:shd w:val="clear" w:color="auto" w:fill="660033"/>
          </w:tcPr>
          <w:p w14:paraId="7121642F" w14:textId="10B7B0E3" w:rsidR="002C1D19" w:rsidRPr="00B16ADC"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2C1D19" w:rsidRPr="00B16ADC">
              <w:rPr>
                <w:rFonts w:ascii="Montserrat" w:hAnsi="Montserrat" w:cs="Arial"/>
                <w:color w:val="FFFFFF" w:themeColor="background1"/>
                <w:lang w:eastAsia="es-MX"/>
              </w:rPr>
              <w:t xml:space="preserve"> No. </w:t>
            </w:r>
            <w:r w:rsidR="00A1151C">
              <w:rPr>
                <w:rFonts w:ascii="Montserrat" w:hAnsi="Montserrat" w:cs="Arial"/>
                <w:color w:val="FFFFFF" w:themeColor="background1"/>
                <w:lang w:eastAsia="es-MX"/>
              </w:rPr>
              <w:t>A.2</w:t>
            </w:r>
            <w:r w:rsidR="005358C5">
              <w:rPr>
                <w:rFonts w:ascii="Montserrat" w:hAnsi="Montserrat" w:cs="Arial"/>
                <w:color w:val="FFFFFF" w:themeColor="background1"/>
                <w:lang w:eastAsia="es-MX"/>
              </w:rPr>
              <w:t>2</w:t>
            </w:r>
          </w:p>
        </w:tc>
      </w:tr>
      <w:tr w:rsidR="002C1D19" w:rsidRPr="00501DEB" w14:paraId="5C95A441" w14:textId="77777777" w:rsidTr="001C4706">
        <w:tc>
          <w:tcPr>
            <w:tcW w:w="9072" w:type="dxa"/>
            <w:tcBorders>
              <w:bottom w:val="single" w:sz="4" w:space="0" w:color="auto"/>
            </w:tcBorders>
          </w:tcPr>
          <w:p w14:paraId="7CC2E9F0" w14:textId="4019FF81" w:rsidR="002C1D19" w:rsidRPr="00501DEB" w:rsidRDefault="00445338" w:rsidP="00501DEB">
            <w:pPr>
              <w:widowControl w:val="0"/>
              <w:jc w:val="both"/>
              <w:rPr>
                <w:rFonts w:ascii="Montserrat" w:hAnsi="Montserrat"/>
                <w:bCs/>
              </w:rPr>
            </w:pPr>
            <w:r>
              <w:rPr>
                <w:rFonts w:ascii="Montserrat" w:hAnsi="Montserrat"/>
                <w:bCs/>
              </w:rPr>
              <w:t>CONCEPTO</w:t>
            </w:r>
            <w:r w:rsidR="002C1D19" w:rsidRPr="00501DEB">
              <w:rPr>
                <w:rFonts w:ascii="Montserrat" w:hAnsi="Montserrat"/>
                <w:bCs/>
              </w:rPr>
              <w:t>:</w:t>
            </w:r>
            <w:r w:rsidR="002C1D19" w:rsidRPr="00501DEB">
              <w:rPr>
                <w:rFonts w:ascii="Montserrat" w:hAnsi="Montserrat" w:cs="Arial"/>
                <w:b w:val="0"/>
                <w:lang w:eastAsia="es-MX"/>
              </w:rPr>
              <w:t xml:space="preserve"> </w:t>
            </w:r>
            <w:r w:rsidR="002C1D19" w:rsidRPr="00501DEB">
              <w:rPr>
                <w:rFonts w:ascii="Montserrat" w:hAnsi="Montserrat" w:cs="Arial"/>
                <w:b w:val="0"/>
                <w:bCs/>
              </w:rPr>
              <w:t xml:space="preserve">Suministro y aplicación de pintura </w:t>
            </w:r>
            <w:r w:rsidR="00B4470F" w:rsidRPr="00501DEB">
              <w:rPr>
                <w:rFonts w:ascii="Montserrat" w:hAnsi="Montserrat" w:cs="Arial"/>
                <w:b w:val="0"/>
                <w:bCs/>
              </w:rPr>
              <w:t>epóxica</w:t>
            </w:r>
            <w:r w:rsidR="002C1D19" w:rsidRPr="00501DEB">
              <w:rPr>
                <w:rFonts w:ascii="Montserrat" w:hAnsi="Montserrat" w:cs="Arial"/>
                <w:b w:val="0"/>
                <w:bCs/>
              </w:rPr>
              <w:t xml:space="preserve"> de 2 componentes de altos solidos modelo durafloor 350 color RAL marca NERVION o equivalente en calidad, sobre piso de concreto.</w:t>
            </w:r>
          </w:p>
        </w:tc>
      </w:tr>
      <w:tr w:rsidR="002C1D19" w:rsidRPr="00501DEB" w14:paraId="593F99E8" w14:textId="77777777" w:rsidTr="001C4706">
        <w:tc>
          <w:tcPr>
            <w:tcW w:w="9072" w:type="dxa"/>
            <w:tcBorders>
              <w:top w:val="single" w:sz="4" w:space="0" w:color="auto"/>
              <w:bottom w:val="single" w:sz="4" w:space="0" w:color="auto"/>
            </w:tcBorders>
          </w:tcPr>
          <w:p w14:paraId="73CB4C6B" w14:textId="13FD3BFA" w:rsidR="002C1D19" w:rsidRPr="00501DEB" w:rsidRDefault="002C1D19"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5834C1" w:rsidRPr="005834C1">
              <w:rPr>
                <w:rFonts w:ascii="Montserrat" w:hAnsi="Montserrat" w:cs="Arial"/>
                <w:b w:val="0"/>
              </w:rPr>
              <w:t>Metro Cuadrado (M2)</w:t>
            </w:r>
            <w:r w:rsidRPr="00501DEB">
              <w:rPr>
                <w:rFonts w:ascii="Montserrat" w:hAnsi="Montserrat"/>
                <w:b w:val="0"/>
                <w:bCs/>
              </w:rPr>
              <w:t>.</w:t>
            </w:r>
          </w:p>
        </w:tc>
      </w:tr>
      <w:tr w:rsidR="002C1D19" w:rsidRPr="00501DEB" w14:paraId="3EE34DD3" w14:textId="77777777" w:rsidTr="001C4706">
        <w:tc>
          <w:tcPr>
            <w:tcW w:w="9072" w:type="dxa"/>
            <w:tcBorders>
              <w:top w:val="single" w:sz="4" w:space="0" w:color="auto"/>
              <w:bottom w:val="single" w:sz="4" w:space="0" w:color="auto"/>
            </w:tcBorders>
          </w:tcPr>
          <w:p w14:paraId="78004EFE" w14:textId="512B3E05" w:rsidR="002C1D19" w:rsidRPr="00501DEB" w:rsidRDefault="002C1D19"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lang w:val="es-ES"/>
              </w:rPr>
              <w:t xml:space="preserve">Suministro y aplicación de pintura </w:t>
            </w:r>
            <w:r w:rsidR="00B4470F" w:rsidRPr="00501DEB">
              <w:rPr>
                <w:rFonts w:ascii="Montserrat" w:hAnsi="Montserrat" w:cs="Arial"/>
                <w:b w:val="0"/>
                <w:lang w:val="es-ES"/>
              </w:rPr>
              <w:t>epóxica</w:t>
            </w:r>
            <w:r w:rsidRPr="00501DEB">
              <w:rPr>
                <w:rFonts w:ascii="Montserrat" w:hAnsi="Montserrat" w:cs="Arial"/>
                <w:b w:val="0"/>
                <w:lang w:val="es-ES"/>
              </w:rPr>
              <w:t xml:space="preserve"> de 2 componentes de altos solidos modelo durafloor 350 color RAL marca NERVION o equivalente en calidad, sobre piso de concreto, incluye; </w:t>
            </w:r>
            <w:r w:rsidR="00577554">
              <w:rPr>
                <w:rFonts w:ascii="Montserrat" w:hAnsi="Montserrat" w:cs="Arial"/>
                <w:b w:val="0"/>
                <w:lang w:val="es-ES"/>
              </w:rPr>
              <w:t>limpieza</w:t>
            </w:r>
            <w:r w:rsidRPr="00501DEB">
              <w:rPr>
                <w:rFonts w:ascii="Montserrat" w:hAnsi="Montserrat" w:cs="Arial"/>
                <w:b w:val="0"/>
                <w:lang w:val="es-ES"/>
              </w:rPr>
              <w:t xml:space="preserve"> de piso, retiro de pintura en piso dañada, aplicación de </w:t>
            </w:r>
            <w:r w:rsidR="006B164F" w:rsidRPr="00501DEB">
              <w:rPr>
                <w:rFonts w:ascii="Montserrat" w:hAnsi="Montserrat" w:cs="Arial"/>
                <w:b w:val="0"/>
                <w:lang w:val="es-ES"/>
              </w:rPr>
              <w:t>ácido</w:t>
            </w:r>
            <w:r w:rsidRPr="00501DEB">
              <w:rPr>
                <w:rFonts w:ascii="Montserrat" w:hAnsi="Montserrat" w:cs="Arial"/>
                <w:b w:val="0"/>
                <w:lang w:val="es-ES"/>
              </w:rPr>
              <w:t xml:space="preserve">, sellador y pintura </w:t>
            </w:r>
            <w:r w:rsidR="00B4470F" w:rsidRPr="00501DEB">
              <w:rPr>
                <w:rFonts w:ascii="Montserrat" w:hAnsi="Montserrat" w:cs="Arial"/>
                <w:b w:val="0"/>
                <w:lang w:val="es-ES"/>
              </w:rPr>
              <w:t>epóxica</w:t>
            </w:r>
            <w:r w:rsidRPr="00501DEB">
              <w:rPr>
                <w:rFonts w:ascii="Montserrat" w:hAnsi="Montserrat" w:cs="Arial"/>
                <w:b w:val="0"/>
                <w:lang w:val="es-ES"/>
              </w:rPr>
              <w:t xml:space="preserve"> a 2 manos, material, mano de obra, equipo y herramienta.</w:t>
            </w:r>
          </w:p>
        </w:tc>
      </w:tr>
      <w:tr w:rsidR="002C1D19" w:rsidRPr="00501DEB" w14:paraId="710DB4B6" w14:textId="77777777" w:rsidTr="001C4706">
        <w:tc>
          <w:tcPr>
            <w:tcW w:w="9072" w:type="dxa"/>
            <w:tcBorders>
              <w:top w:val="single" w:sz="4" w:space="0" w:color="auto"/>
              <w:bottom w:val="single" w:sz="4" w:space="0" w:color="auto"/>
            </w:tcBorders>
          </w:tcPr>
          <w:p w14:paraId="312D72B1" w14:textId="77777777" w:rsidR="002C1D19" w:rsidRPr="00501DEB" w:rsidRDefault="002C1D19" w:rsidP="009110E1">
            <w:pPr>
              <w:widowControl w:val="0"/>
              <w:ind w:left="323" w:hanging="323"/>
              <w:jc w:val="both"/>
              <w:rPr>
                <w:rFonts w:ascii="Montserrat" w:hAnsi="Montserrat" w:cs="Arial"/>
                <w:bCs/>
              </w:rPr>
            </w:pPr>
            <w:r w:rsidRPr="00501DEB">
              <w:rPr>
                <w:rFonts w:ascii="Montserrat" w:hAnsi="Montserrat" w:cs="Arial"/>
                <w:bCs/>
              </w:rPr>
              <w:t>ALCANCES:</w:t>
            </w:r>
          </w:p>
          <w:p w14:paraId="06B54D0F" w14:textId="7BC53B2E" w:rsidR="002C1D19" w:rsidRPr="009110E1" w:rsidRDefault="002C1D19" w:rsidP="002402D6">
            <w:pPr>
              <w:pStyle w:val="Prrafodelista"/>
              <w:numPr>
                <w:ilvl w:val="0"/>
                <w:numId w:val="6"/>
              </w:numPr>
              <w:jc w:val="both"/>
              <w:rPr>
                <w:rFonts w:ascii="Montserrat" w:hAnsi="Montserrat"/>
                <w:bCs/>
              </w:rPr>
            </w:pPr>
            <w:r w:rsidRPr="00501DEB">
              <w:rPr>
                <w:rFonts w:ascii="Montserrat" w:hAnsi="Montserrat" w:cs="Arial"/>
                <w:lang w:val="es-ES"/>
              </w:rPr>
              <w:t>Incluye</w:t>
            </w:r>
            <w:r w:rsidR="009110E1">
              <w:rPr>
                <w:rFonts w:ascii="Montserrat" w:hAnsi="Montserrat" w:cs="Arial"/>
                <w:lang w:val="es-ES"/>
              </w:rPr>
              <w:t xml:space="preserve"> la</w:t>
            </w:r>
            <w:r w:rsidRPr="00501DEB">
              <w:rPr>
                <w:rFonts w:ascii="Montserrat" w:hAnsi="Montserrat" w:cs="Arial"/>
                <w:lang w:val="es-ES"/>
              </w:rPr>
              <w:t xml:space="preserve"> preparación de la superficie, retiro de pintura dañada o en mal estado, </w:t>
            </w:r>
            <w:r w:rsidR="00577554">
              <w:rPr>
                <w:rFonts w:ascii="Montserrat" w:hAnsi="Montserrat" w:cs="Arial"/>
                <w:lang w:val="es-ES"/>
              </w:rPr>
              <w:t>limpieza</w:t>
            </w:r>
            <w:r w:rsidRPr="00501DEB">
              <w:rPr>
                <w:rFonts w:ascii="Montserrat" w:hAnsi="Montserrat" w:cs="Arial"/>
                <w:lang w:val="es-ES"/>
              </w:rPr>
              <w:t xml:space="preserve"> de polvo, grasa, y toda materia extraña</w:t>
            </w:r>
            <w:r w:rsidR="009A55EF" w:rsidRPr="00501DEB">
              <w:rPr>
                <w:rFonts w:ascii="Montserrat" w:hAnsi="Montserrat" w:cs="Arial"/>
                <w:lang w:val="es-ES"/>
              </w:rPr>
              <w:t xml:space="preserve">, considerar el uso de </w:t>
            </w:r>
            <w:r w:rsidR="00B638E1" w:rsidRPr="00501DEB">
              <w:rPr>
                <w:rFonts w:ascii="Montserrat" w:hAnsi="Montserrat" w:cs="Arial"/>
                <w:lang w:val="es-ES"/>
              </w:rPr>
              <w:t>ácido</w:t>
            </w:r>
            <w:r w:rsidR="009A55EF" w:rsidRPr="00501DEB">
              <w:rPr>
                <w:rFonts w:ascii="Montserrat" w:hAnsi="Montserrat" w:cs="Arial"/>
                <w:lang w:val="es-ES"/>
              </w:rPr>
              <w:t xml:space="preserve"> muriático y agua o estopa y solvente</w:t>
            </w:r>
            <w:r w:rsidRPr="00501DEB">
              <w:rPr>
                <w:rFonts w:ascii="Montserrat" w:hAnsi="Montserrat" w:cs="Arial"/>
                <w:lang w:val="es-ES"/>
              </w:rPr>
              <w:t xml:space="preserve"> para lograr buena adherencia de la pintura nueva.</w:t>
            </w:r>
          </w:p>
          <w:p w14:paraId="5E0CB39E" w14:textId="56B25841" w:rsidR="00B638E1" w:rsidRPr="009110E1" w:rsidRDefault="00B638E1" w:rsidP="002402D6">
            <w:pPr>
              <w:pStyle w:val="Prrafodelista"/>
              <w:numPr>
                <w:ilvl w:val="0"/>
                <w:numId w:val="6"/>
              </w:numPr>
              <w:jc w:val="both"/>
              <w:rPr>
                <w:rFonts w:ascii="Montserrat" w:hAnsi="Montserrat"/>
                <w:bCs/>
              </w:rPr>
            </w:pPr>
            <w:r w:rsidRPr="009110E1">
              <w:rPr>
                <w:rFonts w:ascii="Montserrat" w:hAnsi="Montserrat"/>
                <w:bCs/>
              </w:rPr>
              <w:t xml:space="preserve">El </w:t>
            </w:r>
            <w:r w:rsidR="009D54E3" w:rsidRPr="009110E1">
              <w:rPr>
                <w:rFonts w:ascii="Montserrat" w:hAnsi="Montserrat"/>
                <w:bCs/>
              </w:rPr>
              <w:t>CONTRATISTA</w:t>
            </w:r>
            <w:r w:rsidRPr="009110E1">
              <w:rPr>
                <w:rFonts w:ascii="Montserrat" w:hAnsi="Montserrat"/>
                <w:bCs/>
              </w:rPr>
              <w:t xml:space="preserve"> deberá considerar el uso de equipo de aspersión convencional, equipo airless o cualquier otro equipo que garantice una aplicación homogénea del producto.</w:t>
            </w:r>
          </w:p>
          <w:p w14:paraId="34628024" w14:textId="09E59CD8" w:rsidR="009A55EF" w:rsidRPr="00501DEB" w:rsidRDefault="009A55EF" w:rsidP="002402D6">
            <w:pPr>
              <w:pStyle w:val="Prrafodelista"/>
              <w:numPr>
                <w:ilvl w:val="0"/>
                <w:numId w:val="6"/>
              </w:numPr>
              <w:jc w:val="both"/>
              <w:rPr>
                <w:rFonts w:ascii="Montserrat" w:hAnsi="Montserrat"/>
                <w:bCs/>
              </w:rPr>
            </w:pPr>
            <w:r w:rsidRPr="00501DEB">
              <w:rPr>
                <w:rFonts w:ascii="Montserrat" w:hAnsi="Montserrat"/>
                <w:bCs/>
              </w:rPr>
              <w:t xml:space="preserve">Sellador recomendado nerseal 10 o similar en calidad, no mezclar pintura ya preparada con reactor </w:t>
            </w:r>
            <w:r w:rsidR="00B638E1" w:rsidRPr="00501DEB">
              <w:rPr>
                <w:rFonts w:ascii="Montserrat" w:hAnsi="Montserrat"/>
                <w:bCs/>
              </w:rPr>
              <w:t>más</w:t>
            </w:r>
            <w:r w:rsidRPr="00501DEB">
              <w:rPr>
                <w:rFonts w:ascii="Montserrat" w:hAnsi="Montserrat"/>
                <w:bCs/>
              </w:rPr>
              <w:t xml:space="preserve"> pintura nueva.</w:t>
            </w:r>
          </w:p>
          <w:p w14:paraId="08D82D95" w14:textId="3C3C538E" w:rsidR="004C44A2" w:rsidRPr="00501DEB" w:rsidRDefault="004C44A2" w:rsidP="002402D6">
            <w:pPr>
              <w:pStyle w:val="Prrafodelista"/>
              <w:numPr>
                <w:ilvl w:val="0"/>
                <w:numId w:val="6"/>
              </w:numPr>
              <w:ind w:right="147"/>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 ficha técnica, hoja de seguridad, instrucciones y recomendaciones del proveedor de la pintura previo a su aplicación.</w:t>
            </w:r>
          </w:p>
          <w:p w14:paraId="6E76E107" w14:textId="2221CAF6" w:rsidR="004C44A2" w:rsidRDefault="00B638E1" w:rsidP="002402D6">
            <w:pPr>
              <w:pStyle w:val="Prrafodelista"/>
              <w:numPr>
                <w:ilvl w:val="0"/>
                <w:numId w:val="6"/>
              </w:numPr>
              <w:ind w:right="147"/>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el uso de generador eléctrico para los equipos que utilice y requieran energía eléctrica.</w:t>
            </w:r>
          </w:p>
          <w:p w14:paraId="734FE173" w14:textId="4CC213EF" w:rsidR="002C1D19" w:rsidRPr="009110E1" w:rsidRDefault="002C1D19" w:rsidP="002402D6">
            <w:pPr>
              <w:pStyle w:val="Prrafodelista"/>
              <w:numPr>
                <w:ilvl w:val="0"/>
                <w:numId w:val="6"/>
              </w:numPr>
              <w:ind w:right="147"/>
              <w:jc w:val="both"/>
              <w:rPr>
                <w:rFonts w:ascii="Montserrat" w:hAnsi="Montserrat"/>
                <w:bCs/>
              </w:rPr>
            </w:pPr>
            <w:r w:rsidRPr="009110E1">
              <w:rPr>
                <w:rFonts w:ascii="Montserrat" w:hAnsi="Montserrat"/>
                <w:bCs/>
              </w:rPr>
              <w:t xml:space="preserve">El </w:t>
            </w:r>
            <w:r w:rsidR="009D54E3" w:rsidRPr="009110E1">
              <w:rPr>
                <w:rFonts w:ascii="Montserrat" w:hAnsi="Montserrat"/>
                <w:bCs/>
              </w:rPr>
              <w:t>CONTRATISTA</w:t>
            </w:r>
            <w:r w:rsidRPr="009110E1">
              <w:rPr>
                <w:rFonts w:ascii="Montserrat" w:hAnsi="Montserrat"/>
                <w:bCs/>
              </w:rPr>
              <w:t xml:space="preserve"> deberá considerar las precauciones necesarias para evitar daños a terceros y/o las </w:t>
            </w:r>
            <w:r w:rsidR="003F51D0" w:rsidRPr="009110E1">
              <w:rPr>
                <w:rFonts w:ascii="Montserrat" w:hAnsi="Montserrat"/>
                <w:bCs/>
              </w:rPr>
              <w:t>instalaciones de la ASIPONA ALTAMIRA</w:t>
            </w:r>
            <w:r w:rsidRPr="009110E1">
              <w:rPr>
                <w:rFonts w:ascii="Montserrat" w:hAnsi="Montserrat"/>
                <w:bCs/>
              </w:rPr>
              <w:t xml:space="preserve">, así como </w:t>
            </w:r>
            <w:r w:rsidR="00876C1A" w:rsidRPr="009110E1">
              <w:rPr>
                <w:rFonts w:ascii="Montserrat" w:hAnsi="Montserrat"/>
                <w:bCs/>
              </w:rPr>
              <w:t>tener especial cuidado de no</w:t>
            </w:r>
            <w:r w:rsidRPr="009110E1">
              <w:rPr>
                <w:rFonts w:ascii="Montserrat" w:hAnsi="Montserrat" w:cs="Arial"/>
                <w:lang w:val="es-ES"/>
              </w:rPr>
              <w:t xml:space="preserve"> manchar </w:t>
            </w:r>
            <w:r w:rsidR="00876C1A" w:rsidRPr="009110E1">
              <w:rPr>
                <w:rFonts w:ascii="Montserrat" w:hAnsi="Montserrat" w:cs="Arial"/>
                <w:lang w:val="es-ES"/>
              </w:rPr>
              <w:t>ningún otra instalación o estructura de servicios que sea ajena al trabajo que se esté desarrollando</w:t>
            </w:r>
            <w:r w:rsidRPr="009110E1">
              <w:rPr>
                <w:rFonts w:ascii="Montserrat" w:hAnsi="Montserrat" w:cs="Arial"/>
                <w:lang w:val="es-ES"/>
              </w:rPr>
              <w:t xml:space="preserve">, </w:t>
            </w:r>
            <w:r w:rsidRPr="009110E1">
              <w:rPr>
                <w:rFonts w:ascii="Montserrat" w:hAnsi="Montserrat"/>
                <w:bCs/>
              </w:rPr>
              <w:t xml:space="preserve">en caso de presentarse estos, las reparaciones y </w:t>
            </w:r>
            <w:r w:rsidR="00577554" w:rsidRPr="009110E1">
              <w:rPr>
                <w:rFonts w:ascii="Montserrat" w:hAnsi="Montserrat"/>
                <w:bCs/>
              </w:rPr>
              <w:t>limpieza</w:t>
            </w:r>
            <w:r w:rsidRPr="009110E1">
              <w:rPr>
                <w:rFonts w:ascii="Montserrat" w:hAnsi="Montserrat"/>
                <w:bCs/>
              </w:rPr>
              <w:t xml:space="preserve"> correspondientes serán por cuenta del </w:t>
            </w:r>
            <w:r w:rsidR="009D54E3" w:rsidRPr="009110E1">
              <w:rPr>
                <w:rFonts w:ascii="Montserrat" w:hAnsi="Montserrat"/>
                <w:bCs/>
              </w:rPr>
              <w:t>CONTRATISTA</w:t>
            </w:r>
            <w:r w:rsidRPr="009110E1">
              <w:rPr>
                <w:rFonts w:ascii="Montserrat" w:hAnsi="Montserrat"/>
                <w:bCs/>
              </w:rPr>
              <w:t xml:space="preserve"> y a satisfacción del </w:t>
            </w:r>
            <w:r w:rsidR="00876C1A" w:rsidRPr="009110E1">
              <w:rPr>
                <w:rFonts w:ascii="Montserrat" w:hAnsi="Montserrat"/>
                <w:bCs/>
              </w:rPr>
              <w:t>RESIDENTE DE OBRA</w:t>
            </w:r>
            <w:r w:rsidRPr="009110E1">
              <w:rPr>
                <w:rFonts w:ascii="Montserrat" w:hAnsi="Montserrat"/>
                <w:bCs/>
              </w:rPr>
              <w:t>, sin tener derecho a retribución por dichos trabajos.</w:t>
            </w:r>
          </w:p>
          <w:p w14:paraId="504F2EC3" w14:textId="6203FFDA" w:rsidR="002C1D19" w:rsidRPr="00501DEB" w:rsidRDefault="002C1D19" w:rsidP="002402D6">
            <w:pPr>
              <w:pStyle w:val="Prrafodelista"/>
              <w:numPr>
                <w:ilvl w:val="0"/>
                <w:numId w:val="6"/>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0EB51BF2" w14:textId="5DE4ECDD" w:rsidR="002C1D19" w:rsidRPr="00501DEB" w:rsidRDefault="002C1D19" w:rsidP="002402D6">
            <w:pPr>
              <w:pStyle w:val="Prrafodelista"/>
              <w:numPr>
                <w:ilvl w:val="0"/>
                <w:numId w:val="6"/>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26352190" w14:textId="42DC415B" w:rsidR="002C1D19" w:rsidRPr="00501DEB" w:rsidRDefault="002C1D19" w:rsidP="002402D6">
            <w:pPr>
              <w:pStyle w:val="Prrafodelista"/>
              <w:numPr>
                <w:ilvl w:val="0"/>
                <w:numId w:val="6"/>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8BAC2D5" w14:textId="1D300303" w:rsidR="002C1D19" w:rsidRPr="00501DEB" w:rsidRDefault="00711B39" w:rsidP="002402D6">
            <w:pPr>
              <w:pStyle w:val="Prrafodelista"/>
              <w:numPr>
                <w:ilvl w:val="0"/>
                <w:numId w:val="6"/>
              </w:numPr>
              <w:jc w:val="both"/>
              <w:rPr>
                <w:rFonts w:ascii="Montserrat" w:hAnsi="Montserrat"/>
                <w:bCs/>
              </w:rPr>
            </w:pPr>
            <w:r>
              <w:rPr>
                <w:rFonts w:ascii="Montserrat" w:hAnsi="Montserrat"/>
                <w:bCs/>
              </w:rPr>
              <w:lastRenderedPageBreak/>
              <w:t>Los trabajos incluyen la mano de obra, herramienta, equipo y todo lo necesario para su correcta ejecución</w:t>
            </w:r>
            <w:r w:rsidR="002C1D19" w:rsidRPr="00501DEB">
              <w:rPr>
                <w:rFonts w:ascii="Montserrat" w:hAnsi="Montserrat"/>
                <w:bCs/>
              </w:rPr>
              <w:t>.</w:t>
            </w:r>
          </w:p>
          <w:p w14:paraId="3464047B" w14:textId="77777777" w:rsidR="00484C4F" w:rsidRPr="00501DEB" w:rsidRDefault="00484C4F" w:rsidP="002402D6">
            <w:pPr>
              <w:pStyle w:val="Prrafodelista"/>
              <w:numPr>
                <w:ilvl w:val="0"/>
                <w:numId w:val="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D584411" w14:textId="06E0F260" w:rsidR="002C1D19" w:rsidRPr="00501DEB" w:rsidRDefault="00962193" w:rsidP="002402D6">
            <w:pPr>
              <w:pStyle w:val="Prrafodelista"/>
              <w:numPr>
                <w:ilvl w:val="0"/>
                <w:numId w:val="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2C1D19" w:rsidRPr="00501DEB">
              <w:rPr>
                <w:rFonts w:ascii="Montserrat" w:hAnsi="Montserrat"/>
                <w:bCs/>
              </w:rPr>
              <w:t>.</w:t>
            </w:r>
          </w:p>
          <w:p w14:paraId="47C10ED8" w14:textId="59C016AC" w:rsidR="002C1D19" w:rsidRPr="00501DEB" w:rsidRDefault="00FE2388" w:rsidP="002402D6">
            <w:pPr>
              <w:pStyle w:val="Prrafodelista"/>
              <w:numPr>
                <w:ilvl w:val="0"/>
                <w:numId w:val="6"/>
              </w:numPr>
              <w:jc w:val="both"/>
              <w:rPr>
                <w:rFonts w:ascii="Montserrat" w:hAnsi="Montserrat"/>
                <w:bCs/>
              </w:rPr>
            </w:pPr>
            <w:r>
              <w:rPr>
                <w:rFonts w:ascii="Montserrat" w:hAnsi="Montserrat"/>
                <w:bCs/>
              </w:rPr>
              <w:t>Se deberá efectuar limpieza permanente de las áreas de trabajo</w:t>
            </w:r>
            <w:r w:rsidR="002C1D19" w:rsidRPr="00501DEB">
              <w:rPr>
                <w:rFonts w:ascii="Montserrat" w:hAnsi="Montserrat"/>
                <w:bCs/>
              </w:rPr>
              <w:t xml:space="preserve">, apile, carga, acarreo y descarga del material producto de la </w:t>
            </w:r>
            <w:r w:rsidR="00577554">
              <w:rPr>
                <w:rFonts w:ascii="Montserrat" w:hAnsi="Montserrat"/>
                <w:bCs/>
              </w:rPr>
              <w:t>limpieza</w:t>
            </w:r>
            <w:r w:rsidR="002C1D19" w:rsidRPr="00501DEB">
              <w:rPr>
                <w:rFonts w:ascii="Montserrat" w:hAnsi="Montserrat"/>
                <w:bCs/>
              </w:rPr>
              <w:t xml:space="preserve"> y sobrantes </w:t>
            </w:r>
            <w:r>
              <w:rPr>
                <w:rFonts w:ascii="Montserrat" w:hAnsi="Montserrat"/>
                <w:bCs/>
              </w:rPr>
              <w:t>al sitio autorizado por el RESIDENTE DE OBRA</w:t>
            </w:r>
            <w:r w:rsidR="002C1D19" w:rsidRPr="00501DEB">
              <w:rPr>
                <w:rFonts w:ascii="Montserrat" w:hAnsi="Montserrat"/>
                <w:bCs/>
              </w:rPr>
              <w:t>.</w:t>
            </w:r>
          </w:p>
          <w:p w14:paraId="61B17CCD" w14:textId="641181BA" w:rsidR="00DA796A" w:rsidRPr="00501DEB" w:rsidRDefault="002C1D19" w:rsidP="002402D6">
            <w:pPr>
              <w:pStyle w:val="Prrafodelista"/>
              <w:numPr>
                <w:ilvl w:val="0"/>
                <w:numId w:val="6"/>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2C1D19" w:rsidRPr="00501DEB" w14:paraId="45345FA9" w14:textId="77777777" w:rsidTr="001C4706">
        <w:tc>
          <w:tcPr>
            <w:tcW w:w="9072" w:type="dxa"/>
            <w:tcBorders>
              <w:top w:val="single" w:sz="4" w:space="0" w:color="auto"/>
              <w:bottom w:val="single" w:sz="4" w:space="0" w:color="auto"/>
            </w:tcBorders>
          </w:tcPr>
          <w:p w14:paraId="21549712" w14:textId="2A3D5133" w:rsidR="002C1D19" w:rsidRPr="00501DEB" w:rsidRDefault="002C1D19" w:rsidP="00020C8E">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sidR="00577554">
              <w:rPr>
                <w:rFonts w:ascii="Montserrat" w:hAnsi="Montserrat"/>
                <w:b w:val="0"/>
                <w:bCs/>
              </w:rPr>
              <w:t>Metro Cuadrado (M2)</w:t>
            </w:r>
            <w:r w:rsidRPr="00501DEB">
              <w:rPr>
                <w:rFonts w:ascii="Montserrat" w:hAnsi="Montserrat"/>
                <w:b w:val="0"/>
                <w:bCs/>
              </w:rPr>
              <w:t>, cuantificado en obra, por unidad de obra terminada.</w:t>
            </w:r>
          </w:p>
        </w:tc>
      </w:tr>
      <w:bookmarkEnd w:id="7"/>
      <w:tr w:rsidR="009110E1" w:rsidRPr="009110E1" w14:paraId="3798FAB2" w14:textId="77777777" w:rsidTr="001C4706">
        <w:tc>
          <w:tcPr>
            <w:tcW w:w="9072" w:type="dxa"/>
            <w:tcBorders>
              <w:top w:val="single" w:sz="4" w:space="0" w:color="auto"/>
              <w:left w:val="single" w:sz="4" w:space="0" w:color="auto"/>
              <w:bottom w:val="single" w:sz="4" w:space="0" w:color="auto"/>
            </w:tcBorders>
            <w:shd w:val="clear" w:color="auto" w:fill="660033"/>
          </w:tcPr>
          <w:p w14:paraId="2AC73715" w14:textId="7AAA2CA0" w:rsidR="007E4A5E" w:rsidRPr="009110E1"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7E4A5E" w:rsidRPr="009110E1">
              <w:rPr>
                <w:rFonts w:ascii="Montserrat" w:hAnsi="Montserrat" w:cs="Arial"/>
                <w:color w:val="FFFFFF" w:themeColor="background1"/>
                <w:lang w:eastAsia="es-MX"/>
              </w:rPr>
              <w:t xml:space="preserve"> No. </w:t>
            </w:r>
            <w:r w:rsidR="00911155">
              <w:rPr>
                <w:rFonts w:ascii="Montserrat" w:hAnsi="Montserrat" w:cs="Arial"/>
                <w:color w:val="FFFFFF" w:themeColor="background1"/>
                <w:lang w:eastAsia="es-MX"/>
              </w:rPr>
              <w:t>A.2</w:t>
            </w:r>
            <w:r w:rsidR="005358C5">
              <w:rPr>
                <w:rFonts w:ascii="Montserrat" w:hAnsi="Montserrat" w:cs="Arial"/>
                <w:color w:val="FFFFFF" w:themeColor="background1"/>
                <w:lang w:eastAsia="es-MX"/>
              </w:rPr>
              <w:t>3</w:t>
            </w:r>
          </w:p>
        </w:tc>
      </w:tr>
      <w:tr w:rsidR="007E4A5E" w:rsidRPr="00501DEB" w14:paraId="70370AC3" w14:textId="77777777" w:rsidTr="001C4706">
        <w:tc>
          <w:tcPr>
            <w:tcW w:w="9072" w:type="dxa"/>
            <w:tcBorders>
              <w:bottom w:val="single" w:sz="4" w:space="0" w:color="auto"/>
            </w:tcBorders>
          </w:tcPr>
          <w:p w14:paraId="02D63EE2" w14:textId="04D14720" w:rsidR="007E4A5E" w:rsidRPr="00501DEB" w:rsidRDefault="00445338" w:rsidP="00501DEB">
            <w:pPr>
              <w:widowControl w:val="0"/>
              <w:jc w:val="both"/>
              <w:rPr>
                <w:rFonts w:ascii="Montserrat" w:hAnsi="Montserrat"/>
                <w:bCs/>
              </w:rPr>
            </w:pPr>
            <w:r>
              <w:rPr>
                <w:rFonts w:ascii="Montserrat" w:hAnsi="Montserrat"/>
                <w:bCs/>
              </w:rPr>
              <w:t>CONCEPTO</w:t>
            </w:r>
            <w:r w:rsidR="007E4A5E" w:rsidRPr="00501DEB">
              <w:rPr>
                <w:rFonts w:ascii="Montserrat" w:hAnsi="Montserrat"/>
                <w:bCs/>
              </w:rPr>
              <w:t>:</w:t>
            </w:r>
            <w:r w:rsidR="007E4A5E" w:rsidRPr="00501DEB">
              <w:rPr>
                <w:rFonts w:ascii="Montserrat" w:hAnsi="Montserrat" w:cs="Arial"/>
                <w:b w:val="0"/>
                <w:lang w:eastAsia="es-MX"/>
              </w:rPr>
              <w:t xml:space="preserve"> </w:t>
            </w:r>
            <w:r w:rsidR="00F93627" w:rsidRPr="00671F5F">
              <w:rPr>
                <w:rFonts w:ascii="Montserrat" w:hAnsi="Montserrat" w:cs="Arial"/>
                <w:b w:val="0"/>
                <w:bCs/>
                <w:highlight w:val="yellow"/>
              </w:rPr>
              <w:t>Reposición de puerta a base de postes galvanizados</w:t>
            </w:r>
            <w:r w:rsidR="00F93627" w:rsidRPr="00501DEB">
              <w:rPr>
                <w:rFonts w:ascii="Montserrat" w:hAnsi="Montserrat" w:cs="Arial"/>
                <w:b w:val="0"/>
                <w:bCs/>
              </w:rPr>
              <w:t xml:space="preserve"> y malla ciclónica forrada de PVC de 1.</w:t>
            </w:r>
            <w:r w:rsidR="00C72E5F">
              <w:rPr>
                <w:rFonts w:ascii="Montserrat" w:hAnsi="Montserrat" w:cs="Arial"/>
                <w:b w:val="0"/>
                <w:bCs/>
              </w:rPr>
              <w:t>20</w:t>
            </w:r>
            <w:r w:rsidR="00F93627" w:rsidRPr="00501DEB">
              <w:rPr>
                <w:rFonts w:ascii="Montserrat" w:hAnsi="Montserrat" w:cs="Arial"/>
                <w:b w:val="0"/>
                <w:bCs/>
              </w:rPr>
              <w:t xml:space="preserve"> x </w:t>
            </w:r>
            <w:r w:rsidR="00C72E5F">
              <w:rPr>
                <w:rFonts w:ascii="Montserrat" w:hAnsi="Montserrat" w:cs="Arial"/>
                <w:b w:val="0"/>
                <w:bCs/>
              </w:rPr>
              <w:t>2</w:t>
            </w:r>
            <w:r w:rsidR="00F93627" w:rsidRPr="00501DEB">
              <w:rPr>
                <w:rFonts w:ascii="Montserrat" w:hAnsi="Montserrat" w:cs="Arial"/>
                <w:b w:val="0"/>
                <w:bCs/>
              </w:rPr>
              <w:t>.</w:t>
            </w:r>
            <w:r w:rsidR="00C72E5F">
              <w:rPr>
                <w:rFonts w:ascii="Montserrat" w:hAnsi="Montserrat" w:cs="Arial"/>
                <w:b w:val="0"/>
                <w:bCs/>
              </w:rPr>
              <w:t>0</w:t>
            </w:r>
            <w:r w:rsidR="00F93627" w:rsidRPr="00501DEB">
              <w:rPr>
                <w:rFonts w:ascii="Montserrat" w:hAnsi="Montserrat" w:cs="Arial"/>
                <w:b w:val="0"/>
                <w:bCs/>
              </w:rPr>
              <w:t>0 metros</w:t>
            </w:r>
            <w:r w:rsidR="00671F5F">
              <w:rPr>
                <w:rFonts w:ascii="Montserrat" w:hAnsi="Montserrat" w:cs="Arial"/>
                <w:b w:val="0"/>
                <w:bCs/>
              </w:rPr>
              <w:t>.</w:t>
            </w:r>
            <w:r w:rsidR="00F93627" w:rsidRPr="00501DEB">
              <w:rPr>
                <w:rFonts w:ascii="Montserrat" w:hAnsi="Montserrat" w:cs="Arial"/>
                <w:b w:val="0"/>
                <w:bCs/>
              </w:rPr>
              <w:t xml:space="preserve"> </w:t>
            </w:r>
          </w:p>
        </w:tc>
      </w:tr>
      <w:tr w:rsidR="007E4A5E" w:rsidRPr="00501DEB" w14:paraId="6FE1AFC6" w14:textId="77777777" w:rsidTr="001C4706">
        <w:tc>
          <w:tcPr>
            <w:tcW w:w="9072" w:type="dxa"/>
            <w:tcBorders>
              <w:top w:val="single" w:sz="4" w:space="0" w:color="auto"/>
              <w:bottom w:val="single" w:sz="4" w:space="0" w:color="auto"/>
            </w:tcBorders>
          </w:tcPr>
          <w:p w14:paraId="0AA4D08F" w14:textId="469137D9" w:rsidR="007E4A5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7E4A5E" w:rsidRPr="00501DEB" w14:paraId="554C3ADC" w14:textId="77777777" w:rsidTr="001C4706">
        <w:tc>
          <w:tcPr>
            <w:tcW w:w="9072" w:type="dxa"/>
            <w:tcBorders>
              <w:top w:val="single" w:sz="4" w:space="0" w:color="auto"/>
              <w:bottom w:val="single" w:sz="4" w:space="0" w:color="auto"/>
            </w:tcBorders>
          </w:tcPr>
          <w:p w14:paraId="4021371D" w14:textId="05FBBB0D" w:rsidR="007E4A5E" w:rsidRPr="00501DEB" w:rsidRDefault="007E4A5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F93627" w:rsidRPr="00501DEB">
              <w:rPr>
                <w:rFonts w:ascii="Montserrat" w:hAnsi="Montserrat" w:cs="Arial"/>
                <w:b w:val="0"/>
                <w:lang w:val="es-ES"/>
              </w:rPr>
              <w:t>Reposición de puerta a base de postes galvanizados y malla ciclónica forrada de PVC de 1.</w:t>
            </w:r>
            <w:r w:rsidR="00C72E5F">
              <w:rPr>
                <w:rFonts w:ascii="Montserrat" w:hAnsi="Montserrat" w:cs="Arial"/>
                <w:b w:val="0"/>
                <w:lang w:val="es-ES"/>
              </w:rPr>
              <w:t>20</w:t>
            </w:r>
            <w:r w:rsidR="00F93627" w:rsidRPr="00501DEB">
              <w:rPr>
                <w:rFonts w:ascii="Montserrat" w:hAnsi="Montserrat" w:cs="Arial"/>
                <w:b w:val="0"/>
                <w:lang w:val="es-ES"/>
              </w:rPr>
              <w:t xml:space="preserve"> x </w:t>
            </w:r>
            <w:r w:rsidR="00C72E5F">
              <w:rPr>
                <w:rFonts w:ascii="Montserrat" w:hAnsi="Montserrat" w:cs="Arial"/>
                <w:b w:val="0"/>
                <w:lang w:val="es-ES"/>
              </w:rPr>
              <w:t>2</w:t>
            </w:r>
            <w:r w:rsidR="00F93627" w:rsidRPr="00501DEB">
              <w:rPr>
                <w:rFonts w:ascii="Montserrat" w:hAnsi="Montserrat" w:cs="Arial"/>
                <w:b w:val="0"/>
                <w:lang w:val="es-ES"/>
              </w:rPr>
              <w:t>.</w:t>
            </w:r>
            <w:r w:rsidR="00C72E5F">
              <w:rPr>
                <w:rFonts w:ascii="Montserrat" w:hAnsi="Montserrat" w:cs="Arial"/>
                <w:b w:val="0"/>
                <w:lang w:val="es-ES"/>
              </w:rPr>
              <w:t>0</w:t>
            </w:r>
            <w:r w:rsidR="00F93627" w:rsidRPr="00501DEB">
              <w:rPr>
                <w:rFonts w:ascii="Montserrat" w:hAnsi="Montserrat" w:cs="Arial"/>
                <w:b w:val="0"/>
                <w:lang w:val="es-ES"/>
              </w:rPr>
              <w:t>0 metros incluye; herrajes, pasador, 3 líneas de alambre de púas en la parte superior, abrazaderas, material, mano de obra, equipo y herramienta</w:t>
            </w:r>
            <w:r w:rsidRPr="00501DEB">
              <w:rPr>
                <w:rFonts w:ascii="Montserrat" w:hAnsi="Montserrat" w:cs="Arial"/>
                <w:b w:val="0"/>
                <w:lang w:val="es-ES"/>
              </w:rPr>
              <w:t xml:space="preserve">.  </w:t>
            </w:r>
          </w:p>
        </w:tc>
      </w:tr>
      <w:tr w:rsidR="007E4A5E" w:rsidRPr="00501DEB" w14:paraId="21D626B6" w14:textId="77777777" w:rsidTr="001C4706">
        <w:tc>
          <w:tcPr>
            <w:tcW w:w="9072" w:type="dxa"/>
            <w:tcBorders>
              <w:top w:val="single" w:sz="4" w:space="0" w:color="auto"/>
              <w:bottom w:val="single" w:sz="4" w:space="0" w:color="auto"/>
            </w:tcBorders>
          </w:tcPr>
          <w:p w14:paraId="687AF644" w14:textId="77777777" w:rsidR="007E4A5E" w:rsidRPr="00501DEB" w:rsidRDefault="007E4A5E" w:rsidP="0032240D">
            <w:pPr>
              <w:widowControl w:val="0"/>
              <w:ind w:left="308" w:hanging="308"/>
              <w:jc w:val="both"/>
              <w:rPr>
                <w:rFonts w:ascii="Montserrat" w:hAnsi="Montserrat" w:cs="Arial"/>
                <w:bCs/>
              </w:rPr>
            </w:pPr>
            <w:r w:rsidRPr="00501DEB">
              <w:rPr>
                <w:rFonts w:ascii="Montserrat" w:hAnsi="Montserrat" w:cs="Arial"/>
                <w:bCs/>
              </w:rPr>
              <w:t>ALCANCES:</w:t>
            </w:r>
          </w:p>
          <w:p w14:paraId="3BE582F9" w14:textId="79F5F738" w:rsidR="007E4A5E" w:rsidRPr="00501DEB" w:rsidRDefault="00162D2A" w:rsidP="002402D6">
            <w:pPr>
              <w:pStyle w:val="Prrafodelista"/>
              <w:numPr>
                <w:ilvl w:val="0"/>
                <w:numId w:val="7"/>
              </w:numPr>
              <w:jc w:val="both"/>
              <w:rPr>
                <w:rFonts w:ascii="Montserrat" w:hAnsi="Montserrat" w:cs="Arial"/>
                <w:lang w:val="es-ES"/>
              </w:rPr>
            </w:pPr>
            <w:r w:rsidRPr="00501DEB">
              <w:rPr>
                <w:rFonts w:ascii="Montserrat" w:hAnsi="Montserrat" w:cs="Arial"/>
                <w:lang w:val="es-ES"/>
              </w:rPr>
              <w:t xml:space="preserve">Desmontaje, apile, carga, acarreo y descarga de la puerta existente y sus componentes </w:t>
            </w:r>
            <w:r w:rsidR="00FE2388">
              <w:rPr>
                <w:rFonts w:ascii="Montserrat" w:hAnsi="Montserrat" w:cs="Arial"/>
                <w:lang w:val="es-ES"/>
              </w:rPr>
              <w:t>al sitio autorizado por el RESIDENTE DE OBRA</w:t>
            </w:r>
            <w:r w:rsidR="007E4A5E" w:rsidRPr="00501DEB">
              <w:rPr>
                <w:rFonts w:ascii="Montserrat" w:hAnsi="Montserrat" w:cs="Arial"/>
                <w:lang w:val="es-ES"/>
              </w:rPr>
              <w:t>.</w:t>
            </w:r>
          </w:p>
          <w:p w14:paraId="655B8209" w14:textId="4CEFC4A4" w:rsidR="007E4A5E" w:rsidRPr="00501DEB" w:rsidRDefault="00162D2A" w:rsidP="002402D6">
            <w:pPr>
              <w:pStyle w:val="Prrafodelista"/>
              <w:numPr>
                <w:ilvl w:val="0"/>
                <w:numId w:val="7"/>
              </w:numPr>
              <w:jc w:val="both"/>
              <w:rPr>
                <w:rFonts w:ascii="Montserrat" w:hAnsi="Montserrat" w:cs="Arial"/>
                <w:lang w:val="es-ES"/>
              </w:rPr>
            </w:pPr>
            <w:r w:rsidRPr="00501DEB">
              <w:rPr>
                <w:rFonts w:ascii="Montserrat" w:hAnsi="Montserrat" w:cs="Arial"/>
                <w:lang w:val="es-ES"/>
              </w:rPr>
              <w:t xml:space="preserve">El </w:t>
            </w:r>
            <w:r w:rsidR="00445338">
              <w:rPr>
                <w:rFonts w:ascii="Montserrat" w:hAnsi="Montserrat" w:cs="Arial"/>
                <w:lang w:val="es-ES"/>
              </w:rPr>
              <w:t>Concepto</w:t>
            </w:r>
            <w:r w:rsidRPr="00501DEB">
              <w:rPr>
                <w:rFonts w:ascii="Montserrat" w:hAnsi="Montserrat" w:cs="Arial"/>
                <w:lang w:val="es-ES"/>
              </w:rPr>
              <w:t xml:space="preserve"> incluye; excavación, concreto </w:t>
            </w:r>
            <w:r w:rsidR="003D51A5" w:rsidRPr="00501DEB">
              <w:rPr>
                <w:rFonts w:ascii="Montserrat" w:hAnsi="Montserrat" w:cs="Arial"/>
                <w:lang w:val="es-ES"/>
              </w:rPr>
              <w:t>F’c</w:t>
            </w:r>
            <w:r w:rsidRPr="00501DEB">
              <w:rPr>
                <w:rFonts w:ascii="Montserrat" w:hAnsi="Montserrat" w:cs="Arial"/>
                <w:lang w:val="es-ES"/>
              </w:rPr>
              <w:t>=200 kg/cm2 para anclaje de poste</w:t>
            </w:r>
            <w:r w:rsidR="00BC3447" w:rsidRPr="00501DEB">
              <w:rPr>
                <w:rFonts w:ascii="Montserrat" w:hAnsi="Montserrat" w:cs="Arial"/>
                <w:lang w:val="es-ES"/>
              </w:rPr>
              <w:t xml:space="preserve">, </w:t>
            </w:r>
            <w:r w:rsidR="00975F3D" w:rsidRPr="00501DEB">
              <w:rPr>
                <w:rFonts w:ascii="Montserrat" w:hAnsi="Montserrat" w:cs="Arial"/>
                <w:lang w:val="es-ES"/>
              </w:rPr>
              <w:t>que soportara el marco de la puerta, tubo galvanizado de 3 ½” calibre 14</w:t>
            </w:r>
          </w:p>
          <w:p w14:paraId="323BDC2F" w14:textId="57315D5D" w:rsidR="007E4A5E" w:rsidRPr="00501DEB" w:rsidRDefault="00BC3447" w:rsidP="002402D6">
            <w:pPr>
              <w:pStyle w:val="Prrafodelista"/>
              <w:numPr>
                <w:ilvl w:val="0"/>
                <w:numId w:val="7"/>
              </w:numPr>
              <w:jc w:val="both"/>
              <w:rPr>
                <w:rFonts w:ascii="Montserrat" w:hAnsi="Montserrat" w:cs="Arial"/>
                <w:lang w:val="es-ES"/>
              </w:rPr>
            </w:pPr>
            <w:r w:rsidRPr="00501DEB">
              <w:rPr>
                <w:rFonts w:ascii="Montserrat" w:hAnsi="Montserrat" w:cs="Arial"/>
                <w:lang w:val="es-ES"/>
              </w:rPr>
              <w:t xml:space="preserve">3 </w:t>
            </w:r>
            <w:r w:rsidR="0032240D">
              <w:rPr>
                <w:rFonts w:ascii="Montserrat" w:hAnsi="Montserrat" w:cs="Arial"/>
                <w:lang w:val="es-ES"/>
              </w:rPr>
              <w:t xml:space="preserve">(tres) </w:t>
            </w:r>
            <w:r w:rsidR="00185355" w:rsidRPr="00501DEB">
              <w:rPr>
                <w:rFonts w:ascii="Montserrat" w:hAnsi="Montserrat" w:cs="Arial"/>
                <w:lang w:val="es-ES"/>
              </w:rPr>
              <w:t>líneas</w:t>
            </w:r>
            <w:r w:rsidRPr="00501DEB">
              <w:rPr>
                <w:rFonts w:ascii="Montserrat" w:hAnsi="Montserrat" w:cs="Arial"/>
                <w:lang w:val="es-ES"/>
              </w:rPr>
              <w:t xml:space="preserve"> de alambre de </w:t>
            </w:r>
            <w:r w:rsidR="00185355" w:rsidRPr="00501DEB">
              <w:rPr>
                <w:rFonts w:ascii="Montserrat" w:hAnsi="Montserrat" w:cs="Arial"/>
                <w:lang w:val="es-ES"/>
              </w:rPr>
              <w:t>púas</w:t>
            </w:r>
            <w:r w:rsidRPr="00501DEB">
              <w:rPr>
                <w:rFonts w:ascii="Montserrat" w:hAnsi="Montserrat" w:cs="Arial"/>
                <w:lang w:val="es-ES"/>
              </w:rPr>
              <w:t xml:space="preserve"> en la parte superior, </w:t>
            </w:r>
            <w:r w:rsidR="005F21C9" w:rsidRPr="00501DEB">
              <w:rPr>
                <w:rFonts w:ascii="Montserrat" w:hAnsi="Montserrat" w:cs="Arial"/>
                <w:lang w:val="es-ES"/>
              </w:rPr>
              <w:t xml:space="preserve">calibre 12.5, </w:t>
            </w:r>
            <w:r w:rsidRPr="00501DEB">
              <w:rPr>
                <w:rFonts w:ascii="Montserrat" w:hAnsi="Montserrat" w:cs="Arial"/>
                <w:lang w:val="es-ES"/>
              </w:rPr>
              <w:t>herrajes</w:t>
            </w:r>
            <w:r w:rsidR="005F21C9" w:rsidRPr="00501DEB">
              <w:rPr>
                <w:rFonts w:ascii="Montserrat" w:hAnsi="Montserrat" w:cs="Arial"/>
                <w:lang w:val="es-ES"/>
              </w:rPr>
              <w:t xml:space="preserve">, tornillo de gota, </w:t>
            </w:r>
            <w:r w:rsidRPr="00501DEB">
              <w:rPr>
                <w:rFonts w:ascii="Montserrat" w:hAnsi="Montserrat" w:cs="Arial"/>
                <w:lang w:val="es-ES"/>
              </w:rPr>
              <w:t xml:space="preserve"> bisagras, pasador redondo, portacandado</w:t>
            </w:r>
            <w:r w:rsidR="00185355" w:rsidRPr="00501DEB">
              <w:rPr>
                <w:rFonts w:ascii="Montserrat" w:hAnsi="Montserrat" w:cs="Arial"/>
                <w:lang w:val="es-ES"/>
              </w:rPr>
              <w:t>, solera de tensión, abrazaderas de tensión y de arranque.</w:t>
            </w:r>
          </w:p>
          <w:p w14:paraId="2785F989" w14:textId="58F08A4C" w:rsidR="007E4A5E" w:rsidRPr="00501DEB" w:rsidRDefault="005F21C9" w:rsidP="002402D6">
            <w:pPr>
              <w:pStyle w:val="Prrafodelista"/>
              <w:numPr>
                <w:ilvl w:val="0"/>
                <w:numId w:val="7"/>
              </w:numPr>
              <w:jc w:val="both"/>
              <w:rPr>
                <w:rFonts w:ascii="Montserrat" w:hAnsi="Montserrat" w:cs="Arial"/>
                <w:lang w:val="es-ES"/>
              </w:rPr>
            </w:pPr>
            <w:r w:rsidRPr="00501DEB">
              <w:rPr>
                <w:rFonts w:ascii="Montserrat" w:hAnsi="Montserrat" w:cs="Arial"/>
                <w:lang w:val="es-ES"/>
              </w:rPr>
              <w:t>Tubos galvanizados</w:t>
            </w:r>
            <w:r w:rsidR="00975F3D" w:rsidRPr="00501DEB">
              <w:rPr>
                <w:rFonts w:ascii="Montserrat" w:hAnsi="Montserrat" w:cs="Arial"/>
                <w:lang w:val="es-ES"/>
              </w:rPr>
              <w:t xml:space="preserve"> calibre 14 de 60 mm para marco de la puerta</w:t>
            </w:r>
            <w:r w:rsidR="007E4A5E" w:rsidRPr="00501DEB">
              <w:rPr>
                <w:rFonts w:ascii="Montserrat" w:hAnsi="Montserrat" w:cs="Arial"/>
                <w:lang w:val="es-ES"/>
              </w:rPr>
              <w:t>.</w:t>
            </w:r>
          </w:p>
          <w:p w14:paraId="1FCD3195" w14:textId="3C4F57D3" w:rsidR="007E4A5E" w:rsidRPr="00501DEB" w:rsidRDefault="00975F3D" w:rsidP="002402D6">
            <w:pPr>
              <w:pStyle w:val="Prrafodelista"/>
              <w:numPr>
                <w:ilvl w:val="0"/>
                <w:numId w:val="7"/>
              </w:numPr>
              <w:jc w:val="both"/>
              <w:rPr>
                <w:rFonts w:ascii="Montserrat" w:hAnsi="Montserrat" w:cs="Arial"/>
                <w:lang w:val="es-ES"/>
              </w:rPr>
            </w:pPr>
            <w:r w:rsidRPr="00501DEB">
              <w:rPr>
                <w:rFonts w:ascii="Montserrat" w:hAnsi="Montserrat" w:cs="Arial"/>
                <w:lang w:val="es-ES"/>
              </w:rPr>
              <w:t xml:space="preserve">Malla </w:t>
            </w:r>
            <w:r w:rsidR="00185355" w:rsidRPr="00501DEB">
              <w:rPr>
                <w:rFonts w:ascii="Montserrat" w:hAnsi="Montserrat" w:cs="Arial"/>
                <w:lang w:val="es-ES"/>
              </w:rPr>
              <w:t>ciclónica</w:t>
            </w:r>
            <w:r w:rsidRPr="00501DEB">
              <w:rPr>
                <w:rFonts w:ascii="Montserrat" w:hAnsi="Montserrat" w:cs="Arial"/>
                <w:lang w:val="es-ES"/>
              </w:rPr>
              <w:t xml:space="preserve"> calibre 10.5 forrada de </w:t>
            </w:r>
            <w:r w:rsidR="00185355" w:rsidRPr="00501DEB">
              <w:rPr>
                <w:rFonts w:ascii="Montserrat" w:hAnsi="Montserrat" w:cs="Arial"/>
                <w:lang w:val="es-ES"/>
              </w:rPr>
              <w:t>PVC</w:t>
            </w:r>
            <w:r w:rsidRPr="00501DEB">
              <w:rPr>
                <w:rFonts w:ascii="Montserrat" w:hAnsi="Montserrat" w:cs="Arial"/>
                <w:lang w:val="es-ES"/>
              </w:rPr>
              <w:t>, abertura 51</w:t>
            </w:r>
            <w:r w:rsidR="00B4470F" w:rsidRPr="00501DEB">
              <w:rPr>
                <w:rFonts w:ascii="Montserrat" w:hAnsi="Montserrat" w:cs="Arial"/>
                <w:lang w:val="es-ES"/>
              </w:rPr>
              <w:t xml:space="preserve"> </w:t>
            </w:r>
            <w:r w:rsidRPr="00501DEB">
              <w:rPr>
                <w:rFonts w:ascii="Montserrat" w:hAnsi="Montserrat" w:cs="Arial"/>
                <w:lang w:val="es-ES"/>
              </w:rPr>
              <w:t>x</w:t>
            </w:r>
            <w:r w:rsidR="00B4470F" w:rsidRPr="00501DEB">
              <w:rPr>
                <w:rFonts w:ascii="Montserrat" w:hAnsi="Montserrat" w:cs="Arial"/>
                <w:lang w:val="es-ES"/>
              </w:rPr>
              <w:t xml:space="preserve"> </w:t>
            </w:r>
            <w:r w:rsidRPr="00501DEB">
              <w:rPr>
                <w:rFonts w:ascii="Montserrat" w:hAnsi="Montserrat" w:cs="Arial"/>
                <w:lang w:val="es-ES"/>
              </w:rPr>
              <w:t>51 mm</w:t>
            </w:r>
            <w:r w:rsidR="007E4A5E" w:rsidRPr="00501DEB">
              <w:rPr>
                <w:rFonts w:ascii="Montserrat" w:hAnsi="Montserrat" w:cs="Arial"/>
                <w:lang w:val="es-ES"/>
              </w:rPr>
              <w:t>.</w:t>
            </w:r>
          </w:p>
          <w:p w14:paraId="57B60878" w14:textId="6A5BABC5" w:rsidR="007E4A5E" w:rsidRPr="00501DEB" w:rsidRDefault="007E4A5E" w:rsidP="002402D6">
            <w:pPr>
              <w:pStyle w:val="Prrafodelista"/>
              <w:numPr>
                <w:ilvl w:val="0"/>
                <w:numId w:val="7"/>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precauciones necesarias para evitar daños a terceros y/o las </w:t>
            </w:r>
            <w:r w:rsidR="003F51D0">
              <w:rPr>
                <w:rFonts w:ascii="Montserrat" w:hAnsi="Montserrat"/>
                <w:bCs/>
              </w:rPr>
              <w:t>instalaciones de la ASIPONA ALTAMIRA</w:t>
            </w:r>
            <w:r w:rsidRPr="00501DEB">
              <w:rPr>
                <w:rFonts w:ascii="Montserrat" w:hAnsi="Montserrat"/>
                <w:bCs/>
              </w:rPr>
              <w:t xml:space="preserve">, así como </w:t>
            </w:r>
            <w:r w:rsidR="00876C1A">
              <w:rPr>
                <w:rFonts w:ascii="Montserrat" w:hAnsi="Montserrat"/>
                <w:bCs/>
              </w:rPr>
              <w:t>tener especial cuidado de no</w:t>
            </w:r>
            <w:r w:rsidRPr="00501DEB">
              <w:rPr>
                <w:rFonts w:ascii="Montserrat" w:hAnsi="Montserrat" w:cs="Arial"/>
                <w:lang w:val="es-ES"/>
              </w:rPr>
              <w:t xml:space="preserve"> manchar </w:t>
            </w:r>
            <w:r w:rsidR="00876C1A">
              <w:rPr>
                <w:rFonts w:ascii="Montserrat" w:hAnsi="Montserrat" w:cs="Arial"/>
                <w:lang w:val="es-ES"/>
              </w:rPr>
              <w:t>ningún otra instalación o estructura de servicios que sea ajena al trabajo que se esté desarrollando</w:t>
            </w:r>
            <w:r w:rsidRPr="00501DEB">
              <w:rPr>
                <w:rFonts w:ascii="Montserrat" w:hAnsi="Montserrat" w:cs="Arial"/>
                <w:lang w:val="es-ES"/>
              </w:rPr>
              <w:t xml:space="preserve">, </w:t>
            </w:r>
            <w:r w:rsidRPr="00501DEB">
              <w:rPr>
                <w:rFonts w:ascii="Montserrat" w:hAnsi="Montserrat"/>
                <w:bCs/>
              </w:rPr>
              <w:t xml:space="preserve">en caso de presentarse estos, las reparaciones y </w:t>
            </w:r>
            <w:r w:rsidR="00577554">
              <w:rPr>
                <w:rFonts w:ascii="Montserrat" w:hAnsi="Montserrat"/>
                <w:bCs/>
              </w:rPr>
              <w:t>limpieza</w:t>
            </w:r>
            <w:r w:rsidRPr="00501DEB">
              <w:rPr>
                <w:rFonts w:ascii="Montserrat" w:hAnsi="Montserrat"/>
                <w:bCs/>
              </w:rPr>
              <w:t xml:space="preserve"> correspondientes serán por cuenta del </w:t>
            </w:r>
            <w:r w:rsidR="009D54E3">
              <w:rPr>
                <w:rFonts w:ascii="Montserrat" w:hAnsi="Montserrat"/>
                <w:bCs/>
              </w:rPr>
              <w:t>CONTRATISTA</w:t>
            </w:r>
            <w:r w:rsidRPr="00501DEB">
              <w:rPr>
                <w:rFonts w:ascii="Montserrat" w:hAnsi="Montserrat"/>
                <w:bCs/>
              </w:rPr>
              <w:t xml:space="preserve"> y a satisfacción del </w:t>
            </w:r>
            <w:r w:rsidR="00876C1A">
              <w:rPr>
                <w:rFonts w:ascii="Montserrat" w:hAnsi="Montserrat"/>
                <w:bCs/>
              </w:rPr>
              <w:t>RESIDENTE DE OBRA</w:t>
            </w:r>
            <w:r w:rsidRPr="00501DEB">
              <w:rPr>
                <w:rFonts w:ascii="Montserrat" w:hAnsi="Montserrat"/>
                <w:bCs/>
              </w:rPr>
              <w:t>, sin tener derecho a retribución por dichos trabajos.</w:t>
            </w:r>
          </w:p>
          <w:p w14:paraId="1BBC588A" w14:textId="4741F40F" w:rsidR="007E4A5E" w:rsidRPr="00501DEB" w:rsidRDefault="007E4A5E" w:rsidP="002402D6">
            <w:pPr>
              <w:pStyle w:val="Prrafodelista"/>
              <w:numPr>
                <w:ilvl w:val="0"/>
                <w:numId w:val="7"/>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w:t>
            </w:r>
            <w:r w:rsidRPr="00501DEB">
              <w:rPr>
                <w:rFonts w:ascii="Montserrat" w:hAnsi="Montserrat"/>
                <w:bCs/>
              </w:rPr>
              <w:lastRenderedPageBreak/>
              <w:t xml:space="preserve">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6A7D198F" w14:textId="7635998D" w:rsidR="007E4A5E" w:rsidRPr="00501DEB" w:rsidRDefault="00711B39" w:rsidP="002402D6">
            <w:pPr>
              <w:pStyle w:val="Prrafodelista"/>
              <w:numPr>
                <w:ilvl w:val="0"/>
                <w:numId w:val="7"/>
              </w:numPr>
              <w:jc w:val="both"/>
              <w:rPr>
                <w:rFonts w:ascii="Montserrat" w:hAnsi="Montserrat"/>
                <w:bCs/>
              </w:rPr>
            </w:pPr>
            <w:r>
              <w:rPr>
                <w:rFonts w:ascii="Montserrat" w:hAnsi="Montserrat"/>
                <w:bCs/>
              </w:rPr>
              <w:t>Los trabajos incluyen la mano de obra, herramienta, equipo y todo lo necesario para su correcta ejecución</w:t>
            </w:r>
            <w:r w:rsidR="007E4A5E" w:rsidRPr="00501DEB">
              <w:rPr>
                <w:rFonts w:ascii="Montserrat" w:hAnsi="Montserrat"/>
                <w:bCs/>
              </w:rPr>
              <w:t>.</w:t>
            </w:r>
          </w:p>
          <w:p w14:paraId="7C0CAE22" w14:textId="77777777" w:rsidR="00484C4F" w:rsidRPr="00501DEB" w:rsidRDefault="00484C4F" w:rsidP="002402D6">
            <w:pPr>
              <w:pStyle w:val="Prrafodelista"/>
              <w:numPr>
                <w:ilvl w:val="0"/>
                <w:numId w:val="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546FF4F" w14:textId="7CFA5672" w:rsidR="007E4A5E" w:rsidRPr="00501DEB" w:rsidRDefault="00962193" w:rsidP="002402D6">
            <w:pPr>
              <w:pStyle w:val="Prrafodelista"/>
              <w:numPr>
                <w:ilvl w:val="0"/>
                <w:numId w:val="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7E4A5E" w:rsidRPr="00501DEB">
              <w:rPr>
                <w:rFonts w:ascii="Montserrat" w:hAnsi="Montserrat"/>
                <w:bCs/>
              </w:rPr>
              <w:t>.</w:t>
            </w:r>
          </w:p>
          <w:p w14:paraId="6A2CC9FB" w14:textId="40365B3F" w:rsidR="007E4A5E" w:rsidRPr="00501DEB" w:rsidRDefault="00FE2388" w:rsidP="002402D6">
            <w:pPr>
              <w:pStyle w:val="Prrafodelista"/>
              <w:numPr>
                <w:ilvl w:val="0"/>
                <w:numId w:val="7"/>
              </w:numPr>
              <w:jc w:val="both"/>
              <w:rPr>
                <w:rFonts w:ascii="Montserrat" w:hAnsi="Montserrat"/>
                <w:bCs/>
              </w:rPr>
            </w:pPr>
            <w:r>
              <w:rPr>
                <w:rFonts w:ascii="Montserrat" w:hAnsi="Montserrat"/>
                <w:bCs/>
              </w:rPr>
              <w:t>Se deberá efectuar limpieza permanente de las áreas de trabajo</w:t>
            </w:r>
            <w:r w:rsidR="007E4A5E" w:rsidRPr="00501DEB">
              <w:rPr>
                <w:rFonts w:ascii="Montserrat" w:hAnsi="Montserrat"/>
                <w:bCs/>
              </w:rPr>
              <w:t xml:space="preserve">, apile, carga, acarreo y descarga del material producto de la </w:t>
            </w:r>
            <w:r w:rsidR="00577554">
              <w:rPr>
                <w:rFonts w:ascii="Montserrat" w:hAnsi="Montserrat"/>
                <w:bCs/>
              </w:rPr>
              <w:t>limpieza</w:t>
            </w:r>
            <w:r w:rsidR="007E4A5E" w:rsidRPr="00501DEB">
              <w:rPr>
                <w:rFonts w:ascii="Montserrat" w:hAnsi="Montserrat"/>
                <w:bCs/>
              </w:rPr>
              <w:t xml:space="preserve"> y sobrantes </w:t>
            </w:r>
            <w:r>
              <w:rPr>
                <w:rFonts w:ascii="Montserrat" w:hAnsi="Montserrat"/>
                <w:bCs/>
              </w:rPr>
              <w:t>al sitio autorizado por el RESIDENTE DE OBRA</w:t>
            </w:r>
            <w:r w:rsidR="007E4A5E" w:rsidRPr="00501DEB">
              <w:rPr>
                <w:rFonts w:ascii="Montserrat" w:hAnsi="Montserrat"/>
                <w:bCs/>
              </w:rPr>
              <w:t>.</w:t>
            </w:r>
          </w:p>
          <w:p w14:paraId="5E208D36" w14:textId="558E09DF" w:rsidR="007E4A5E" w:rsidRPr="00501DEB" w:rsidRDefault="007E4A5E" w:rsidP="002402D6">
            <w:pPr>
              <w:pStyle w:val="Prrafodelista"/>
              <w:numPr>
                <w:ilvl w:val="0"/>
                <w:numId w:val="7"/>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7E4A5E" w:rsidRPr="00501DEB" w14:paraId="260ECDC0" w14:textId="77777777" w:rsidTr="001C4706">
        <w:tc>
          <w:tcPr>
            <w:tcW w:w="9072" w:type="dxa"/>
            <w:tcBorders>
              <w:top w:val="single" w:sz="4" w:space="0" w:color="auto"/>
              <w:bottom w:val="single" w:sz="4" w:space="0" w:color="auto"/>
            </w:tcBorders>
          </w:tcPr>
          <w:p w14:paraId="70DE9534" w14:textId="173B493D" w:rsidR="007E4A5E" w:rsidRPr="00501DEB" w:rsidRDefault="007E4A5E" w:rsidP="009110E1">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873B7E" w:rsidRPr="00501DEB" w14:paraId="233DD1B5" w14:textId="77777777" w:rsidTr="001C4706">
        <w:tc>
          <w:tcPr>
            <w:tcW w:w="9072" w:type="dxa"/>
            <w:tcBorders>
              <w:top w:val="single" w:sz="4" w:space="0" w:color="auto"/>
              <w:left w:val="single" w:sz="4" w:space="0" w:color="auto"/>
              <w:bottom w:val="single" w:sz="4" w:space="0" w:color="auto"/>
            </w:tcBorders>
            <w:shd w:val="clear" w:color="auto" w:fill="660033"/>
          </w:tcPr>
          <w:p w14:paraId="36061AC5" w14:textId="37027133" w:rsidR="00873B7E" w:rsidRPr="00501DEB"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873B7E" w:rsidRPr="00962193">
              <w:rPr>
                <w:rFonts w:ascii="Montserrat" w:hAnsi="Montserrat" w:cs="Arial"/>
                <w:color w:val="FFFFFF" w:themeColor="background1"/>
                <w:lang w:eastAsia="es-MX"/>
              </w:rPr>
              <w:t xml:space="preserve"> No. </w:t>
            </w:r>
            <w:r w:rsidR="00B44A22">
              <w:rPr>
                <w:rFonts w:ascii="Montserrat" w:hAnsi="Montserrat" w:cs="Arial"/>
                <w:color w:val="FFFFFF" w:themeColor="background1"/>
                <w:lang w:eastAsia="es-MX"/>
              </w:rPr>
              <w:t>A.2</w:t>
            </w:r>
            <w:r w:rsidR="005358C5">
              <w:rPr>
                <w:rFonts w:ascii="Montserrat" w:hAnsi="Montserrat" w:cs="Arial"/>
                <w:color w:val="FFFFFF" w:themeColor="background1"/>
                <w:lang w:eastAsia="es-MX"/>
              </w:rPr>
              <w:t>4</w:t>
            </w:r>
          </w:p>
        </w:tc>
      </w:tr>
      <w:tr w:rsidR="00873B7E" w:rsidRPr="00501DEB" w14:paraId="22A96718" w14:textId="77777777" w:rsidTr="001C4706">
        <w:tc>
          <w:tcPr>
            <w:tcW w:w="9072" w:type="dxa"/>
            <w:tcBorders>
              <w:bottom w:val="single" w:sz="4" w:space="0" w:color="auto"/>
            </w:tcBorders>
          </w:tcPr>
          <w:p w14:paraId="15A2D3F0" w14:textId="7934B8DC" w:rsidR="00873B7E" w:rsidRPr="00501DEB" w:rsidRDefault="00445338" w:rsidP="00501DEB">
            <w:pPr>
              <w:widowControl w:val="0"/>
              <w:jc w:val="both"/>
              <w:rPr>
                <w:rFonts w:ascii="Montserrat" w:hAnsi="Montserrat"/>
                <w:bCs/>
              </w:rPr>
            </w:pPr>
            <w:r>
              <w:rPr>
                <w:rFonts w:ascii="Montserrat" w:hAnsi="Montserrat"/>
                <w:bCs/>
              </w:rPr>
              <w:t>CONCEPTO</w:t>
            </w:r>
            <w:r w:rsidR="00873B7E" w:rsidRPr="00501DEB">
              <w:rPr>
                <w:rFonts w:ascii="Montserrat" w:hAnsi="Montserrat"/>
                <w:bCs/>
              </w:rPr>
              <w:t>:</w:t>
            </w:r>
            <w:r w:rsidR="00873B7E" w:rsidRPr="00501DEB">
              <w:rPr>
                <w:rFonts w:ascii="Montserrat" w:hAnsi="Montserrat" w:cs="Arial"/>
                <w:b w:val="0"/>
                <w:lang w:eastAsia="es-MX"/>
              </w:rPr>
              <w:t xml:space="preserve"> </w:t>
            </w:r>
            <w:r w:rsidR="00873B7E" w:rsidRPr="00501DEB">
              <w:rPr>
                <w:rFonts w:ascii="Montserrat" w:hAnsi="Montserrat" w:cs="Arial"/>
                <w:b w:val="0"/>
                <w:bCs/>
              </w:rPr>
              <w:t xml:space="preserve">Mantenimiento a sistema de apertura de puerta de descanso, incluye; </w:t>
            </w:r>
            <w:r w:rsidR="00577554">
              <w:rPr>
                <w:rFonts w:ascii="Montserrat" w:hAnsi="Montserrat" w:cs="Arial"/>
                <w:b w:val="0"/>
                <w:bCs/>
              </w:rPr>
              <w:t>limpieza</w:t>
            </w:r>
            <w:r w:rsidR="00873B7E" w:rsidRPr="00501DEB">
              <w:rPr>
                <w:rFonts w:ascii="Montserrat" w:hAnsi="Montserrat" w:cs="Arial"/>
                <w:b w:val="0"/>
                <w:bCs/>
              </w:rPr>
              <w:t xml:space="preserve"> y revisión de cable de acero de 1/4", carruchas y/o poleas, cambio de partes dañadas.</w:t>
            </w:r>
          </w:p>
        </w:tc>
      </w:tr>
      <w:tr w:rsidR="00873B7E" w:rsidRPr="00501DEB" w14:paraId="00907A16" w14:textId="77777777" w:rsidTr="001C4706">
        <w:tc>
          <w:tcPr>
            <w:tcW w:w="9072" w:type="dxa"/>
            <w:tcBorders>
              <w:top w:val="single" w:sz="4" w:space="0" w:color="auto"/>
              <w:bottom w:val="single" w:sz="4" w:space="0" w:color="auto"/>
            </w:tcBorders>
          </w:tcPr>
          <w:p w14:paraId="57E4D371" w14:textId="5F59F474" w:rsidR="00873B7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873B7E" w:rsidRPr="00501DEB" w14:paraId="6E5BFC05" w14:textId="77777777" w:rsidTr="001C4706">
        <w:tc>
          <w:tcPr>
            <w:tcW w:w="9072" w:type="dxa"/>
            <w:tcBorders>
              <w:top w:val="single" w:sz="4" w:space="0" w:color="auto"/>
              <w:bottom w:val="single" w:sz="4" w:space="0" w:color="auto"/>
            </w:tcBorders>
          </w:tcPr>
          <w:p w14:paraId="41A83DE9" w14:textId="2C39445A" w:rsidR="00873B7E" w:rsidRPr="00501DEB" w:rsidRDefault="00873B7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Mantenimiento a sistema de apertura de puerta de descanso, incluye; </w:t>
            </w:r>
            <w:r w:rsidR="00577554">
              <w:rPr>
                <w:rFonts w:ascii="Montserrat" w:hAnsi="Montserrat" w:cs="Arial"/>
                <w:b w:val="0"/>
                <w:bCs/>
                <w:color w:val="000000"/>
              </w:rPr>
              <w:t>limpieza</w:t>
            </w:r>
            <w:r w:rsidRPr="00501DEB">
              <w:rPr>
                <w:rFonts w:ascii="Montserrat" w:hAnsi="Montserrat" w:cs="Arial"/>
                <w:b w:val="0"/>
                <w:bCs/>
                <w:color w:val="000000"/>
              </w:rPr>
              <w:t xml:space="preserve"> y revisión de cable de acero de 1/4", carruchas y/o poleas, cambio de partes dañadas.</w:t>
            </w:r>
          </w:p>
        </w:tc>
      </w:tr>
      <w:tr w:rsidR="00873B7E" w:rsidRPr="00501DEB" w14:paraId="2B22C0FB" w14:textId="77777777" w:rsidTr="001C4706">
        <w:tc>
          <w:tcPr>
            <w:tcW w:w="9072" w:type="dxa"/>
            <w:tcBorders>
              <w:top w:val="single" w:sz="4" w:space="0" w:color="auto"/>
              <w:bottom w:val="single" w:sz="4" w:space="0" w:color="auto"/>
            </w:tcBorders>
          </w:tcPr>
          <w:p w14:paraId="59E03218" w14:textId="77777777" w:rsidR="00873B7E" w:rsidRPr="0032240D" w:rsidRDefault="00873B7E" w:rsidP="0032240D">
            <w:pPr>
              <w:widowControl w:val="0"/>
              <w:jc w:val="both"/>
              <w:rPr>
                <w:rFonts w:ascii="Montserrat" w:hAnsi="Montserrat" w:cs="Arial"/>
                <w:bCs/>
              </w:rPr>
            </w:pPr>
            <w:r w:rsidRPr="0032240D">
              <w:rPr>
                <w:rFonts w:ascii="Montserrat" w:hAnsi="Montserrat" w:cs="Arial"/>
                <w:bCs/>
              </w:rPr>
              <w:t>ALCANCES:</w:t>
            </w:r>
          </w:p>
          <w:p w14:paraId="44A2AF80" w14:textId="286474E5"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cs="Arial"/>
                <w:lang w:val="es-ES"/>
              </w:rPr>
              <w:t xml:space="preserve">El </w:t>
            </w:r>
            <w:r w:rsidR="00445338">
              <w:rPr>
                <w:rFonts w:ascii="Montserrat" w:hAnsi="Montserrat" w:cs="Arial"/>
                <w:lang w:val="es-ES"/>
              </w:rPr>
              <w:t>Concepto</w:t>
            </w:r>
            <w:r w:rsidRPr="00501DEB">
              <w:rPr>
                <w:rFonts w:ascii="Montserrat" w:hAnsi="Montserrat" w:cs="Arial"/>
                <w:lang w:val="es-ES"/>
              </w:rPr>
              <w:t xml:space="preserve"> incluye engrasado de las poleas, revisión y </w:t>
            </w:r>
            <w:r w:rsidR="00577554">
              <w:rPr>
                <w:rFonts w:ascii="Montserrat" w:hAnsi="Montserrat" w:cs="Arial"/>
                <w:lang w:val="es-ES"/>
              </w:rPr>
              <w:t>limpieza</w:t>
            </w:r>
            <w:r w:rsidRPr="00501DEB">
              <w:rPr>
                <w:rFonts w:ascii="Montserrat" w:hAnsi="Montserrat" w:cs="Arial"/>
                <w:lang w:val="es-ES"/>
              </w:rPr>
              <w:t xml:space="preserve"> del cable de acero de ¼” de diámetro, revisión, </w:t>
            </w:r>
            <w:r w:rsidR="00577554">
              <w:rPr>
                <w:rFonts w:ascii="Montserrat" w:hAnsi="Montserrat" w:cs="Arial"/>
                <w:lang w:val="es-ES"/>
              </w:rPr>
              <w:t>limpieza</w:t>
            </w:r>
            <w:r w:rsidRPr="00501DEB">
              <w:rPr>
                <w:rFonts w:ascii="Montserrat" w:hAnsi="Montserrat" w:cs="Arial"/>
                <w:lang w:val="es-ES"/>
              </w:rPr>
              <w:t xml:space="preserve"> del sistema de engranaje de apertura de puerta.</w:t>
            </w:r>
          </w:p>
          <w:p w14:paraId="48119C4F" w14:textId="658CA062"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el cambio de una o todas las partes que componen el sistema de apertura en caso de estar dañado y no funcionen.</w:t>
            </w:r>
          </w:p>
          <w:p w14:paraId="19721233" w14:textId="77777777"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bCs/>
              </w:rPr>
              <w:t>Los bastidores metálicos deberán fijarse firmemente a la estructura principal del edificio por medio de taquetes y tornillos adecuados para tal fin, y sujetarán los canales de amarre inferior y superior a la losa y muro.</w:t>
            </w:r>
          </w:p>
          <w:p w14:paraId="1A7CE272" w14:textId="77777777"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bCs/>
              </w:rPr>
              <w:t xml:space="preserve"> Los postes se instalan dentro de los canales asegurando su verticalidad y no deberán separarse más de 61 centímetros entre ellos.</w:t>
            </w:r>
          </w:p>
          <w:p w14:paraId="0038B83E" w14:textId="77777777"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bCs/>
              </w:rPr>
              <w:t>Colocar el panel de yeso (Tablaroca) a plomo en cajillo, lijado, sellado, aplicación de pintura vinílica, color blanco a 2 manos.</w:t>
            </w:r>
          </w:p>
          <w:p w14:paraId="09441981" w14:textId="27A85BC7"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6DE1815B" w14:textId="2E813227"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bCs/>
              </w:rPr>
              <w:lastRenderedPageBreak/>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692A5D1E" w14:textId="09A8BB3A" w:rsidR="00873B7E" w:rsidRPr="00501DEB" w:rsidRDefault="00711B39" w:rsidP="002402D6">
            <w:pPr>
              <w:pStyle w:val="Prrafodelista"/>
              <w:numPr>
                <w:ilvl w:val="0"/>
                <w:numId w:val="33"/>
              </w:numPr>
              <w:jc w:val="both"/>
              <w:rPr>
                <w:rFonts w:ascii="Montserrat" w:hAnsi="Montserrat"/>
                <w:bCs/>
              </w:rPr>
            </w:pPr>
            <w:r>
              <w:rPr>
                <w:rFonts w:ascii="Montserrat" w:hAnsi="Montserrat"/>
                <w:bCs/>
              </w:rPr>
              <w:t>Los trabajos incluyen la mano de obra, herramienta, equipo y todo lo necesario para su correcta ejecución</w:t>
            </w:r>
            <w:r w:rsidR="00873B7E" w:rsidRPr="00501DEB">
              <w:rPr>
                <w:rFonts w:ascii="Montserrat" w:hAnsi="Montserrat"/>
                <w:bCs/>
              </w:rPr>
              <w:t>.</w:t>
            </w:r>
          </w:p>
          <w:p w14:paraId="0D814B2F" w14:textId="77777777" w:rsidR="00484C4F" w:rsidRPr="00501DEB" w:rsidRDefault="00484C4F" w:rsidP="002402D6">
            <w:pPr>
              <w:pStyle w:val="Prrafodelista"/>
              <w:numPr>
                <w:ilvl w:val="0"/>
                <w:numId w:val="3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F04F75A" w14:textId="5DCAC0B6" w:rsidR="00873B7E" w:rsidRPr="00501DEB" w:rsidRDefault="005366DD" w:rsidP="002402D6">
            <w:pPr>
              <w:pStyle w:val="Prrafodelista"/>
              <w:numPr>
                <w:ilvl w:val="0"/>
                <w:numId w:val="3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873B7E" w:rsidRPr="00501DEB">
              <w:rPr>
                <w:rFonts w:ascii="Montserrat" w:hAnsi="Montserrat"/>
                <w:bCs/>
              </w:rPr>
              <w:t>.</w:t>
            </w:r>
          </w:p>
          <w:p w14:paraId="4BA8FB94" w14:textId="6A6712D0" w:rsidR="00873B7E" w:rsidRPr="00501DEB" w:rsidRDefault="00FE2388" w:rsidP="002402D6">
            <w:pPr>
              <w:pStyle w:val="Prrafodelista"/>
              <w:numPr>
                <w:ilvl w:val="0"/>
                <w:numId w:val="33"/>
              </w:numPr>
              <w:jc w:val="both"/>
              <w:rPr>
                <w:rFonts w:ascii="Montserrat" w:hAnsi="Montserrat"/>
                <w:bCs/>
              </w:rPr>
            </w:pPr>
            <w:r>
              <w:rPr>
                <w:rFonts w:ascii="Montserrat" w:hAnsi="Montserrat"/>
                <w:bCs/>
              </w:rPr>
              <w:t>Se deberá efectuar limpieza permanente de las áreas de trabajo</w:t>
            </w:r>
            <w:r w:rsidR="00873B7E" w:rsidRPr="00501DEB">
              <w:rPr>
                <w:rFonts w:ascii="Montserrat" w:hAnsi="Montserrat"/>
                <w:bCs/>
              </w:rPr>
              <w:t xml:space="preserve">, apile, carga, acarreo y descarga del material producto de la </w:t>
            </w:r>
            <w:r w:rsidR="00577554">
              <w:rPr>
                <w:rFonts w:ascii="Montserrat" w:hAnsi="Montserrat"/>
                <w:bCs/>
              </w:rPr>
              <w:t>limpieza</w:t>
            </w:r>
            <w:r w:rsidR="00873B7E" w:rsidRPr="00501DEB">
              <w:rPr>
                <w:rFonts w:ascii="Montserrat" w:hAnsi="Montserrat"/>
                <w:bCs/>
              </w:rPr>
              <w:t xml:space="preserve"> y sobrantes </w:t>
            </w:r>
            <w:r>
              <w:rPr>
                <w:rFonts w:ascii="Montserrat" w:hAnsi="Montserrat"/>
                <w:bCs/>
              </w:rPr>
              <w:t>al sitio autorizado por el RESIDENTE DE OBRA</w:t>
            </w:r>
            <w:r w:rsidR="00873B7E" w:rsidRPr="00501DEB">
              <w:rPr>
                <w:rFonts w:ascii="Montserrat" w:hAnsi="Montserrat"/>
                <w:bCs/>
              </w:rPr>
              <w:t>.</w:t>
            </w:r>
          </w:p>
          <w:p w14:paraId="5309698A" w14:textId="244D035F" w:rsidR="00873B7E" w:rsidRPr="00501DEB" w:rsidRDefault="00873B7E" w:rsidP="002402D6">
            <w:pPr>
              <w:pStyle w:val="Prrafodelista"/>
              <w:numPr>
                <w:ilvl w:val="0"/>
                <w:numId w:val="33"/>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873B7E" w:rsidRPr="00501DEB" w14:paraId="72CFCA99" w14:textId="77777777" w:rsidTr="001C4706">
        <w:tc>
          <w:tcPr>
            <w:tcW w:w="9072" w:type="dxa"/>
            <w:tcBorders>
              <w:top w:val="single" w:sz="4" w:space="0" w:color="auto"/>
              <w:bottom w:val="single" w:sz="4" w:space="0" w:color="auto"/>
            </w:tcBorders>
          </w:tcPr>
          <w:p w14:paraId="3BF9A22F" w14:textId="2CAE6583" w:rsidR="00873B7E" w:rsidRPr="00501DEB" w:rsidRDefault="00873B7E"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2240D" w:rsidRPr="0032240D" w14:paraId="5D1A9A5E" w14:textId="77777777" w:rsidTr="001C4706">
        <w:tc>
          <w:tcPr>
            <w:tcW w:w="9072" w:type="dxa"/>
            <w:shd w:val="clear" w:color="auto" w:fill="660033"/>
          </w:tcPr>
          <w:p w14:paraId="57FB41DD" w14:textId="1DBD9ECF" w:rsidR="009E3A7E" w:rsidRPr="0032240D"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9E3A7E" w:rsidRPr="0032240D">
              <w:rPr>
                <w:rFonts w:ascii="Montserrat" w:hAnsi="Montserrat" w:cs="Arial"/>
                <w:color w:val="FFFFFF" w:themeColor="background1"/>
                <w:lang w:eastAsia="es-MX"/>
              </w:rPr>
              <w:t xml:space="preserve"> No. </w:t>
            </w:r>
            <w:r w:rsidR="00B44A22">
              <w:rPr>
                <w:rFonts w:ascii="Montserrat" w:hAnsi="Montserrat" w:cs="Arial"/>
                <w:color w:val="FFFFFF" w:themeColor="background1"/>
                <w:lang w:eastAsia="es-MX"/>
              </w:rPr>
              <w:t>A.2</w:t>
            </w:r>
            <w:r w:rsidR="005358C5">
              <w:rPr>
                <w:rFonts w:ascii="Montserrat" w:hAnsi="Montserrat" w:cs="Arial"/>
                <w:color w:val="FFFFFF" w:themeColor="background1"/>
                <w:lang w:eastAsia="es-MX"/>
              </w:rPr>
              <w:t>5</w:t>
            </w:r>
            <w:r w:rsidR="004003E8">
              <w:rPr>
                <w:rFonts w:ascii="Montserrat" w:hAnsi="Montserrat" w:cs="Arial"/>
                <w:color w:val="FFFFFF" w:themeColor="background1"/>
                <w:lang w:eastAsia="es-MX"/>
              </w:rPr>
              <w:t>, L.1</w:t>
            </w:r>
            <w:r w:rsidR="00D35E36">
              <w:rPr>
                <w:rFonts w:ascii="Montserrat" w:hAnsi="Montserrat" w:cs="Arial"/>
                <w:color w:val="FFFFFF" w:themeColor="background1"/>
                <w:lang w:eastAsia="es-MX"/>
              </w:rPr>
              <w:t>8</w:t>
            </w:r>
          </w:p>
        </w:tc>
      </w:tr>
      <w:tr w:rsidR="009E3A7E" w:rsidRPr="00501DEB" w14:paraId="19ED3759" w14:textId="77777777" w:rsidTr="001C4706">
        <w:tc>
          <w:tcPr>
            <w:tcW w:w="9072" w:type="dxa"/>
          </w:tcPr>
          <w:p w14:paraId="60A0F53E" w14:textId="21406B1C" w:rsidR="009E3A7E" w:rsidRPr="00501DEB" w:rsidRDefault="00445338" w:rsidP="00501DEB">
            <w:pPr>
              <w:widowControl w:val="0"/>
              <w:jc w:val="both"/>
              <w:rPr>
                <w:rFonts w:ascii="Montserrat" w:hAnsi="Montserrat"/>
                <w:bCs/>
              </w:rPr>
            </w:pPr>
            <w:r>
              <w:rPr>
                <w:rFonts w:ascii="Montserrat" w:hAnsi="Montserrat"/>
                <w:bCs/>
              </w:rPr>
              <w:t>CONCEPTO</w:t>
            </w:r>
            <w:r w:rsidR="009E3A7E" w:rsidRPr="00501DEB">
              <w:rPr>
                <w:rFonts w:ascii="Montserrat" w:hAnsi="Montserrat"/>
                <w:bCs/>
              </w:rPr>
              <w:t>:</w:t>
            </w:r>
            <w:r w:rsidR="009E3A7E" w:rsidRPr="00501DEB">
              <w:rPr>
                <w:rFonts w:ascii="Montserrat" w:hAnsi="Montserrat" w:cs="Arial"/>
                <w:b w:val="0"/>
                <w:lang w:eastAsia="es-MX"/>
              </w:rPr>
              <w:t xml:space="preserve"> </w:t>
            </w:r>
            <w:r w:rsidR="009E3A7E" w:rsidRPr="00501DEB">
              <w:rPr>
                <w:rFonts w:ascii="Montserrat" w:hAnsi="Montserrat" w:cs="Arial"/>
                <w:b w:val="0"/>
                <w:bCs/>
              </w:rPr>
              <w:t>Reposición de foco led de 50 W, base E</w:t>
            </w:r>
            <w:r w:rsidR="008350F7" w:rsidRPr="00501DEB">
              <w:rPr>
                <w:rFonts w:ascii="Montserrat" w:hAnsi="Montserrat" w:cs="Arial"/>
                <w:b w:val="0"/>
                <w:bCs/>
              </w:rPr>
              <w:t xml:space="preserve"> </w:t>
            </w:r>
            <w:r w:rsidR="009E3A7E" w:rsidRPr="00501DEB">
              <w:rPr>
                <w:rFonts w:ascii="Montserrat" w:hAnsi="Montserrat" w:cs="Arial"/>
                <w:b w:val="0"/>
                <w:bCs/>
              </w:rPr>
              <w:t>26, luz blanca,  4500 Lúmenes, 6500 K incluye, colocación, material, mano de obra, equipo y herramienta</w:t>
            </w:r>
          </w:p>
        </w:tc>
      </w:tr>
      <w:tr w:rsidR="009E3A7E" w:rsidRPr="00501DEB" w14:paraId="5902D1A7" w14:textId="77777777" w:rsidTr="001C4706">
        <w:tc>
          <w:tcPr>
            <w:tcW w:w="9072" w:type="dxa"/>
          </w:tcPr>
          <w:p w14:paraId="3C71136B" w14:textId="476932B0" w:rsidR="009E3A7E"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9E3A7E" w:rsidRPr="00501DEB" w14:paraId="7DE2232E" w14:textId="77777777" w:rsidTr="001C4706">
        <w:tc>
          <w:tcPr>
            <w:tcW w:w="9072" w:type="dxa"/>
          </w:tcPr>
          <w:p w14:paraId="5C31CF14" w14:textId="294A2A98" w:rsidR="009E3A7E" w:rsidRPr="00501DEB" w:rsidRDefault="009E3A7E"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foco led de 50 W, base E</w:t>
            </w:r>
            <w:r w:rsidR="008350F7" w:rsidRPr="00501DEB">
              <w:rPr>
                <w:rFonts w:ascii="Montserrat" w:hAnsi="Montserrat" w:cs="Arial"/>
                <w:b w:val="0"/>
                <w:bCs/>
              </w:rPr>
              <w:t xml:space="preserve"> </w:t>
            </w:r>
            <w:r w:rsidRPr="00501DEB">
              <w:rPr>
                <w:rFonts w:ascii="Montserrat" w:hAnsi="Montserrat" w:cs="Arial"/>
                <w:b w:val="0"/>
                <w:bCs/>
              </w:rPr>
              <w:t>26, luz blanca,  4500 Lúmenes, 6500 K incluye, colocación, material, mano de obra, equipo y herramienta</w:t>
            </w:r>
          </w:p>
        </w:tc>
      </w:tr>
      <w:tr w:rsidR="009E3A7E" w:rsidRPr="00501DEB" w14:paraId="21278F3D" w14:textId="77777777" w:rsidTr="001C4706">
        <w:tc>
          <w:tcPr>
            <w:tcW w:w="9072" w:type="dxa"/>
          </w:tcPr>
          <w:p w14:paraId="676C91A5" w14:textId="77777777" w:rsidR="009E3A7E" w:rsidRPr="0032240D" w:rsidRDefault="009E3A7E" w:rsidP="0032240D">
            <w:pPr>
              <w:widowControl w:val="0"/>
              <w:jc w:val="both"/>
              <w:rPr>
                <w:rFonts w:ascii="Montserrat" w:hAnsi="Montserrat" w:cs="Arial"/>
                <w:bCs/>
              </w:rPr>
            </w:pPr>
            <w:r w:rsidRPr="0032240D">
              <w:rPr>
                <w:rFonts w:ascii="Montserrat" w:hAnsi="Montserrat" w:cs="Arial"/>
                <w:bCs/>
              </w:rPr>
              <w:t>ALCANCES:</w:t>
            </w:r>
          </w:p>
          <w:p w14:paraId="1B23CE53" w14:textId="7291DDB2" w:rsidR="009E3A7E" w:rsidRPr="00501DEB" w:rsidRDefault="009E3A7E" w:rsidP="002402D6">
            <w:pPr>
              <w:pStyle w:val="Prrafodelista"/>
              <w:numPr>
                <w:ilvl w:val="0"/>
                <w:numId w:val="34"/>
              </w:numPr>
              <w:jc w:val="both"/>
              <w:rPr>
                <w:rFonts w:ascii="Montserrat" w:hAnsi="Montserrat"/>
                <w:bCs/>
              </w:rPr>
            </w:pPr>
            <w:r w:rsidRPr="00501DEB">
              <w:rPr>
                <w:rFonts w:ascii="Montserrat" w:hAnsi="Montserrat" w:cs="Arial"/>
                <w:lang w:val="es-ES"/>
              </w:rPr>
              <w:t xml:space="preserve">El </w:t>
            </w:r>
            <w:r w:rsidR="00445338">
              <w:rPr>
                <w:rFonts w:ascii="Montserrat" w:hAnsi="Montserrat" w:cs="Arial"/>
                <w:lang w:val="es-ES"/>
              </w:rPr>
              <w:t>Concepto</w:t>
            </w:r>
            <w:r w:rsidRPr="00501DEB">
              <w:rPr>
                <w:rFonts w:ascii="Montserrat" w:hAnsi="Montserrat" w:cs="Arial"/>
                <w:lang w:val="es-ES"/>
              </w:rPr>
              <w:t xml:space="preserve"> incluye retiro y </w:t>
            </w:r>
            <w:r w:rsidR="00577554">
              <w:rPr>
                <w:rFonts w:ascii="Montserrat" w:hAnsi="Montserrat" w:cs="Arial"/>
                <w:lang w:val="es-ES"/>
              </w:rPr>
              <w:t>limpieza</w:t>
            </w:r>
            <w:r w:rsidRPr="00501DEB">
              <w:rPr>
                <w:rFonts w:ascii="Montserrat" w:hAnsi="Montserrat" w:cs="Arial"/>
                <w:lang w:val="es-ES"/>
              </w:rPr>
              <w:t xml:space="preserve"> de “pantalla” del luminario, con trapo húmedo, revisión</w:t>
            </w:r>
            <w:r w:rsidR="001E0BF5" w:rsidRPr="00501DEB">
              <w:rPr>
                <w:rFonts w:ascii="Montserrat" w:hAnsi="Montserrat" w:cs="Arial"/>
                <w:lang w:val="es-ES"/>
              </w:rPr>
              <w:t xml:space="preserve"> de conexión eléctrica</w:t>
            </w:r>
            <w:r w:rsidRPr="00501DEB">
              <w:rPr>
                <w:rFonts w:ascii="Montserrat" w:hAnsi="Montserrat" w:cs="Arial"/>
                <w:lang w:val="es-ES"/>
              </w:rPr>
              <w:t xml:space="preserve"> y </w:t>
            </w:r>
            <w:r w:rsidR="00577554">
              <w:rPr>
                <w:rFonts w:ascii="Montserrat" w:hAnsi="Montserrat" w:cs="Arial"/>
                <w:lang w:val="es-ES"/>
              </w:rPr>
              <w:t>limpieza</w:t>
            </w:r>
            <w:r w:rsidR="001E0BF5" w:rsidRPr="00501DEB">
              <w:rPr>
                <w:rFonts w:ascii="Montserrat" w:hAnsi="Montserrat" w:cs="Arial"/>
                <w:lang w:val="es-ES"/>
              </w:rPr>
              <w:t xml:space="preserve"> de base de conexión E</w:t>
            </w:r>
            <w:r w:rsidR="008350F7" w:rsidRPr="00501DEB">
              <w:rPr>
                <w:rFonts w:ascii="Montserrat" w:hAnsi="Montserrat" w:cs="Arial"/>
                <w:lang w:val="es-ES"/>
              </w:rPr>
              <w:t xml:space="preserve"> </w:t>
            </w:r>
            <w:r w:rsidR="001E0BF5" w:rsidRPr="00501DEB">
              <w:rPr>
                <w:rFonts w:ascii="Montserrat" w:hAnsi="Montserrat" w:cs="Arial"/>
                <w:lang w:val="es-ES"/>
              </w:rPr>
              <w:t xml:space="preserve">26 del foco (socket), </w:t>
            </w:r>
            <w:r w:rsidRPr="00501DEB">
              <w:rPr>
                <w:rFonts w:ascii="Montserrat" w:hAnsi="Montserrat" w:cs="Arial"/>
                <w:lang w:val="es-ES"/>
              </w:rPr>
              <w:t>reposición de foco led de 50 watts, base E</w:t>
            </w:r>
            <w:r w:rsidR="008350F7" w:rsidRPr="00501DEB">
              <w:rPr>
                <w:rFonts w:ascii="Montserrat" w:hAnsi="Montserrat" w:cs="Arial"/>
                <w:lang w:val="es-ES"/>
              </w:rPr>
              <w:t xml:space="preserve"> </w:t>
            </w:r>
            <w:r w:rsidRPr="00501DEB">
              <w:rPr>
                <w:rFonts w:ascii="Montserrat" w:hAnsi="Montserrat" w:cs="Arial"/>
                <w:lang w:val="es-ES"/>
              </w:rPr>
              <w:t>26, volver a colocar pantalla</w:t>
            </w:r>
          </w:p>
          <w:p w14:paraId="1F801D98" w14:textId="239F86BE" w:rsidR="009E3A7E" w:rsidRPr="00501DEB" w:rsidRDefault="009E3A7E" w:rsidP="002402D6">
            <w:pPr>
              <w:pStyle w:val="Prrafodelista"/>
              <w:numPr>
                <w:ilvl w:val="0"/>
                <w:numId w:val="34"/>
              </w:numPr>
              <w:jc w:val="both"/>
              <w:rPr>
                <w:rFonts w:ascii="Montserrat" w:hAnsi="Montserrat"/>
                <w:bCs/>
              </w:rPr>
            </w:pPr>
            <w:r w:rsidRPr="00501DEB">
              <w:rPr>
                <w:rFonts w:ascii="Montserrat" w:hAnsi="Montserrat"/>
                <w:bCs/>
              </w:rPr>
              <w:t>Altura máxima del foco hasta 3.00 metros.</w:t>
            </w:r>
          </w:p>
          <w:p w14:paraId="78AFCC18" w14:textId="20587DF7" w:rsidR="009E3A7E" w:rsidRPr="00501DEB" w:rsidRDefault="009E3A7E" w:rsidP="002402D6">
            <w:pPr>
              <w:pStyle w:val="Prrafodelista"/>
              <w:numPr>
                <w:ilvl w:val="0"/>
                <w:numId w:val="34"/>
              </w:numPr>
              <w:jc w:val="both"/>
              <w:rPr>
                <w:rFonts w:ascii="Montserrat" w:hAnsi="Montserrat"/>
                <w:bCs/>
              </w:rPr>
            </w:pPr>
            <w:r w:rsidRPr="00501DEB">
              <w:rPr>
                <w:rFonts w:ascii="Montserrat" w:hAnsi="Montserrat"/>
                <w:bCs/>
              </w:rPr>
              <w:t>Considerar el uso de escaleras, andamios o pasarelas.</w:t>
            </w:r>
          </w:p>
          <w:p w14:paraId="270B8C3E" w14:textId="4DCFB66F" w:rsidR="009E3A7E" w:rsidRPr="00501DEB" w:rsidRDefault="00711B39" w:rsidP="002402D6">
            <w:pPr>
              <w:pStyle w:val="Prrafodelista"/>
              <w:numPr>
                <w:ilvl w:val="0"/>
                <w:numId w:val="34"/>
              </w:numPr>
              <w:jc w:val="both"/>
              <w:rPr>
                <w:rFonts w:ascii="Montserrat" w:hAnsi="Montserrat"/>
                <w:bCs/>
              </w:rPr>
            </w:pPr>
            <w:r>
              <w:rPr>
                <w:rFonts w:ascii="Montserrat" w:hAnsi="Montserrat"/>
                <w:bCs/>
              </w:rPr>
              <w:t>Los trabajos incluyen la mano de obra, herramienta, equipo y todo lo necesario para su correcta ejecución</w:t>
            </w:r>
            <w:r w:rsidR="009E3A7E" w:rsidRPr="00501DEB">
              <w:rPr>
                <w:rFonts w:ascii="Montserrat" w:hAnsi="Montserrat"/>
                <w:bCs/>
              </w:rPr>
              <w:t>.</w:t>
            </w:r>
          </w:p>
          <w:p w14:paraId="342E153A" w14:textId="77777777" w:rsidR="00484C4F" w:rsidRPr="00501DEB" w:rsidRDefault="00484C4F" w:rsidP="002402D6">
            <w:pPr>
              <w:pStyle w:val="Prrafodelista"/>
              <w:numPr>
                <w:ilvl w:val="0"/>
                <w:numId w:val="3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0594915" w14:textId="04B9645D" w:rsidR="009E3A7E" w:rsidRPr="00501DEB" w:rsidRDefault="005366DD" w:rsidP="002402D6">
            <w:pPr>
              <w:pStyle w:val="Prrafodelista"/>
              <w:numPr>
                <w:ilvl w:val="0"/>
                <w:numId w:val="3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9E3A7E" w:rsidRPr="00501DEB">
              <w:rPr>
                <w:rFonts w:ascii="Montserrat" w:hAnsi="Montserrat"/>
                <w:bCs/>
              </w:rPr>
              <w:t>.</w:t>
            </w:r>
          </w:p>
          <w:p w14:paraId="68C4B5F5" w14:textId="19B2332C" w:rsidR="009E3A7E" w:rsidRPr="00501DEB" w:rsidRDefault="00FE2388" w:rsidP="002402D6">
            <w:pPr>
              <w:pStyle w:val="Prrafodelista"/>
              <w:numPr>
                <w:ilvl w:val="0"/>
                <w:numId w:val="34"/>
              </w:numPr>
              <w:jc w:val="both"/>
              <w:rPr>
                <w:rFonts w:ascii="Montserrat" w:hAnsi="Montserrat"/>
                <w:bCs/>
              </w:rPr>
            </w:pPr>
            <w:r>
              <w:rPr>
                <w:rFonts w:ascii="Montserrat" w:hAnsi="Montserrat"/>
                <w:bCs/>
              </w:rPr>
              <w:lastRenderedPageBreak/>
              <w:t>Se deberá efectuar limpieza permanente de las áreas de trabajo</w:t>
            </w:r>
            <w:r w:rsidR="009E3A7E" w:rsidRPr="00501DEB">
              <w:rPr>
                <w:rFonts w:ascii="Montserrat" w:hAnsi="Montserrat"/>
                <w:bCs/>
              </w:rPr>
              <w:t xml:space="preserve">, apile, carga, acarreo y descarga del material producto de la </w:t>
            </w:r>
            <w:r w:rsidR="00577554">
              <w:rPr>
                <w:rFonts w:ascii="Montserrat" w:hAnsi="Montserrat"/>
                <w:bCs/>
              </w:rPr>
              <w:t>limpieza</w:t>
            </w:r>
            <w:r w:rsidR="009E3A7E" w:rsidRPr="00501DEB">
              <w:rPr>
                <w:rFonts w:ascii="Montserrat" w:hAnsi="Montserrat"/>
                <w:bCs/>
              </w:rPr>
              <w:t xml:space="preserve"> y sobrantes </w:t>
            </w:r>
            <w:r>
              <w:rPr>
                <w:rFonts w:ascii="Montserrat" w:hAnsi="Montserrat"/>
                <w:bCs/>
              </w:rPr>
              <w:t>al sitio autorizado por el RESIDENTE DE OBRA</w:t>
            </w:r>
            <w:r w:rsidR="009E3A7E" w:rsidRPr="00501DEB">
              <w:rPr>
                <w:rFonts w:ascii="Montserrat" w:hAnsi="Montserrat"/>
                <w:bCs/>
              </w:rPr>
              <w:t>.</w:t>
            </w:r>
          </w:p>
          <w:p w14:paraId="10081558" w14:textId="3BD0EA44" w:rsidR="009E3A7E" w:rsidRPr="00501DEB" w:rsidRDefault="009E3A7E" w:rsidP="002402D6">
            <w:pPr>
              <w:pStyle w:val="Prrafodelista"/>
              <w:numPr>
                <w:ilvl w:val="0"/>
                <w:numId w:val="34"/>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9E3A7E" w:rsidRPr="00501DEB" w14:paraId="384EFF07" w14:textId="77777777" w:rsidTr="001C4706">
        <w:tc>
          <w:tcPr>
            <w:tcW w:w="9072" w:type="dxa"/>
            <w:tcBorders>
              <w:bottom w:val="single" w:sz="4" w:space="0" w:color="auto"/>
            </w:tcBorders>
          </w:tcPr>
          <w:p w14:paraId="1D4D44A4" w14:textId="7856ED61" w:rsidR="009E3A7E" w:rsidRPr="00501DEB" w:rsidRDefault="009E3A7E" w:rsidP="00736E6C">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765014" w:rsidRPr="00501DEB" w14:paraId="6FA4290C" w14:textId="77777777" w:rsidTr="001C4706">
        <w:tc>
          <w:tcPr>
            <w:tcW w:w="9072" w:type="dxa"/>
            <w:tcBorders>
              <w:top w:val="single" w:sz="4" w:space="0" w:color="auto"/>
              <w:left w:val="single" w:sz="4" w:space="0" w:color="auto"/>
              <w:bottom w:val="single" w:sz="4" w:space="0" w:color="auto"/>
            </w:tcBorders>
            <w:shd w:val="clear" w:color="auto" w:fill="660033"/>
          </w:tcPr>
          <w:p w14:paraId="7576F50F" w14:textId="3FDA70C1" w:rsidR="00765014" w:rsidRPr="00501DEB"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765014" w:rsidRPr="00484AA8">
              <w:rPr>
                <w:rFonts w:ascii="Montserrat" w:hAnsi="Montserrat" w:cs="Arial"/>
                <w:color w:val="FFFFFF" w:themeColor="background1"/>
                <w:lang w:eastAsia="es-MX"/>
              </w:rPr>
              <w:t xml:space="preserve"> No. </w:t>
            </w:r>
            <w:r w:rsidR="00B44A22">
              <w:rPr>
                <w:rFonts w:ascii="Montserrat" w:hAnsi="Montserrat" w:cs="Arial"/>
                <w:color w:val="FFFFFF" w:themeColor="background1"/>
                <w:lang w:eastAsia="es-MX"/>
              </w:rPr>
              <w:t>A.2</w:t>
            </w:r>
            <w:r w:rsidR="005358C5">
              <w:rPr>
                <w:rFonts w:ascii="Montserrat" w:hAnsi="Montserrat" w:cs="Arial"/>
                <w:color w:val="FFFFFF" w:themeColor="background1"/>
                <w:lang w:eastAsia="es-MX"/>
              </w:rPr>
              <w:t>6</w:t>
            </w:r>
            <w:r w:rsidR="00C46EDF">
              <w:rPr>
                <w:rFonts w:ascii="Montserrat" w:hAnsi="Montserrat" w:cs="Arial"/>
                <w:color w:val="FFFFFF" w:themeColor="background1"/>
                <w:lang w:eastAsia="es-MX"/>
              </w:rPr>
              <w:t xml:space="preserve">, </w:t>
            </w:r>
            <w:r w:rsidR="00B81353">
              <w:rPr>
                <w:rFonts w:ascii="Montserrat" w:hAnsi="Montserrat" w:cs="Arial"/>
                <w:color w:val="FFFFFF" w:themeColor="background1"/>
                <w:lang w:eastAsia="es-MX"/>
              </w:rPr>
              <w:t>C</w:t>
            </w:r>
            <w:r w:rsidR="00C46EDF">
              <w:rPr>
                <w:rFonts w:ascii="Montserrat" w:hAnsi="Montserrat" w:cs="Arial"/>
                <w:color w:val="FFFFFF" w:themeColor="background1"/>
                <w:lang w:eastAsia="es-MX"/>
              </w:rPr>
              <w:t>.</w:t>
            </w:r>
            <w:r w:rsidR="001761CB">
              <w:rPr>
                <w:rFonts w:ascii="Montserrat" w:hAnsi="Montserrat" w:cs="Arial"/>
                <w:color w:val="FFFFFF" w:themeColor="background1"/>
                <w:lang w:eastAsia="es-MX"/>
              </w:rPr>
              <w:t>3</w:t>
            </w:r>
            <w:r w:rsidR="00D07D28">
              <w:rPr>
                <w:rFonts w:ascii="Montserrat" w:hAnsi="Montserrat" w:cs="Arial"/>
                <w:color w:val="FFFFFF" w:themeColor="background1"/>
                <w:lang w:eastAsia="es-MX"/>
              </w:rPr>
              <w:t>, J.2</w:t>
            </w:r>
          </w:p>
        </w:tc>
      </w:tr>
      <w:tr w:rsidR="00765014" w:rsidRPr="00501DEB" w14:paraId="107B4F84" w14:textId="77777777" w:rsidTr="001C4706">
        <w:tc>
          <w:tcPr>
            <w:tcW w:w="9072" w:type="dxa"/>
            <w:tcBorders>
              <w:bottom w:val="single" w:sz="4" w:space="0" w:color="auto"/>
            </w:tcBorders>
          </w:tcPr>
          <w:p w14:paraId="11CA45C4" w14:textId="74EC386F" w:rsidR="004B2056" w:rsidRPr="00896E77" w:rsidRDefault="00445338" w:rsidP="004B2056">
            <w:pPr>
              <w:widowControl w:val="0"/>
              <w:jc w:val="both"/>
              <w:rPr>
                <w:rFonts w:ascii="Noto Sans" w:hAnsi="Noto Sans" w:cs="Noto Sans"/>
                <w:b w:val="0"/>
                <w:bCs/>
              </w:rPr>
            </w:pPr>
            <w:r w:rsidRPr="00896E77">
              <w:rPr>
                <w:rFonts w:ascii="Noto Sans" w:hAnsi="Noto Sans" w:cs="Noto Sans"/>
                <w:bCs/>
              </w:rPr>
              <w:t>CONCEPTO</w:t>
            </w:r>
            <w:r w:rsidR="00765014" w:rsidRPr="00896E77">
              <w:rPr>
                <w:rFonts w:ascii="Noto Sans" w:hAnsi="Noto Sans" w:cs="Noto Sans"/>
                <w:bCs/>
              </w:rPr>
              <w:t>:</w:t>
            </w:r>
            <w:r w:rsidR="00765014" w:rsidRPr="00896E77">
              <w:rPr>
                <w:rFonts w:ascii="Noto Sans" w:hAnsi="Noto Sans" w:cs="Noto Sans"/>
                <w:b w:val="0"/>
                <w:lang w:eastAsia="es-MX"/>
              </w:rPr>
              <w:t xml:space="preserve"> </w:t>
            </w:r>
            <w:r w:rsidR="004B2056" w:rsidRPr="00896E77">
              <w:rPr>
                <w:rFonts w:ascii="Noto Sans" w:hAnsi="Noto Sans" w:cs="Noto Sans"/>
                <w:b w:val="0"/>
                <w:bCs/>
              </w:rPr>
              <w:t xml:space="preserve"> </w:t>
            </w:r>
            <w:r w:rsidR="008F7627" w:rsidRPr="00896E77">
              <w:rPr>
                <w:rFonts w:ascii="Noto Sans" w:hAnsi="Noto Sans" w:cs="Noto Sans"/>
                <w:b w:val="0"/>
                <w:bCs/>
              </w:rPr>
              <w:t xml:space="preserve">Mantenimiento a </w:t>
            </w:r>
            <w:r w:rsidR="00665E73" w:rsidRPr="00896E77">
              <w:rPr>
                <w:rFonts w:ascii="Noto Sans" w:hAnsi="Noto Sans" w:cs="Noto Sans"/>
                <w:b w:val="0"/>
                <w:bCs/>
              </w:rPr>
              <w:t>cancelería</w:t>
            </w:r>
            <w:r w:rsidR="008F7627" w:rsidRPr="00896E77">
              <w:rPr>
                <w:rFonts w:ascii="Noto Sans" w:hAnsi="Noto Sans" w:cs="Noto Sans"/>
                <w:b w:val="0"/>
                <w:bCs/>
              </w:rPr>
              <w:t xml:space="preserve"> y ventanas, incluye; limpieza manual de cristales, retiro de </w:t>
            </w:r>
            <w:r w:rsidR="00665E73" w:rsidRPr="00896E77">
              <w:rPr>
                <w:rFonts w:ascii="Noto Sans" w:hAnsi="Noto Sans" w:cs="Noto Sans"/>
                <w:b w:val="0"/>
                <w:bCs/>
              </w:rPr>
              <w:t>silicón</w:t>
            </w:r>
            <w:r w:rsidR="008F7627" w:rsidRPr="00896E77">
              <w:rPr>
                <w:rFonts w:ascii="Noto Sans" w:hAnsi="Noto Sans" w:cs="Noto Sans"/>
                <w:b w:val="0"/>
                <w:bCs/>
              </w:rPr>
              <w:t xml:space="preserve"> existente, limpieza, reposición de sello perimetral de ventanas de aluminio cara exterior </w:t>
            </w:r>
            <w:r w:rsidR="002B667B" w:rsidRPr="00896E77">
              <w:rPr>
                <w:rFonts w:ascii="Noto Sans" w:hAnsi="Noto Sans" w:cs="Noto Sans"/>
                <w:b w:val="0"/>
                <w:bCs/>
              </w:rPr>
              <w:t>con aplicación</w:t>
            </w:r>
            <w:r w:rsidR="008F7627" w:rsidRPr="00896E77">
              <w:rPr>
                <w:rFonts w:ascii="Noto Sans" w:hAnsi="Noto Sans" w:cs="Noto Sans"/>
                <w:b w:val="0"/>
                <w:bCs/>
              </w:rPr>
              <w:t xml:space="preserve"> de </w:t>
            </w:r>
            <w:r w:rsidR="00665E73" w:rsidRPr="00896E77">
              <w:rPr>
                <w:rFonts w:ascii="Noto Sans" w:hAnsi="Noto Sans" w:cs="Noto Sans"/>
                <w:b w:val="0"/>
                <w:bCs/>
              </w:rPr>
              <w:t>silicón</w:t>
            </w:r>
            <w:r w:rsidR="008F7627" w:rsidRPr="00896E77">
              <w:rPr>
                <w:rFonts w:ascii="Noto Sans" w:hAnsi="Noto Sans" w:cs="Noto Sans"/>
                <w:b w:val="0"/>
                <w:bCs/>
              </w:rPr>
              <w:t xml:space="preserve"> marca tekbond o similar en calidad y </w:t>
            </w:r>
            <w:r w:rsidR="00665E73" w:rsidRPr="00896E77">
              <w:rPr>
                <w:rFonts w:ascii="Noto Sans" w:hAnsi="Noto Sans" w:cs="Noto Sans"/>
                <w:b w:val="0"/>
                <w:bCs/>
              </w:rPr>
              <w:t>características</w:t>
            </w:r>
            <w:r w:rsidR="008F7627" w:rsidRPr="00896E77">
              <w:rPr>
                <w:rFonts w:ascii="Noto Sans" w:hAnsi="Noto Sans" w:cs="Noto Sans"/>
                <w:b w:val="0"/>
                <w:bCs/>
              </w:rPr>
              <w:t xml:space="preserve">, </w:t>
            </w:r>
            <w:r w:rsidR="002B667B" w:rsidRPr="00896E77">
              <w:rPr>
                <w:rFonts w:ascii="Noto Sans" w:hAnsi="Noto Sans" w:cs="Noto Sans"/>
                <w:b w:val="0"/>
                <w:bCs/>
              </w:rPr>
              <w:t>reposición</w:t>
            </w:r>
            <w:r w:rsidR="008F7627" w:rsidRPr="00896E77">
              <w:rPr>
                <w:rFonts w:ascii="Noto Sans" w:hAnsi="Noto Sans" w:cs="Noto Sans"/>
                <w:b w:val="0"/>
                <w:bCs/>
              </w:rPr>
              <w:t xml:space="preserve"> de vinil en su caso, herramienta menor, materiales y mano de obra.</w:t>
            </w:r>
          </w:p>
          <w:p w14:paraId="07C7A115" w14:textId="748537E4" w:rsidR="00765014" w:rsidRPr="00896E77" w:rsidRDefault="00765014" w:rsidP="00501DEB">
            <w:pPr>
              <w:widowControl w:val="0"/>
              <w:jc w:val="both"/>
              <w:rPr>
                <w:rFonts w:ascii="Noto Sans" w:hAnsi="Noto Sans" w:cs="Noto Sans"/>
                <w:bCs/>
              </w:rPr>
            </w:pPr>
          </w:p>
        </w:tc>
      </w:tr>
      <w:tr w:rsidR="00765014" w:rsidRPr="00501DEB" w14:paraId="322DB0B2" w14:textId="77777777" w:rsidTr="001C4706">
        <w:tc>
          <w:tcPr>
            <w:tcW w:w="9072" w:type="dxa"/>
            <w:tcBorders>
              <w:top w:val="single" w:sz="4" w:space="0" w:color="auto"/>
              <w:bottom w:val="single" w:sz="4" w:space="0" w:color="auto"/>
            </w:tcBorders>
          </w:tcPr>
          <w:p w14:paraId="65A626DC" w14:textId="09A53BA6" w:rsidR="00765014" w:rsidRPr="00501DEB" w:rsidRDefault="00765014"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5834C1" w:rsidRPr="005834C1">
              <w:rPr>
                <w:rFonts w:ascii="Montserrat" w:hAnsi="Montserrat" w:cs="Arial"/>
                <w:b w:val="0"/>
              </w:rPr>
              <w:t>Metro Cuadrado (M2)</w:t>
            </w:r>
            <w:r w:rsidRPr="00501DEB">
              <w:rPr>
                <w:rFonts w:ascii="Montserrat" w:hAnsi="Montserrat"/>
                <w:b w:val="0"/>
                <w:bCs/>
              </w:rPr>
              <w:t>.</w:t>
            </w:r>
          </w:p>
        </w:tc>
      </w:tr>
      <w:tr w:rsidR="00765014" w:rsidRPr="00501DEB" w14:paraId="46406F45" w14:textId="77777777" w:rsidTr="001C4706">
        <w:tc>
          <w:tcPr>
            <w:tcW w:w="9072" w:type="dxa"/>
            <w:tcBorders>
              <w:top w:val="single" w:sz="4" w:space="0" w:color="auto"/>
              <w:bottom w:val="single" w:sz="4" w:space="0" w:color="auto"/>
            </w:tcBorders>
          </w:tcPr>
          <w:p w14:paraId="1DE07049" w14:textId="71A460E1" w:rsidR="00765014" w:rsidRPr="00501DEB" w:rsidRDefault="00765014"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F01FA5" w:rsidRPr="00501DEB">
              <w:rPr>
                <w:rFonts w:ascii="Montserrat" w:hAnsi="Montserrat" w:cs="Arial"/>
                <w:b w:val="0"/>
                <w:bCs/>
              </w:rPr>
              <w:t xml:space="preserve">Mantenimiento en cancelería y ventanas, incluye; </w:t>
            </w:r>
            <w:r w:rsidR="00577554">
              <w:rPr>
                <w:rFonts w:ascii="Montserrat" w:hAnsi="Montserrat" w:cs="Arial"/>
                <w:b w:val="0"/>
                <w:bCs/>
              </w:rPr>
              <w:t>limpieza</w:t>
            </w:r>
            <w:r w:rsidR="00F01FA5" w:rsidRPr="00501DEB">
              <w:rPr>
                <w:rFonts w:ascii="Montserrat" w:hAnsi="Montserrat" w:cs="Arial"/>
                <w:b w:val="0"/>
                <w:bCs/>
              </w:rPr>
              <w:t xml:space="preserve"> manual, retiro de silicón existente, aplicación de silicón</w:t>
            </w:r>
            <w:r w:rsidR="0027756B" w:rsidRPr="00501DEB">
              <w:rPr>
                <w:rFonts w:ascii="Montserrat" w:hAnsi="Montserrat" w:cs="Arial"/>
                <w:b w:val="0"/>
                <w:bCs/>
              </w:rPr>
              <w:t xml:space="preserve"> base poliuretano en el lado interior y exterior de la ventana y/o cancel</w:t>
            </w:r>
            <w:r w:rsidR="00F01FA5" w:rsidRPr="00501DEB">
              <w:rPr>
                <w:rFonts w:ascii="Montserrat" w:hAnsi="Montserrat" w:cs="Arial"/>
                <w:b w:val="0"/>
                <w:bCs/>
              </w:rPr>
              <w:t>.</w:t>
            </w:r>
          </w:p>
        </w:tc>
      </w:tr>
      <w:tr w:rsidR="00765014" w:rsidRPr="00501DEB" w14:paraId="685766BD" w14:textId="77777777" w:rsidTr="001C4706">
        <w:tc>
          <w:tcPr>
            <w:tcW w:w="9072" w:type="dxa"/>
            <w:tcBorders>
              <w:top w:val="single" w:sz="4" w:space="0" w:color="auto"/>
              <w:bottom w:val="single" w:sz="4" w:space="0" w:color="auto"/>
            </w:tcBorders>
          </w:tcPr>
          <w:p w14:paraId="30F9803C" w14:textId="11F0F74B" w:rsidR="00765014" w:rsidRDefault="00765014" w:rsidP="00882D01">
            <w:pPr>
              <w:widowControl w:val="0"/>
              <w:ind w:left="308" w:hanging="308"/>
              <w:jc w:val="both"/>
              <w:rPr>
                <w:rFonts w:ascii="Montserrat" w:hAnsi="Montserrat" w:cs="Arial"/>
                <w:bCs/>
              </w:rPr>
            </w:pPr>
            <w:r w:rsidRPr="00501DEB">
              <w:rPr>
                <w:rFonts w:ascii="Montserrat" w:hAnsi="Montserrat" w:cs="Arial"/>
                <w:bCs/>
              </w:rPr>
              <w:t>ALCANCES:</w:t>
            </w:r>
          </w:p>
          <w:p w14:paraId="644BA846" w14:textId="49FCD0EF" w:rsidR="008F7627" w:rsidRDefault="008F7627" w:rsidP="002402D6">
            <w:pPr>
              <w:pStyle w:val="Prrafodelista"/>
              <w:widowControl w:val="0"/>
              <w:numPr>
                <w:ilvl w:val="0"/>
                <w:numId w:val="9"/>
              </w:numPr>
              <w:jc w:val="both"/>
              <w:rPr>
                <w:rFonts w:ascii="Montserrat" w:hAnsi="Montserrat" w:cs="Arial"/>
                <w:bCs/>
              </w:rPr>
            </w:pPr>
            <w:r>
              <w:rPr>
                <w:rFonts w:ascii="Montserrat" w:hAnsi="Montserrat" w:cs="Arial"/>
                <w:bCs/>
              </w:rPr>
              <w:t>Este concepto incluye la limpieza del cristal mediante agua y jabón.</w:t>
            </w:r>
          </w:p>
          <w:p w14:paraId="02E83952" w14:textId="4BE66252" w:rsidR="00C72E5F" w:rsidRPr="008F7627" w:rsidRDefault="00665E73" w:rsidP="002402D6">
            <w:pPr>
              <w:pStyle w:val="Prrafodelista"/>
              <w:widowControl w:val="0"/>
              <w:numPr>
                <w:ilvl w:val="0"/>
                <w:numId w:val="9"/>
              </w:numPr>
              <w:jc w:val="both"/>
              <w:rPr>
                <w:rFonts w:ascii="Montserrat" w:hAnsi="Montserrat" w:cs="Arial"/>
                <w:bCs/>
              </w:rPr>
            </w:pPr>
            <w:r>
              <w:rPr>
                <w:rFonts w:ascii="Montserrat" w:hAnsi="Montserrat" w:cs="Arial"/>
                <w:bCs/>
              </w:rPr>
              <w:t>Reposición</w:t>
            </w:r>
            <w:r w:rsidR="00C72E5F">
              <w:rPr>
                <w:rFonts w:ascii="Montserrat" w:hAnsi="Montserrat" w:cs="Arial"/>
                <w:bCs/>
              </w:rPr>
              <w:t xml:space="preserve"> de vinil en mal estado.</w:t>
            </w:r>
          </w:p>
          <w:p w14:paraId="56BD2163" w14:textId="3EA9BD73" w:rsidR="00765014" w:rsidRPr="00882D01" w:rsidRDefault="008F7627" w:rsidP="002402D6">
            <w:pPr>
              <w:pStyle w:val="Prrafodelista"/>
              <w:numPr>
                <w:ilvl w:val="0"/>
                <w:numId w:val="9"/>
              </w:numPr>
              <w:jc w:val="both"/>
              <w:rPr>
                <w:rFonts w:ascii="Montserrat" w:hAnsi="Montserrat"/>
                <w:bCs/>
              </w:rPr>
            </w:pPr>
            <w:r>
              <w:rPr>
                <w:rFonts w:ascii="Montserrat" w:hAnsi="Montserrat" w:cs="Arial"/>
                <w:lang w:val="es-ES"/>
              </w:rPr>
              <w:t>R</w:t>
            </w:r>
            <w:r w:rsidR="001114F9" w:rsidRPr="00501DEB">
              <w:rPr>
                <w:rFonts w:ascii="Montserrat" w:hAnsi="Montserrat" w:cs="Arial"/>
                <w:lang w:val="es-ES"/>
              </w:rPr>
              <w:t xml:space="preserve">etiro de </w:t>
            </w:r>
            <w:r w:rsidR="0027756B" w:rsidRPr="00501DEB">
              <w:rPr>
                <w:rFonts w:ascii="Montserrat" w:hAnsi="Montserrat" w:cs="Arial"/>
                <w:lang w:val="es-ES"/>
              </w:rPr>
              <w:t>silicón</w:t>
            </w:r>
            <w:r w:rsidR="001114F9" w:rsidRPr="00501DEB">
              <w:rPr>
                <w:rFonts w:ascii="Montserrat" w:hAnsi="Montserrat" w:cs="Arial"/>
                <w:lang w:val="es-ES"/>
              </w:rPr>
              <w:t xml:space="preserve"> perimetral existente en ventanas, lado interior y exterior</w:t>
            </w:r>
            <w:r w:rsidR="00765014" w:rsidRPr="00501DEB">
              <w:rPr>
                <w:rFonts w:ascii="Montserrat" w:hAnsi="Montserrat" w:cs="Arial"/>
                <w:lang w:val="es-ES"/>
              </w:rPr>
              <w:t xml:space="preserve"> </w:t>
            </w:r>
            <w:r w:rsidR="00577554">
              <w:rPr>
                <w:rFonts w:ascii="Montserrat" w:hAnsi="Montserrat" w:cs="Arial"/>
                <w:lang w:val="es-ES"/>
              </w:rPr>
              <w:t>limpieza</w:t>
            </w:r>
            <w:r w:rsidR="00F01FA5" w:rsidRPr="00501DEB">
              <w:rPr>
                <w:rFonts w:ascii="Montserrat" w:hAnsi="Montserrat" w:cs="Arial"/>
                <w:lang w:val="es-ES"/>
              </w:rPr>
              <w:t xml:space="preserve"> manual</w:t>
            </w:r>
            <w:r w:rsidR="00765014" w:rsidRPr="00501DEB">
              <w:rPr>
                <w:rFonts w:ascii="Montserrat" w:hAnsi="Montserrat" w:cs="Arial"/>
                <w:lang w:val="es-ES"/>
              </w:rPr>
              <w:t xml:space="preserve"> de polvo, grasa, </w:t>
            </w:r>
            <w:r w:rsidR="00E917C2" w:rsidRPr="00501DEB">
              <w:rPr>
                <w:rFonts w:ascii="Montserrat" w:hAnsi="Montserrat" w:cs="Arial"/>
                <w:lang w:val="es-ES"/>
              </w:rPr>
              <w:t>aceites etc.</w:t>
            </w:r>
            <w:r w:rsidR="00765014" w:rsidRPr="00501DEB">
              <w:rPr>
                <w:rFonts w:ascii="Montserrat" w:hAnsi="Montserrat" w:cs="Arial"/>
                <w:lang w:val="es-ES"/>
              </w:rPr>
              <w:t xml:space="preserve"> </w:t>
            </w:r>
            <w:r w:rsidR="00F01FA5" w:rsidRPr="00501DEB">
              <w:rPr>
                <w:rFonts w:ascii="Montserrat" w:hAnsi="Montserrat" w:cs="Arial"/>
                <w:lang w:val="es-ES"/>
              </w:rPr>
              <w:t>con trapo</w:t>
            </w:r>
            <w:r w:rsidR="0027756B" w:rsidRPr="00501DEB">
              <w:rPr>
                <w:rFonts w:ascii="Montserrat" w:hAnsi="Montserrat" w:cs="Arial"/>
                <w:lang w:val="es-ES"/>
              </w:rPr>
              <w:t xml:space="preserve"> humedecido en una mezcla de jabón neutro y agua</w:t>
            </w:r>
            <w:r w:rsidR="00765014" w:rsidRPr="00501DEB">
              <w:rPr>
                <w:rFonts w:ascii="Montserrat" w:hAnsi="Montserrat" w:cs="Arial"/>
                <w:lang w:val="es-ES"/>
              </w:rPr>
              <w:t>.</w:t>
            </w:r>
          </w:p>
          <w:p w14:paraId="2E8E9759" w14:textId="0F2538E6" w:rsidR="008F7627" w:rsidRPr="008F7627" w:rsidRDefault="00765014" w:rsidP="002402D6">
            <w:pPr>
              <w:pStyle w:val="Prrafodelista"/>
              <w:numPr>
                <w:ilvl w:val="0"/>
                <w:numId w:val="9"/>
              </w:numPr>
              <w:jc w:val="both"/>
              <w:rPr>
                <w:rFonts w:ascii="Montserrat" w:hAnsi="Montserrat"/>
                <w:bCs/>
              </w:rPr>
            </w:pPr>
            <w:r w:rsidRPr="00882D01">
              <w:rPr>
                <w:rFonts w:ascii="Montserrat" w:hAnsi="Montserrat"/>
                <w:bCs/>
              </w:rPr>
              <w:t xml:space="preserve">Aplicación de sellador </w:t>
            </w:r>
            <w:r w:rsidR="00E917C2" w:rsidRPr="00882D01">
              <w:rPr>
                <w:rFonts w:ascii="Montserrat" w:hAnsi="Montserrat"/>
                <w:bCs/>
              </w:rPr>
              <w:t xml:space="preserve">de </w:t>
            </w:r>
            <w:r w:rsidR="008F7627">
              <w:rPr>
                <w:rFonts w:ascii="Montserrat" w:hAnsi="Montserrat"/>
                <w:bCs/>
              </w:rPr>
              <w:t>silicona marca tekbond</w:t>
            </w:r>
            <w:r w:rsidR="00E917C2" w:rsidRPr="00882D01">
              <w:rPr>
                <w:rFonts w:ascii="Montserrat" w:hAnsi="Montserrat"/>
                <w:bCs/>
              </w:rPr>
              <w:t xml:space="preserve"> </w:t>
            </w:r>
            <w:r w:rsidR="008F7627">
              <w:rPr>
                <w:rFonts w:ascii="Montserrat" w:hAnsi="Montserrat"/>
                <w:bCs/>
              </w:rPr>
              <w:t xml:space="preserve">o similar en calidad y características </w:t>
            </w:r>
            <w:r w:rsidR="00E917C2" w:rsidRPr="00882D01">
              <w:rPr>
                <w:rFonts w:ascii="Montserrat" w:hAnsi="Montserrat"/>
                <w:bCs/>
              </w:rPr>
              <w:t>en ventanas lado interior y exterior</w:t>
            </w:r>
            <w:r w:rsidR="00855587" w:rsidRPr="00882D01">
              <w:rPr>
                <w:rFonts w:ascii="Montserrat" w:hAnsi="Montserrat"/>
                <w:bCs/>
              </w:rPr>
              <w:t xml:space="preserve"> y reposición de empaque de vinil en caso de encontrarse desgastado o dañado.</w:t>
            </w:r>
          </w:p>
          <w:p w14:paraId="07ECA269" w14:textId="1C894AF2" w:rsidR="00765014" w:rsidRPr="00882D01" w:rsidRDefault="00765014" w:rsidP="002402D6">
            <w:pPr>
              <w:pStyle w:val="Prrafodelista"/>
              <w:numPr>
                <w:ilvl w:val="0"/>
                <w:numId w:val="9"/>
              </w:numPr>
              <w:jc w:val="both"/>
              <w:rPr>
                <w:rFonts w:ascii="Montserrat" w:hAnsi="Montserrat"/>
                <w:bCs/>
              </w:rPr>
            </w:pPr>
            <w:r w:rsidRPr="00882D01">
              <w:rPr>
                <w:rFonts w:ascii="Montserrat" w:hAnsi="Montserrat"/>
                <w:bCs/>
              </w:rPr>
              <w:t xml:space="preserve">El </w:t>
            </w:r>
            <w:r w:rsidR="009D54E3" w:rsidRPr="00882D01">
              <w:rPr>
                <w:rFonts w:ascii="Montserrat" w:hAnsi="Montserrat"/>
                <w:bCs/>
              </w:rPr>
              <w:t>CONTRATISTA</w:t>
            </w:r>
            <w:r w:rsidRPr="00882D01">
              <w:rPr>
                <w:rFonts w:ascii="Montserrat" w:hAnsi="Montserrat"/>
                <w:bCs/>
              </w:rPr>
              <w:t xml:space="preserve"> deberá considerar las precauciones necesarias para evitar daños a terceros y/o las </w:t>
            </w:r>
            <w:r w:rsidR="003F51D0" w:rsidRPr="00882D01">
              <w:rPr>
                <w:rFonts w:ascii="Montserrat" w:hAnsi="Montserrat"/>
                <w:bCs/>
              </w:rPr>
              <w:t>instalaciones de la ASIPONA ALTAMIRA</w:t>
            </w:r>
            <w:r w:rsidRPr="00882D01">
              <w:rPr>
                <w:rFonts w:ascii="Montserrat" w:hAnsi="Montserrat"/>
                <w:bCs/>
              </w:rPr>
              <w:t xml:space="preserve">, así como </w:t>
            </w:r>
            <w:r w:rsidR="00876C1A" w:rsidRPr="00882D01">
              <w:rPr>
                <w:rFonts w:ascii="Montserrat" w:hAnsi="Montserrat"/>
                <w:bCs/>
              </w:rPr>
              <w:t>tener especial cuidado de no</w:t>
            </w:r>
            <w:r w:rsidRPr="00882D01">
              <w:rPr>
                <w:rFonts w:ascii="Montserrat" w:hAnsi="Montserrat" w:cs="Arial"/>
                <w:lang w:val="es-ES"/>
              </w:rPr>
              <w:t xml:space="preserve"> manchar </w:t>
            </w:r>
            <w:r w:rsidR="00876C1A" w:rsidRPr="00882D01">
              <w:rPr>
                <w:rFonts w:ascii="Montserrat" w:hAnsi="Montserrat" w:cs="Arial"/>
                <w:lang w:val="es-ES"/>
              </w:rPr>
              <w:t>ningún otra instalación o estructura de servicios que sea ajena al trabajo que se esté desarrollando</w:t>
            </w:r>
            <w:r w:rsidRPr="00882D01">
              <w:rPr>
                <w:rFonts w:ascii="Montserrat" w:hAnsi="Montserrat" w:cs="Arial"/>
                <w:lang w:val="es-ES"/>
              </w:rPr>
              <w:t xml:space="preserve">, </w:t>
            </w:r>
            <w:r w:rsidRPr="00882D01">
              <w:rPr>
                <w:rFonts w:ascii="Montserrat" w:hAnsi="Montserrat"/>
                <w:bCs/>
              </w:rPr>
              <w:t xml:space="preserve">en caso de presentarse estos, las reparaciones y </w:t>
            </w:r>
            <w:r w:rsidR="00577554" w:rsidRPr="00882D01">
              <w:rPr>
                <w:rFonts w:ascii="Montserrat" w:hAnsi="Montserrat"/>
                <w:bCs/>
              </w:rPr>
              <w:t>limpieza</w:t>
            </w:r>
            <w:r w:rsidRPr="00882D01">
              <w:rPr>
                <w:rFonts w:ascii="Montserrat" w:hAnsi="Montserrat"/>
                <w:bCs/>
              </w:rPr>
              <w:t xml:space="preserve"> correspondientes serán por cuenta del </w:t>
            </w:r>
            <w:r w:rsidR="009D54E3" w:rsidRPr="00882D01">
              <w:rPr>
                <w:rFonts w:ascii="Montserrat" w:hAnsi="Montserrat"/>
                <w:bCs/>
              </w:rPr>
              <w:t>CONTRATISTA</w:t>
            </w:r>
            <w:r w:rsidRPr="00882D01">
              <w:rPr>
                <w:rFonts w:ascii="Montserrat" w:hAnsi="Montserrat"/>
                <w:bCs/>
              </w:rPr>
              <w:t xml:space="preserve"> y a satisfacción del </w:t>
            </w:r>
            <w:r w:rsidR="00876C1A" w:rsidRPr="00882D01">
              <w:rPr>
                <w:rFonts w:ascii="Montserrat" w:hAnsi="Montserrat"/>
                <w:bCs/>
              </w:rPr>
              <w:t>RESIDENTE DE OBRA</w:t>
            </w:r>
            <w:r w:rsidRPr="00882D01">
              <w:rPr>
                <w:rFonts w:ascii="Montserrat" w:hAnsi="Montserrat"/>
                <w:bCs/>
              </w:rPr>
              <w:t>, sin tener derecho a retribución por dichos trabajos.</w:t>
            </w:r>
          </w:p>
          <w:p w14:paraId="7A68E720" w14:textId="42AC2F90" w:rsidR="00765014" w:rsidRPr="00501DEB" w:rsidRDefault="00FE2388" w:rsidP="002402D6">
            <w:pPr>
              <w:pStyle w:val="Prrafodelista"/>
              <w:numPr>
                <w:ilvl w:val="0"/>
                <w:numId w:val="9"/>
              </w:numPr>
              <w:jc w:val="both"/>
              <w:rPr>
                <w:rFonts w:ascii="Montserrat" w:hAnsi="Montserrat"/>
                <w:bCs/>
              </w:rPr>
            </w:pPr>
            <w:r>
              <w:rPr>
                <w:rFonts w:ascii="Montserrat" w:hAnsi="Montserrat"/>
                <w:bCs/>
              </w:rPr>
              <w:t>Se deberá considerar el uso de andamios, escaleras y/o plataformas</w:t>
            </w:r>
            <w:r w:rsidR="00765014" w:rsidRPr="00501DEB">
              <w:rPr>
                <w:rFonts w:ascii="Montserrat" w:hAnsi="Montserrat"/>
                <w:bCs/>
              </w:rPr>
              <w:t>.</w:t>
            </w:r>
          </w:p>
          <w:p w14:paraId="7ABC6B35" w14:textId="53347AFB" w:rsidR="00765014" w:rsidRPr="00501DEB" w:rsidRDefault="00765014" w:rsidP="002402D6">
            <w:pPr>
              <w:pStyle w:val="Prrafodelista"/>
              <w:numPr>
                <w:ilvl w:val="0"/>
                <w:numId w:val="9"/>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B100E98" w14:textId="2DAA3F8B" w:rsidR="00765014" w:rsidRPr="00501DEB" w:rsidRDefault="00765014" w:rsidP="002402D6">
            <w:pPr>
              <w:pStyle w:val="Prrafodelista"/>
              <w:numPr>
                <w:ilvl w:val="0"/>
                <w:numId w:val="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0C3F32FB" w14:textId="67878DF6" w:rsidR="00765014" w:rsidRPr="00501DEB" w:rsidRDefault="00765014" w:rsidP="002402D6">
            <w:pPr>
              <w:pStyle w:val="Prrafodelista"/>
              <w:numPr>
                <w:ilvl w:val="0"/>
                <w:numId w:val="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0600EC26" w14:textId="5B73EB90" w:rsidR="00765014" w:rsidRPr="00501DEB" w:rsidRDefault="00711B39" w:rsidP="002402D6">
            <w:pPr>
              <w:pStyle w:val="Prrafodelista"/>
              <w:numPr>
                <w:ilvl w:val="0"/>
                <w:numId w:val="9"/>
              </w:numPr>
              <w:jc w:val="both"/>
              <w:rPr>
                <w:rFonts w:ascii="Montserrat" w:hAnsi="Montserrat"/>
                <w:bCs/>
              </w:rPr>
            </w:pPr>
            <w:r>
              <w:rPr>
                <w:rFonts w:ascii="Montserrat" w:hAnsi="Montserrat"/>
                <w:bCs/>
              </w:rPr>
              <w:lastRenderedPageBreak/>
              <w:t>Los trabajos incluyen la mano de obra, herramienta, equipo y todo lo necesario para su correcta ejecución</w:t>
            </w:r>
            <w:r w:rsidR="00765014" w:rsidRPr="00501DEB">
              <w:rPr>
                <w:rFonts w:ascii="Montserrat" w:hAnsi="Montserrat"/>
                <w:bCs/>
              </w:rPr>
              <w:t>.</w:t>
            </w:r>
          </w:p>
          <w:p w14:paraId="66F13307" w14:textId="77777777" w:rsidR="00484C4F" w:rsidRPr="00501DEB" w:rsidRDefault="00484C4F" w:rsidP="002402D6">
            <w:pPr>
              <w:pStyle w:val="Prrafodelista"/>
              <w:numPr>
                <w:ilvl w:val="0"/>
                <w:numId w:val="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90C15A8" w14:textId="04BBAA62" w:rsidR="00765014" w:rsidRPr="00501DEB" w:rsidRDefault="005366DD" w:rsidP="002402D6">
            <w:pPr>
              <w:pStyle w:val="Prrafodelista"/>
              <w:numPr>
                <w:ilvl w:val="0"/>
                <w:numId w:val="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765014" w:rsidRPr="00501DEB">
              <w:rPr>
                <w:rFonts w:ascii="Montserrat" w:hAnsi="Montserrat"/>
                <w:bCs/>
              </w:rPr>
              <w:t>.</w:t>
            </w:r>
          </w:p>
          <w:p w14:paraId="2A3A9E8F" w14:textId="214E8E65" w:rsidR="00765014" w:rsidRPr="00501DEB" w:rsidRDefault="00FE2388" w:rsidP="002402D6">
            <w:pPr>
              <w:pStyle w:val="Prrafodelista"/>
              <w:numPr>
                <w:ilvl w:val="0"/>
                <w:numId w:val="9"/>
              </w:numPr>
              <w:jc w:val="both"/>
              <w:rPr>
                <w:rFonts w:ascii="Montserrat" w:hAnsi="Montserrat" w:cs="Arial"/>
                <w:lang w:val="es-ES"/>
              </w:rPr>
            </w:pPr>
            <w:r>
              <w:rPr>
                <w:rFonts w:ascii="Montserrat" w:hAnsi="Montserrat" w:cs="Arial"/>
                <w:lang w:val="es-ES"/>
              </w:rPr>
              <w:t>Se deberá efectuar limpieza permanente de las áreas de trabajo</w:t>
            </w:r>
            <w:r w:rsidR="00765014" w:rsidRPr="00501DEB">
              <w:rPr>
                <w:rFonts w:ascii="Montserrat" w:hAnsi="Montserrat" w:cs="Arial"/>
                <w:lang w:val="es-ES"/>
              </w:rPr>
              <w:t xml:space="preserve">, apile, carga, acarreo y descarga del material producto de la </w:t>
            </w:r>
            <w:r w:rsidR="00577554">
              <w:rPr>
                <w:rFonts w:ascii="Montserrat" w:hAnsi="Montserrat" w:cs="Arial"/>
                <w:lang w:val="es-ES"/>
              </w:rPr>
              <w:t>limpieza</w:t>
            </w:r>
            <w:r w:rsidR="00765014" w:rsidRPr="00501DEB">
              <w:rPr>
                <w:rFonts w:ascii="Montserrat" w:hAnsi="Montserrat" w:cs="Arial"/>
                <w:lang w:val="es-ES"/>
              </w:rPr>
              <w:t xml:space="preserve"> y sobrantes</w:t>
            </w:r>
            <w:r w:rsidR="00E917C2" w:rsidRPr="00501DEB">
              <w:rPr>
                <w:rFonts w:ascii="Montserrat" w:hAnsi="Montserrat" w:cs="Arial"/>
                <w:lang w:val="es-ES"/>
              </w:rPr>
              <w:t xml:space="preserve">, tomando en cuenta el nivel y área de trabajo </w:t>
            </w:r>
            <w:r>
              <w:rPr>
                <w:rFonts w:ascii="Montserrat" w:hAnsi="Montserrat" w:cs="Arial"/>
                <w:lang w:val="es-ES"/>
              </w:rPr>
              <w:t>al sitio autorizado por el RESIDENTE DE OBRA</w:t>
            </w:r>
            <w:r w:rsidR="00765014" w:rsidRPr="00501DEB">
              <w:rPr>
                <w:rFonts w:ascii="Montserrat" w:hAnsi="Montserrat" w:cs="Arial"/>
                <w:lang w:val="es-ES"/>
              </w:rPr>
              <w:t>.</w:t>
            </w:r>
          </w:p>
          <w:p w14:paraId="00EB9247" w14:textId="5B407F7C" w:rsidR="00765014" w:rsidRPr="00501DEB" w:rsidRDefault="00765014" w:rsidP="002402D6">
            <w:pPr>
              <w:pStyle w:val="Prrafodelista"/>
              <w:numPr>
                <w:ilvl w:val="0"/>
                <w:numId w:val="9"/>
              </w:numPr>
              <w:jc w:val="both"/>
              <w:rPr>
                <w:rFonts w:ascii="Montserrat" w:hAnsi="Montserrat"/>
                <w:bCs/>
              </w:rPr>
            </w:pPr>
            <w:r w:rsidRPr="00882D01">
              <w:rPr>
                <w:rFonts w:ascii="Montserrat" w:hAnsi="Montserrat" w:cs="Arial"/>
                <w:lang w:val="es-ES"/>
              </w:rPr>
              <w:t xml:space="preserve">Para efectos de pago de las estimaciones deberá presentarse números generadores que avalen los avances ejecutados, cálculos, croquis de ubicación, notas de bitácora, debiendo </w:t>
            </w:r>
            <w:r w:rsidR="00BC76AB" w:rsidRPr="00882D01">
              <w:rPr>
                <w:rFonts w:ascii="Montserrat" w:hAnsi="Montserrat" w:cs="Arial"/>
                <w:lang w:val="es-ES"/>
              </w:rPr>
              <w:t>anexar un mínimo de 12 (doce) fotografías</w:t>
            </w:r>
            <w:r w:rsidRPr="00882D01">
              <w:rPr>
                <w:rFonts w:ascii="Montserrat" w:hAnsi="Montserrat" w:cs="Arial"/>
                <w:lang w:val="es-ES"/>
              </w:rPr>
              <w:t xml:space="preserve"> de los trabajos efectuados, antes, durante y una vez terminada la actividad.</w:t>
            </w:r>
          </w:p>
        </w:tc>
      </w:tr>
      <w:tr w:rsidR="00765014" w:rsidRPr="00501DEB" w14:paraId="7E39B509" w14:textId="77777777" w:rsidTr="001C4706">
        <w:tc>
          <w:tcPr>
            <w:tcW w:w="9072" w:type="dxa"/>
            <w:tcBorders>
              <w:top w:val="single" w:sz="4" w:space="0" w:color="auto"/>
              <w:bottom w:val="single" w:sz="4" w:space="0" w:color="auto"/>
            </w:tcBorders>
          </w:tcPr>
          <w:p w14:paraId="22CF1A89" w14:textId="47810376" w:rsidR="00765014" w:rsidRPr="00501DEB" w:rsidRDefault="00765014" w:rsidP="005834C1">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sidR="00577554">
              <w:rPr>
                <w:rFonts w:ascii="Montserrat" w:hAnsi="Montserrat"/>
                <w:b w:val="0"/>
                <w:bCs/>
              </w:rPr>
              <w:t>Metro Cuadrado (M2)</w:t>
            </w:r>
            <w:r w:rsidRPr="00501DEB">
              <w:rPr>
                <w:rFonts w:ascii="Montserrat" w:hAnsi="Montserrat"/>
                <w:b w:val="0"/>
                <w:bCs/>
              </w:rPr>
              <w:t xml:space="preserve">, </w:t>
            </w:r>
            <w:r w:rsidR="0027756B" w:rsidRPr="00501DEB">
              <w:rPr>
                <w:rFonts w:ascii="Montserrat" w:hAnsi="Montserrat"/>
                <w:b w:val="0"/>
                <w:bCs/>
              </w:rPr>
              <w:t xml:space="preserve">incluidos </w:t>
            </w:r>
            <w:r w:rsidR="00637957" w:rsidRPr="00501DEB">
              <w:rPr>
                <w:rFonts w:ascii="Montserrat" w:hAnsi="Montserrat"/>
                <w:b w:val="0"/>
                <w:bCs/>
              </w:rPr>
              <w:t>los lados interiores y exteriores, cuantificados</w:t>
            </w:r>
            <w:r w:rsidRPr="00501DEB">
              <w:rPr>
                <w:rFonts w:ascii="Montserrat" w:hAnsi="Montserrat"/>
                <w:b w:val="0"/>
                <w:bCs/>
              </w:rPr>
              <w:t xml:space="preserve"> en obra, por unidad de obra terminada.</w:t>
            </w:r>
          </w:p>
        </w:tc>
      </w:tr>
      <w:tr w:rsidR="000E5D61" w:rsidRPr="000E5D61" w14:paraId="4AF3CBC6" w14:textId="77777777" w:rsidTr="001C4706">
        <w:tc>
          <w:tcPr>
            <w:tcW w:w="9072" w:type="dxa"/>
            <w:tcBorders>
              <w:top w:val="single" w:sz="4" w:space="0" w:color="auto"/>
              <w:left w:val="single" w:sz="4" w:space="0" w:color="auto"/>
              <w:bottom w:val="single" w:sz="4" w:space="0" w:color="auto"/>
            </w:tcBorders>
            <w:shd w:val="clear" w:color="auto" w:fill="660033"/>
          </w:tcPr>
          <w:p w14:paraId="41E00A31" w14:textId="3A1A1FE3" w:rsidR="00EC54B2" w:rsidRPr="000E5D61"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EC54B2" w:rsidRPr="000E5D61">
              <w:rPr>
                <w:rFonts w:ascii="Montserrat" w:hAnsi="Montserrat" w:cs="Arial"/>
                <w:color w:val="FFFFFF" w:themeColor="background1"/>
                <w:lang w:eastAsia="es-MX"/>
              </w:rPr>
              <w:t xml:space="preserve"> No. </w:t>
            </w:r>
            <w:r w:rsidR="008F7627">
              <w:rPr>
                <w:rFonts w:ascii="Montserrat" w:hAnsi="Montserrat" w:cs="Arial"/>
                <w:color w:val="FFFFFF" w:themeColor="background1"/>
                <w:lang w:eastAsia="es-MX"/>
              </w:rPr>
              <w:t>A.2</w:t>
            </w:r>
            <w:r w:rsidR="005358C5">
              <w:rPr>
                <w:rFonts w:ascii="Montserrat" w:hAnsi="Montserrat" w:cs="Arial"/>
                <w:color w:val="FFFFFF" w:themeColor="background1"/>
                <w:lang w:eastAsia="es-MX"/>
              </w:rPr>
              <w:t>7</w:t>
            </w:r>
            <w:r w:rsidR="00F82021">
              <w:rPr>
                <w:rFonts w:ascii="Montserrat" w:hAnsi="Montserrat" w:cs="Arial"/>
                <w:color w:val="FFFFFF" w:themeColor="background1"/>
                <w:lang w:eastAsia="es-MX"/>
              </w:rPr>
              <w:t>, I.2</w:t>
            </w:r>
            <w:r w:rsidR="00C97710">
              <w:rPr>
                <w:rFonts w:ascii="Montserrat" w:hAnsi="Montserrat" w:cs="Arial"/>
                <w:color w:val="FFFFFF" w:themeColor="background1"/>
                <w:lang w:eastAsia="es-MX"/>
              </w:rPr>
              <w:t>, L.1</w:t>
            </w:r>
            <w:r w:rsidR="00D35E36">
              <w:rPr>
                <w:rFonts w:ascii="Montserrat" w:hAnsi="Montserrat" w:cs="Arial"/>
                <w:color w:val="FFFFFF" w:themeColor="background1"/>
                <w:lang w:eastAsia="es-MX"/>
              </w:rPr>
              <w:t>3</w:t>
            </w:r>
          </w:p>
        </w:tc>
      </w:tr>
      <w:tr w:rsidR="00EC54B2" w:rsidRPr="00501DEB" w14:paraId="13005E1F" w14:textId="77777777" w:rsidTr="001C4706">
        <w:tc>
          <w:tcPr>
            <w:tcW w:w="9072" w:type="dxa"/>
            <w:tcBorders>
              <w:bottom w:val="single" w:sz="4" w:space="0" w:color="auto"/>
            </w:tcBorders>
          </w:tcPr>
          <w:p w14:paraId="05DD39D5" w14:textId="135EB966" w:rsidR="00EC54B2" w:rsidRPr="00501DEB" w:rsidRDefault="00445338" w:rsidP="00501DEB">
            <w:pPr>
              <w:widowControl w:val="0"/>
              <w:jc w:val="both"/>
              <w:rPr>
                <w:rFonts w:ascii="Montserrat" w:hAnsi="Montserrat"/>
                <w:bCs/>
              </w:rPr>
            </w:pPr>
            <w:r>
              <w:rPr>
                <w:rFonts w:ascii="Montserrat" w:hAnsi="Montserrat"/>
                <w:bCs/>
              </w:rPr>
              <w:t>CONCEPTO</w:t>
            </w:r>
            <w:r w:rsidR="00EC54B2" w:rsidRPr="00501DEB">
              <w:rPr>
                <w:rFonts w:ascii="Montserrat" w:hAnsi="Montserrat"/>
                <w:bCs/>
              </w:rPr>
              <w:t>:</w:t>
            </w:r>
            <w:r w:rsidR="00EC54B2" w:rsidRPr="00501DEB">
              <w:rPr>
                <w:rFonts w:ascii="Montserrat" w:hAnsi="Montserrat" w:cs="Arial"/>
                <w:b w:val="0"/>
                <w:lang w:eastAsia="es-MX"/>
              </w:rPr>
              <w:t xml:space="preserve"> </w:t>
            </w:r>
            <w:r w:rsidR="00EC54B2" w:rsidRPr="00501DEB">
              <w:rPr>
                <w:rFonts w:ascii="Montserrat" w:hAnsi="Montserrat" w:cs="Arial"/>
                <w:b w:val="0"/>
                <w:bCs/>
              </w:rPr>
              <w:t xml:space="preserve">Reposición de cristal de 6 mm filtrasol en puerta </w:t>
            </w:r>
            <w:r w:rsidR="008F7627">
              <w:rPr>
                <w:rFonts w:ascii="Montserrat" w:hAnsi="Montserrat" w:cs="Arial"/>
                <w:b w:val="0"/>
                <w:bCs/>
              </w:rPr>
              <w:t>y/o ventana</w:t>
            </w:r>
            <w:r w:rsidR="00EC54B2" w:rsidRPr="00501DEB">
              <w:rPr>
                <w:rFonts w:ascii="Montserrat" w:hAnsi="Montserrat" w:cs="Arial"/>
                <w:b w:val="0"/>
                <w:bCs/>
              </w:rPr>
              <w:t>, incluye; material, mano de obra, equipo y herramienta.</w:t>
            </w:r>
          </w:p>
        </w:tc>
      </w:tr>
      <w:tr w:rsidR="00EC54B2" w:rsidRPr="00501DEB" w14:paraId="5A12BDD8" w14:textId="77777777" w:rsidTr="001C4706">
        <w:tc>
          <w:tcPr>
            <w:tcW w:w="9072" w:type="dxa"/>
            <w:tcBorders>
              <w:top w:val="single" w:sz="4" w:space="0" w:color="auto"/>
              <w:bottom w:val="single" w:sz="4" w:space="0" w:color="auto"/>
            </w:tcBorders>
          </w:tcPr>
          <w:p w14:paraId="10279884" w14:textId="1EDD603A" w:rsidR="00EC54B2" w:rsidRPr="00501DEB" w:rsidRDefault="00EC54B2"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5834C1" w:rsidRPr="005834C1">
              <w:rPr>
                <w:rFonts w:ascii="Montserrat" w:hAnsi="Montserrat" w:cs="Arial"/>
                <w:b w:val="0"/>
              </w:rPr>
              <w:t>Metro Cuadrado (M2)</w:t>
            </w:r>
            <w:r w:rsidRPr="00501DEB">
              <w:rPr>
                <w:rFonts w:ascii="Montserrat" w:hAnsi="Montserrat"/>
                <w:b w:val="0"/>
                <w:bCs/>
              </w:rPr>
              <w:t>.</w:t>
            </w:r>
          </w:p>
        </w:tc>
      </w:tr>
      <w:tr w:rsidR="00EC54B2" w:rsidRPr="00501DEB" w14:paraId="4249230B" w14:textId="77777777" w:rsidTr="001C4706">
        <w:tc>
          <w:tcPr>
            <w:tcW w:w="9072" w:type="dxa"/>
            <w:tcBorders>
              <w:top w:val="single" w:sz="4" w:space="0" w:color="auto"/>
              <w:bottom w:val="single" w:sz="4" w:space="0" w:color="auto"/>
            </w:tcBorders>
          </w:tcPr>
          <w:p w14:paraId="1C09E2A9" w14:textId="3DCE1D74" w:rsidR="00EC54B2" w:rsidRPr="00501DEB" w:rsidRDefault="00EC54B2"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 xml:space="preserve">Reposición de cristal de 6 mm filtrasol </w:t>
            </w:r>
            <w:r w:rsidR="006163EC" w:rsidRPr="00501DEB">
              <w:rPr>
                <w:rFonts w:ascii="Montserrat" w:hAnsi="Montserrat" w:cs="Arial"/>
                <w:b w:val="0"/>
                <w:bCs/>
              </w:rPr>
              <w:t xml:space="preserve">o claro </w:t>
            </w:r>
            <w:r w:rsidRPr="00501DEB">
              <w:rPr>
                <w:rFonts w:ascii="Montserrat" w:hAnsi="Montserrat" w:cs="Arial"/>
                <w:b w:val="0"/>
                <w:bCs/>
              </w:rPr>
              <w:t>en puerta</w:t>
            </w:r>
            <w:r w:rsidR="006163EC" w:rsidRPr="00501DEB">
              <w:rPr>
                <w:rFonts w:ascii="Montserrat" w:hAnsi="Montserrat" w:cs="Arial"/>
                <w:b w:val="0"/>
                <w:bCs/>
              </w:rPr>
              <w:t>s y ventanas</w:t>
            </w:r>
            <w:r w:rsidRPr="00501DEB">
              <w:rPr>
                <w:rFonts w:ascii="Montserrat" w:hAnsi="Montserrat" w:cs="Arial"/>
                <w:b w:val="0"/>
                <w:bCs/>
              </w:rPr>
              <w:t xml:space="preserve"> de </w:t>
            </w:r>
            <w:r w:rsidR="006163EC" w:rsidRPr="00501DEB">
              <w:rPr>
                <w:rFonts w:ascii="Montserrat" w:hAnsi="Montserrat" w:cs="Arial"/>
                <w:b w:val="0"/>
                <w:bCs/>
              </w:rPr>
              <w:t>aluminio</w:t>
            </w:r>
            <w:r w:rsidRPr="00501DEB">
              <w:rPr>
                <w:rFonts w:ascii="Montserrat" w:hAnsi="Montserrat" w:cs="Arial"/>
                <w:b w:val="0"/>
                <w:bCs/>
              </w:rPr>
              <w:t>, incluye; material, mano de obra, equipo y herramienta.</w:t>
            </w:r>
          </w:p>
        </w:tc>
      </w:tr>
      <w:tr w:rsidR="00EC54B2" w:rsidRPr="00501DEB" w14:paraId="0C433A83" w14:textId="77777777" w:rsidTr="001C4706">
        <w:tc>
          <w:tcPr>
            <w:tcW w:w="9072" w:type="dxa"/>
            <w:tcBorders>
              <w:top w:val="single" w:sz="4" w:space="0" w:color="auto"/>
              <w:bottom w:val="single" w:sz="4" w:space="0" w:color="auto"/>
            </w:tcBorders>
          </w:tcPr>
          <w:p w14:paraId="0AD238F0" w14:textId="77777777" w:rsidR="00EC54B2" w:rsidRPr="00501DEB" w:rsidRDefault="00EC54B2" w:rsidP="000E5D61">
            <w:pPr>
              <w:widowControl w:val="0"/>
              <w:ind w:left="308" w:hanging="308"/>
              <w:jc w:val="both"/>
              <w:rPr>
                <w:rFonts w:ascii="Montserrat" w:hAnsi="Montserrat" w:cs="Arial"/>
                <w:bCs/>
              </w:rPr>
            </w:pPr>
            <w:r w:rsidRPr="00501DEB">
              <w:rPr>
                <w:rFonts w:ascii="Montserrat" w:hAnsi="Montserrat" w:cs="Arial"/>
                <w:bCs/>
              </w:rPr>
              <w:t>ALCANCES:</w:t>
            </w:r>
          </w:p>
          <w:p w14:paraId="2EBB2DD6" w14:textId="2E9301AC" w:rsidR="00EC54B2" w:rsidRPr="00AB33C2" w:rsidRDefault="006163EC" w:rsidP="002402D6">
            <w:pPr>
              <w:pStyle w:val="Prrafodelista"/>
              <w:numPr>
                <w:ilvl w:val="0"/>
                <w:numId w:val="10"/>
              </w:numPr>
              <w:jc w:val="both"/>
              <w:rPr>
                <w:rFonts w:ascii="Montserrat" w:hAnsi="Montserrat"/>
                <w:bCs/>
              </w:rPr>
            </w:pPr>
            <w:r w:rsidRPr="00501DEB">
              <w:rPr>
                <w:rFonts w:ascii="Montserrat" w:hAnsi="Montserrat" w:cs="Arial"/>
                <w:lang w:val="es-ES"/>
              </w:rPr>
              <w:t xml:space="preserve">Suministro de cristal filtrasol o claro de 6 mm de espesor, </w:t>
            </w:r>
            <w:r w:rsidR="008F7627">
              <w:rPr>
                <w:rFonts w:ascii="Montserrat" w:hAnsi="Montserrat" w:cs="Arial"/>
                <w:lang w:val="es-ES"/>
              </w:rPr>
              <w:t>para reponer cristales dañados en puertas, ventanas o canceles de</w:t>
            </w:r>
            <w:r w:rsidRPr="00501DEB">
              <w:rPr>
                <w:rFonts w:ascii="Montserrat" w:hAnsi="Montserrat" w:cs="Arial"/>
                <w:lang w:val="es-ES"/>
              </w:rPr>
              <w:t xml:space="preserve"> aluminio</w:t>
            </w:r>
            <w:r w:rsidR="00EC54B2" w:rsidRPr="00501DEB">
              <w:rPr>
                <w:rFonts w:ascii="Montserrat" w:hAnsi="Montserrat" w:cs="Arial"/>
                <w:lang w:val="es-ES"/>
              </w:rPr>
              <w:t>.</w:t>
            </w:r>
          </w:p>
          <w:p w14:paraId="195ABBBE" w14:textId="1A398BB8" w:rsidR="00EC54B2" w:rsidRPr="00AB33C2" w:rsidRDefault="006163EC" w:rsidP="002402D6">
            <w:pPr>
              <w:pStyle w:val="Prrafodelista"/>
              <w:numPr>
                <w:ilvl w:val="0"/>
                <w:numId w:val="10"/>
              </w:numPr>
              <w:jc w:val="both"/>
              <w:rPr>
                <w:rFonts w:ascii="Montserrat" w:hAnsi="Montserrat"/>
                <w:bCs/>
              </w:rPr>
            </w:pPr>
            <w:r w:rsidRPr="00AB33C2">
              <w:rPr>
                <w:rFonts w:ascii="Montserrat" w:hAnsi="Montserrat"/>
                <w:bCs/>
              </w:rPr>
              <w:t>Retiro de cristal</w:t>
            </w:r>
            <w:r w:rsidR="0028597C" w:rsidRPr="00AB33C2">
              <w:rPr>
                <w:rFonts w:ascii="Montserrat" w:hAnsi="Montserrat"/>
                <w:bCs/>
              </w:rPr>
              <w:t>, junquillo “glazing”</w:t>
            </w:r>
            <w:r w:rsidRPr="00AB33C2">
              <w:rPr>
                <w:rFonts w:ascii="Montserrat" w:hAnsi="Montserrat"/>
                <w:bCs/>
              </w:rPr>
              <w:t xml:space="preserve"> y silicón existente</w:t>
            </w:r>
            <w:r w:rsidR="00253230" w:rsidRPr="00AB33C2">
              <w:rPr>
                <w:rFonts w:ascii="Montserrat" w:hAnsi="Montserrat"/>
                <w:bCs/>
              </w:rPr>
              <w:t xml:space="preserve"> y todas las sujeciones que se encuentren dañadas</w:t>
            </w:r>
            <w:r w:rsidR="0052682E" w:rsidRPr="00AB33C2">
              <w:rPr>
                <w:rFonts w:ascii="Montserrat" w:hAnsi="Montserrat"/>
                <w:bCs/>
              </w:rPr>
              <w:t xml:space="preserve">, </w:t>
            </w:r>
            <w:r w:rsidR="00577554" w:rsidRPr="00AB33C2">
              <w:rPr>
                <w:rFonts w:ascii="Montserrat" w:hAnsi="Montserrat"/>
                <w:bCs/>
              </w:rPr>
              <w:t>limpieza</w:t>
            </w:r>
            <w:r w:rsidR="00253230" w:rsidRPr="00AB33C2">
              <w:rPr>
                <w:rFonts w:ascii="Montserrat" w:hAnsi="Montserrat"/>
                <w:bCs/>
              </w:rPr>
              <w:t xml:space="preserve"> y preparación del aluminio, </w:t>
            </w:r>
            <w:r w:rsidR="009B44C0">
              <w:rPr>
                <w:rFonts w:ascii="Montserrat" w:hAnsi="Montserrat"/>
                <w:bCs/>
              </w:rPr>
              <w:t xml:space="preserve">reposición de felpas, </w:t>
            </w:r>
            <w:r w:rsidR="0052682E" w:rsidRPr="00AB33C2">
              <w:rPr>
                <w:rFonts w:ascii="Montserrat" w:hAnsi="Montserrat"/>
                <w:bCs/>
              </w:rPr>
              <w:t>colocación del cristal y aplicación de sellador de poliuretano.</w:t>
            </w:r>
          </w:p>
          <w:p w14:paraId="28934C40" w14:textId="36BCB1F6" w:rsidR="00253230" w:rsidRPr="00501DEB" w:rsidRDefault="00253230" w:rsidP="002402D6">
            <w:pPr>
              <w:pStyle w:val="Prrafodelista"/>
              <w:numPr>
                <w:ilvl w:val="0"/>
                <w:numId w:val="10"/>
              </w:numPr>
              <w:jc w:val="both"/>
              <w:rPr>
                <w:rFonts w:ascii="Montserrat" w:hAnsi="Montserrat"/>
                <w:bCs/>
              </w:rPr>
            </w:pPr>
            <w:r w:rsidRPr="00501DEB">
              <w:rPr>
                <w:rFonts w:ascii="Montserrat" w:hAnsi="Montserrat"/>
                <w:bCs/>
              </w:rPr>
              <w:t xml:space="preserve">Una vez colocado el cristal en la </w:t>
            </w:r>
            <w:r w:rsidR="00EE210A" w:rsidRPr="00501DEB">
              <w:rPr>
                <w:rFonts w:ascii="Montserrat" w:hAnsi="Montserrat"/>
                <w:bCs/>
              </w:rPr>
              <w:t>cancelería</w:t>
            </w:r>
            <w:r w:rsidRPr="00501DEB">
              <w:rPr>
                <w:rFonts w:ascii="Montserrat" w:hAnsi="Montserrat"/>
                <w:bCs/>
              </w:rPr>
              <w:t xml:space="preserve"> se deberá r</w:t>
            </w:r>
            <w:r w:rsidR="0052682E" w:rsidRPr="00501DEB">
              <w:rPr>
                <w:rFonts w:ascii="Montserrat" w:hAnsi="Montserrat"/>
                <w:bCs/>
              </w:rPr>
              <w:t>evis</w:t>
            </w:r>
            <w:r w:rsidRPr="00501DEB">
              <w:rPr>
                <w:rFonts w:ascii="Montserrat" w:hAnsi="Montserrat"/>
                <w:bCs/>
              </w:rPr>
              <w:t xml:space="preserve">ar su acabado </w:t>
            </w:r>
            <w:r w:rsidR="0052682E" w:rsidRPr="00501DEB">
              <w:rPr>
                <w:rFonts w:ascii="Montserrat" w:hAnsi="Montserrat"/>
                <w:bCs/>
              </w:rPr>
              <w:t xml:space="preserve">y </w:t>
            </w:r>
            <w:r w:rsidRPr="00501DEB">
              <w:rPr>
                <w:rFonts w:ascii="Montserrat" w:hAnsi="Montserrat"/>
                <w:bCs/>
              </w:rPr>
              <w:t xml:space="preserve">realizar las </w:t>
            </w:r>
            <w:r w:rsidR="0052682E" w:rsidRPr="00501DEB">
              <w:rPr>
                <w:rFonts w:ascii="Montserrat" w:hAnsi="Montserrat"/>
                <w:bCs/>
              </w:rPr>
              <w:t>pruebas para asegurarse que el cristal está perfectamente c</w:t>
            </w:r>
            <w:r w:rsidRPr="00501DEB">
              <w:rPr>
                <w:rFonts w:ascii="Montserrat" w:hAnsi="Montserrat"/>
                <w:bCs/>
              </w:rPr>
              <w:t>olocado.</w:t>
            </w:r>
          </w:p>
          <w:p w14:paraId="35E0F231" w14:textId="0B7D512A" w:rsidR="00253230" w:rsidRPr="00501DEB" w:rsidRDefault="00253230" w:rsidP="002402D6">
            <w:pPr>
              <w:pStyle w:val="Prrafodelista"/>
              <w:numPr>
                <w:ilvl w:val="0"/>
                <w:numId w:val="10"/>
              </w:numPr>
              <w:jc w:val="both"/>
              <w:rPr>
                <w:rFonts w:ascii="Montserrat" w:hAnsi="Montserrat"/>
                <w:bCs/>
              </w:rPr>
            </w:pPr>
            <w:r w:rsidRPr="00501DEB">
              <w:rPr>
                <w:rFonts w:ascii="Montserrat" w:hAnsi="Montserrat"/>
                <w:bCs/>
              </w:rPr>
              <w:t xml:space="preserve">Considerar el uso de andamios, escaleras, pasarelas, plataformas en alturas hasta </w:t>
            </w:r>
            <w:r w:rsidR="008F7627">
              <w:rPr>
                <w:rFonts w:ascii="Montserrat" w:hAnsi="Montserrat"/>
                <w:bCs/>
              </w:rPr>
              <w:t>5</w:t>
            </w:r>
            <w:r w:rsidRPr="00501DEB">
              <w:rPr>
                <w:rFonts w:ascii="Montserrat" w:hAnsi="Montserrat"/>
                <w:bCs/>
              </w:rPr>
              <w:t>.00 metros.</w:t>
            </w:r>
          </w:p>
          <w:p w14:paraId="3F12F35A" w14:textId="4657A681" w:rsidR="00EC54B2" w:rsidRPr="00501DEB" w:rsidRDefault="00EC54B2" w:rsidP="002402D6">
            <w:pPr>
              <w:pStyle w:val="Prrafodelista"/>
              <w:numPr>
                <w:ilvl w:val="0"/>
                <w:numId w:val="10"/>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precauciones necesarias para evitar daños a terceros y/o las </w:t>
            </w:r>
            <w:r w:rsidR="003F51D0">
              <w:rPr>
                <w:rFonts w:ascii="Montserrat" w:hAnsi="Montserrat"/>
                <w:bCs/>
              </w:rPr>
              <w:t>instalaciones de la ASIPONA ALTAMIRA</w:t>
            </w:r>
            <w:r w:rsidRPr="00501DEB">
              <w:rPr>
                <w:rFonts w:ascii="Montserrat" w:hAnsi="Montserrat"/>
                <w:bCs/>
              </w:rPr>
              <w:t xml:space="preserve">, así como </w:t>
            </w:r>
            <w:r w:rsidR="00876C1A">
              <w:rPr>
                <w:rFonts w:ascii="Montserrat" w:hAnsi="Montserrat"/>
                <w:bCs/>
              </w:rPr>
              <w:t>tener especial cuidado de no</w:t>
            </w:r>
            <w:r w:rsidRPr="00501DEB">
              <w:rPr>
                <w:rFonts w:ascii="Montserrat" w:hAnsi="Montserrat" w:cs="Arial"/>
                <w:lang w:val="es-ES"/>
              </w:rPr>
              <w:t xml:space="preserve"> manchar </w:t>
            </w:r>
            <w:r w:rsidR="00876C1A">
              <w:rPr>
                <w:rFonts w:ascii="Montserrat" w:hAnsi="Montserrat" w:cs="Arial"/>
                <w:lang w:val="es-ES"/>
              </w:rPr>
              <w:t>ningún otra instalación o estructura de servicios que sea ajena al trabajo que se esté desarrollando</w:t>
            </w:r>
            <w:r w:rsidRPr="00501DEB">
              <w:rPr>
                <w:rFonts w:ascii="Montserrat" w:hAnsi="Montserrat" w:cs="Arial"/>
                <w:lang w:val="es-ES"/>
              </w:rPr>
              <w:t xml:space="preserve">, </w:t>
            </w:r>
            <w:r w:rsidRPr="00501DEB">
              <w:rPr>
                <w:rFonts w:ascii="Montserrat" w:hAnsi="Montserrat"/>
                <w:bCs/>
              </w:rPr>
              <w:t xml:space="preserve">en caso de presentarse estos, las reparaciones y </w:t>
            </w:r>
            <w:r w:rsidR="00577554">
              <w:rPr>
                <w:rFonts w:ascii="Montserrat" w:hAnsi="Montserrat"/>
                <w:bCs/>
              </w:rPr>
              <w:t>limpieza</w:t>
            </w:r>
            <w:r w:rsidRPr="00501DEB">
              <w:rPr>
                <w:rFonts w:ascii="Montserrat" w:hAnsi="Montserrat"/>
                <w:bCs/>
              </w:rPr>
              <w:t xml:space="preserve"> correspondientes serán por cuenta del </w:t>
            </w:r>
            <w:r w:rsidR="009D54E3">
              <w:rPr>
                <w:rFonts w:ascii="Montserrat" w:hAnsi="Montserrat"/>
                <w:bCs/>
              </w:rPr>
              <w:t>CONTRATISTA</w:t>
            </w:r>
            <w:r w:rsidRPr="00501DEB">
              <w:rPr>
                <w:rFonts w:ascii="Montserrat" w:hAnsi="Montserrat"/>
                <w:bCs/>
              </w:rPr>
              <w:t xml:space="preserve"> y a satisfacción del </w:t>
            </w:r>
            <w:r w:rsidR="00876C1A">
              <w:rPr>
                <w:rFonts w:ascii="Montserrat" w:hAnsi="Montserrat"/>
                <w:bCs/>
              </w:rPr>
              <w:t>RESIDENTE DE OBRA</w:t>
            </w:r>
            <w:r w:rsidRPr="00501DEB">
              <w:rPr>
                <w:rFonts w:ascii="Montserrat" w:hAnsi="Montserrat"/>
                <w:bCs/>
              </w:rPr>
              <w:t>, sin tener derecho a retribución por dichos trabajos.</w:t>
            </w:r>
          </w:p>
          <w:p w14:paraId="2D08F113" w14:textId="58487778" w:rsidR="00EC54B2" w:rsidRPr="00501DEB" w:rsidRDefault="00EC54B2" w:rsidP="002402D6">
            <w:pPr>
              <w:pStyle w:val="Prrafodelista"/>
              <w:numPr>
                <w:ilvl w:val="0"/>
                <w:numId w:val="10"/>
              </w:numPr>
              <w:jc w:val="both"/>
              <w:rPr>
                <w:rFonts w:ascii="Montserrat" w:hAnsi="Montserrat"/>
                <w:bCs/>
              </w:rPr>
            </w:pPr>
            <w:r w:rsidRPr="00501DEB">
              <w:rPr>
                <w:rFonts w:ascii="Montserrat" w:hAnsi="Montserrat"/>
                <w:bCs/>
              </w:rPr>
              <w:t xml:space="preserve">Antes del inicio de las actividades, el </w:t>
            </w:r>
            <w:r w:rsidR="009D54E3">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075283AF" w14:textId="7BA4B38F" w:rsidR="00EC54B2" w:rsidRPr="00501DEB" w:rsidRDefault="00EC54B2" w:rsidP="002402D6">
            <w:pPr>
              <w:pStyle w:val="Prrafodelista"/>
              <w:numPr>
                <w:ilvl w:val="0"/>
                <w:numId w:val="10"/>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w:t>
            </w:r>
            <w:r w:rsidRPr="00501DEB">
              <w:rPr>
                <w:rFonts w:ascii="Montserrat" w:hAnsi="Montserrat"/>
                <w:bCs/>
              </w:rPr>
              <w:lastRenderedPageBreak/>
              <w:t xml:space="preserve">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2850A7D8" w14:textId="2C03F597" w:rsidR="00EC54B2" w:rsidRPr="00501DEB" w:rsidRDefault="00EC54B2" w:rsidP="002402D6">
            <w:pPr>
              <w:pStyle w:val="Prrafodelista"/>
              <w:numPr>
                <w:ilvl w:val="0"/>
                <w:numId w:val="10"/>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781311CE" w14:textId="59A542F8" w:rsidR="00EC54B2" w:rsidRPr="00501DEB" w:rsidRDefault="00711B39" w:rsidP="002402D6">
            <w:pPr>
              <w:pStyle w:val="Prrafodelista"/>
              <w:numPr>
                <w:ilvl w:val="0"/>
                <w:numId w:val="10"/>
              </w:numPr>
              <w:jc w:val="both"/>
              <w:rPr>
                <w:rFonts w:ascii="Montserrat" w:hAnsi="Montserrat"/>
                <w:bCs/>
              </w:rPr>
            </w:pPr>
            <w:r>
              <w:rPr>
                <w:rFonts w:ascii="Montserrat" w:hAnsi="Montserrat"/>
                <w:bCs/>
              </w:rPr>
              <w:t>Los trabajos incluyen la mano de obra, herramienta, equipo y todo lo necesario para su correcta ejecución</w:t>
            </w:r>
            <w:r w:rsidR="00EC54B2" w:rsidRPr="00501DEB">
              <w:rPr>
                <w:rFonts w:ascii="Montserrat" w:hAnsi="Montserrat"/>
                <w:bCs/>
              </w:rPr>
              <w:t>.</w:t>
            </w:r>
          </w:p>
          <w:p w14:paraId="7445E1EB" w14:textId="77777777" w:rsidR="00484C4F" w:rsidRPr="00501DEB" w:rsidRDefault="00484C4F" w:rsidP="002402D6">
            <w:pPr>
              <w:pStyle w:val="Prrafodelista"/>
              <w:numPr>
                <w:ilvl w:val="0"/>
                <w:numId w:val="10"/>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D51E585" w14:textId="46E92706" w:rsidR="00EC54B2" w:rsidRPr="00501DEB" w:rsidRDefault="005366DD" w:rsidP="002402D6">
            <w:pPr>
              <w:pStyle w:val="Prrafodelista"/>
              <w:numPr>
                <w:ilvl w:val="0"/>
                <w:numId w:val="1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EC54B2" w:rsidRPr="00501DEB">
              <w:rPr>
                <w:rFonts w:ascii="Montserrat" w:hAnsi="Montserrat"/>
                <w:bCs/>
              </w:rPr>
              <w:t>.</w:t>
            </w:r>
          </w:p>
          <w:p w14:paraId="7AE69B3E" w14:textId="6BE3B781" w:rsidR="00EC54B2" w:rsidRPr="00501DEB" w:rsidRDefault="00FE2388" w:rsidP="002402D6">
            <w:pPr>
              <w:pStyle w:val="Prrafodelista"/>
              <w:numPr>
                <w:ilvl w:val="0"/>
                <w:numId w:val="10"/>
              </w:numPr>
              <w:jc w:val="both"/>
              <w:rPr>
                <w:rFonts w:ascii="Montserrat" w:hAnsi="Montserrat" w:cs="Arial"/>
                <w:lang w:val="es-ES"/>
              </w:rPr>
            </w:pPr>
            <w:r>
              <w:rPr>
                <w:rFonts w:ascii="Montserrat" w:hAnsi="Montserrat" w:cs="Arial"/>
                <w:lang w:val="es-ES"/>
              </w:rPr>
              <w:t>Se deberá efectuar limpieza permanente de las áreas de trabajo</w:t>
            </w:r>
            <w:r w:rsidR="00EC54B2" w:rsidRPr="00501DEB">
              <w:rPr>
                <w:rFonts w:ascii="Montserrat" w:hAnsi="Montserrat" w:cs="Arial"/>
                <w:lang w:val="es-ES"/>
              </w:rPr>
              <w:t xml:space="preserve">, apile, carga, acarreo y descarga del material producto de la </w:t>
            </w:r>
            <w:r w:rsidR="00577554">
              <w:rPr>
                <w:rFonts w:ascii="Montserrat" w:hAnsi="Montserrat" w:cs="Arial"/>
                <w:lang w:val="es-ES"/>
              </w:rPr>
              <w:t>limpieza</w:t>
            </w:r>
            <w:r w:rsidR="00EC54B2" w:rsidRPr="00501DEB">
              <w:rPr>
                <w:rFonts w:ascii="Montserrat" w:hAnsi="Montserrat" w:cs="Arial"/>
                <w:lang w:val="es-ES"/>
              </w:rPr>
              <w:t xml:space="preserve"> y sobrantes, tomando en cuenta el nivel y área de trabajo </w:t>
            </w:r>
            <w:r>
              <w:rPr>
                <w:rFonts w:ascii="Montserrat" w:hAnsi="Montserrat" w:cs="Arial"/>
                <w:lang w:val="es-ES"/>
              </w:rPr>
              <w:t>al sitio autorizado por el RESIDENTE DE OBRA</w:t>
            </w:r>
            <w:r w:rsidR="00EC54B2" w:rsidRPr="00501DEB">
              <w:rPr>
                <w:rFonts w:ascii="Montserrat" w:hAnsi="Montserrat" w:cs="Arial"/>
                <w:lang w:val="es-ES"/>
              </w:rPr>
              <w:t>.</w:t>
            </w:r>
          </w:p>
          <w:p w14:paraId="2949B8CC" w14:textId="55F6CA56" w:rsidR="00EC54B2" w:rsidRPr="00501DEB" w:rsidRDefault="00EC54B2" w:rsidP="002402D6">
            <w:pPr>
              <w:pStyle w:val="Prrafodelista"/>
              <w:numPr>
                <w:ilvl w:val="0"/>
                <w:numId w:val="10"/>
              </w:numPr>
              <w:jc w:val="both"/>
              <w:rPr>
                <w:rFonts w:ascii="Montserrat" w:hAnsi="Montserrat"/>
                <w:bCs/>
              </w:rPr>
            </w:pPr>
            <w:r w:rsidRPr="00EA1D26">
              <w:rPr>
                <w:rFonts w:ascii="Montserrat" w:hAnsi="Montserrat" w:cs="Arial"/>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lang w:val="es-ES"/>
              </w:rPr>
              <w:t>anexar un mínimo de 12 (doce) fotografías</w:t>
            </w:r>
            <w:r w:rsidRPr="00EA1D26">
              <w:rPr>
                <w:rFonts w:ascii="Montserrat" w:hAnsi="Montserrat" w:cs="Arial"/>
                <w:lang w:val="es-ES"/>
              </w:rPr>
              <w:t xml:space="preserve"> de los trabajos efectuados, antes, durante y una vez terminada la actividad.</w:t>
            </w:r>
          </w:p>
        </w:tc>
      </w:tr>
      <w:tr w:rsidR="00EC54B2" w:rsidRPr="00501DEB" w14:paraId="664CEDCC" w14:textId="77777777" w:rsidTr="001C4706">
        <w:tc>
          <w:tcPr>
            <w:tcW w:w="9072" w:type="dxa"/>
            <w:tcBorders>
              <w:top w:val="single" w:sz="4" w:space="0" w:color="auto"/>
              <w:bottom w:val="single" w:sz="4" w:space="0" w:color="auto"/>
            </w:tcBorders>
          </w:tcPr>
          <w:p w14:paraId="4A742F71" w14:textId="312C33D6" w:rsidR="00EC54B2" w:rsidRPr="00501DEB" w:rsidRDefault="00EC54B2" w:rsidP="00EA1D26">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sidR="00577554">
              <w:rPr>
                <w:rFonts w:ascii="Montserrat" w:hAnsi="Montserrat"/>
                <w:b w:val="0"/>
                <w:bCs/>
              </w:rPr>
              <w:t>Metro Cuadrado (M2)</w:t>
            </w:r>
            <w:r w:rsidRPr="00501DEB">
              <w:rPr>
                <w:rFonts w:ascii="Montserrat" w:hAnsi="Montserrat"/>
                <w:b w:val="0"/>
                <w:bCs/>
              </w:rPr>
              <w:t xml:space="preserve">, incluidos </w:t>
            </w:r>
            <w:r w:rsidR="00637957" w:rsidRPr="00501DEB">
              <w:rPr>
                <w:rFonts w:ascii="Montserrat" w:hAnsi="Montserrat"/>
                <w:b w:val="0"/>
                <w:bCs/>
              </w:rPr>
              <w:t>los lados interiores y exteriores, cuantificados</w:t>
            </w:r>
            <w:r w:rsidRPr="00501DEB">
              <w:rPr>
                <w:rFonts w:ascii="Montserrat" w:hAnsi="Montserrat"/>
                <w:b w:val="0"/>
                <w:bCs/>
              </w:rPr>
              <w:t xml:space="preserve"> en obra, por unidad de obra terminada.</w:t>
            </w:r>
          </w:p>
        </w:tc>
      </w:tr>
      <w:tr w:rsidR="00AB33C2" w:rsidRPr="00AB33C2" w14:paraId="57B9CEC6" w14:textId="77777777" w:rsidTr="001C4706">
        <w:tc>
          <w:tcPr>
            <w:tcW w:w="9072" w:type="dxa"/>
            <w:tcBorders>
              <w:top w:val="single" w:sz="4" w:space="0" w:color="auto"/>
              <w:left w:val="single" w:sz="4" w:space="0" w:color="auto"/>
              <w:bottom w:val="single" w:sz="4" w:space="0" w:color="auto"/>
            </w:tcBorders>
            <w:shd w:val="clear" w:color="auto" w:fill="660033"/>
          </w:tcPr>
          <w:p w14:paraId="292DA904" w14:textId="234C9785" w:rsidR="009A0CDA" w:rsidRPr="00AB33C2"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9A0CDA" w:rsidRPr="00AB33C2">
              <w:rPr>
                <w:rFonts w:ascii="Montserrat" w:hAnsi="Montserrat" w:cs="Arial"/>
                <w:color w:val="FFFFFF" w:themeColor="background1"/>
                <w:lang w:eastAsia="es-MX"/>
              </w:rPr>
              <w:t xml:space="preserve"> No. </w:t>
            </w:r>
            <w:r w:rsidR="00D91246">
              <w:rPr>
                <w:rFonts w:ascii="Montserrat" w:hAnsi="Montserrat" w:cs="Arial"/>
                <w:color w:val="FFFFFF" w:themeColor="background1"/>
                <w:lang w:eastAsia="es-MX"/>
              </w:rPr>
              <w:t>A</w:t>
            </w:r>
            <w:r w:rsidR="002163F8" w:rsidRPr="00AB33C2">
              <w:rPr>
                <w:rFonts w:ascii="Montserrat" w:hAnsi="Montserrat" w:cs="Arial"/>
                <w:color w:val="FFFFFF" w:themeColor="background1"/>
                <w:lang w:eastAsia="es-MX"/>
              </w:rPr>
              <w:t>.2</w:t>
            </w:r>
            <w:r w:rsidR="005358C5">
              <w:rPr>
                <w:rFonts w:ascii="Montserrat" w:hAnsi="Montserrat" w:cs="Arial"/>
                <w:color w:val="FFFFFF" w:themeColor="background1"/>
                <w:lang w:eastAsia="es-MX"/>
              </w:rPr>
              <w:t>8</w:t>
            </w:r>
            <w:r w:rsidR="006649DC">
              <w:rPr>
                <w:rFonts w:ascii="Montserrat" w:hAnsi="Montserrat" w:cs="Arial"/>
                <w:color w:val="FFFFFF" w:themeColor="background1"/>
                <w:lang w:eastAsia="es-MX"/>
              </w:rPr>
              <w:t>, A.59</w:t>
            </w:r>
          </w:p>
        </w:tc>
      </w:tr>
      <w:tr w:rsidR="009A0CDA" w:rsidRPr="00501DEB" w14:paraId="0D7536A6" w14:textId="77777777" w:rsidTr="001C4706">
        <w:tc>
          <w:tcPr>
            <w:tcW w:w="9072" w:type="dxa"/>
            <w:tcBorders>
              <w:bottom w:val="single" w:sz="4" w:space="0" w:color="auto"/>
            </w:tcBorders>
          </w:tcPr>
          <w:p w14:paraId="48F50B34" w14:textId="6EAD1FBF" w:rsidR="00D91246" w:rsidRPr="00896E77" w:rsidRDefault="00445338" w:rsidP="00D91246">
            <w:pPr>
              <w:widowControl w:val="0"/>
              <w:jc w:val="both"/>
              <w:rPr>
                <w:rFonts w:ascii="Noto Sans" w:hAnsi="Noto Sans" w:cs="Noto Sans"/>
                <w:b w:val="0"/>
                <w:bCs/>
              </w:rPr>
            </w:pPr>
            <w:r>
              <w:rPr>
                <w:rFonts w:ascii="Montserrat" w:hAnsi="Montserrat"/>
                <w:bCs/>
              </w:rPr>
              <w:t>CONCEPTO</w:t>
            </w:r>
            <w:r w:rsidR="009A0CDA" w:rsidRPr="00501DEB">
              <w:rPr>
                <w:rFonts w:ascii="Montserrat" w:hAnsi="Montserrat"/>
                <w:bCs/>
              </w:rPr>
              <w:t>:</w:t>
            </w:r>
            <w:r w:rsidR="009A0CDA" w:rsidRPr="00501DEB">
              <w:rPr>
                <w:rFonts w:ascii="Montserrat" w:hAnsi="Montserrat" w:cs="Arial"/>
                <w:b w:val="0"/>
                <w:lang w:eastAsia="es-MX"/>
              </w:rPr>
              <w:t xml:space="preserve"> </w:t>
            </w:r>
            <w:r w:rsidR="00D91246" w:rsidRPr="00896E77">
              <w:rPr>
                <w:rFonts w:ascii="Noto Sans" w:hAnsi="Noto Sans" w:cs="Noto Sans"/>
                <w:b w:val="0"/>
                <w:bCs/>
              </w:rPr>
              <w:t xml:space="preserve">Mantenimiento a protecciones y elementos </w:t>
            </w:r>
            <w:r w:rsidR="00665E73" w:rsidRPr="00896E77">
              <w:rPr>
                <w:rFonts w:ascii="Noto Sans" w:hAnsi="Noto Sans" w:cs="Noto Sans"/>
                <w:b w:val="0"/>
                <w:bCs/>
              </w:rPr>
              <w:t>metálicos</w:t>
            </w:r>
            <w:r w:rsidR="00D91246" w:rsidRPr="00896E77">
              <w:rPr>
                <w:rFonts w:ascii="Noto Sans" w:hAnsi="Noto Sans" w:cs="Noto Sans"/>
                <w:b w:val="0"/>
                <w:bCs/>
              </w:rPr>
              <w:t xml:space="preserve"> mediante limpieza </w:t>
            </w:r>
            <w:r w:rsidR="002B667B" w:rsidRPr="00896E77">
              <w:rPr>
                <w:rFonts w:ascii="Noto Sans" w:hAnsi="Noto Sans" w:cs="Noto Sans"/>
                <w:b w:val="0"/>
                <w:bCs/>
              </w:rPr>
              <w:t>mecánica</w:t>
            </w:r>
            <w:r w:rsidR="00D91246" w:rsidRPr="00896E77">
              <w:rPr>
                <w:rFonts w:ascii="Noto Sans" w:hAnsi="Noto Sans" w:cs="Noto Sans"/>
                <w:b w:val="0"/>
                <w:bCs/>
              </w:rPr>
              <w:t xml:space="preserve"> de oxido y pintura mal aplicada, aplicación de primario anticorrosivo amerlock o similar en calidad y </w:t>
            </w:r>
            <w:r w:rsidR="00665E73" w:rsidRPr="00896E77">
              <w:rPr>
                <w:rFonts w:ascii="Noto Sans" w:hAnsi="Noto Sans" w:cs="Noto Sans"/>
                <w:b w:val="0"/>
                <w:bCs/>
              </w:rPr>
              <w:t>características</w:t>
            </w:r>
            <w:r w:rsidR="00D91246" w:rsidRPr="00896E77">
              <w:rPr>
                <w:rFonts w:ascii="Noto Sans" w:hAnsi="Noto Sans" w:cs="Noto Sans"/>
                <w:b w:val="0"/>
                <w:bCs/>
              </w:rPr>
              <w:t>, aplicación de pintura de acabado amershiel o similar en calidad, color blanco, herramienta menor, andamios, materiales y mano de obra</w:t>
            </w:r>
            <w:r w:rsidR="006649DC" w:rsidRPr="00896E77">
              <w:rPr>
                <w:rFonts w:ascii="Noto Sans" w:hAnsi="Noto Sans" w:cs="Noto Sans"/>
                <w:b w:val="0"/>
                <w:bCs/>
              </w:rPr>
              <w:t>.</w:t>
            </w:r>
          </w:p>
          <w:p w14:paraId="3524D6C1" w14:textId="77777777" w:rsidR="006649DC" w:rsidRDefault="006649DC" w:rsidP="00D91246">
            <w:pPr>
              <w:widowControl w:val="0"/>
              <w:jc w:val="both"/>
              <w:rPr>
                <w:rFonts w:cs="Arial"/>
                <w:b w:val="0"/>
                <w:bCs/>
                <w:sz w:val="18"/>
                <w:szCs w:val="18"/>
              </w:rPr>
            </w:pPr>
          </w:p>
          <w:p w14:paraId="4E9A85B5" w14:textId="19085948" w:rsidR="009A0CDA" w:rsidRPr="00896E77" w:rsidRDefault="006649DC" w:rsidP="00501DEB">
            <w:pPr>
              <w:widowControl w:val="0"/>
              <w:jc w:val="both"/>
              <w:rPr>
                <w:rFonts w:ascii="Noto Sans" w:hAnsi="Noto Sans" w:cs="Noto Sans"/>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896E77">
              <w:rPr>
                <w:rFonts w:ascii="Noto Sans" w:hAnsi="Noto Sans" w:cs="Noto Sans"/>
                <w:b w:val="0"/>
                <w:bCs/>
              </w:rPr>
              <w:t>Mantenimiento rejilla de acero de dren pluvial de 40 centímetros de ancho a base de solera de 2" de ancho, incluye; limpieza mecánica de oxido, aplicación de primario anticorrosivo amerlock o similar en calidad y características, aplicación de pintura de acabado amershiel o similar en calidad, material, mano de obra, equipo y herramienta.</w:t>
            </w:r>
          </w:p>
          <w:p w14:paraId="0E3E7758" w14:textId="110A2E2F" w:rsidR="006649DC" w:rsidRPr="00501DEB" w:rsidRDefault="006649DC" w:rsidP="00501DEB">
            <w:pPr>
              <w:widowControl w:val="0"/>
              <w:jc w:val="both"/>
              <w:rPr>
                <w:rFonts w:ascii="Montserrat" w:hAnsi="Montserrat"/>
                <w:bCs/>
              </w:rPr>
            </w:pPr>
          </w:p>
        </w:tc>
      </w:tr>
      <w:tr w:rsidR="009A0CDA" w:rsidRPr="00501DEB" w14:paraId="72293910" w14:textId="77777777" w:rsidTr="001C4706">
        <w:tc>
          <w:tcPr>
            <w:tcW w:w="9072" w:type="dxa"/>
            <w:tcBorders>
              <w:top w:val="single" w:sz="4" w:space="0" w:color="auto"/>
              <w:bottom w:val="single" w:sz="4" w:space="0" w:color="auto"/>
            </w:tcBorders>
          </w:tcPr>
          <w:p w14:paraId="64BE4350" w14:textId="47BF8C7A" w:rsidR="009A0CDA" w:rsidRPr="00501DEB" w:rsidRDefault="009A0CDA"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5834C1">
              <w:rPr>
                <w:rFonts w:ascii="Montserrat" w:hAnsi="Montserrat" w:cs="Arial"/>
                <w:b w:val="0"/>
              </w:rPr>
              <w:t>Metro Cuadrado (M2)</w:t>
            </w:r>
            <w:r w:rsidRPr="00501DEB">
              <w:rPr>
                <w:rFonts w:ascii="Montserrat" w:hAnsi="Montserrat"/>
                <w:b w:val="0"/>
                <w:bCs/>
              </w:rPr>
              <w:t>.</w:t>
            </w:r>
          </w:p>
        </w:tc>
      </w:tr>
      <w:tr w:rsidR="009A0CDA" w:rsidRPr="00501DEB" w14:paraId="5061C407" w14:textId="77777777" w:rsidTr="001C4706">
        <w:tc>
          <w:tcPr>
            <w:tcW w:w="9072" w:type="dxa"/>
            <w:tcBorders>
              <w:top w:val="single" w:sz="4" w:space="0" w:color="auto"/>
              <w:bottom w:val="single" w:sz="4" w:space="0" w:color="auto"/>
            </w:tcBorders>
          </w:tcPr>
          <w:p w14:paraId="327F1552" w14:textId="708440A9" w:rsidR="009A0CDA" w:rsidRPr="00501DEB" w:rsidRDefault="009A0CDA"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1754" w:rsidRPr="00896E77">
              <w:rPr>
                <w:rFonts w:ascii="Noto Sans" w:hAnsi="Noto Sans" w:cs="Noto Sans"/>
                <w:b w:val="0"/>
                <w:bCs/>
                <w:color w:val="000000"/>
              </w:rPr>
              <w:t xml:space="preserve">Limpieza de perfiles metálicos ligeros, pesado y semipesado, </w:t>
            </w:r>
            <w:r w:rsidR="00831754" w:rsidRPr="00896E77">
              <w:rPr>
                <w:rFonts w:ascii="Noto Sans" w:hAnsi="Noto Sans" w:cs="Noto Sans"/>
                <w:b w:val="0"/>
                <w:lang w:val="es-ES"/>
              </w:rPr>
              <w:t>s</w:t>
            </w:r>
            <w:r w:rsidRPr="00896E77">
              <w:rPr>
                <w:rFonts w:ascii="Noto Sans" w:hAnsi="Noto Sans" w:cs="Noto Sans"/>
                <w:b w:val="0"/>
                <w:lang w:val="es-ES"/>
              </w:rPr>
              <w:t xml:space="preserve">uministro y aplicación de </w:t>
            </w:r>
            <w:r w:rsidR="00D91246" w:rsidRPr="00896E77">
              <w:rPr>
                <w:rFonts w:ascii="Noto Sans" w:hAnsi="Noto Sans" w:cs="Noto Sans"/>
                <w:b w:val="0"/>
                <w:bCs/>
              </w:rPr>
              <w:t xml:space="preserve">primario anticorrosivo amerlock o similar en calidad y </w:t>
            </w:r>
            <w:r w:rsidR="00665E73" w:rsidRPr="00896E77">
              <w:rPr>
                <w:rFonts w:ascii="Noto Sans" w:hAnsi="Noto Sans" w:cs="Noto Sans"/>
                <w:b w:val="0"/>
                <w:bCs/>
              </w:rPr>
              <w:t>características</w:t>
            </w:r>
            <w:r w:rsidR="00D91246" w:rsidRPr="00896E77">
              <w:rPr>
                <w:rFonts w:ascii="Noto Sans" w:hAnsi="Noto Sans" w:cs="Noto Sans"/>
                <w:b w:val="0"/>
                <w:bCs/>
              </w:rPr>
              <w:t>,  pintura de acabado amershiel</w:t>
            </w:r>
            <w:r w:rsidR="00D91246" w:rsidRPr="00896E77">
              <w:rPr>
                <w:rFonts w:ascii="Noto Sans" w:hAnsi="Noto Sans" w:cs="Noto Sans"/>
                <w:b w:val="0"/>
                <w:lang w:val="es-ES"/>
              </w:rPr>
              <w:t xml:space="preserve"> </w:t>
            </w:r>
            <w:r w:rsidRPr="00896E77">
              <w:rPr>
                <w:rFonts w:ascii="Noto Sans" w:hAnsi="Noto Sans" w:cs="Noto Sans"/>
                <w:b w:val="0"/>
                <w:lang w:val="es-ES"/>
              </w:rPr>
              <w:t xml:space="preserve">en estructuras de acero, </w:t>
            </w:r>
            <w:r w:rsidR="002D10B8" w:rsidRPr="00896E77">
              <w:rPr>
                <w:rFonts w:ascii="Noto Sans" w:hAnsi="Noto Sans" w:cs="Noto Sans"/>
                <w:b w:val="0"/>
                <w:lang w:val="es-ES"/>
              </w:rPr>
              <w:t>lámina</w:t>
            </w:r>
            <w:r w:rsidRPr="00896E77">
              <w:rPr>
                <w:rFonts w:ascii="Noto Sans" w:hAnsi="Noto Sans" w:cs="Noto Sans"/>
                <w:b w:val="0"/>
                <w:lang w:val="es-ES"/>
              </w:rPr>
              <w:t xml:space="preserve">s, </w:t>
            </w:r>
            <w:r w:rsidR="00F1691A" w:rsidRPr="00896E77">
              <w:rPr>
                <w:rFonts w:ascii="Noto Sans" w:hAnsi="Noto Sans" w:cs="Noto Sans"/>
                <w:b w:val="0"/>
                <w:lang w:val="es-ES"/>
              </w:rPr>
              <w:t xml:space="preserve">barandales, </w:t>
            </w:r>
            <w:r w:rsidRPr="00896E77">
              <w:rPr>
                <w:rFonts w:ascii="Noto Sans" w:hAnsi="Noto Sans" w:cs="Noto Sans"/>
                <w:b w:val="0"/>
                <w:lang w:val="es-ES"/>
              </w:rPr>
              <w:t>soportes a base de perfiles de acero</w:t>
            </w:r>
            <w:r w:rsidR="00F1691A" w:rsidRPr="00896E77">
              <w:rPr>
                <w:rFonts w:ascii="Noto Sans" w:hAnsi="Noto Sans" w:cs="Noto Sans"/>
                <w:b w:val="0"/>
                <w:lang w:val="es-ES"/>
              </w:rPr>
              <w:t>,</w:t>
            </w:r>
            <w:r w:rsidRPr="00896E77">
              <w:rPr>
                <w:rFonts w:ascii="Noto Sans" w:hAnsi="Noto Sans" w:cs="Noto Sans"/>
                <w:b w:val="0"/>
                <w:lang w:val="es-ES"/>
              </w:rPr>
              <w:t xml:space="preserve"> protecciones,</w:t>
            </w:r>
            <w:r w:rsidR="00F1691A" w:rsidRPr="00896E77">
              <w:rPr>
                <w:rFonts w:ascii="Noto Sans" w:hAnsi="Noto Sans" w:cs="Noto Sans"/>
                <w:b w:val="0"/>
                <w:lang w:val="es-ES"/>
              </w:rPr>
              <w:t xml:space="preserve"> </w:t>
            </w:r>
            <w:r w:rsidR="00117406" w:rsidRPr="00896E77">
              <w:rPr>
                <w:rFonts w:ascii="Noto Sans" w:hAnsi="Noto Sans" w:cs="Noto Sans"/>
                <w:b w:val="0"/>
                <w:lang w:val="es-ES"/>
              </w:rPr>
              <w:t>pasamanos de escaleras,</w:t>
            </w:r>
            <w:r w:rsidR="00831754" w:rsidRPr="00896E77">
              <w:rPr>
                <w:rFonts w:ascii="Noto Sans" w:hAnsi="Noto Sans" w:cs="Noto Sans"/>
                <w:b w:val="0"/>
                <w:lang w:val="es-ES"/>
              </w:rPr>
              <w:t xml:space="preserve"> rejillas,</w:t>
            </w:r>
            <w:r w:rsidR="00117406" w:rsidRPr="00896E77">
              <w:rPr>
                <w:rFonts w:ascii="Noto Sans" w:hAnsi="Noto Sans" w:cs="Noto Sans"/>
                <w:b w:val="0"/>
                <w:lang w:val="es-ES"/>
              </w:rPr>
              <w:t xml:space="preserve"> </w:t>
            </w:r>
            <w:r w:rsidR="00F1691A" w:rsidRPr="00896E77">
              <w:rPr>
                <w:rFonts w:ascii="Noto Sans" w:hAnsi="Noto Sans" w:cs="Noto Sans"/>
                <w:b w:val="0"/>
                <w:lang w:val="es-ES"/>
              </w:rPr>
              <w:t>en color gris o blanco</w:t>
            </w:r>
            <w:r w:rsidR="00117406" w:rsidRPr="00896E77">
              <w:rPr>
                <w:rFonts w:ascii="Noto Sans" w:hAnsi="Noto Sans" w:cs="Noto Sans"/>
                <w:b w:val="0"/>
                <w:lang w:val="es-ES"/>
              </w:rPr>
              <w:t xml:space="preserve"> dependiendo del área a aplicar</w:t>
            </w:r>
            <w:r w:rsidR="00F1691A" w:rsidRPr="00896E77">
              <w:rPr>
                <w:rFonts w:ascii="Noto Sans" w:hAnsi="Noto Sans" w:cs="Noto Sans"/>
                <w:b w:val="0"/>
                <w:lang w:val="es-ES"/>
              </w:rPr>
              <w:t>.</w:t>
            </w:r>
          </w:p>
        </w:tc>
      </w:tr>
      <w:tr w:rsidR="009A0CDA" w:rsidRPr="00501DEB" w14:paraId="3E1E02C2" w14:textId="77777777" w:rsidTr="001C4706">
        <w:tc>
          <w:tcPr>
            <w:tcW w:w="9072" w:type="dxa"/>
            <w:tcBorders>
              <w:top w:val="single" w:sz="4" w:space="0" w:color="auto"/>
              <w:bottom w:val="single" w:sz="4" w:space="0" w:color="auto"/>
            </w:tcBorders>
          </w:tcPr>
          <w:p w14:paraId="4C04591F" w14:textId="13339393" w:rsidR="009A0CDA" w:rsidRPr="00501DEB" w:rsidRDefault="009A0CDA" w:rsidP="00AB33C2">
            <w:pPr>
              <w:widowControl w:val="0"/>
              <w:ind w:left="308" w:hanging="308"/>
              <w:jc w:val="both"/>
              <w:rPr>
                <w:rFonts w:ascii="Montserrat" w:hAnsi="Montserrat" w:cs="Arial"/>
                <w:bCs/>
              </w:rPr>
            </w:pPr>
            <w:r w:rsidRPr="00501DEB">
              <w:rPr>
                <w:rFonts w:ascii="Montserrat" w:hAnsi="Montserrat" w:cs="Arial"/>
                <w:bCs/>
              </w:rPr>
              <w:t>ALCANCES:</w:t>
            </w:r>
          </w:p>
          <w:p w14:paraId="578122CE" w14:textId="01D1B79A" w:rsidR="009A0CDA" w:rsidRPr="00501DEB" w:rsidRDefault="00577554" w:rsidP="002402D6">
            <w:pPr>
              <w:pStyle w:val="Prrafodelista"/>
              <w:numPr>
                <w:ilvl w:val="0"/>
                <w:numId w:val="13"/>
              </w:numPr>
              <w:jc w:val="both"/>
              <w:rPr>
                <w:rFonts w:ascii="Montserrat" w:hAnsi="Montserrat"/>
                <w:bCs/>
              </w:rPr>
            </w:pPr>
            <w:r>
              <w:rPr>
                <w:rFonts w:ascii="Montserrat" w:hAnsi="Montserrat"/>
                <w:bCs/>
              </w:rPr>
              <w:t>Limpieza</w:t>
            </w:r>
            <w:r w:rsidR="009A0CDA" w:rsidRPr="00501DEB">
              <w:rPr>
                <w:rFonts w:ascii="Montserrat" w:hAnsi="Montserrat"/>
                <w:bCs/>
              </w:rPr>
              <w:t xml:space="preserve"> manual-mecánica del elemento para el debido mantenimiento, las superficies deberán estar completamente secas, libre de polvo, de </w:t>
            </w:r>
            <w:r w:rsidR="00C67D89" w:rsidRPr="00501DEB">
              <w:rPr>
                <w:rFonts w:ascii="Montserrat" w:hAnsi="Montserrat"/>
                <w:bCs/>
              </w:rPr>
              <w:t>óxido</w:t>
            </w:r>
            <w:r w:rsidR="009A0CDA" w:rsidRPr="00501DEB">
              <w:rPr>
                <w:rFonts w:ascii="Montserrat" w:hAnsi="Montserrat"/>
                <w:bCs/>
              </w:rPr>
              <w:t xml:space="preserve"> o cualquier otra sustancia que impida la adecuada adherencia del recubrimiento, la </w:t>
            </w:r>
            <w:r>
              <w:rPr>
                <w:rFonts w:ascii="Montserrat" w:hAnsi="Montserrat"/>
                <w:bCs/>
              </w:rPr>
              <w:lastRenderedPageBreak/>
              <w:t>limpieza</w:t>
            </w:r>
            <w:r w:rsidR="009A0CDA" w:rsidRPr="00501DEB">
              <w:rPr>
                <w:rFonts w:ascii="Montserrat" w:hAnsi="Montserrat"/>
                <w:bCs/>
              </w:rPr>
              <w:t xml:space="preserve"> se realizara con la ayuda de  lija, rasqueta, cepillo de alambre, carda circular, liquido antioxidante, a elección del </w:t>
            </w:r>
            <w:r w:rsidR="009D54E3">
              <w:rPr>
                <w:rFonts w:ascii="Montserrat" w:hAnsi="Montserrat"/>
                <w:bCs/>
              </w:rPr>
              <w:t>CONTRATISTA</w:t>
            </w:r>
            <w:r w:rsidR="009A0CDA" w:rsidRPr="00501DEB">
              <w:rPr>
                <w:rFonts w:ascii="Montserrat" w:hAnsi="Montserrat"/>
                <w:bCs/>
              </w:rPr>
              <w:t xml:space="preserve">, eliminando toda la escama de laminación mal adherida, </w:t>
            </w:r>
            <w:r>
              <w:rPr>
                <w:rFonts w:ascii="Montserrat" w:hAnsi="Montserrat"/>
                <w:bCs/>
              </w:rPr>
              <w:t>limpieza</w:t>
            </w:r>
            <w:r w:rsidR="009A0CDA" w:rsidRPr="00501DEB">
              <w:rPr>
                <w:rFonts w:ascii="Montserrat" w:hAnsi="Montserrat"/>
                <w:bCs/>
              </w:rPr>
              <w:t xml:space="preserve"> final con trapo o estopa para limpiar el polvo de </w:t>
            </w:r>
            <w:r w:rsidR="00C67D89" w:rsidRPr="00501DEB">
              <w:rPr>
                <w:rFonts w:ascii="Montserrat" w:hAnsi="Montserrat"/>
                <w:bCs/>
              </w:rPr>
              <w:t>óxido</w:t>
            </w:r>
            <w:r w:rsidR="009A0CDA" w:rsidRPr="00501DEB">
              <w:rPr>
                <w:rFonts w:ascii="Montserrat" w:hAnsi="Montserrat"/>
                <w:bCs/>
              </w:rPr>
              <w:t>, cinta maskin tape solvente comercial (thinner).</w:t>
            </w:r>
          </w:p>
          <w:p w14:paraId="5EA5963A" w14:textId="4DD87996" w:rsidR="009A0CDA" w:rsidRPr="00501DEB" w:rsidRDefault="009A0CDA" w:rsidP="002402D6">
            <w:pPr>
              <w:pStyle w:val="Prrafodelista"/>
              <w:numPr>
                <w:ilvl w:val="0"/>
                <w:numId w:val="13"/>
              </w:numPr>
              <w:jc w:val="both"/>
              <w:rPr>
                <w:rFonts w:ascii="Montserrat" w:hAnsi="Montserrat"/>
                <w:bCs/>
              </w:rPr>
            </w:pPr>
            <w:r w:rsidRPr="00501DEB">
              <w:rPr>
                <w:rFonts w:ascii="Montserrat" w:hAnsi="Montserrat"/>
                <w:bCs/>
              </w:rPr>
              <w:t xml:space="preserve">Los trabajos consisten en la aplicación del </w:t>
            </w:r>
            <w:r w:rsidR="00D91246" w:rsidRPr="00D91246">
              <w:rPr>
                <w:rFonts w:ascii="Arial" w:hAnsi="Arial" w:cs="Arial"/>
                <w:sz w:val="18"/>
                <w:szCs w:val="18"/>
              </w:rPr>
              <w:t>primario anticorrosivo amerlock</w:t>
            </w:r>
            <w:r w:rsidR="00D91246" w:rsidRPr="00D91246">
              <w:rPr>
                <w:rFonts w:ascii="Arial" w:hAnsi="Arial" w:cs="Arial"/>
                <w:b/>
                <w:bCs/>
                <w:sz w:val="18"/>
                <w:szCs w:val="18"/>
              </w:rPr>
              <w:t xml:space="preserve"> </w:t>
            </w:r>
            <w:r w:rsidR="00D91246" w:rsidRPr="00501DEB">
              <w:rPr>
                <w:rFonts w:ascii="Montserrat" w:hAnsi="Montserrat"/>
                <w:bCs/>
              </w:rPr>
              <w:t>equivalente en calidad y características técnicas</w:t>
            </w:r>
            <w:r w:rsidR="00D91246">
              <w:rPr>
                <w:rFonts w:ascii="Montserrat" w:hAnsi="Montserrat"/>
                <w:bCs/>
              </w:rPr>
              <w:t>,</w:t>
            </w:r>
            <w:r w:rsidR="00D91246" w:rsidRPr="00501DEB">
              <w:rPr>
                <w:rFonts w:ascii="Montserrat" w:hAnsi="Montserrat"/>
                <w:bCs/>
              </w:rPr>
              <w:t xml:space="preserve"> </w:t>
            </w:r>
            <w:r w:rsidR="00D91246">
              <w:rPr>
                <w:rFonts w:ascii="Montserrat" w:hAnsi="Montserrat"/>
                <w:bCs/>
              </w:rPr>
              <w:t>r</w:t>
            </w:r>
            <w:r w:rsidRPr="00501DEB">
              <w:rPr>
                <w:rFonts w:ascii="Montserrat" w:hAnsi="Montserrat"/>
                <w:bCs/>
              </w:rPr>
              <w:t>ecubrimiento formulado a partir de resina epóxica y pigmentos inhibidores a la corrosión que endurece por la adición de un reactivo químico, que es el componente polimérico, envasado por separado a, capa de 6 milésimas.</w:t>
            </w:r>
          </w:p>
          <w:p w14:paraId="20678B7D" w14:textId="6D8BD1ED" w:rsidR="009A0CDA" w:rsidRPr="00501DEB" w:rsidRDefault="009A0CDA" w:rsidP="002402D6">
            <w:pPr>
              <w:pStyle w:val="Prrafodelista"/>
              <w:numPr>
                <w:ilvl w:val="0"/>
                <w:numId w:val="13"/>
              </w:numPr>
              <w:jc w:val="both"/>
              <w:rPr>
                <w:rFonts w:ascii="Montserrat" w:hAnsi="Montserrat"/>
                <w:bCs/>
              </w:rPr>
            </w:pPr>
            <w:r w:rsidRPr="00501DEB">
              <w:rPr>
                <w:rFonts w:ascii="Montserrat" w:hAnsi="Montserrat"/>
                <w:bCs/>
              </w:rPr>
              <w:t xml:space="preserve">Ya con las 6 milésimas de recubrimiento primario, se procederá a la aplicación del acabado final utilizando para tal efecto </w:t>
            </w:r>
            <w:r w:rsidR="00D91246" w:rsidRPr="00D91246">
              <w:rPr>
                <w:rFonts w:ascii="Arial" w:hAnsi="Arial" w:cs="Arial"/>
                <w:sz w:val="18"/>
                <w:szCs w:val="18"/>
              </w:rPr>
              <w:t>pintura de acabado amershiel</w:t>
            </w:r>
            <w:r w:rsidR="00D91246" w:rsidRPr="00501DEB">
              <w:rPr>
                <w:rFonts w:ascii="Montserrat" w:hAnsi="Montserrat" w:cs="Arial"/>
                <w:b/>
                <w:lang w:val="es-ES"/>
              </w:rPr>
              <w:t xml:space="preserve"> </w:t>
            </w:r>
            <w:r w:rsidR="00D91246" w:rsidRPr="00501DEB">
              <w:rPr>
                <w:rFonts w:ascii="Montserrat" w:hAnsi="Montserrat"/>
                <w:bCs/>
              </w:rPr>
              <w:t>equivalente en calidad y características técnicas,</w:t>
            </w:r>
            <w:r w:rsidR="00D91246">
              <w:rPr>
                <w:rFonts w:ascii="Montserrat" w:hAnsi="Montserrat"/>
                <w:bCs/>
              </w:rPr>
              <w:t xml:space="preserve"> </w:t>
            </w:r>
            <w:r w:rsidRPr="00501DEB">
              <w:rPr>
                <w:rFonts w:ascii="Montserrat" w:hAnsi="Montserrat"/>
                <w:bCs/>
              </w:rPr>
              <w:t>a 3 milésimas acabado de dos componentes.</w:t>
            </w:r>
          </w:p>
          <w:p w14:paraId="39EF9715" w14:textId="77777777" w:rsidR="009A0CDA" w:rsidRPr="00501DEB" w:rsidRDefault="009A0CDA" w:rsidP="002402D6">
            <w:pPr>
              <w:pStyle w:val="Prrafodelista"/>
              <w:numPr>
                <w:ilvl w:val="0"/>
                <w:numId w:val="13"/>
              </w:numPr>
              <w:jc w:val="both"/>
              <w:rPr>
                <w:rFonts w:ascii="Montserrat" w:hAnsi="Montserrat"/>
                <w:bCs/>
              </w:rPr>
            </w:pPr>
            <w:r w:rsidRPr="00501DEB">
              <w:rPr>
                <w:rFonts w:ascii="Montserrat" w:hAnsi="Montserrat"/>
                <w:bCs/>
              </w:rPr>
              <w:t>Independientemente del procedimiento utilizado en la aplicación de pintura, deberá tenerse cierto cuidado con el almacenamiento y el acondicionamiento de los materiales de protección. En general las latas de los recubrimientos nunca deben ser expuestas a la lluvia y a la acción directa de los rayos del sol o cualquier fuente de calor, a fin de evitar la gelación prematura o evaporación de solventes del recubrimiento que puede acortar excesivamente su vida útil, por lo que siempre deben almacenarse en un local cubierto</w:t>
            </w:r>
          </w:p>
          <w:p w14:paraId="586C7EBF" w14:textId="04A61B4C" w:rsidR="009A0CDA" w:rsidRPr="00501DEB" w:rsidRDefault="009A0CDA" w:rsidP="002402D6">
            <w:pPr>
              <w:pStyle w:val="Prrafodelista"/>
              <w:numPr>
                <w:ilvl w:val="0"/>
                <w:numId w:val="1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2C8780C2" w14:textId="3F9C15CE" w:rsidR="009A0CDA" w:rsidRPr="00501DEB" w:rsidRDefault="009A0CDA" w:rsidP="002402D6">
            <w:pPr>
              <w:pStyle w:val="Prrafodelista"/>
              <w:numPr>
                <w:ilvl w:val="0"/>
                <w:numId w:val="13"/>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que las actividades del personal </w:t>
            </w:r>
            <w:r w:rsidR="00DE3E5F">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sidR="005B129B">
              <w:rPr>
                <w:rFonts w:ascii="Montserrat" w:hAnsi="Montserrat"/>
                <w:bCs/>
              </w:rPr>
              <w:t>3 (tres) días hábiles</w:t>
            </w:r>
            <w:r w:rsidRPr="00501DEB">
              <w:rPr>
                <w:rFonts w:ascii="Montserrat" w:hAnsi="Montserrat"/>
                <w:bCs/>
              </w:rPr>
              <w:t>.</w:t>
            </w:r>
          </w:p>
          <w:p w14:paraId="2E0661BA" w14:textId="720A5196" w:rsidR="009A0CDA" w:rsidRPr="00501DEB" w:rsidRDefault="00711B39" w:rsidP="002402D6">
            <w:pPr>
              <w:pStyle w:val="Prrafodelista"/>
              <w:numPr>
                <w:ilvl w:val="0"/>
                <w:numId w:val="13"/>
              </w:numPr>
              <w:jc w:val="both"/>
              <w:rPr>
                <w:rFonts w:ascii="Montserrat" w:hAnsi="Montserrat"/>
                <w:bCs/>
              </w:rPr>
            </w:pPr>
            <w:r>
              <w:rPr>
                <w:rFonts w:ascii="Montserrat" w:hAnsi="Montserrat"/>
                <w:bCs/>
              </w:rPr>
              <w:t>Los trabajos incluyen la mano de obra, herramienta, equipo y todo lo necesario para su correcta ejecución</w:t>
            </w:r>
            <w:r w:rsidR="009A0CDA" w:rsidRPr="00501DEB">
              <w:rPr>
                <w:rFonts w:ascii="Montserrat" w:hAnsi="Montserrat"/>
                <w:bCs/>
              </w:rPr>
              <w:t>.</w:t>
            </w:r>
          </w:p>
          <w:p w14:paraId="37F8EEE1" w14:textId="77777777" w:rsidR="00484C4F" w:rsidRPr="00501DEB" w:rsidRDefault="00484C4F" w:rsidP="002402D6">
            <w:pPr>
              <w:pStyle w:val="Prrafodelista"/>
              <w:numPr>
                <w:ilvl w:val="0"/>
                <w:numId w:val="1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7CE732D" w14:textId="52C48064" w:rsidR="009A0CDA" w:rsidRPr="00501DEB" w:rsidRDefault="005366DD" w:rsidP="002402D6">
            <w:pPr>
              <w:pStyle w:val="Prrafodelista"/>
              <w:numPr>
                <w:ilvl w:val="0"/>
                <w:numId w:val="1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9A0CDA" w:rsidRPr="00501DEB">
              <w:rPr>
                <w:rFonts w:ascii="Montserrat" w:hAnsi="Montserrat"/>
                <w:bCs/>
              </w:rPr>
              <w:t>.</w:t>
            </w:r>
          </w:p>
          <w:p w14:paraId="3C04D3B5" w14:textId="3A30E2E2" w:rsidR="009A0CDA" w:rsidRPr="00501DEB" w:rsidRDefault="00FE2388" w:rsidP="002402D6">
            <w:pPr>
              <w:pStyle w:val="Prrafodelista"/>
              <w:numPr>
                <w:ilvl w:val="0"/>
                <w:numId w:val="13"/>
              </w:numPr>
              <w:jc w:val="both"/>
              <w:rPr>
                <w:rFonts w:ascii="Montserrat" w:hAnsi="Montserrat"/>
                <w:bCs/>
              </w:rPr>
            </w:pPr>
            <w:r>
              <w:rPr>
                <w:rFonts w:ascii="Montserrat" w:hAnsi="Montserrat"/>
                <w:bCs/>
              </w:rPr>
              <w:t>Se deberá efectuar limpieza permanente de las áreas de trabajo</w:t>
            </w:r>
            <w:r w:rsidR="009A0CDA" w:rsidRPr="00501DEB">
              <w:rPr>
                <w:rFonts w:ascii="Montserrat" w:hAnsi="Montserrat"/>
                <w:bCs/>
              </w:rPr>
              <w:t xml:space="preserve">, tomando en cuenta el nivel de trabajo, el descenso de escombro en su </w:t>
            </w:r>
            <w:r w:rsidR="00271FC5" w:rsidRPr="00501DEB">
              <w:rPr>
                <w:rFonts w:ascii="Montserrat" w:hAnsi="Montserrat"/>
                <w:bCs/>
              </w:rPr>
              <w:t>caso apile</w:t>
            </w:r>
            <w:r w:rsidR="009A0CDA" w:rsidRPr="00501DEB">
              <w:rPr>
                <w:rFonts w:ascii="Montserrat" w:hAnsi="Montserrat"/>
                <w:bCs/>
              </w:rPr>
              <w:t xml:space="preserve">, carga, acarreo y descarga del material producto de la </w:t>
            </w:r>
            <w:r w:rsidR="00577554">
              <w:rPr>
                <w:rFonts w:ascii="Montserrat" w:hAnsi="Montserrat"/>
                <w:bCs/>
              </w:rPr>
              <w:t>limpieza</w:t>
            </w:r>
            <w:r w:rsidR="009A0CDA" w:rsidRPr="00501DEB">
              <w:rPr>
                <w:rFonts w:ascii="Montserrat" w:hAnsi="Montserrat"/>
                <w:bCs/>
              </w:rPr>
              <w:t xml:space="preserve"> y sobrantes </w:t>
            </w:r>
            <w:r>
              <w:rPr>
                <w:rFonts w:ascii="Montserrat" w:hAnsi="Montserrat"/>
                <w:bCs/>
              </w:rPr>
              <w:t>al sitio autorizado por el RESIDENTE DE OBRA</w:t>
            </w:r>
            <w:r w:rsidR="009A0CDA" w:rsidRPr="00501DEB">
              <w:rPr>
                <w:rFonts w:ascii="Montserrat" w:hAnsi="Montserrat"/>
                <w:bCs/>
              </w:rPr>
              <w:t>.</w:t>
            </w:r>
          </w:p>
          <w:p w14:paraId="63CC6D7D" w14:textId="7E31AA3E" w:rsidR="009A0CDA" w:rsidRPr="00F2130E" w:rsidRDefault="009A0CDA" w:rsidP="002402D6">
            <w:pPr>
              <w:pStyle w:val="Prrafodelista"/>
              <w:numPr>
                <w:ilvl w:val="0"/>
                <w:numId w:val="13"/>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p w14:paraId="525D121F" w14:textId="77777777" w:rsidR="00F2130E" w:rsidRPr="00F2130E" w:rsidRDefault="00F2130E" w:rsidP="00F2130E">
            <w:pPr>
              <w:pStyle w:val="Prrafodelista"/>
              <w:ind w:left="308"/>
              <w:jc w:val="both"/>
              <w:rPr>
                <w:rFonts w:ascii="Montserrat" w:hAnsi="Montserrat"/>
                <w:bCs/>
              </w:rPr>
            </w:pPr>
          </w:p>
          <w:p w14:paraId="32E1655D" w14:textId="578D0401" w:rsidR="00F2130E" w:rsidRDefault="00F2130E" w:rsidP="00F2130E">
            <w:pPr>
              <w:jc w:val="center"/>
              <w:rPr>
                <w:rFonts w:ascii="Montserrat" w:hAnsi="Montserrat"/>
                <w:bCs/>
              </w:rPr>
            </w:pPr>
            <w:r>
              <w:rPr>
                <w:rFonts w:ascii="Montserrat" w:hAnsi="Montserrat"/>
                <w:bCs/>
                <w:noProof/>
              </w:rPr>
              <w:lastRenderedPageBreak/>
              <w:drawing>
                <wp:inline distT="0" distB="0" distL="0" distR="0" wp14:anchorId="06738279" wp14:editId="47F641F5">
                  <wp:extent cx="3642360" cy="2048827"/>
                  <wp:effectExtent l="0" t="0" r="0" b="889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n 36"/>
                          <pic:cNvPicPr/>
                        </pic:nvPicPr>
                        <pic:blipFill>
                          <a:blip r:embed="rId17" cstate="screen">
                            <a:extLst>
                              <a:ext uri="{28A0092B-C50C-407E-A947-70E740481C1C}">
                                <a14:useLocalDpi xmlns:a14="http://schemas.microsoft.com/office/drawing/2010/main"/>
                              </a:ext>
                            </a:extLst>
                          </a:blip>
                          <a:stretch>
                            <a:fillRect/>
                          </a:stretch>
                        </pic:blipFill>
                        <pic:spPr>
                          <a:xfrm>
                            <a:off x="0" y="0"/>
                            <a:ext cx="3652424" cy="2054488"/>
                          </a:xfrm>
                          <a:prstGeom prst="rect">
                            <a:avLst/>
                          </a:prstGeom>
                        </pic:spPr>
                      </pic:pic>
                    </a:graphicData>
                  </a:graphic>
                </wp:inline>
              </w:drawing>
            </w:r>
          </w:p>
          <w:p w14:paraId="57DF84E9" w14:textId="7B0C8A47" w:rsidR="00F2130E" w:rsidRDefault="00605B54" w:rsidP="00F2130E">
            <w:pPr>
              <w:jc w:val="center"/>
              <w:rPr>
                <w:rFonts w:ascii="Montserrat" w:hAnsi="Montserrat"/>
                <w:bCs/>
              </w:rPr>
            </w:pPr>
            <w:r>
              <w:rPr>
                <w:rFonts w:ascii="Montserrat" w:hAnsi="Montserrat"/>
                <w:bCs/>
              </w:rPr>
              <w:t xml:space="preserve">Protecciones en </w:t>
            </w:r>
            <w:r w:rsidR="00F2130E">
              <w:rPr>
                <w:rFonts w:ascii="Montserrat" w:hAnsi="Montserrat"/>
                <w:bCs/>
              </w:rPr>
              <w:t>Subdirección de Vigilancia y Control</w:t>
            </w:r>
          </w:p>
          <w:p w14:paraId="0840D650" w14:textId="3A6A6120" w:rsidR="00F2130E" w:rsidRDefault="00F2130E" w:rsidP="00F2130E">
            <w:pPr>
              <w:jc w:val="center"/>
              <w:rPr>
                <w:rFonts w:ascii="Montserrat" w:hAnsi="Montserrat"/>
                <w:bCs/>
              </w:rPr>
            </w:pPr>
          </w:p>
          <w:p w14:paraId="1E1CECF5" w14:textId="2A9CA638" w:rsidR="00F2130E" w:rsidRDefault="00F2130E" w:rsidP="00F2130E">
            <w:pPr>
              <w:jc w:val="center"/>
              <w:rPr>
                <w:rFonts w:ascii="Montserrat" w:hAnsi="Montserrat"/>
                <w:bCs/>
              </w:rPr>
            </w:pPr>
            <w:r>
              <w:rPr>
                <w:rFonts w:ascii="Montserrat" w:hAnsi="Montserrat"/>
                <w:bCs/>
                <w:noProof/>
              </w:rPr>
              <w:drawing>
                <wp:inline distT="0" distB="0" distL="0" distR="0" wp14:anchorId="077B7C51" wp14:editId="66340EDD">
                  <wp:extent cx="1435193" cy="1844040"/>
                  <wp:effectExtent l="0" t="0" r="0" b="3810"/>
                  <wp:docPr id="37" name="Imagen 37" descr="Puerta de mader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n 37" descr="Puerta de madera&#10;&#10;Descripción generada automáticamente con confianza baja"/>
                          <pic:cNvPicPr/>
                        </pic:nvPicPr>
                        <pic:blipFill rotWithShape="1">
                          <a:blip r:embed="rId18" cstate="screen">
                            <a:extLst>
                              <a:ext uri="{28A0092B-C50C-407E-A947-70E740481C1C}">
                                <a14:useLocalDpi xmlns:a14="http://schemas.microsoft.com/office/drawing/2010/main"/>
                              </a:ext>
                            </a:extLst>
                          </a:blip>
                          <a:srcRect/>
                          <a:stretch/>
                        </pic:blipFill>
                        <pic:spPr bwMode="auto">
                          <a:xfrm>
                            <a:off x="0" y="0"/>
                            <a:ext cx="1455126" cy="1869652"/>
                          </a:xfrm>
                          <a:prstGeom prst="rect">
                            <a:avLst/>
                          </a:prstGeom>
                          <a:ln>
                            <a:noFill/>
                          </a:ln>
                          <a:extLst>
                            <a:ext uri="{53640926-AAD7-44D8-BBD7-CCE9431645EC}">
                              <a14:shadowObscured xmlns:a14="http://schemas.microsoft.com/office/drawing/2010/main"/>
                            </a:ext>
                          </a:extLst>
                        </pic:spPr>
                      </pic:pic>
                    </a:graphicData>
                  </a:graphic>
                </wp:inline>
              </w:drawing>
            </w:r>
          </w:p>
          <w:p w14:paraId="56A18A89" w14:textId="2A6399F5" w:rsidR="00605B54" w:rsidRDefault="00605B54" w:rsidP="00F2130E">
            <w:pPr>
              <w:jc w:val="center"/>
              <w:rPr>
                <w:rFonts w:ascii="Montserrat" w:hAnsi="Montserrat"/>
                <w:bCs/>
              </w:rPr>
            </w:pPr>
            <w:r>
              <w:rPr>
                <w:rFonts w:ascii="Montserrat" w:hAnsi="Montserrat"/>
                <w:bCs/>
              </w:rPr>
              <w:t xml:space="preserve">Rejilla en plataforma de </w:t>
            </w:r>
            <w:r w:rsidR="005723F8">
              <w:rPr>
                <w:rFonts w:ascii="Montserrat" w:hAnsi="Montserrat"/>
                <w:bCs/>
              </w:rPr>
              <w:t>Inspección</w:t>
            </w:r>
          </w:p>
          <w:p w14:paraId="12CF8495" w14:textId="5D8ADA31" w:rsidR="00F2130E" w:rsidRPr="00F2130E" w:rsidRDefault="00F2130E" w:rsidP="00F2130E">
            <w:pPr>
              <w:jc w:val="both"/>
              <w:rPr>
                <w:rFonts w:ascii="Montserrat" w:hAnsi="Montserrat"/>
                <w:bCs/>
              </w:rPr>
            </w:pPr>
          </w:p>
        </w:tc>
      </w:tr>
      <w:tr w:rsidR="009A0CDA" w:rsidRPr="00501DEB" w14:paraId="5A9D9C7E" w14:textId="77777777" w:rsidTr="001C4706">
        <w:tc>
          <w:tcPr>
            <w:tcW w:w="9072" w:type="dxa"/>
            <w:tcBorders>
              <w:top w:val="single" w:sz="4" w:space="0" w:color="auto"/>
              <w:bottom w:val="single" w:sz="4" w:space="0" w:color="auto"/>
            </w:tcBorders>
          </w:tcPr>
          <w:p w14:paraId="1D9790E0" w14:textId="785FCE56" w:rsidR="009A0CDA" w:rsidRPr="00501DEB" w:rsidRDefault="009A0CDA" w:rsidP="00670D6A">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sidR="00577554">
              <w:rPr>
                <w:rFonts w:ascii="Montserrat" w:hAnsi="Montserrat"/>
                <w:b w:val="0"/>
                <w:bCs/>
              </w:rPr>
              <w:t>Metro Cuadrado (M2)</w:t>
            </w:r>
            <w:r w:rsidRPr="00501DEB">
              <w:rPr>
                <w:rFonts w:ascii="Montserrat" w:hAnsi="Montserrat"/>
                <w:b w:val="0"/>
                <w:bCs/>
              </w:rPr>
              <w:t>, cuantificado en obra, por unidad de obra terminada.</w:t>
            </w:r>
          </w:p>
        </w:tc>
      </w:tr>
      <w:tr w:rsidR="00E5639F" w:rsidRPr="009F3B0D" w14:paraId="5B701AA9" w14:textId="77777777" w:rsidTr="001C4706">
        <w:tc>
          <w:tcPr>
            <w:tcW w:w="9072" w:type="dxa"/>
            <w:tcBorders>
              <w:top w:val="single" w:sz="4" w:space="0" w:color="auto"/>
              <w:left w:val="single" w:sz="4" w:space="0" w:color="auto"/>
              <w:bottom w:val="single" w:sz="4" w:space="0" w:color="auto"/>
            </w:tcBorders>
            <w:shd w:val="clear" w:color="auto" w:fill="660033"/>
          </w:tcPr>
          <w:p w14:paraId="50F17DB3" w14:textId="4C5D978B" w:rsidR="00A95AC4" w:rsidRPr="009F3B0D" w:rsidRDefault="009F3B0D" w:rsidP="009F3B0D">
            <w:pPr>
              <w:widowControl w:val="0"/>
              <w:tabs>
                <w:tab w:val="center" w:pos="4286"/>
                <w:tab w:val="left" w:pos="7080"/>
              </w:tabs>
              <w:rPr>
                <w:rFonts w:ascii="Montserrat" w:hAnsi="Montserrat" w:cs="Arial"/>
                <w:color w:val="FFFFFF" w:themeColor="background1"/>
                <w:lang w:eastAsia="es-MX"/>
              </w:rPr>
            </w:pPr>
            <w:r w:rsidRPr="009F3B0D">
              <w:rPr>
                <w:rFonts w:ascii="Montserrat" w:hAnsi="Montserrat" w:cs="Arial"/>
                <w:color w:val="FFFFFF" w:themeColor="background1"/>
                <w:lang w:eastAsia="es-MX"/>
              </w:rPr>
              <w:tab/>
            </w:r>
            <w:r w:rsidR="00445338">
              <w:rPr>
                <w:rFonts w:ascii="Montserrat" w:hAnsi="Montserrat" w:cs="Arial"/>
                <w:color w:val="FFFFFF" w:themeColor="background1"/>
                <w:lang w:eastAsia="es-MX"/>
              </w:rPr>
              <w:t>CONCEPTO</w:t>
            </w:r>
            <w:r w:rsidR="00A95AC4" w:rsidRPr="009F3B0D">
              <w:rPr>
                <w:rFonts w:ascii="Montserrat" w:hAnsi="Montserrat" w:cs="Arial"/>
                <w:color w:val="FFFFFF" w:themeColor="background1"/>
                <w:lang w:eastAsia="es-MX"/>
              </w:rPr>
              <w:t xml:space="preserve"> No. </w:t>
            </w:r>
            <w:r w:rsidR="00985664">
              <w:rPr>
                <w:rFonts w:ascii="Montserrat" w:hAnsi="Montserrat" w:cs="Arial"/>
                <w:color w:val="FFFFFF" w:themeColor="background1"/>
                <w:lang w:eastAsia="es-MX"/>
              </w:rPr>
              <w:t>A.</w:t>
            </w:r>
            <w:r w:rsidR="005358C5">
              <w:rPr>
                <w:rFonts w:ascii="Montserrat" w:hAnsi="Montserrat" w:cs="Arial"/>
                <w:color w:val="FFFFFF" w:themeColor="background1"/>
                <w:lang w:eastAsia="es-MX"/>
              </w:rPr>
              <w:t>29</w:t>
            </w:r>
            <w:r w:rsidR="00A06C1B">
              <w:rPr>
                <w:rFonts w:ascii="Montserrat" w:hAnsi="Montserrat" w:cs="Arial"/>
                <w:color w:val="FFFFFF" w:themeColor="background1"/>
                <w:lang w:eastAsia="es-MX"/>
              </w:rPr>
              <w:t>, H.6</w:t>
            </w:r>
            <w:r w:rsidRPr="009F3B0D">
              <w:rPr>
                <w:rFonts w:ascii="Montserrat" w:hAnsi="Montserrat" w:cs="Arial"/>
                <w:color w:val="FFFFFF" w:themeColor="background1"/>
                <w:lang w:eastAsia="es-MX"/>
              </w:rPr>
              <w:tab/>
            </w:r>
          </w:p>
        </w:tc>
      </w:tr>
      <w:tr w:rsidR="00A95AC4" w:rsidRPr="00501DEB" w14:paraId="1937172F" w14:textId="77777777" w:rsidTr="001C4706">
        <w:tc>
          <w:tcPr>
            <w:tcW w:w="9072" w:type="dxa"/>
            <w:tcBorders>
              <w:bottom w:val="single" w:sz="4" w:space="0" w:color="auto"/>
            </w:tcBorders>
          </w:tcPr>
          <w:p w14:paraId="76BBAF0A" w14:textId="2F9B158C" w:rsidR="00A95AC4" w:rsidRPr="00501DEB" w:rsidRDefault="00445338" w:rsidP="00501DEB">
            <w:pPr>
              <w:widowControl w:val="0"/>
              <w:jc w:val="both"/>
              <w:rPr>
                <w:rFonts w:ascii="Montserrat" w:hAnsi="Montserrat"/>
                <w:bCs/>
              </w:rPr>
            </w:pPr>
            <w:r>
              <w:rPr>
                <w:rFonts w:ascii="Montserrat" w:hAnsi="Montserrat"/>
                <w:bCs/>
              </w:rPr>
              <w:t>CONCEPTO</w:t>
            </w:r>
            <w:r w:rsidR="00A95AC4" w:rsidRPr="00501DEB">
              <w:rPr>
                <w:rFonts w:ascii="Montserrat" w:hAnsi="Montserrat"/>
                <w:bCs/>
              </w:rPr>
              <w:t>:</w:t>
            </w:r>
            <w:r w:rsidR="00A95AC4" w:rsidRPr="00501DEB">
              <w:rPr>
                <w:rFonts w:ascii="Montserrat" w:hAnsi="Montserrat" w:cs="Arial"/>
                <w:b w:val="0"/>
                <w:lang w:eastAsia="es-MX"/>
              </w:rPr>
              <w:t xml:space="preserve"> </w:t>
            </w:r>
            <w:r w:rsidR="00A95AC4" w:rsidRPr="00501DEB">
              <w:rPr>
                <w:rFonts w:ascii="Montserrat" w:hAnsi="Montserrat" w:cs="Arial"/>
                <w:b w:val="0"/>
                <w:bCs/>
              </w:rPr>
              <w:t>Reposición de llave mezcladora de 8 pulgadas, 2 válvulas de control, 2 mangueras de alimentación y trampa para lavabo, incluye herramienta menor, materiales y mano de obra.</w:t>
            </w:r>
          </w:p>
        </w:tc>
      </w:tr>
      <w:tr w:rsidR="00A95AC4" w:rsidRPr="00501DEB" w14:paraId="029B326E" w14:textId="77777777" w:rsidTr="001C4706">
        <w:tc>
          <w:tcPr>
            <w:tcW w:w="9072" w:type="dxa"/>
            <w:tcBorders>
              <w:top w:val="single" w:sz="4" w:space="0" w:color="auto"/>
              <w:bottom w:val="single" w:sz="4" w:space="0" w:color="auto"/>
            </w:tcBorders>
          </w:tcPr>
          <w:p w14:paraId="718125FC" w14:textId="03152542" w:rsidR="00A95AC4"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A95AC4" w:rsidRPr="00501DEB" w14:paraId="385BE504" w14:textId="77777777" w:rsidTr="001C4706">
        <w:tc>
          <w:tcPr>
            <w:tcW w:w="9072" w:type="dxa"/>
            <w:tcBorders>
              <w:top w:val="single" w:sz="4" w:space="0" w:color="auto"/>
              <w:bottom w:val="single" w:sz="4" w:space="0" w:color="auto"/>
            </w:tcBorders>
          </w:tcPr>
          <w:p w14:paraId="0F6712E2" w14:textId="77777777" w:rsidR="00A95AC4" w:rsidRDefault="00A95AC4" w:rsidP="00501DEB">
            <w:pPr>
              <w:widowControl w:val="0"/>
              <w:jc w:val="both"/>
              <w:rPr>
                <w:rFonts w:ascii="Montserrat" w:hAnsi="Montserrat" w:cs="Arial"/>
                <w:b w:val="0"/>
                <w:bCs/>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llave mezcladora de 8 pulgadas, 2 válvulas de control, 2 mangueras de alimentación y trampa para lavabo, incluye herramienta menor, materiales y mano de obra.</w:t>
            </w:r>
          </w:p>
          <w:p w14:paraId="16EA5F6F" w14:textId="770B812A" w:rsidR="003F2691" w:rsidRPr="00501DEB" w:rsidRDefault="003F2691" w:rsidP="00501DEB">
            <w:pPr>
              <w:widowControl w:val="0"/>
              <w:jc w:val="both"/>
              <w:rPr>
                <w:rFonts w:ascii="Montserrat" w:hAnsi="Montserrat" w:cs="Arial"/>
                <w:bCs/>
                <w:lang w:eastAsia="es-MX"/>
              </w:rPr>
            </w:pPr>
          </w:p>
        </w:tc>
      </w:tr>
      <w:tr w:rsidR="00A95AC4" w:rsidRPr="00501DEB" w14:paraId="5327CC5D" w14:textId="77777777" w:rsidTr="001C4706">
        <w:tc>
          <w:tcPr>
            <w:tcW w:w="9072" w:type="dxa"/>
            <w:tcBorders>
              <w:top w:val="single" w:sz="4" w:space="0" w:color="auto"/>
              <w:bottom w:val="single" w:sz="4" w:space="0" w:color="auto"/>
            </w:tcBorders>
          </w:tcPr>
          <w:p w14:paraId="386DA411" w14:textId="77777777" w:rsidR="00A95AC4" w:rsidRPr="00501DEB" w:rsidRDefault="00A95AC4" w:rsidP="00501DEB">
            <w:pPr>
              <w:widowControl w:val="0"/>
              <w:ind w:left="308" w:hanging="308"/>
              <w:jc w:val="both"/>
              <w:rPr>
                <w:rFonts w:ascii="Montserrat" w:hAnsi="Montserrat" w:cs="Arial"/>
                <w:bCs/>
              </w:rPr>
            </w:pPr>
            <w:r w:rsidRPr="00501DEB">
              <w:rPr>
                <w:rFonts w:ascii="Montserrat" w:hAnsi="Montserrat" w:cs="Arial"/>
                <w:bCs/>
              </w:rPr>
              <w:t>ALCANCES:</w:t>
            </w:r>
          </w:p>
          <w:p w14:paraId="52644E15" w14:textId="2355402A" w:rsidR="00A15633" w:rsidRPr="00501DEB" w:rsidRDefault="00A15633" w:rsidP="002402D6">
            <w:pPr>
              <w:pStyle w:val="Prrafodelista"/>
              <w:numPr>
                <w:ilvl w:val="0"/>
                <w:numId w:val="14"/>
              </w:numPr>
              <w:jc w:val="both"/>
              <w:rPr>
                <w:rFonts w:ascii="Montserrat" w:hAnsi="Montserrat"/>
                <w:bCs/>
              </w:rPr>
            </w:pPr>
            <w:r w:rsidRPr="00501DEB">
              <w:rPr>
                <w:rFonts w:ascii="Montserrat" w:hAnsi="Montserrat" w:cs="Arial"/>
                <w:lang w:val="es-ES"/>
              </w:rPr>
              <w:t xml:space="preserve">Reposición de llave mezcladora de 8 pulgadas, economizadora, antisarro, incluye; 2 </w:t>
            </w:r>
            <w:r w:rsidR="00790F4D" w:rsidRPr="00501DEB">
              <w:rPr>
                <w:rFonts w:ascii="Montserrat" w:hAnsi="Montserrat" w:cs="Arial"/>
                <w:lang w:val="es-ES"/>
              </w:rPr>
              <w:t>válvulas</w:t>
            </w:r>
            <w:r w:rsidRPr="00501DEB">
              <w:rPr>
                <w:rFonts w:ascii="Montserrat" w:hAnsi="Montserrat" w:cs="Arial"/>
                <w:lang w:val="es-ES"/>
              </w:rPr>
              <w:t xml:space="preserve"> de control angular</w:t>
            </w:r>
            <w:r w:rsidR="0072494C" w:rsidRPr="00501DEB">
              <w:rPr>
                <w:rFonts w:ascii="Montserrat" w:hAnsi="Montserrat" w:cs="Arial"/>
                <w:lang w:val="es-ES"/>
              </w:rPr>
              <w:t xml:space="preserve"> de 1/2”</w:t>
            </w:r>
            <w:r w:rsidRPr="00501DEB">
              <w:rPr>
                <w:rFonts w:ascii="Montserrat" w:hAnsi="Montserrat" w:cs="Arial"/>
                <w:lang w:val="es-ES"/>
              </w:rPr>
              <w:t xml:space="preserve">, 2 mangueras flexibles de alimentación antisarro tipo </w:t>
            </w:r>
            <w:r w:rsidR="00D60A7F" w:rsidRPr="00501DEB">
              <w:rPr>
                <w:rFonts w:ascii="Montserrat" w:hAnsi="Montserrat" w:cs="Arial"/>
                <w:lang w:val="es-ES"/>
              </w:rPr>
              <w:t>Coflex</w:t>
            </w:r>
            <w:r w:rsidR="0072494C" w:rsidRPr="00501DEB">
              <w:rPr>
                <w:rFonts w:ascii="Montserrat" w:hAnsi="Montserrat" w:cs="Arial"/>
                <w:lang w:val="es-ES"/>
              </w:rPr>
              <w:t xml:space="preserve"> de ½”</w:t>
            </w:r>
            <w:r w:rsidRPr="00501DEB">
              <w:rPr>
                <w:rFonts w:ascii="Montserrat" w:hAnsi="Montserrat" w:cs="Arial"/>
                <w:lang w:val="es-ES"/>
              </w:rPr>
              <w:t xml:space="preserve"> o similar en calidad</w:t>
            </w:r>
            <w:r w:rsidR="00790F4D" w:rsidRPr="00501DEB">
              <w:rPr>
                <w:rFonts w:ascii="Montserrat" w:hAnsi="Montserrat" w:cs="Arial"/>
                <w:lang w:val="es-ES"/>
              </w:rPr>
              <w:t>, trampa para lavabo con cespol, chupón</w:t>
            </w:r>
            <w:r w:rsidR="00620744" w:rsidRPr="00501DEB">
              <w:rPr>
                <w:rFonts w:ascii="Montserrat" w:hAnsi="Montserrat" w:cs="Arial"/>
                <w:lang w:val="es-ES"/>
              </w:rPr>
              <w:t>,</w:t>
            </w:r>
            <w:r w:rsidR="00790F4D" w:rsidRPr="00501DEB">
              <w:rPr>
                <w:rFonts w:ascii="Montserrat" w:hAnsi="Montserrat" w:cs="Arial"/>
                <w:lang w:val="es-ES"/>
              </w:rPr>
              <w:t xml:space="preserve"> </w:t>
            </w:r>
            <w:r w:rsidR="0072494C" w:rsidRPr="00501DEB">
              <w:rPr>
                <w:rFonts w:ascii="Montserrat" w:hAnsi="Montserrat" w:cs="Arial"/>
                <w:lang w:val="es-ES"/>
              </w:rPr>
              <w:t xml:space="preserve">contra para lavabo tipo P, </w:t>
            </w:r>
            <w:r w:rsidR="00790F4D" w:rsidRPr="00501DEB">
              <w:rPr>
                <w:rFonts w:ascii="Montserrat" w:hAnsi="Montserrat" w:cs="Arial"/>
                <w:lang w:val="es-ES"/>
              </w:rPr>
              <w:t xml:space="preserve">y extensión en su caso, </w:t>
            </w:r>
            <w:r w:rsidR="0072494C" w:rsidRPr="00501DEB">
              <w:rPr>
                <w:rFonts w:ascii="Montserrat" w:hAnsi="Montserrat" w:cs="Arial"/>
                <w:lang w:val="es-ES"/>
              </w:rPr>
              <w:t xml:space="preserve">cinta de teflón en conexiones roscadas, </w:t>
            </w:r>
            <w:r w:rsidR="00790F4D" w:rsidRPr="00501DEB">
              <w:rPr>
                <w:rFonts w:ascii="Montserrat" w:hAnsi="Montserrat" w:cs="Arial"/>
              </w:rPr>
              <w:t>a</w:t>
            </w:r>
            <w:r w:rsidR="00790F4D" w:rsidRPr="00501DEB">
              <w:rPr>
                <w:rFonts w:ascii="Montserrat" w:hAnsi="Montserrat"/>
                <w:bCs/>
              </w:rPr>
              <w:t>carreo de todos los materiales, herramienta y equipo necesarios al área de trabajo (en el nivel y/o distancia que corresponda).</w:t>
            </w:r>
          </w:p>
          <w:p w14:paraId="45E3F809" w14:textId="1AB90F38" w:rsidR="00A95AC4" w:rsidRPr="00501DEB" w:rsidRDefault="00A15633" w:rsidP="002402D6">
            <w:pPr>
              <w:pStyle w:val="Prrafodelista"/>
              <w:numPr>
                <w:ilvl w:val="0"/>
                <w:numId w:val="14"/>
              </w:numPr>
              <w:jc w:val="both"/>
              <w:rPr>
                <w:rFonts w:ascii="Montserrat" w:hAnsi="Montserrat"/>
                <w:bCs/>
              </w:rPr>
            </w:pPr>
            <w:r w:rsidRPr="00501DEB">
              <w:rPr>
                <w:rFonts w:ascii="Montserrat" w:hAnsi="Montserrat"/>
                <w:bCs/>
              </w:rPr>
              <w:t>Los trabajos incluyen retiro de la mezcladora existente, conectores, trampa para lavabo</w:t>
            </w:r>
            <w:r w:rsidR="00A95AC4" w:rsidRPr="00501DEB">
              <w:rPr>
                <w:rFonts w:ascii="Montserrat" w:hAnsi="Montserrat"/>
                <w:bCs/>
              </w:rPr>
              <w:t>.</w:t>
            </w:r>
          </w:p>
          <w:p w14:paraId="40B0650B" w14:textId="717843FA" w:rsidR="00A95AC4" w:rsidRPr="00501DEB" w:rsidRDefault="00A95AC4" w:rsidP="002402D6">
            <w:pPr>
              <w:pStyle w:val="Prrafodelista"/>
              <w:numPr>
                <w:ilvl w:val="0"/>
                <w:numId w:val="14"/>
              </w:numPr>
              <w:jc w:val="both"/>
              <w:rPr>
                <w:rFonts w:ascii="Montserrat" w:hAnsi="Montserrat"/>
                <w:bCs/>
              </w:rPr>
            </w:pPr>
            <w:r w:rsidRPr="00501DEB">
              <w:rPr>
                <w:rFonts w:ascii="Montserrat" w:hAnsi="Montserrat"/>
                <w:bCs/>
              </w:rPr>
              <w:lastRenderedPageBreak/>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460A9CAB" w14:textId="51E80B2B" w:rsidR="00A95AC4" w:rsidRPr="00501DEB" w:rsidRDefault="00711B39" w:rsidP="002402D6">
            <w:pPr>
              <w:pStyle w:val="Prrafodelista"/>
              <w:numPr>
                <w:ilvl w:val="0"/>
                <w:numId w:val="14"/>
              </w:numPr>
              <w:jc w:val="both"/>
              <w:rPr>
                <w:rFonts w:ascii="Montserrat" w:hAnsi="Montserrat"/>
                <w:bCs/>
              </w:rPr>
            </w:pPr>
            <w:r>
              <w:rPr>
                <w:rFonts w:ascii="Montserrat" w:hAnsi="Montserrat"/>
                <w:bCs/>
              </w:rPr>
              <w:t>Los trabajos incluyen la mano de obra, herramienta, equipo y todo lo necesario para su correcta ejecución</w:t>
            </w:r>
            <w:r w:rsidR="00A95AC4" w:rsidRPr="00501DEB">
              <w:rPr>
                <w:rFonts w:ascii="Montserrat" w:hAnsi="Montserrat"/>
                <w:bCs/>
              </w:rPr>
              <w:t>.</w:t>
            </w:r>
          </w:p>
          <w:p w14:paraId="63F106FA" w14:textId="77777777" w:rsidR="00484C4F" w:rsidRPr="00501DEB" w:rsidRDefault="00484C4F" w:rsidP="002402D6">
            <w:pPr>
              <w:pStyle w:val="Prrafodelista"/>
              <w:numPr>
                <w:ilvl w:val="0"/>
                <w:numId w:val="1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02BBC02" w14:textId="27884118" w:rsidR="00A95AC4" w:rsidRPr="00501DEB" w:rsidRDefault="005366DD" w:rsidP="002402D6">
            <w:pPr>
              <w:pStyle w:val="Prrafodelista"/>
              <w:numPr>
                <w:ilvl w:val="0"/>
                <w:numId w:val="1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A95AC4" w:rsidRPr="00501DEB">
              <w:rPr>
                <w:rFonts w:ascii="Montserrat" w:hAnsi="Montserrat"/>
                <w:bCs/>
              </w:rPr>
              <w:t>.</w:t>
            </w:r>
          </w:p>
          <w:p w14:paraId="1C9CDC51" w14:textId="4E724906" w:rsidR="00A95AC4" w:rsidRPr="00501DEB" w:rsidRDefault="00FE2388" w:rsidP="002402D6">
            <w:pPr>
              <w:pStyle w:val="Prrafodelista"/>
              <w:numPr>
                <w:ilvl w:val="0"/>
                <w:numId w:val="14"/>
              </w:numPr>
              <w:jc w:val="both"/>
              <w:rPr>
                <w:rFonts w:ascii="Montserrat" w:hAnsi="Montserrat"/>
                <w:bCs/>
              </w:rPr>
            </w:pPr>
            <w:r>
              <w:rPr>
                <w:rFonts w:ascii="Montserrat" w:hAnsi="Montserrat"/>
                <w:bCs/>
              </w:rPr>
              <w:t>Se deberá efectuar limpieza permanente de las áreas de trabajo</w:t>
            </w:r>
            <w:r w:rsidR="00A95AC4" w:rsidRPr="00501DEB">
              <w:rPr>
                <w:rFonts w:ascii="Montserrat" w:hAnsi="Montserrat"/>
                <w:bCs/>
              </w:rPr>
              <w:t xml:space="preserve">, apile, carga, acarreo y descarga del material producto de la </w:t>
            </w:r>
            <w:r w:rsidR="00577554">
              <w:rPr>
                <w:rFonts w:ascii="Montserrat" w:hAnsi="Montserrat"/>
                <w:bCs/>
              </w:rPr>
              <w:t>limpieza</w:t>
            </w:r>
            <w:r w:rsidR="00A95AC4" w:rsidRPr="00501DEB">
              <w:rPr>
                <w:rFonts w:ascii="Montserrat" w:hAnsi="Montserrat"/>
                <w:bCs/>
              </w:rPr>
              <w:t xml:space="preserve"> y sobrantes </w:t>
            </w:r>
            <w:r>
              <w:rPr>
                <w:rFonts w:ascii="Montserrat" w:hAnsi="Montserrat"/>
                <w:bCs/>
              </w:rPr>
              <w:t>al sitio autorizado por el RESIDENTE DE OBRA</w:t>
            </w:r>
            <w:r w:rsidR="00A95AC4" w:rsidRPr="00501DEB">
              <w:rPr>
                <w:rFonts w:ascii="Montserrat" w:hAnsi="Montserrat"/>
                <w:bCs/>
              </w:rPr>
              <w:t>.</w:t>
            </w:r>
          </w:p>
          <w:p w14:paraId="649F6D0F" w14:textId="5A8D3351" w:rsidR="00A95AC4" w:rsidRPr="00501DEB" w:rsidRDefault="00A95AC4" w:rsidP="002402D6">
            <w:pPr>
              <w:pStyle w:val="Prrafodelista"/>
              <w:numPr>
                <w:ilvl w:val="0"/>
                <w:numId w:val="14"/>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A95AC4" w:rsidRPr="00501DEB" w14:paraId="5FF88D9B" w14:textId="77777777" w:rsidTr="001C4706">
        <w:tc>
          <w:tcPr>
            <w:tcW w:w="9072" w:type="dxa"/>
            <w:tcBorders>
              <w:top w:val="single" w:sz="4" w:space="0" w:color="auto"/>
              <w:bottom w:val="single" w:sz="4" w:space="0" w:color="auto"/>
            </w:tcBorders>
          </w:tcPr>
          <w:p w14:paraId="4D8E1CED" w14:textId="59FE2C99" w:rsidR="00A95AC4" w:rsidRPr="00501DEB" w:rsidRDefault="00A95AC4" w:rsidP="00670D6A">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DC6E63" w:rsidRPr="00DC6E63" w14:paraId="7075AC95" w14:textId="77777777" w:rsidTr="001C4706">
        <w:tc>
          <w:tcPr>
            <w:tcW w:w="9072" w:type="dxa"/>
            <w:tcBorders>
              <w:top w:val="single" w:sz="4" w:space="0" w:color="auto"/>
              <w:left w:val="single" w:sz="4" w:space="0" w:color="auto"/>
              <w:bottom w:val="single" w:sz="4" w:space="0" w:color="auto"/>
            </w:tcBorders>
            <w:shd w:val="clear" w:color="auto" w:fill="660033"/>
          </w:tcPr>
          <w:p w14:paraId="33A8DEBC" w14:textId="3D8B7B40" w:rsidR="0072494C" w:rsidRPr="00DC6E63"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72494C" w:rsidRPr="00DC6E63">
              <w:rPr>
                <w:rFonts w:ascii="Montserrat" w:hAnsi="Montserrat" w:cs="Arial"/>
                <w:color w:val="FFFFFF" w:themeColor="background1"/>
                <w:lang w:eastAsia="es-MX"/>
              </w:rPr>
              <w:t xml:space="preserve"> No. </w:t>
            </w:r>
            <w:r w:rsidR="00985664">
              <w:rPr>
                <w:rFonts w:ascii="Montserrat" w:hAnsi="Montserrat" w:cs="Arial"/>
                <w:color w:val="FFFFFF" w:themeColor="background1"/>
                <w:lang w:eastAsia="es-MX"/>
              </w:rPr>
              <w:t>A.3</w:t>
            </w:r>
            <w:r w:rsidR="005358C5">
              <w:rPr>
                <w:rFonts w:ascii="Montserrat" w:hAnsi="Montserrat" w:cs="Arial"/>
                <w:color w:val="FFFFFF" w:themeColor="background1"/>
                <w:lang w:eastAsia="es-MX"/>
              </w:rPr>
              <w:t>0</w:t>
            </w:r>
            <w:r w:rsidR="00A06C1B">
              <w:rPr>
                <w:rFonts w:ascii="Montserrat" w:hAnsi="Montserrat" w:cs="Arial"/>
                <w:color w:val="FFFFFF" w:themeColor="background1"/>
                <w:lang w:eastAsia="es-MX"/>
              </w:rPr>
              <w:t>, H.7</w:t>
            </w:r>
          </w:p>
        </w:tc>
      </w:tr>
      <w:tr w:rsidR="0072494C" w:rsidRPr="00501DEB" w14:paraId="351206B3" w14:textId="77777777" w:rsidTr="001C4706">
        <w:tc>
          <w:tcPr>
            <w:tcW w:w="9072" w:type="dxa"/>
            <w:tcBorders>
              <w:bottom w:val="single" w:sz="4" w:space="0" w:color="auto"/>
            </w:tcBorders>
          </w:tcPr>
          <w:p w14:paraId="6D6ACB9C" w14:textId="6617F539" w:rsidR="0072494C" w:rsidRPr="00501DEB" w:rsidRDefault="00445338" w:rsidP="00501DEB">
            <w:pPr>
              <w:widowControl w:val="0"/>
              <w:jc w:val="both"/>
              <w:rPr>
                <w:rFonts w:ascii="Montserrat" w:hAnsi="Montserrat"/>
                <w:bCs/>
              </w:rPr>
            </w:pPr>
            <w:r>
              <w:rPr>
                <w:rFonts w:ascii="Montserrat" w:hAnsi="Montserrat"/>
                <w:bCs/>
              </w:rPr>
              <w:t>CONCEPTO</w:t>
            </w:r>
            <w:r w:rsidR="0072494C" w:rsidRPr="00501DEB">
              <w:rPr>
                <w:rFonts w:ascii="Montserrat" w:hAnsi="Montserrat"/>
                <w:bCs/>
              </w:rPr>
              <w:t>:</w:t>
            </w:r>
            <w:r w:rsidR="0072494C" w:rsidRPr="00501DEB">
              <w:rPr>
                <w:rFonts w:ascii="Montserrat" w:hAnsi="Montserrat" w:cs="Arial"/>
                <w:b w:val="0"/>
                <w:lang w:eastAsia="es-MX"/>
              </w:rPr>
              <w:t xml:space="preserve"> </w:t>
            </w:r>
            <w:r w:rsidR="002D6F3B" w:rsidRPr="00501DEB">
              <w:rPr>
                <w:rFonts w:ascii="Montserrat" w:hAnsi="Montserrat" w:cs="Arial"/>
                <w:b w:val="0"/>
                <w:bCs/>
              </w:rPr>
              <w:t>Reposición de llave mezcladora de 4 pulgadas</w:t>
            </w:r>
            <w:r w:rsidR="00985664">
              <w:rPr>
                <w:rFonts w:ascii="Montserrat" w:hAnsi="Montserrat" w:cs="Arial"/>
                <w:b w:val="0"/>
                <w:bCs/>
              </w:rPr>
              <w:t xml:space="preserve"> para lavabo</w:t>
            </w:r>
            <w:r w:rsidR="002D6F3B" w:rsidRPr="00501DEB">
              <w:rPr>
                <w:rFonts w:ascii="Montserrat" w:hAnsi="Montserrat" w:cs="Arial"/>
                <w:b w:val="0"/>
                <w:bCs/>
              </w:rPr>
              <w:t>, 2 válvulas de control, 2 mangueras de alimentación y trampa para lavabo, incluye herramienta menor, materiales y mano de obra.</w:t>
            </w:r>
          </w:p>
        </w:tc>
      </w:tr>
      <w:tr w:rsidR="0072494C" w:rsidRPr="00501DEB" w14:paraId="4E4FD85B" w14:textId="77777777" w:rsidTr="001C4706">
        <w:tc>
          <w:tcPr>
            <w:tcW w:w="9072" w:type="dxa"/>
            <w:tcBorders>
              <w:top w:val="single" w:sz="4" w:space="0" w:color="auto"/>
              <w:bottom w:val="single" w:sz="4" w:space="0" w:color="auto"/>
            </w:tcBorders>
          </w:tcPr>
          <w:p w14:paraId="0F97D194" w14:textId="6DD670C3" w:rsidR="0072494C"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72494C" w:rsidRPr="00501DEB" w14:paraId="7B2518CA" w14:textId="77777777" w:rsidTr="001C4706">
        <w:tc>
          <w:tcPr>
            <w:tcW w:w="9072" w:type="dxa"/>
            <w:tcBorders>
              <w:top w:val="single" w:sz="4" w:space="0" w:color="auto"/>
              <w:bottom w:val="single" w:sz="4" w:space="0" w:color="auto"/>
            </w:tcBorders>
          </w:tcPr>
          <w:p w14:paraId="682C00BC" w14:textId="79EAD667" w:rsidR="0072494C" w:rsidRPr="00501DEB" w:rsidRDefault="0072494C"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llave mezcladora de 4 pulgadas para lavabo, 2 válvulas de control, 2 mangueras de alimentación y trampa para lavabo, incluye herramienta menor, materiales y mano de obra.</w:t>
            </w:r>
          </w:p>
        </w:tc>
      </w:tr>
      <w:tr w:rsidR="0072494C" w:rsidRPr="00501DEB" w14:paraId="188FE01D" w14:textId="77777777" w:rsidTr="001C4706">
        <w:tc>
          <w:tcPr>
            <w:tcW w:w="9072" w:type="dxa"/>
            <w:tcBorders>
              <w:top w:val="single" w:sz="4" w:space="0" w:color="auto"/>
              <w:bottom w:val="single" w:sz="4" w:space="0" w:color="auto"/>
            </w:tcBorders>
          </w:tcPr>
          <w:p w14:paraId="40C3D5DB" w14:textId="7A13B27D" w:rsidR="005358C5" w:rsidRPr="005358C5" w:rsidRDefault="0072494C" w:rsidP="005358C5">
            <w:pPr>
              <w:widowControl w:val="0"/>
              <w:ind w:left="308" w:hanging="308"/>
              <w:jc w:val="both"/>
              <w:rPr>
                <w:rFonts w:ascii="Montserrat" w:hAnsi="Montserrat" w:cs="Arial"/>
                <w:bCs/>
              </w:rPr>
            </w:pPr>
            <w:r w:rsidRPr="00501DEB">
              <w:rPr>
                <w:rFonts w:ascii="Montserrat" w:hAnsi="Montserrat" w:cs="Arial"/>
                <w:bCs/>
              </w:rPr>
              <w:t>ALCANCES:</w:t>
            </w:r>
          </w:p>
          <w:p w14:paraId="36213862" w14:textId="77777777" w:rsidR="005358C5" w:rsidRPr="00501DEB" w:rsidRDefault="005358C5" w:rsidP="00501DEB">
            <w:pPr>
              <w:widowControl w:val="0"/>
              <w:ind w:left="308" w:hanging="308"/>
              <w:jc w:val="both"/>
              <w:rPr>
                <w:rFonts w:ascii="Montserrat" w:hAnsi="Montserrat" w:cs="Arial"/>
                <w:bCs/>
              </w:rPr>
            </w:pPr>
          </w:p>
          <w:p w14:paraId="12C794A5" w14:textId="33F01B9C" w:rsidR="0072494C" w:rsidRDefault="0072494C" w:rsidP="002402D6">
            <w:pPr>
              <w:pStyle w:val="Prrafodelista"/>
              <w:numPr>
                <w:ilvl w:val="0"/>
                <w:numId w:val="15"/>
              </w:numPr>
              <w:jc w:val="both"/>
              <w:rPr>
                <w:rFonts w:ascii="Montserrat" w:hAnsi="Montserrat"/>
                <w:bCs/>
              </w:rPr>
            </w:pPr>
            <w:r w:rsidRPr="00501DEB">
              <w:rPr>
                <w:rFonts w:ascii="Montserrat" w:hAnsi="Montserrat" w:cs="Arial"/>
                <w:lang w:val="es-ES"/>
              </w:rPr>
              <w:t xml:space="preserve">Reposición de llave mezcladora de 4 pulgadas, economizadora, antisarro, incluye; 2 válvulas de control angular de 1/2”, 2 mangueras flexibles de alimentación antisarro tipo </w:t>
            </w:r>
            <w:r w:rsidR="00D60A7F" w:rsidRPr="00501DEB">
              <w:rPr>
                <w:rFonts w:ascii="Montserrat" w:hAnsi="Montserrat" w:cs="Arial"/>
                <w:lang w:val="es-ES"/>
              </w:rPr>
              <w:t>Coflex</w:t>
            </w:r>
            <w:r w:rsidRPr="00501DEB">
              <w:rPr>
                <w:rFonts w:ascii="Montserrat" w:hAnsi="Montserrat" w:cs="Arial"/>
                <w:lang w:val="es-ES"/>
              </w:rPr>
              <w:t xml:space="preserve"> de ½” o similar en calidad, trampa para lavabo con cespol, chupón, contra para lavabo tipo P, y extensión en su caso, cinta de teflón en conexiones roscadas, </w:t>
            </w:r>
            <w:r w:rsidRPr="00501DEB">
              <w:rPr>
                <w:rFonts w:ascii="Montserrat" w:hAnsi="Montserrat" w:cs="Arial"/>
              </w:rPr>
              <w:t>a</w:t>
            </w:r>
            <w:r w:rsidRPr="00501DEB">
              <w:rPr>
                <w:rFonts w:ascii="Montserrat" w:hAnsi="Montserrat"/>
                <w:bCs/>
              </w:rPr>
              <w:t>carreo de todos los materiales, herramienta y equipo necesarios al área de trabajo (en el nivel y/o distancia que corresponda).</w:t>
            </w:r>
          </w:p>
          <w:p w14:paraId="1D5FFC7A" w14:textId="636CA6D8" w:rsidR="005358C5" w:rsidRPr="00501DEB" w:rsidRDefault="005358C5" w:rsidP="002402D6">
            <w:pPr>
              <w:pStyle w:val="Prrafodelista"/>
              <w:numPr>
                <w:ilvl w:val="0"/>
                <w:numId w:val="15"/>
              </w:numPr>
              <w:jc w:val="both"/>
              <w:rPr>
                <w:rFonts w:ascii="Montserrat" w:hAnsi="Montserrat"/>
                <w:bCs/>
              </w:rPr>
            </w:pPr>
            <w:r>
              <w:rPr>
                <w:rFonts w:ascii="Montserrat" w:hAnsi="Montserrat"/>
                <w:bCs/>
              </w:rPr>
              <w:t xml:space="preserve">En caso de que el lavabo solo use agua fría se colocara una llave individual monomando, temporizadora modelo fontanery 20001 o similar en calidad y </w:t>
            </w:r>
            <w:r w:rsidR="00665E73">
              <w:rPr>
                <w:rFonts w:ascii="Montserrat" w:hAnsi="Montserrat"/>
                <w:bCs/>
              </w:rPr>
              <w:t>características</w:t>
            </w:r>
            <w:r>
              <w:rPr>
                <w:rFonts w:ascii="Montserrat" w:hAnsi="Montserrat"/>
                <w:bCs/>
              </w:rPr>
              <w:t xml:space="preserve"> y se colocaran 2 cubretaladros.</w:t>
            </w:r>
          </w:p>
          <w:p w14:paraId="0CB1BB51" w14:textId="77777777" w:rsidR="0072494C" w:rsidRPr="00501DEB" w:rsidRDefault="0072494C" w:rsidP="002402D6">
            <w:pPr>
              <w:pStyle w:val="Prrafodelista"/>
              <w:numPr>
                <w:ilvl w:val="0"/>
                <w:numId w:val="15"/>
              </w:numPr>
              <w:jc w:val="both"/>
              <w:rPr>
                <w:rFonts w:ascii="Montserrat" w:hAnsi="Montserrat"/>
                <w:bCs/>
              </w:rPr>
            </w:pPr>
            <w:r w:rsidRPr="00501DEB">
              <w:rPr>
                <w:rFonts w:ascii="Montserrat" w:hAnsi="Montserrat"/>
                <w:bCs/>
              </w:rPr>
              <w:t>Los trabajos incluyen retiro de la mezcladora existente, conectores, trampa para lavabo.</w:t>
            </w:r>
          </w:p>
          <w:p w14:paraId="5803F009" w14:textId="5344C3BA" w:rsidR="0072494C" w:rsidRPr="00501DEB" w:rsidRDefault="0072494C" w:rsidP="002402D6">
            <w:pPr>
              <w:pStyle w:val="Prrafodelista"/>
              <w:numPr>
                <w:ilvl w:val="0"/>
                <w:numId w:val="15"/>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w:t>
            </w:r>
            <w:r w:rsidRPr="00501DEB">
              <w:rPr>
                <w:rFonts w:ascii="Montserrat" w:hAnsi="Montserrat"/>
                <w:bCs/>
              </w:rPr>
              <w:lastRenderedPageBreak/>
              <w:t xml:space="preserve">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1F71AB11" w14:textId="211F9339" w:rsidR="0072494C" w:rsidRPr="00501DEB" w:rsidRDefault="00711B39" w:rsidP="002402D6">
            <w:pPr>
              <w:pStyle w:val="Prrafodelista"/>
              <w:numPr>
                <w:ilvl w:val="0"/>
                <w:numId w:val="15"/>
              </w:numPr>
              <w:jc w:val="both"/>
              <w:rPr>
                <w:rFonts w:ascii="Montserrat" w:hAnsi="Montserrat"/>
                <w:bCs/>
              </w:rPr>
            </w:pPr>
            <w:r>
              <w:rPr>
                <w:rFonts w:ascii="Montserrat" w:hAnsi="Montserrat"/>
                <w:bCs/>
              </w:rPr>
              <w:t>Los trabajos incluyen la mano de obra, herramienta, equipo y todo lo necesario para su correcta ejecución</w:t>
            </w:r>
            <w:r w:rsidR="0072494C" w:rsidRPr="00501DEB">
              <w:rPr>
                <w:rFonts w:ascii="Montserrat" w:hAnsi="Montserrat"/>
                <w:bCs/>
              </w:rPr>
              <w:t>.</w:t>
            </w:r>
          </w:p>
          <w:p w14:paraId="30A58B79" w14:textId="77777777" w:rsidR="00484C4F" w:rsidRPr="00501DEB" w:rsidRDefault="00484C4F" w:rsidP="002402D6">
            <w:pPr>
              <w:pStyle w:val="Prrafodelista"/>
              <w:numPr>
                <w:ilvl w:val="0"/>
                <w:numId w:val="1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C302884" w14:textId="7DA184ED" w:rsidR="0072494C" w:rsidRPr="00501DEB" w:rsidRDefault="005366DD" w:rsidP="002402D6">
            <w:pPr>
              <w:pStyle w:val="Prrafodelista"/>
              <w:numPr>
                <w:ilvl w:val="0"/>
                <w:numId w:val="1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72494C" w:rsidRPr="00501DEB">
              <w:rPr>
                <w:rFonts w:ascii="Montserrat" w:hAnsi="Montserrat"/>
                <w:bCs/>
              </w:rPr>
              <w:t>.</w:t>
            </w:r>
          </w:p>
          <w:p w14:paraId="60525B52" w14:textId="6BC1A4B2" w:rsidR="0072494C" w:rsidRPr="00501DEB" w:rsidRDefault="00FE2388" w:rsidP="002402D6">
            <w:pPr>
              <w:pStyle w:val="Prrafodelista"/>
              <w:numPr>
                <w:ilvl w:val="0"/>
                <w:numId w:val="15"/>
              </w:numPr>
              <w:jc w:val="both"/>
              <w:rPr>
                <w:rFonts w:ascii="Montserrat" w:hAnsi="Montserrat"/>
                <w:bCs/>
              </w:rPr>
            </w:pPr>
            <w:r>
              <w:rPr>
                <w:rFonts w:ascii="Montserrat" w:hAnsi="Montserrat"/>
                <w:bCs/>
              </w:rPr>
              <w:t>Se deberá efectuar limpieza permanente de las áreas de trabajo</w:t>
            </w:r>
            <w:r w:rsidR="0072494C" w:rsidRPr="00501DEB">
              <w:rPr>
                <w:rFonts w:ascii="Montserrat" w:hAnsi="Montserrat"/>
                <w:bCs/>
              </w:rPr>
              <w:t xml:space="preserve">, apile, carga, acarreo y descarga del material producto de la </w:t>
            </w:r>
            <w:r w:rsidR="00577554">
              <w:rPr>
                <w:rFonts w:ascii="Montserrat" w:hAnsi="Montserrat"/>
                <w:bCs/>
              </w:rPr>
              <w:t>limpieza</w:t>
            </w:r>
            <w:r w:rsidR="0072494C" w:rsidRPr="00501DEB">
              <w:rPr>
                <w:rFonts w:ascii="Montserrat" w:hAnsi="Montserrat"/>
                <w:bCs/>
              </w:rPr>
              <w:t xml:space="preserve"> y sobrantes </w:t>
            </w:r>
            <w:r>
              <w:rPr>
                <w:rFonts w:ascii="Montserrat" w:hAnsi="Montserrat"/>
                <w:bCs/>
              </w:rPr>
              <w:t>al sitio autorizado por el RESIDENTE DE OBRA</w:t>
            </w:r>
            <w:r w:rsidR="0072494C" w:rsidRPr="00501DEB">
              <w:rPr>
                <w:rFonts w:ascii="Montserrat" w:hAnsi="Montserrat"/>
                <w:bCs/>
              </w:rPr>
              <w:t>.</w:t>
            </w:r>
          </w:p>
          <w:p w14:paraId="3DCDBB1B" w14:textId="0E0BED11" w:rsidR="0072494C" w:rsidRPr="00501DEB" w:rsidRDefault="0072494C" w:rsidP="002402D6">
            <w:pPr>
              <w:pStyle w:val="Prrafodelista"/>
              <w:numPr>
                <w:ilvl w:val="0"/>
                <w:numId w:val="15"/>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72494C" w:rsidRPr="00501DEB" w14:paraId="348C01DE" w14:textId="77777777" w:rsidTr="001C4706">
        <w:tc>
          <w:tcPr>
            <w:tcW w:w="9072" w:type="dxa"/>
            <w:tcBorders>
              <w:top w:val="single" w:sz="4" w:space="0" w:color="auto"/>
              <w:bottom w:val="single" w:sz="4" w:space="0" w:color="auto"/>
            </w:tcBorders>
          </w:tcPr>
          <w:p w14:paraId="1CB05A7C" w14:textId="6CE6130C" w:rsidR="0072494C" w:rsidRPr="00501DEB" w:rsidRDefault="0072494C" w:rsidP="00501DEB">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tc>
      </w:tr>
      <w:tr w:rsidR="00EA54E6" w:rsidRPr="00EA54E6" w14:paraId="3CA6F5E2" w14:textId="77777777" w:rsidTr="001C4706">
        <w:tc>
          <w:tcPr>
            <w:tcW w:w="9072" w:type="dxa"/>
            <w:tcBorders>
              <w:top w:val="single" w:sz="4" w:space="0" w:color="auto"/>
              <w:left w:val="single" w:sz="4" w:space="0" w:color="auto"/>
              <w:bottom w:val="single" w:sz="4" w:space="0" w:color="auto"/>
            </w:tcBorders>
            <w:shd w:val="clear" w:color="auto" w:fill="660033"/>
          </w:tcPr>
          <w:p w14:paraId="1D576413" w14:textId="2B04123B" w:rsidR="00B66487" w:rsidRPr="00EA54E6" w:rsidRDefault="00445338" w:rsidP="00EA54E6">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B66487" w:rsidRPr="00EA54E6">
              <w:rPr>
                <w:rFonts w:ascii="Montserrat" w:hAnsi="Montserrat" w:cs="Arial"/>
                <w:color w:val="FFFFFF" w:themeColor="background1"/>
                <w:lang w:eastAsia="es-MX"/>
              </w:rPr>
              <w:t xml:space="preserve"> No. </w:t>
            </w:r>
            <w:r w:rsidR="005358C5">
              <w:rPr>
                <w:rFonts w:ascii="Montserrat" w:hAnsi="Montserrat" w:cs="Arial"/>
                <w:color w:val="FFFFFF" w:themeColor="background1"/>
                <w:lang w:eastAsia="es-MX"/>
              </w:rPr>
              <w:t>A.31</w:t>
            </w:r>
          </w:p>
        </w:tc>
      </w:tr>
      <w:tr w:rsidR="00B66487" w:rsidRPr="00501DEB" w14:paraId="16D20CA8" w14:textId="77777777" w:rsidTr="001C4706">
        <w:tc>
          <w:tcPr>
            <w:tcW w:w="9072" w:type="dxa"/>
            <w:tcBorders>
              <w:bottom w:val="single" w:sz="4" w:space="0" w:color="auto"/>
            </w:tcBorders>
          </w:tcPr>
          <w:p w14:paraId="6C33B5CB" w14:textId="7EBF2372" w:rsidR="00B66487" w:rsidRPr="00501DEB" w:rsidRDefault="00445338" w:rsidP="00501DEB">
            <w:pPr>
              <w:widowControl w:val="0"/>
              <w:jc w:val="both"/>
              <w:rPr>
                <w:rFonts w:ascii="Montserrat" w:hAnsi="Montserrat"/>
                <w:bCs/>
              </w:rPr>
            </w:pPr>
            <w:r>
              <w:rPr>
                <w:rFonts w:ascii="Montserrat" w:hAnsi="Montserrat"/>
                <w:bCs/>
              </w:rPr>
              <w:t>CONCEPTO</w:t>
            </w:r>
            <w:r w:rsidR="00B66487" w:rsidRPr="00501DEB">
              <w:rPr>
                <w:rFonts w:ascii="Montserrat" w:hAnsi="Montserrat"/>
                <w:bCs/>
              </w:rPr>
              <w:t>:</w:t>
            </w:r>
            <w:r w:rsidR="00B66487" w:rsidRPr="00501DEB">
              <w:rPr>
                <w:rFonts w:ascii="Montserrat" w:hAnsi="Montserrat" w:cs="Arial"/>
                <w:b w:val="0"/>
                <w:lang w:eastAsia="es-MX"/>
              </w:rPr>
              <w:t xml:space="preserve"> </w:t>
            </w:r>
            <w:r w:rsidR="00B66487" w:rsidRPr="00501DEB">
              <w:rPr>
                <w:rFonts w:ascii="Montserrat" w:hAnsi="Montserrat" w:cs="Arial"/>
                <w:b w:val="0"/>
                <w:bCs/>
              </w:rPr>
              <w:t xml:space="preserve">Suministro y colocación de malla ciclónica forrada de </w:t>
            </w:r>
            <w:r w:rsidR="00C67D89" w:rsidRPr="00501DEB">
              <w:rPr>
                <w:rFonts w:ascii="Montserrat" w:hAnsi="Montserrat" w:cs="Arial"/>
                <w:b w:val="0"/>
                <w:bCs/>
              </w:rPr>
              <w:t>PVC,</w:t>
            </w:r>
            <w:r w:rsidR="00B66487" w:rsidRPr="00501DEB">
              <w:rPr>
                <w:rFonts w:ascii="Montserrat" w:hAnsi="Montserrat" w:cs="Arial"/>
                <w:b w:val="0"/>
                <w:bCs/>
              </w:rPr>
              <w:t xml:space="preserve"> altura de </w:t>
            </w:r>
            <w:r w:rsidR="005358C5">
              <w:rPr>
                <w:rFonts w:ascii="Montserrat" w:hAnsi="Montserrat" w:cs="Arial"/>
                <w:b w:val="0"/>
                <w:bCs/>
              </w:rPr>
              <w:t>2</w:t>
            </w:r>
            <w:r w:rsidR="00B66487" w:rsidRPr="00501DEB">
              <w:rPr>
                <w:rFonts w:ascii="Montserrat" w:hAnsi="Montserrat" w:cs="Arial"/>
                <w:b w:val="0"/>
                <w:bCs/>
              </w:rPr>
              <w:t>.</w:t>
            </w:r>
            <w:r w:rsidR="005358C5">
              <w:rPr>
                <w:rFonts w:ascii="Montserrat" w:hAnsi="Montserrat" w:cs="Arial"/>
                <w:b w:val="0"/>
                <w:bCs/>
              </w:rPr>
              <w:t>0</w:t>
            </w:r>
            <w:r w:rsidR="00B66487" w:rsidRPr="00501DEB">
              <w:rPr>
                <w:rFonts w:ascii="Montserrat" w:hAnsi="Montserrat" w:cs="Arial"/>
                <w:b w:val="0"/>
                <w:bCs/>
              </w:rPr>
              <w:t xml:space="preserve">0 </w:t>
            </w:r>
            <w:r w:rsidR="00501DEB">
              <w:rPr>
                <w:rFonts w:ascii="Montserrat" w:hAnsi="Montserrat" w:cs="Arial"/>
                <w:b w:val="0"/>
                <w:bCs/>
              </w:rPr>
              <w:t>m</w:t>
            </w:r>
            <w:r w:rsidR="00B66487" w:rsidRPr="00501DEB">
              <w:rPr>
                <w:rFonts w:ascii="Montserrat" w:hAnsi="Montserrat" w:cs="Arial"/>
                <w:b w:val="0"/>
                <w:bCs/>
              </w:rPr>
              <w:t>. Incluye; postes galvanizados ahogados en concreto</w:t>
            </w:r>
            <w:r w:rsidR="00AB5246">
              <w:rPr>
                <w:rFonts w:ascii="Montserrat" w:hAnsi="Montserrat" w:cs="Arial"/>
                <w:b w:val="0"/>
                <w:bCs/>
              </w:rPr>
              <w:t xml:space="preserve"> </w:t>
            </w:r>
            <w:r w:rsidR="00AB5246" w:rsidRPr="00501DEB">
              <w:rPr>
                <w:rFonts w:ascii="Montserrat" w:hAnsi="Montserrat" w:cs="Arial"/>
                <w:b w:val="0"/>
                <w:bCs/>
              </w:rPr>
              <w:t>F’c=200 kg/cm</w:t>
            </w:r>
            <w:r w:rsidR="00AB5246">
              <w:rPr>
                <w:rFonts w:ascii="Montserrat" w:hAnsi="Montserrat" w:cs="Arial"/>
                <w:b w:val="0"/>
                <w:bCs/>
              </w:rPr>
              <w:t>2</w:t>
            </w:r>
            <w:r w:rsidR="00B66487" w:rsidRPr="00501DEB">
              <w:rPr>
                <w:rFonts w:ascii="Montserrat" w:hAnsi="Montserrat" w:cs="Arial"/>
                <w:b w:val="0"/>
                <w:bCs/>
              </w:rPr>
              <w:t>, poste horizontal superior, abrazaderas, concreto material, mano de obra, equipo y herramienta.</w:t>
            </w:r>
          </w:p>
        </w:tc>
      </w:tr>
      <w:tr w:rsidR="00B66487" w:rsidRPr="00501DEB" w14:paraId="0BC9F7CB" w14:textId="77777777" w:rsidTr="001C4706">
        <w:tc>
          <w:tcPr>
            <w:tcW w:w="9072" w:type="dxa"/>
            <w:tcBorders>
              <w:top w:val="single" w:sz="4" w:space="0" w:color="auto"/>
              <w:bottom w:val="single" w:sz="4" w:space="0" w:color="auto"/>
            </w:tcBorders>
          </w:tcPr>
          <w:p w14:paraId="133C4FB1" w14:textId="6D930657" w:rsidR="00B66487" w:rsidRPr="00501DEB" w:rsidRDefault="00B66487" w:rsidP="00501DEB">
            <w:pPr>
              <w:widowControl w:val="0"/>
              <w:jc w:val="both"/>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sidR="00A677C3">
              <w:rPr>
                <w:rFonts w:ascii="Montserrat" w:hAnsi="Montserrat" w:cs="Arial"/>
                <w:b w:val="0"/>
              </w:rPr>
              <w:t>Metro (M)</w:t>
            </w:r>
            <w:r w:rsidR="00C67D89">
              <w:rPr>
                <w:rFonts w:ascii="Montserrat" w:hAnsi="Montserrat" w:cs="Arial"/>
                <w:b w:val="0"/>
              </w:rPr>
              <w:t>.</w:t>
            </w:r>
          </w:p>
        </w:tc>
      </w:tr>
      <w:tr w:rsidR="00B66487" w:rsidRPr="00501DEB" w14:paraId="09162E0D" w14:textId="77777777" w:rsidTr="001C4706">
        <w:tc>
          <w:tcPr>
            <w:tcW w:w="9072" w:type="dxa"/>
            <w:tcBorders>
              <w:top w:val="single" w:sz="4" w:space="0" w:color="auto"/>
              <w:bottom w:val="single" w:sz="4" w:space="0" w:color="auto"/>
            </w:tcBorders>
          </w:tcPr>
          <w:p w14:paraId="5E33ECF4" w14:textId="30AE7B40" w:rsidR="00B66487" w:rsidRPr="00501DEB" w:rsidRDefault="00B66487" w:rsidP="00501DEB">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 xml:space="preserve">Suministro y colocación de malla ciclónica forrada de </w:t>
            </w:r>
            <w:r w:rsidR="00C67D89" w:rsidRPr="00501DEB">
              <w:rPr>
                <w:rFonts w:ascii="Montserrat" w:hAnsi="Montserrat" w:cs="Arial"/>
                <w:b w:val="0"/>
                <w:bCs/>
              </w:rPr>
              <w:t>PVC,</w:t>
            </w:r>
            <w:r w:rsidRPr="00501DEB">
              <w:rPr>
                <w:rFonts w:ascii="Montserrat" w:hAnsi="Montserrat" w:cs="Arial"/>
                <w:b w:val="0"/>
                <w:bCs/>
              </w:rPr>
              <w:t xml:space="preserve"> altura de </w:t>
            </w:r>
            <w:r w:rsidR="00AB5246">
              <w:rPr>
                <w:rFonts w:ascii="Montserrat" w:hAnsi="Montserrat" w:cs="Arial"/>
                <w:b w:val="0"/>
                <w:bCs/>
              </w:rPr>
              <w:t>2</w:t>
            </w:r>
            <w:r w:rsidRPr="00501DEB">
              <w:rPr>
                <w:rFonts w:ascii="Montserrat" w:hAnsi="Montserrat" w:cs="Arial"/>
                <w:b w:val="0"/>
                <w:bCs/>
              </w:rPr>
              <w:t>.</w:t>
            </w:r>
            <w:r w:rsidR="00AB5246">
              <w:rPr>
                <w:rFonts w:ascii="Montserrat" w:hAnsi="Montserrat" w:cs="Arial"/>
                <w:b w:val="0"/>
                <w:bCs/>
              </w:rPr>
              <w:t>0</w:t>
            </w:r>
            <w:r w:rsidRPr="00501DEB">
              <w:rPr>
                <w:rFonts w:ascii="Montserrat" w:hAnsi="Montserrat" w:cs="Arial"/>
                <w:b w:val="0"/>
                <w:bCs/>
              </w:rPr>
              <w:t>0</w:t>
            </w:r>
            <w:r w:rsidR="00F47C7B" w:rsidRPr="00501DEB">
              <w:rPr>
                <w:rFonts w:ascii="Montserrat" w:hAnsi="Montserrat" w:cs="Arial"/>
                <w:b w:val="0"/>
                <w:bCs/>
              </w:rPr>
              <w:t xml:space="preserve"> metros.</w:t>
            </w:r>
            <w:r w:rsidRPr="00501DEB">
              <w:rPr>
                <w:rFonts w:ascii="Montserrat" w:hAnsi="Montserrat" w:cs="Arial"/>
                <w:b w:val="0"/>
                <w:bCs/>
              </w:rPr>
              <w:t xml:space="preserve"> Incluye; postes galvanizados ahogados en concreto, poste horizontal superior, abrazaderas, concreto </w:t>
            </w:r>
            <w:r w:rsidR="00C67D89" w:rsidRPr="00501DEB">
              <w:rPr>
                <w:rFonts w:ascii="Montserrat" w:hAnsi="Montserrat" w:cs="Arial"/>
                <w:b w:val="0"/>
                <w:bCs/>
              </w:rPr>
              <w:t>F’c</w:t>
            </w:r>
            <w:r w:rsidRPr="00501DEB">
              <w:rPr>
                <w:rFonts w:ascii="Montserrat" w:hAnsi="Montserrat" w:cs="Arial"/>
                <w:b w:val="0"/>
                <w:bCs/>
              </w:rPr>
              <w:t>=200 kg/cm2 en postes,  material, mano de obra, equipo y herramienta.</w:t>
            </w:r>
          </w:p>
        </w:tc>
      </w:tr>
      <w:tr w:rsidR="00B66487" w:rsidRPr="00501DEB" w14:paraId="37E05C97" w14:textId="77777777" w:rsidTr="001C4706">
        <w:tc>
          <w:tcPr>
            <w:tcW w:w="9072" w:type="dxa"/>
            <w:tcBorders>
              <w:top w:val="single" w:sz="4" w:space="0" w:color="auto"/>
              <w:bottom w:val="single" w:sz="4" w:space="0" w:color="auto"/>
            </w:tcBorders>
          </w:tcPr>
          <w:p w14:paraId="32F1614B" w14:textId="0F40CAEA" w:rsidR="00B66487" w:rsidRPr="00501DEB" w:rsidRDefault="00B66487" w:rsidP="00501DEB">
            <w:pPr>
              <w:widowControl w:val="0"/>
              <w:ind w:left="308" w:hanging="308"/>
              <w:jc w:val="both"/>
              <w:rPr>
                <w:rFonts w:ascii="Montserrat" w:hAnsi="Montserrat" w:cs="Arial"/>
                <w:bCs/>
              </w:rPr>
            </w:pPr>
            <w:r w:rsidRPr="00501DEB">
              <w:rPr>
                <w:rFonts w:ascii="Montserrat" w:hAnsi="Montserrat" w:cs="Arial"/>
                <w:bCs/>
              </w:rPr>
              <w:t>ALCANCES:</w:t>
            </w:r>
            <w:r w:rsidR="00F47C7B" w:rsidRPr="00501DEB">
              <w:rPr>
                <w:rFonts w:ascii="Montserrat" w:hAnsi="Montserrat" w:cs="Arial"/>
                <w:bCs/>
              </w:rPr>
              <w:t xml:space="preserve"> </w:t>
            </w:r>
          </w:p>
          <w:p w14:paraId="72FB21B9" w14:textId="672435C7" w:rsidR="00F47C7B" w:rsidRPr="00AB5246" w:rsidRDefault="00F47C7B" w:rsidP="00AB5246">
            <w:pPr>
              <w:widowControl w:val="0"/>
              <w:jc w:val="both"/>
              <w:rPr>
                <w:rFonts w:ascii="Montserrat" w:hAnsi="Montserrat" w:cs="Arial"/>
                <w:bCs/>
              </w:rPr>
            </w:pPr>
          </w:p>
          <w:p w14:paraId="1A28B87C" w14:textId="6626DB7D" w:rsidR="00B66487" w:rsidRPr="00501DEB" w:rsidRDefault="00B66487" w:rsidP="002402D6">
            <w:pPr>
              <w:pStyle w:val="Prrafodelista"/>
              <w:numPr>
                <w:ilvl w:val="0"/>
                <w:numId w:val="69"/>
              </w:numPr>
              <w:jc w:val="both"/>
              <w:rPr>
                <w:rFonts w:ascii="Montserrat" w:hAnsi="Montserrat" w:cs="Arial"/>
                <w:lang w:val="es-ES"/>
              </w:rPr>
            </w:pPr>
            <w:r w:rsidRPr="00501DEB">
              <w:rPr>
                <w:rFonts w:ascii="Montserrat" w:hAnsi="Montserrat" w:cs="Arial"/>
                <w:lang w:val="es-ES"/>
              </w:rPr>
              <w:t xml:space="preserve">Desmontaje, apile, carga, acarreo y descarga de la malla existente y sus componentes </w:t>
            </w:r>
            <w:r w:rsidR="00FE2388">
              <w:rPr>
                <w:rFonts w:ascii="Montserrat" w:hAnsi="Montserrat" w:cs="Arial"/>
                <w:lang w:val="es-ES"/>
              </w:rPr>
              <w:t>al sitio autorizado por el RESIDENTE DE OBRA</w:t>
            </w:r>
            <w:r w:rsidRPr="00501DEB">
              <w:rPr>
                <w:rFonts w:ascii="Montserrat" w:hAnsi="Montserrat" w:cs="Arial"/>
                <w:lang w:val="es-ES"/>
              </w:rPr>
              <w:t>.</w:t>
            </w:r>
          </w:p>
          <w:p w14:paraId="6C0BE622" w14:textId="7888EAAA" w:rsidR="003319D2" w:rsidRPr="00501DEB" w:rsidRDefault="003319D2" w:rsidP="002402D6">
            <w:pPr>
              <w:pStyle w:val="Prrafodelista"/>
              <w:numPr>
                <w:ilvl w:val="0"/>
                <w:numId w:val="69"/>
              </w:numPr>
              <w:jc w:val="both"/>
              <w:rPr>
                <w:rFonts w:ascii="Montserrat" w:hAnsi="Montserrat" w:cs="Arial"/>
                <w:lang w:val="es-ES"/>
              </w:rPr>
            </w:pPr>
            <w:r w:rsidRPr="00501DEB">
              <w:rPr>
                <w:rFonts w:ascii="Montserrat" w:hAnsi="Montserrat" w:cs="Arial"/>
                <w:lang w:val="es-ES"/>
              </w:rPr>
              <w:t xml:space="preserve">El </w:t>
            </w:r>
            <w:r w:rsidR="00445338">
              <w:rPr>
                <w:rFonts w:ascii="Montserrat" w:hAnsi="Montserrat" w:cs="Arial"/>
                <w:lang w:val="es-ES"/>
              </w:rPr>
              <w:t>Concepto</w:t>
            </w:r>
            <w:r w:rsidRPr="00501DEB">
              <w:rPr>
                <w:rFonts w:ascii="Montserrat" w:hAnsi="Montserrat" w:cs="Arial"/>
                <w:lang w:val="es-ES"/>
              </w:rPr>
              <w:t xml:space="preserve"> incluye todos los materiales necesarios para la colocación de la malla ciclónica; Poste esquinero</w:t>
            </w:r>
            <w:r w:rsidR="00E3575B" w:rsidRPr="00501DEB">
              <w:rPr>
                <w:rFonts w:ascii="Montserrat" w:hAnsi="Montserrat" w:cs="Arial"/>
                <w:lang w:val="es-ES"/>
              </w:rPr>
              <w:t xml:space="preserve"> galvanizado calibre 16</w:t>
            </w:r>
            <w:r w:rsidRPr="00501DEB">
              <w:rPr>
                <w:rFonts w:ascii="Montserrat" w:hAnsi="Montserrat" w:cs="Arial"/>
                <w:lang w:val="es-ES"/>
              </w:rPr>
              <w:t>, Poste de línea</w:t>
            </w:r>
            <w:r w:rsidR="00290AC4" w:rsidRPr="00501DEB">
              <w:rPr>
                <w:rFonts w:ascii="Montserrat" w:hAnsi="Montserrat" w:cs="Arial"/>
                <w:lang w:val="es-ES"/>
              </w:rPr>
              <w:t xml:space="preserve"> </w:t>
            </w:r>
            <w:r w:rsidR="00E3575B" w:rsidRPr="00501DEB">
              <w:rPr>
                <w:rFonts w:ascii="Montserrat" w:hAnsi="Montserrat" w:cs="Arial"/>
                <w:lang w:val="es-ES"/>
              </w:rPr>
              <w:t xml:space="preserve">galvanizado </w:t>
            </w:r>
            <w:r w:rsidR="00290AC4" w:rsidRPr="00501DEB">
              <w:rPr>
                <w:rFonts w:ascii="Montserrat" w:hAnsi="Montserrat" w:cs="Arial"/>
                <w:lang w:val="es-ES"/>
              </w:rPr>
              <w:t xml:space="preserve">calibre 18, 60 mm de </w:t>
            </w:r>
            <w:r w:rsidR="001611C9" w:rsidRPr="00501DEB">
              <w:rPr>
                <w:rFonts w:ascii="Montserrat" w:hAnsi="Montserrat" w:cs="Arial"/>
                <w:lang w:val="es-ES"/>
              </w:rPr>
              <w:t>diámetro</w:t>
            </w:r>
            <w:r w:rsidRPr="00501DEB">
              <w:rPr>
                <w:rFonts w:ascii="Montserrat" w:hAnsi="Montserrat" w:cs="Arial"/>
                <w:lang w:val="es-ES"/>
              </w:rPr>
              <w:t>, barra superior</w:t>
            </w:r>
            <w:r w:rsidR="00E3575B" w:rsidRPr="00501DEB">
              <w:rPr>
                <w:rFonts w:ascii="Montserrat" w:hAnsi="Montserrat" w:cs="Arial"/>
                <w:lang w:val="es-ES"/>
              </w:rPr>
              <w:t xml:space="preserve"> a base de tubo galvanizado calibre 16 de 40 mm de </w:t>
            </w:r>
            <w:r w:rsidR="001611C9" w:rsidRPr="00501DEB">
              <w:rPr>
                <w:rFonts w:ascii="Montserrat" w:hAnsi="Montserrat" w:cs="Arial"/>
                <w:lang w:val="es-ES"/>
              </w:rPr>
              <w:t>diámetro</w:t>
            </w:r>
            <w:r w:rsidRPr="00501DEB">
              <w:rPr>
                <w:rFonts w:ascii="Montserrat" w:hAnsi="Montserrat" w:cs="Arial"/>
                <w:lang w:val="es-ES"/>
              </w:rPr>
              <w:t>, capuchas en postes, cople simple, abrazadera de arranque, Tornillo tipo gota con tuerca, malla ciclónica</w:t>
            </w:r>
            <w:r w:rsidR="00290AC4" w:rsidRPr="00501DEB">
              <w:rPr>
                <w:rFonts w:ascii="Montserrat" w:hAnsi="Montserrat" w:cs="Arial"/>
                <w:lang w:val="es-ES"/>
              </w:rPr>
              <w:t xml:space="preserve"> de alambre galvanizado calibre 10.5 mm</w:t>
            </w:r>
            <w:r w:rsidRPr="00501DEB">
              <w:rPr>
                <w:rFonts w:ascii="Montserrat" w:hAnsi="Montserrat" w:cs="Arial"/>
                <w:lang w:val="es-ES"/>
              </w:rPr>
              <w:t xml:space="preserve"> forrada de </w:t>
            </w:r>
            <w:r w:rsidR="001611C9" w:rsidRPr="00501DEB">
              <w:rPr>
                <w:rFonts w:ascii="Montserrat" w:hAnsi="Montserrat" w:cs="Arial"/>
                <w:lang w:val="es-ES"/>
              </w:rPr>
              <w:t>PVC</w:t>
            </w:r>
            <w:r w:rsidRPr="00501DEB">
              <w:rPr>
                <w:rFonts w:ascii="Montserrat" w:hAnsi="Montserrat" w:cs="Arial"/>
                <w:lang w:val="es-ES"/>
              </w:rPr>
              <w:t xml:space="preserve">, abertura de </w:t>
            </w:r>
            <w:r w:rsidR="006C780A" w:rsidRPr="00501DEB">
              <w:rPr>
                <w:rFonts w:ascii="Montserrat" w:hAnsi="Montserrat" w:cs="Arial"/>
                <w:lang w:val="es-ES"/>
              </w:rPr>
              <w:t>51</w:t>
            </w:r>
            <w:r w:rsidRPr="00501DEB">
              <w:rPr>
                <w:rFonts w:ascii="Montserrat" w:hAnsi="Montserrat" w:cs="Arial"/>
                <w:lang w:val="es-ES"/>
              </w:rPr>
              <w:t xml:space="preserve"> x </w:t>
            </w:r>
            <w:r w:rsidR="006C780A" w:rsidRPr="00501DEB">
              <w:rPr>
                <w:rFonts w:ascii="Montserrat" w:hAnsi="Montserrat" w:cs="Arial"/>
                <w:lang w:val="es-ES"/>
              </w:rPr>
              <w:t>51</w:t>
            </w:r>
            <w:r w:rsidRPr="00501DEB">
              <w:rPr>
                <w:rFonts w:ascii="Montserrat" w:hAnsi="Montserrat" w:cs="Arial"/>
                <w:lang w:val="es-ES"/>
              </w:rPr>
              <w:t xml:space="preserve"> </w:t>
            </w:r>
            <w:r w:rsidR="009D54E3">
              <w:rPr>
                <w:rFonts w:ascii="Montserrat" w:hAnsi="Montserrat" w:cs="Arial"/>
                <w:lang w:val="es-ES"/>
              </w:rPr>
              <w:t>cm</w:t>
            </w:r>
            <w:r w:rsidRPr="00501DEB">
              <w:rPr>
                <w:rFonts w:ascii="Montserrat" w:hAnsi="Montserrat" w:cs="Arial"/>
                <w:lang w:val="es-ES"/>
              </w:rPr>
              <w:t>., solera galvanizada</w:t>
            </w:r>
            <w:r w:rsidR="00290AC4" w:rsidRPr="00501DEB">
              <w:rPr>
                <w:rFonts w:ascii="Montserrat" w:hAnsi="Montserrat" w:cs="Arial"/>
                <w:lang w:val="es-ES"/>
              </w:rPr>
              <w:t xml:space="preserve"> de 3/16</w:t>
            </w:r>
            <w:r w:rsidR="00E3575B" w:rsidRPr="00501DEB">
              <w:rPr>
                <w:rFonts w:ascii="Montserrat" w:hAnsi="Montserrat" w:cs="Arial"/>
                <w:lang w:val="es-ES"/>
              </w:rPr>
              <w:t>”</w:t>
            </w:r>
            <w:r w:rsidR="00290AC4" w:rsidRPr="00501DEB">
              <w:rPr>
                <w:rFonts w:ascii="Montserrat" w:hAnsi="Montserrat" w:cs="Arial"/>
                <w:lang w:val="es-ES"/>
              </w:rPr>
              <w:t xml:space="preserve"> x </w:t>
            </w:r>
            <w:r w:rsidR="00E3575B" w:rsidRPr="00501DEB">
              <w:rPr>
                <w:rFonts w:ascii="Montserrat" w:hAnsi="Montserrat" w:cs="Arial"/>
                <w:lang w:val="es-ES"/>
              </w:rPr>
              <w:t>¾”</w:t>
            </w:r>
            <w:r w:rsidRPr="00501DEB">
              <w:rPr>
                <w:rFonts w:ascii="Montserrat" w:hAnsi="Montserrat" w:cs="Arial"/>
                <w:lang w:val="es-ES"/>
              </w:rPr>
              <w:t xml:space="preserve">, </w:t>
            </w:r>
            <w:r w:rsidR="00561378" w:rsidRPr="00501DEB">
              <w:rPr>
                <w:rFonts w:ascii="Montserrat" w:hAnsi="Montserrat" w:cs="Arial"/>
                <w:lang w:val="es-ES"/>
              </w:rPr>
              <w:t>abrazadera</w:t>
            </w:r>
            <w:r w:rsidRPr="00501DEB">
              <w:rPr>
                <w:rFonts w:ascii="Montserrat" w:hAnsi="Montserrat" w:cs="Arial"/>
                <w:lang w:val="es-ES"/>
              </w:rPr>
              <w:t xml:space="preserve"> de tensión, alambre tensor, barra superior, espada,</w:t>
            </w:r>
            <w:r w:rsidR="00561378" w:rsidRPr="00501DEB">
              <w:rPr>
                <w:rFonts w:ascii="Montserrat" w:hAnsi="Montserrat" w:cs="Arial"/>
                <w:lang w:val="es-ES"/>
              </w:rPr>
              <w:t xml:space="preserve"> 3 </w:t>
            </w:r>
            <w:r w:rsidR="001611C9" w:rsidRPr="00501DEB">
              <w:rPr>
                <w:rFonts w:ascii="Montserrat" w:hAnsi="Montserrat" w:cs="Arial"/>
                <w:lang w:val="es-ES"/>
              </w:rPr>
              <w:t>líneas</w:t>
            </w:r>
            <w:r w:rsidR="00561378" w:rsidRPr="00501DEB">
              <w:rPr>
                <w:rFonts w:ascii="Montserrat" w:hAnsi="Montserrat" w:cs="Arial"/>
                <w:lang w:val="es-ES"/>
              </w:rPr>
              <w:t xml:space="preserve"> de alambre de </w:t>
            </w:r>
            <w:r w:rsidR="001611C9" w:rsidRPr="00501DEB">
              <w:rPr>
                <w:rFonts w:ascii="Montserrat" w:hAnsi="Montserrat" w:cs="Arial"/>
                <w:lang w:val="es-ES"/>
              </w:rPr>
              <w:t>púas</w:t>
            </w:r>
            <w:r w:rsidR="00E3575B" w:rsidRPr="00501DEB">
              <w:rPr>
                <w:rFonts w:ascii="Montserrat" w:hAnsi="Montserrat" w:cs="Arial"/>
                <w:lang w:val="es-ES"/>
              </w:rPr>
              <w:t xml:space="preserve"> galvanizado</w:t>
            </w:r>
            <w:r w:rsidR="00561378" w:rsidRPr="00501DEB">
              <w:rPr>
                <w:rFonts w:ascii="Montserrat" w:hAnsi="Montserrat" w:cs="Arial"/>
                <w:lang w:val="es-ES"/>
              </w:rPr>
              <w:t xml:space="preserve"> calibre 12.5</w:t>
            </w:r>
            <w:r w:rsidR="00E3575B" w:rsidRPr="00501DEB">
              <w:rPr>
                <w:rFonts w:ascii="Montserrat" w:hAnsi="Montserrat" w:cs="Arial"/>
                <w:lang w:val="es-ES"/>
              </w:rPr>
              <w:t xml:space="preserve"> trenzado en 2 hilos y doble </w:t>
            </w:r>
            <w:r w:rsidR="001611C9" w:rsidRPr="00501DEB">
              <w:rPr>
                <w:rFonts w:ascii="Montserrat" w:hAnsi="Montserrat" w:cs="Arial"/>
                <w:lang w:val="es-ES"/>
              </w:rPr>
              <w:t>púa</w:t>
            </w:r>
            <w:r w:rsidR="00290AC4" w:rsidRPr="00501DEB">
              <w:rPr>
                <w:rFonts w:ascii="Montserrat" w:hAnsi="Montserrat" w:cs="Arial"/>
                <w:lang w:val="es-ES"/>
              </w:rPr>
              <w:t>, alambre liso galvanizado.</w:t>
            </w:r>
          </w:p>
          <w:p w14:paraId="07B57FB4" w14:textId="7AD893EB" w:rsidR="00B66487" w:rsidRPr="00AB5246" w:rsidRDefault="00B66487" w:rsidP="002402D6">
            <w:pPr>
              <w:pStyle w:val="Prrafodelista"/>
              <w:numPr>
                <w:ilvl w:val="0"/>
                <w:numId w:val="69"/>
              </w:numPr>
              <w:jc w:val="both"/>
              <w:rPr>
                <w:rFonts w:ascii="Montserrat" w:hAnsi="Montserrat" w:cs="Arial"/>
                <w:lang w:val="es-ES"/>
              </w:rPr>
            </w:pPr>
            <w:r w:rsidRPr="00501DEB">
              <w:rPr>
                <w:rFonts w:ascii="Montserrat" w:hAnsi="Montserrat" w:cs="Arial"/>
                <w:lang w:val="es-ES"/>
              </w:rPr>
              <w:t xml:space="preserve">El </w:t>
            </w:r>
            <w:r w:rsidR="00445338">
              <w:rPr>
                <w:rFonts w:ascii="Montserrat" w:hAnsi="Montserrat" w:cs="Arial"/>
                <w:lang w:val="es-ES"/>
              </w:rPr>
              <w:t>Concepto</w:t>
            </w:r>
            <w:r w:rsidRPr="00501DEB">
              <w:rPr>
                <w:rFonts w:ascii="Montserrat" w:hAnsi="Montserrat" w:cs="Arial"/>
                <w:lang w:val="es-ES"/>
              </w:rPr>
              <w:t xml:space="preserve"> incluye; excavación, concreto </w:t>
            </w:r>
            <w:r w:rsidR="00C67D89" w:rsidRPr="00501DEB">
              <w:rPr>
                <w:rFonts w:ascii="Montserrat" w:hAnsi="Montserrat" w:cs="Arial"/>
                <w:lang w:val="es-ES"/>
              </w:rPr>
              <w:t>F’c</w:t>
            </w:r>
            <w:r w:rsidRPr="00501DEB">
              <w:rPr>
                <w:rFonts w:ascii="Montserrat" w:hAnsi="Montserrat" w:cs="Arial"/>
                <w:lang w:val="es-ES"/>
              </w:rPr>
              <w:t xml:space="preserve">=200 kg/cm2 para anclaje de </w:t>
            </w:r>
            <w:r w:rsidR="0055620B" w:rsidRPr="00501DEB">
              <w:rPr>
                <w:rFonts w:ascii="Montserrat" w:hAnsi="Montserrat" w:cs="Arial"/>
                <w:lang w:val="es-ES"/>
              </w:rPr>
              <w:t xml:space="preserve">los </w:t>
            </w:r>
            <w:r w:rsidRPr="00501DEB">
              <w:rPr>
                <w:rFonts w:ascii="Montserrat" w:hAnsi="Montserrat" w:cs="Arial"/>
                <w:lang w:val="es-ES"/>
              </w:rPr>
              <w:t>poste</w:t>
            </w:r>
            <w:r w:rsidR="0055620B" w:rsidRPr="00501DEB">
              <w:rPr>
                <w:rFonts w:ascii="Montserrat" w:hAnsi="Montserrat" w:cs="Arial"/>
                <w:lang w:val="es-ES"/>
              </w:rPr>
              <w:t>s</w:t>
            </w:r>
            <w:r w:rsidRPr="00501DEB">
              <w:rPr>
                <w:rFonts w:ascii="Montserrat" w:hAnsi="Montserrat" w:cs="Arial"/>
                <w:lang w:val="es-ES"/>
              </w:rPr>
              <w:t xml:space="preserve">, </w:t>
            </w:r>
            <w:r w:rsidR="00561378" w:rsidRPr="00501DEB">
              <w:rPr>
                <w:rFonts w:ascii="Montserrat" w:hAnsi="Montserrat" w:cs="Arial"/>
                <w:lang w:val="es-ES"/>
              </w:rPr>
              <w:t xml:space="preserve">sobresaliendo </w:t>
            </w:r>
            <w:r w:rsidR="001611C9" w:rsidRPr="00501DEB">
              <w:rPr>
                <w:rFonts w:ascii="Montserrat" w:hAnsi="Montserrat" w:cs="Arial"/>
                <w:lang w:val="es-ES"/>
              </w:rPr>
              <w:t>6</w:t>
            </w:r>
            <w:r w:rsidR="00561378" w:rsidRPr="00501DEB">
              <w:rPr>
                <w:rFonts w:ascii="Montserrat" w:hAnsi="Montserrat" w:cs="Arial"/>
                <w:lang w:val="es-ES"/>
              </w:rPr>
              <w:t xml:space="preserve">0 </w:t>
            </w:r>
            <w:r w:rsidR="001611C9" w:rsidRPr="00501DEB">
              <w:rPr>
                <w:rFonts w:ascii="Montserrat" w:hAnsi="Montserrat" w:cs="Arial"/>
                <w:lang w:val="es-ES"/>
              </w:rPr>
              <w:t>centímetros</w:t>
            </w:r>
            <w:r w:rsidR="00561378" w:rsidRPr="00501DEB">
              <w:rPr>
                <w:rFonts w:ascii="Montserrat" w:hAnsi="Montserrat" w:cs="Arial"/>
                <w:lang w:val="es-ES"/>
              </w:rPr>
              <w:t xml:space="preserve"> del nivel de piso terminado y un diámetro </w:t>
            </w:r>
            <w:r w:rsidR="00561378" w:rsidRPr="00501DEB">
              <w:rPr>
                <w:rFonts w:ascii="Montserrat" w:hAnsi="Montserrat" w:cs="Arial"/>
                <w:lang w:val="es-ES"/>
              </w:rPr>
              <w:lastRenderedPageBreak/>
              <w:t xml:space="preserve">de 15 </w:t>
            </w:r>
            <w:r w:rsidR="001611C9" w:rsidRPr="00501DEB">
              <w:rPr>
                <w:rFonts w:ascii="Montserrat" w:hAnsi="Montserrat" w:cs="Arial"/>
                <w:lang w:val="es-ES"/>
              </w:rPr>
              <w:t>centímetros</w:t>
            </w:r>
            <w:r w:rsidR="00561378" w:rsidRPr="00501DEB">
              <w:rPr>
                <w:rFonts w:ascii="Montserrat" w:hAnsi="Montserrat" w:cs="Arial"/>
                <w:lang w:val="es-ES"/>
              </w:rPr>
              <w:t xml:space="preserve">, cimbra, descimbra, vibrado y curado, aplicación de pintura vinílica color amarillo </w:t>
            </w:r>
            <w:r w:rsidR="005970BB" w:rsidRPr="00501DEB">
              <w:rPr>
                <w:rFonts w:ascii="Montserrat" w:hAnsi="Montserrat" w:cs="Arial"/>
                <w:lang w:val="es-ES"/>
              </w:rPr>
              <w:t>tráfico</w:t>
            </w:r>
            <w:r w:rsidR="00561378" w:rsidRPr="00501DEB">
              <w:rPr>
                <w:rFonts w:ascii="Montserrat" w:hAnsi="Montserrat" w:cs="Arial"/>
                <w:lang w:val="es-ES"/>
              </w:rPr>
              <w:t xml:space="preserve"> en los </w:t>
            </w:r>
            <w:r w:rsidR="001611C9" w:rsidRPr="00501DEB">
              <w:rPr>
                <w:rFonts w:ascii="Montserrat" w:hAnsi="Montserrat" w:cs="Arial"/>
                <w:lang w:val="es-ES"/>
              </w:rPr>
              <w:t>6</w:t>
            </w:r>
            <w:r w:rsidR="00561378" w:rsidRPr="00501DEB">
              <w:rPr>
                <w:rFonts w:ascii="Montserrat" w:hAnsi="Montserrat" w:cs="Arial"/>
                <w:lang w:val="es-ES"/>
              </w:rPr>
              <w:t xml:space="preserve">0 </w:t>
            </w:r>
            <w:r w:rsidR="001611C9" w:rsidRPr="00501DEB">
              <w:rPr>
                <w:rFonts w:ascii="Montserrat" w:hAnsi="Montserrat" w:cs="Arial"/>
                <w:lang w:val="es-ES"/>
              </w:rPr>
              <w:t>centímetros</w:t>
            </w:r>
            <w:r w:rsidR="00561378" w:rsidRPr="00501DEB">
              <w:rPr>
                <w:rFonts w:ascii="Montserrat" w:hAnsi="Montserrat" w:cs="Arial"/>
                <w:lang w:val="es-ES"/>
              </w:rPr>
              <w:t xml:space="preserve"> sobresalientes del concreto.</w:t>
            </w:r>
          </w:p>
          <w:p w14:paraId="274F813F" w14:textId="7FB2BEE6" w:rsidR="00B66487" w:rsidRPr="00501DEB" w:rsidRDefault="00B66487" w:rsidP="002402D6">
            <w:pPr>
              <w:pStyle w:val="Prrafodelista"/>
              <w:numPr>
                <w:ilvl w:val="0"/>
                <w:numId w:val="69"/>
              </w:numPr>
              <w:jc w:val="both"/>
              <w:rPr>
                <w:rFonts w:ascii="Montserrat" w:hAnsi="Montserrat" w:cs="Arial"/>
                <w:lang w:val="es-ES"/>
              </w:rPr>
            </w:pPr>
            <w:r w:rsidRPr="00501DEB">
              <w:rPr>
                <w:rFonts w:ascii="Montserrat" w:hAnsi="Montserrat" w:cs="Arial"/>
                <w:lang w:val="es-ES"/>
              </w:rPr>
              <w:t xml:space="preserve">Malla ciclónica calibre 10.5 forrada de PVC, abertura </w:t>
            </w:r>
            <w:r w:rsidR="006C780A" w:rsidRPr="00501DEB">
              <w:rPr>
                <w:rFonts w:ascii="Montserrat" w:hAnsi="Montserrat" w:cs="Arial"/>
                <w:lang w:val="es-ES"/>
              </w:rPr>
              <w:t>51</w:t>
            </w:r>
            <w:r w:rsidR="001611C9" w:rsidRPr="00501DEB">
              <w:rPr>
                <w:rFonts w:ascii="Montserrat" w:hAnsi="Montserrat" w:cs="Arial"/>
                <w:lang w:val="es-ES"/>
              </w:rPr>
              <w:t xml:space="preserve"> </w:t>
            </w:r>
            <w:r w:rsidRPr="00501DEB">
              <w:rPr>
                <w:rFonts w:ascii="Montserrat" w:hAnsi="Montserrat" w:cs="Arial"/>
                <w:lang w:val="es-ES"/>
              </w:rPr>
              <w:t>x</w:t>
            </w:r>
            <w:r w:rsidR="001611C9" w:rsidRPr="00501DEB">
              <w:rPr>
                <w:rFonts w:ascii="Montserrat" w:hAnsi="Montserrat" w:cs="Arial"/>
                <w:lang w:val="es-ES"/>
              </w:rPr>
              <w:t xml:space="preserve"> </w:t>
            </w:r>
            <w:r w:rsidR="006C780A" w:rsidRPr="00501DEB">
              <w:rPr>
                <w:rFonts w:ascii="Montserrat" w:hAnsi="Montserrat" w:cs="Arial"/>
                <w:lang w:val="es-ES"/>
              </w:rPr>
              <w:t>51</w:t>
            </w:r>
            <w:r w:rsidRPr="00501DEB">
              <w:rPr>
                <w:rFonts w:ascii="Montserrat" w:hAnsi="Montserrat" w:cs="Arial"/>
                <w:lang w:val="es-ES"/>
              </w:rPr>
              <w:t xml:space="preserve"> mm</w:t>
            </w:r>
            <w:r w:rsidR="001611C9" w:rsidRPr="00501DEB">
              <w:rPr>
                <w:rFonts w:ascii="Montserrat" w:hAnsi="Montserrat" w:cs="Arial"/>
                <w:lang w:val="es-ES"/>
              </w:rPr>
              <w:t>.</w:t>
            </w:r>
          </w:p>
          <w:p w14:paraId="0F1AC56D" w14:textId="74BEAD5C" w:rsidR="00B66487" w:rsidRPr="00501DEB" w:rsidRDefault="003319D2" w:rsidP="002402D6">
            <w:pPr>
              <w:pStyle w:val="Prrafodelista"/>
              <w:numPr>
                <w:ilvl w:val="0"/>
                <w:numId w:val="69"/>
              </w:numPr>
              <w:jc w:val="both"/>
              <w:rPr>
                <w:rFonts w:ascii="Montserrat" w:hAnsi="Montserrat" w:cs="Arial"/>
                <w:bCs/>
              </w:rPr>
            </w:pPr>
            <w:r w:rsidRPr="00501DEB">
              <w:rPr>
                <w:rFonts w:ascii="Montserrat" w:hAnsi="Montserrat" w:cs="Arial"/>
                <w:bCs/>
              </w:rPr>
              <w:t>Se procederá a la colocación de la malla de tela ciclónica por toda la longitud sujetándola con alambre liso PVC cal 11 a la tubería. Posterior a estos trabajos se colocarán las espadas, alambre de púas, concertina, capuchas, barra superior de 1 5/8”, barra intermedia de 1 5/8” @ 4 módulos de 3 m. en la parte inferior del cercado.</w:t>
            </w:r>
          </w:p>
          <w:p w14:paraId="61F113D6" w14:textId="25800742" w:rsidR="00B66487" w:rsidRPr="00501DEB" w:rsidRDefault="00B66487" w:rsidP="002402D6">
            <w:pPr>
              <w:pStyle w:val="Prrafodelista"/>
              <w:numPr>
                <w:ilvl w:val="0"/>
                <w:numId w:val="69"/>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3482C5D8" w14:textId="1C2D75C0" w:rsidR="00B66487" w:rsidRPr="00501DEB" w:rsidRDefault="00711B39" w:rsidP="002402D6">
            <w:pPr>
              <w:pStyle w:val="Prrafodelista"/>
              <w:numPr>
                <w:ilvl w:val="0"/>
                <w:numId w:val="69"/>
              </w:numPr>
              <w:jc w:val="both"/>
              <w:rPr>
                <w:rFonts w:ascii="Montserrat" w:hAnsi="Montserrat"/>
                <w:bCs/>
              </w:rPr>
            </w:pPr>
            <w:r>
              <w:rPr>
                <w:rFonts w:ascii="Montserrat" w:hAnsi="Montserrat"/>
                <w:bCs/>
              </w:rPr>
              <w:t>Los trabajos incluyen la mano de obra, herramienta, equipo y todo lo necesario para su correcta ejecución</w:t>
            </w:r>
            <w:r w:rsidR="00B66487" w:rsidRPr="00501DEB">
              <w:rPr>
                <w:rFonts w:ascii="Montserrat" w:hAnsi="Montserrat"/>
                <w:bCs/>
              </w:rPr>
              <w:t>.</w:t>
            </w:r>
          </w:p>
          <w:p w14:paraId="59E474F3" w14:textId="77777777" w:rsidR="00484C4F" w:rsidRPr="00501DEB" w:rsidRDefault="00484C4F" w:rsidP="002402D6">
            <w:pPr>
              <w:pStyle w:val="Prrafodelista"/>
              <w:numPr>
                <w:ilvl w:val="0"/>
                <w:numId w:val="6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042C506" w14:textId="367F0093" w:rsidR="00B66487" w:rsidRPr="00501DEB" w:rsidRDefault="002D3B86" w:rsidP="002402D6">
            <w:pPr>
              <w:pStyle w:val="Prrafodelista"/>
              <w:numPr>
                <w:ilvl w:val="0"/>
                <w:numId w:val="6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B66487" w:rsidRPr="00501DEB">
              <w:rPr>
                <w:rFonts w:ascii="Montserrat" w:hAnsi="Montserrat"/>
                <w:bCs/>
              </w:rPr>
              <w:t>.</w:t>
            </w:r>
          </w:p>
          <w:p w14:paraId="7EDB1E80" w14:textId="70DE25E6" w:rsidR="00B66487" w:rsidRPr="00501DEB" w:rsidRDefault="00FE2388" w:rsidP="002402D6">
            <w:pPr>
              <w:pStyle w:val="Prrafodelista"/>
              <w:numPr>
                <w:ilvl w:val="0"/>
                <w:numId w:val="69"/>
              </w:numPr>
              <w:jc w:val="both"/>
              <w:rPr>
                <w:rFonts w:ascii="Montserrat" w:hAnsi="Montserrat"/>
                <w:bCs/>
              </w:rPr>
            </w:pPr>
            <w:r>
              <w:rPr>
                <w:rFonts w:ascii="Montserrat" w:hAnsi="Montserrat"/>
                <w:bCs/>
              </w:rPr>
              <w:t>Se deberá efectuar limpieza permanente de las áreas de trabajo</w:t>
            </w:r>
            <w:r w:rsidR="00B66487" w:rsidRPr="00501DEB">
              <w:rPr>
                <w:rFonts w:ascii="Montserrat" w:hAnsi="Montserrat"/>
                <w:bCs/>
              </w:rPr>
              <w:t xml:space="preserve">, apile, carga, acarreo y descarga del material producto de la </w:t>
            </w:r>
            <w:r w:rsidR="00577554">
              <w:rPr>
                <w:rFonts w:ascii="Montserrat" w:hAnsi="Montserrat"/>
                <w:bCs/>
              </w:rPr>
              <w:t>limpieza</w:t>
            </w:r>
            <w:r w:rsidR="00B66487" w:rsidRPr="00501DEB">
              <w:rPr>
                <w:rFonts w:ascii="Montserrat" w:hAnsi="Montserrat"/>
                <w:bCs/>
              </w:rPr>
              <w:t xml:space="preserve"> y sobrantes </w:t>
            </w:r>
            <w:r>
              <w:rPr>
                <w:rFonts w:ascii="Montserrat" w:hAnsi="Montserrat"/>
                <w:bCs/>
              </w:rPr>
              <w:t>al sitio autorizado por el RESIDENTE DE OBRA</w:t>
            </w:r>
            <w:r w:rsidR="00B66487" w:rsidRPr="00501DEB">
              <w:rPr>
                <w:rFonts w:ascii="Montserrat" w:hAnsi="Montserrat"/>
                <w:bCs/>
              </w:rPr>
              <w:t>.</w:t>
            </w:r>
          </w:p>
          <w:p w14:paraId="6DECFE30" w14:textId="53C7CBAA" w:rsidR="00B66487" w:rsidRPr="00501DEB" w:rsidRDefault="00B66487" w:rsidP="002402D6">
            <w:pPr>
              <w:pStyle w:val="Prrafodelista"/>
              <w:numPr>
                <w:ilvl w:val="0"/>
                <w:numId w:val="69"/>
              </w:numPr>
              <w:jc w:val="both"/>
              <w:rPr>
                <w:rFonts w:ascii="Montserrat" w:hAnsi="Montserrat"/>
                <w:bCs/>
              </w:rPr>
            </w:pPr>
            <w:r w:rsidRPr="00670D6A">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670D6A">
              <w:rPr>
                <w:rFonts w:ascii="Montserrat" w:hAnsi="Montserrat" w:cs="Arial"/>
                <w:bCs/>
                <w:lang w:val="es-ES"/>
              </w:rPr>
              <w:t xml:space="preserve"> de los trabajos efectuados, antes, durante y una vez terminada la actividad.</w:t>
            </w:r>
          </w:p>
        </w:tc>
      </w:tr>
      <w:tr w:rsidR="00B66487" w:rsidRPr="00501DEB" w14:paraId="4D236C63" w14:textId="77777777" w:rsidTr="001C4706">
        <w:tc>
          <w:tcPr>
            <w:tcW w:w="9072" w:type="dxa"/>
            <w:tcBorders>
              <w:top w:val="single" w:sz="4" w:space="0" w:color="auto"/>
              <w:bottom w:val="single" w:sz="4" w:space="0" w:color="auto"/>
            </w:tcBorders>
          </w:tcPr>
          <w:p w14:paraId="637CFDD9" w14:textId="7E298888" w:rsidR="00B66487" w:rsidRPr="00501DEB" w:rsidRDefault="00B66487" w:rsidP="00670D6A">
            <w:pPr>
              <w:widowControl w:val="0"/>
              <w:jc w:val="both"/>
              <w:rPr>
                <w:rFonts w:ascii="Montserrat" w:hAnsi="Montserrat" w:cs="Arial"/>
                <w:bCs/>
                <w:u w:val="single"/>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sidR="005970BB" w:rsidRPr="00501DEB">
              <w:rPr>
                <w:rFonts w:ascii="Montserrat" w:hAnsi="Montserrat"/>
                <w:b w:val="0"/>
                <w:bCs/>
              </w:rPr>
              <w:t xml:space="preserve">el </w:t>
            </w:r>
            <w:r w:rsidR="00EA1D26">
              <w:rPr>
                <w:rFonts w:ascii="Montserrat" w:hAnsi="Montserrat"/>
                <w:b w:val="0"/>
                <w:bCs/>
              </w:rPr>
              <w:t>Metro</w:t>
            </w:r>
            <w:r w:rsidRPr="00501DEB">
              <w:rPr>
                <w:rFonts w:ascii="Montserrat" w:hAnsi="Montserrat"/>
                <w:b w:val="0"/>
                <w:bCs/>
              </w:rPr>
              <w:t>, cuantificado en obra, por unidad de obra terminada.</w:t>
            </w:r>
          </w:p>
        </w:tc>
      </w:tr>
      <w:tr w:rsidR="00367EA7" w:rsidRPr="008858EF" w14:paraId="1E9EB751" w14:textId="77777777" w:rsidTr="001C4706">
        <w:tc>
          <w:tcPr>
            <w:tcW w:w="9072" w:type="dxa"/>
            <w:tcBorders>
              <w:top w:val="single" w:sz="4" w:space="0" w:color="auto"/>
              <w:left w:val="single" w:sz="4" w:space="0" w:color="auto"/>
              <w:bottom w:val="single" w:sz="4" w:space="0" w:color="auto"/>
            </w:tcBorders>
            <w:shd w:val="clear" w:color="auto" w:fill="660033"/>
          </w:tcPr>
          <w:p w14:paraId="6897B244" w14:textId="68C8F502" w:rsidR="0089601A" w:rsidRPr="008858EF" w:rsidRDefault="00445338" w:rsidP="00501DE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0089601A" w:rsidRPr="008858EF">
              <w:rPr>
                <w:rFonts w:ascii="Montserrat" w:hAnsi="Montserrat" w:cs="Arial"/>
                <w:color w:val="FFFFFF" w:themeColor="background1"/>
                <w:lang w:eastAsia="es-MX"/>
              </w:rPr>
              <w:t xml:space="preserve"> No. </w:t>
            </w:r>
            <w:r w:rsidR="00AB5246">
              <w:rPr>
                <w:rFonts w:ascii="Montserrat" w:hAnsi="Montserrat" w:cs="Arial"/>
                <w:color w:val="FFFFFF" w:themeColor="background1"/>
                <w:lang w:eastAsia="es-MX"/>
              </w:rPr>
              <w:t>A.32</w:t>
            </w:r>
          </w:p>
        </w:tc>
      </w:tr>
      <w:tr w:rsidR="0089601A" w:rsidRPr="00501DEB" w14:paraId="669D3AF7" w14:textId="77777777" w:rsidTr="001C4706">
        <w:tc>
          <w:tcPr>
            <w:tcW w:w="9072" w:type="dxa"/>
            <w:tcBorders>
              <w:bottom w:val="single" w:sz="4" w:space="0" w:color="auto"/>
            </w:tcBorders>
          </w:tcPr>
          <w:p w14:paraId="49EB6562" w14:textId="75BC17D9" w:rsidR="0089601A" w:rsidRPr="00501DEB" w:rsidRDefault="00445338" w:rsidP="00C67D89">
            <w:pPr>
              <w:widowControl w:val="0"/>
              <w:jc w:val="both"/>
              <w:rPr>
                <w:rFonts w:ascii="Montserrat" w:hAnsi="Montserrat"/>
                <w:bCs/>
              </w:rPr>
            </w:pPr>
            <w:r>
              <w:rPr>
                <w:rFonts w:ascii="Montserrat" w:hAnsi="Montserrat"/>
                <w:bCs/>
              </w:rPr>
              <w:t>CONCEPTO</w:t>
            </w:r>
            <w:r w:rsidR="0089601A" w:rsidRPr="00501DEB">
              <w:rPr>
                <w:rFonts w:ascii="Montserrat" w:hAnsi="Montserrat"/>
                <w:bCs/>
              </w:rPr>
              <w:t>:</w:t>
            </w:r>
            <w:r w:rsidR="0089601A" w:rsidRPr="00501DEB">
              <w:rPr>
                <w:rFonts w:ascii="Montserrat" w:hAnsi="Montserrat" w:cs="Arial"/>
                <w:b w:val="0"/>
                <w:lang w:eastAsia="es-MX"/>
              </w:rPr>
              <w:t xml:space="preserve"> </w:t>
            </w:r>
            <w:r w:rsidR="00AB5246" w:rsidRPr="00AB5246">
              <w:rPr>
                <w:rFonts w:ascii="Montserrat" w:hAnsi="Montserrat" w:cs="Arial"/>
                <w:b w:val="0"/>
                <w:bCs/>
              </w:rPr>
              <w:t xml:space="preserve">Reposición de </w:t>
            </w:r>
            <w:r w:rsidR="00CA569C" w:rsidRPr="00AB5246">
              <w:rPr>
                <w:rFonts w:ascii="Montserrat" w:hAnsi="Montserrat" w:cs="Arial"/>
                <w:b w:val="0"/>
                <w:bCs/>
              </w:rPr>
              <w:t>calentador eléctrico</w:t>
            </w:r>
            <w:r w:rsidR="00AB5246" w:rsidRPr="00AB5246">
              <w:rPr>
                <w:rFonts w:ascii="Montserrat" w:hAnsi="Montserrat" w:cs="Arial"/>
                <w:b w:val="0"/>
                <w:bCs/>
              </w:rPr>
              <w:t xml:space="preserve"> de 38 litros marca general eléctrica modelo ME10P03LAG o similar en calidad, 127 V., 60Hz., potencia eléctrica 2,240 W. incluye; desmontaje de calentador existente, apile, carga, acarreo y descarga al sitio autorizado por ASIPONA, material, mano de obra, herramienta, P.U.O.T.</w:t>
            </w:r>
          </w:p>
        </w:tc>
      </w:tr>
      <w:tr w:rsidR="0089601A" w:rsidRPr="00501DEB" w14:paraId="4EA8C1D5" w14:textId="77777777" w:rsidTr="001C4706">
        <w:tc>
          <w:tcPr>
            <w:tcW w:w="9072" w:type="dxa"/>
            <w:tcBorders>
              <w:top w:val="single" w:sz="4" w:space="0" w:color="auto"/>
              <w:bottom w:val="single" w:sz="4" w:space="0" w:color="auto"/>
            </w:tcBorders>
          </w:tcPr>
          <w:p w14:paraId="38EBF1D1" w14:textId="21D2A396" w:rsidR="0089601A"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89601A" w:rsidRPr="00501DEB" w14:paraId="763A5F88" w14:textId="77777777" w:rsidTr="001C4706">
        <w:tc>
          <w:tcPr>
            <w:tcW w:w="9072" w:type="dxa"/>
            <w:tcBorders>
              <w:top w:val="single" w:sz="4" w:space="0" w:color="auto"/>
              <w:bottom w:val="single" w:sz="4" w:space="0" w:color="auto"/>
            </w:tcBorders>
          </w:tcPr>
          <w:p w14:paraId="3B20D93A" w14:textId="2A80CB34" w:rsidR="0089601A" w:rsidRPr="00501DEB" w:rsidRDefault="0089601A" w:rsidP="00C67D89">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 xml:space="preserve">Reposición de calentador de paso eléctrico de </w:t>
            </w:r>
            <w:r w:rsidR="00AB5246">
              <w:rPr>
                <w:rFonts w:ascii="Montserrat" w:hAnsi="Montserrat" w:cs="Arial"/>
                <w:b w:val="0"/>
                <w:bCs/>
              </w:rPr>
              <w:t>38</w:t>
            </w:r>
            <w:r w:rsidRPr="00501DEB">
              <w:rPr>
                <w:rFonts w:ascii="Montserrat" w:hAnsi="Montserrat" w:cs="Arial"/>
                <w:b w:val="0"/>
                <w:bCs/>
              </w:rPr>
              <w:t xml:space="preserve"> l incluye; desmontaje de calentador existente, apile, carga, acarreo y descarga </w:t>
            </w:r>
            <w:r w:rsidR="00FE2388">
              <w:rPr>
                <w:rFonts w:ascii="Montserrat" w:hAnsi="Montserrat" w:cs="Arial"/>
                <w:b w:val="0"/>
                <w:bCs/>
              </w:rPr>
              <w:t>al sitio autorizado por el RESIDENTE DE OBRA</w:t>
            </w:r>
            <w:r w:rsidRPr="00501DEB">
              <w:rPr>
                <w:rFonts w:ascii="Montserrat" w:hAnsi="Montserrat" w:cs="Arial"/>
                <w:b w:val="0"/>
                <w:bCs/>
              </w:rPr>
              <w:t>, material, mano de obra, herramienta, P.U.O.T.</w:t>
            </w:r>
          </w:p>
        </w:tc>
      </w:tr>
      <w:tr w:rsidR="0089601A" w:rsidRPr="00501DEB" w14:paraId="675BE22F" w14:textId="77777777" w:rsidTr="001C4706">
        <w:tc>
          <w:tcPr>
            <w:tcW w:w="9072" w:type="dxa"/>
            <w:tcBorders>
              <w:top w:val="single" w:sz="4" w:space="0" w:color="auto"/>
              <w:bottom w:val="single" w:sz="4" w:space="0" w:color="auto"/>
            </w:tcBorders>
          </w:tcPr>
          <w:p w14:paraId="386FDFF7" w14:textId="6D8401C9" w:rsidR="0089601A" w:rsidRDefault="0089601A" w:rsidP="00501DEB">
            <w:pPr>
              <w:widowControl w:val="0"/>
              <w:ind w:left="308" w:hanging="308"/>
              <w:jc w:val="both"/>
              <w:rPr>
                <w:rFonts w:ascii="Montserrat" w:hAnsi="Montserrat" w:cs="Arial"/>
                <w:bCs/>
              </w:rPr>
            </w:pPr>
            <w:r w:rsidRPr="00501DEB">
              <w:rPr>
                <w:rFonts w:ascii="Montserrat" w:hAnsi="Montserrat" w:cs="Arial"/>
                <w:bCs/>
              </w:rPr>
              <w:t>ALCANCES:</w:t>
            </w:r>
          </w:p>
          <w:p w14:paraId="7C456B49" w14:textId="77777777" w:rsidR="003F2691" w:rsidRPr="00501DEB" w:rsidRDefault="003F2691" w:rsidP="00501DEB">
            <w:pPr>
              <w:widowControl w:val="0"/>
              <w:ind w:left="308" w:hanging="308"/>
              <w:jc w:val="both"/>
              <w:rPr>
                <w:rFonts w:ascii="Montserrat" w:hAnsi="Montserrat" w:cs="Arial"/>
                <w:bCs/>
              </w:rPr>
            </w:pPr>
          </w:p>
          <w:p w14:paraId="28CF7202" w14:textId="1454FA57" w:rsidR="0089601A" w:rsidRPr="00501DEB" w:rsidRDefault="0089601A" w:rsidP="002402D6">
            <w:pPr>
              <w:pStyle w:val="Prrafodelista"/>
              <w:numPr>
                <w:ilvl w:val="0"/>
                <w:numId w:val="16"/>
              </w:numPr>
              <w:jc w:val="both"/>
              <w:rPr>
                <w:rFonts w:ascii="Montserrat" w:hAnsi="Montserrat" w:cs="Arial"/>
                <w:lang w:val="es-ES"/>
              </w:rPr>
            </w:pPr>
            <w:r w:rsidRPr="00501DEB">
              <w:rPr>
                <w:rFonts w:ascii="Montserrat" w:hAnsi="Montserrat" w:cs="Arial"/>
                <w:lang w:val="es-ES"/>
              </w:rPr>
              <w:t xml:space="preserve">Desmontaje, desconexión eléctrica, apile, carga, acarreo y descarga del calentador existente y sus componentes </w:t>
            </w:r>
            <w:r w:rsidR="00FE2388">
              <w:rPr>
                <w:rFonts w:ascii="Montserrat" w:hAnsi="Montserrat" w:cs="Arial"/>
                <w:lang w:val="es-ES"/>
              </w:rPr>
              <w:t>al sitio autorizado por el RESIDENTE DE OBRA</w:t>
            </w:r>
            <w:r w:rsidRPr="00501DEB">
              <w:rPr>
                <w:rFonts w:ascii="Montserrat" w:hAnsi="Montserrat" w:cs="Arial"/>
                <w:lang w:val="es-ES"/>
              </w:rPr>
              <w:t>.</w:t>
            </w:r>
          </w:p>
          <w:p w14:paraId="370A338C" w14:textId="00E3B911" w:rsidR="006F382B" w:rsidRPr="00501DEB" w:rsidRDefault="006F382B" w:rsidP="002402D6">
            <w:pPr>
              <w:pStyle w:val="Prrafodelista"/>
              <w:numPr>
                <w:ilvl w:val="0"/>
                <w:numId w:val="16"/>
              </w:numPr>
              <w:jc w:val="both"/>
              <w:rPr>
                <w:rFonts w:ascii="Montserrat" w:hAnsi="Montserrat" w:cs="Arial"/>
                <w:lang w:val="es-ES"/>
              </w:rPr>
            </w:pPr>
            <w:r w:rsidRPr="00501DEB">
              <w:rPr>
                <w:rFonts w:ascii="Montserrat" w:hAnsi="Montserrat" w:cs="Arial"/>
                <w:lang w:val="es-ES"/>
              </w:rPr>
              <w:t xml:space="preserve">Suministro, colocación y montaje de calentador eléctrico, voltaje de operación </w:t>
            </w:r>
            <w:r w:rsidR="00AB5246" w:rsidRPr="00AB5246">
              <w:rPr>
                <w:rFonts w:ascii="Montserrat" w:hAnsi="Montserrat" w:cs="Arial"/>
                <w:bCs/>
              </w:rPr>
              <w:t>127 V., 60Hz., potencia eléctrica 2,240 W</w:t>
            </w:r>
            <w:r w:rsidR="00AB5246">
              <w:rPr>
                <w:rFonts w:ascii="Montserrat" w:hAnsi="Montserrat" w:cs="Arial"/>
                <w:bCs/>
              </w:rPr>
              <w:t>.</w:t>
            </w:r>
          </w:p>
          <w:p w14:paraId="2280DD62" w14:textId="73CD4E79" w:rsidR="0089601A" w:rsidRPr="00501DEB" w:rsidRDefault="00983A5A" w:rsidP="002402D6">
            <w:pPr>
              <w:pStyle w:val="Prrafodelista"/>
              <w:numPr>
                <w:ilvl w:val="0"/>
                <w:numId w:val="16"/>
              </w:numPr>
              <w:jc w:val="both"/>
              <w:rPr>
                <w:rFonts w:ascii="Montserrat" w:hAnsi="Montserrat" w:cs="Arial"/>
                <w:lang w:val="es-ES"/>
              </w:rPr>
            </w:pPr>
            <w:r w:rsidRPr="00501DEB">
              <w:rPr>
                <w:rFonts w:ascii="Montserrat" w:hAnsi="Montserrat" w:cs="Arial"/>
                <w:lang w:val="es-ES"/>
              </w:rPr>
              <w:lastRenderedPageBreak/>
              <w:t xml:space="preserve">Conexiones hidráulicas a red existente, incluido el “jarro de aire” en agua fría y caliente de 30 </w:t>
            </w:r>
            <w:r w:rsidR="002F6AD2" w:rsidRPr="00501DEB">
              <w:rPr>
                <w:rFonts w:ascii="Montserrat" w:hAnsi="Montserrat" w:cs="Arial"/>
                <w:lang w:val="es-ES"/>
              </w:rPr>
              <w:t>centímetros</w:t>
            </w:r>
            <w:r w:rsidRPr="00501DEB">
              <w:rPr>
                <w:rFonts w:ascii="Montserrat" w:hAnsi="Montserrat" w:cs="Arial"/>
                <w:lang w:val="es-ES"/>
              </w:rPr>
              <w:t xml:space="preserve"> de longitud, válvula de alivio en la salida de agua caliente calibrada a 10.5 kg/cm2 (150 lb/pul2), colocación de tuerca unión en agua fría y caliente</w:t>
            </w:r>
            <w:r w:rsidR="00A315EE" w:rsidRPr="00501DEB">
              <w:rPr>
                <w:rFonts w:ascii="Montserrat" w:hAnsi="Montserrat" w:cs="Arial"/>
                <w:lang w:val="es-ES"/>
              </w:rPr>
              <w:t>.</w:t>
            </w:r>
          </w:p>
          <w:p w14:paraId="26EAD4D0" w14:textId="0517F590" w:rsidR="0089601A" w:rsidRPr="00501DEB" w:rsidRDefault="002F6AD2" w:rsidP="002402D6">
            <w:pPr>
              <w:pStyle w:val="Prrafodelista"/>
              <w:numPr>
                <w:ilvl w:val="0"/>
                <w:numId w:val="16"/>
              </w:numPr>
              <w:jc w:val="both"/>
              <w:rPr>
                <w:rFonts w:ascii="Montserrat" w:hAnsi="Montserrat" w:cs="Arial"/>
                <w:lang w:val="es-ES"/>
              </w:rPr>
            </w:pPr>
            <w:r w:rsidRPr="00501DEB">
              <w:rPr>
                <w:rFonts w:ascii="Montserrat" w:hAnsi="Montserrat" w:cs="Arial"/>
                <w:lang w:val="es-ES"/>
              </w:rPr>
              <w:t>Incluye; tubería de cobre en jarros de aire, válvula de control en la entrada de agua fría, conexiones de cobre o bronce, soldaduras</w:t>
            </w:r>
            <w:r w:rsidR="0089601A" w:rsidRPr="00501DEB">
              <w:rPr>
                <w:rFonts w:ascii="Montserrat" w:hAnsi="Montserrat" w:cs="Arial"/>
                <w:lang w:val="es-ES"/>
              </w:rPr>
              <w:t>.</w:t>
            </w:r>
          </w:p>
          <w:p w14:paraId="1E9460EB" w14:textId="2BED5F7E" w:rsidR="0089601A" w:rsidRPr="00501DEB" w:rsidRDefault="002F6AD2" w:rsidP="002402D6">
            <w:pPr>
              <w:pStyle w:val="Prrafodelista"/>
              <w:numPr>
                <w:ilvl w:val="0"/>
                <w:numId w:val="16"/>
              </w:numPr>
              <w:jc w:val="both"/>
              <w:rPr>
                <w:rFonts w:ascii="Montserrat" w:hAnsi="Montserrat" w:cs="Arial"/>
                <w:lang w:val="es-ES"/>
              </w:rPr>
            </w:pPr>
            <w:r w:rsidRPr="00501DEB">
              <w:rPr>
                <w:rFonts w:ascii="Montserrat" w:hAnsi="Montserrat" w:cs="Arial"/>
                <w:lang w:val="es-ES"/>
              </w:rPr>
              <w:t xml:space="preserve">Conexiones </w:t>
            </w:r>
            <w:r w:rsidR="00D60A7F" w:rsidRPr="00501DEB">
              <w:rPr>
                <w:rFonts w:ascii="Montserrat" w:hAnsi="Montserrat" w:cs="Arial"/>
                <w:lang w:val="es-ES"/>
              </w:rPr>
              <w:t>eléctricas</w:t>
            </w:r>
            <w:r w:rsidRPr="00501DEB">
              <w:rPr>
                <w:rFonts w:ascii="Montserrat" w:hAnsi="Montserrat" w:cs="Arial"/>
                <w:lang w:val="es-ES"/>
              </w:rPr>
              <w:t xml:space="preserve"> y conexión a tierra</w:t>
            </w:r>
            <w:r w:rsidR="00485200" w:rsidRPr="00501DEB">
              <w:rPr>
                <w:rFonts w:ascii="Montserrat" w:hAnsi="Montserrat" w:cs="Arial"/>
                <w:lang w:val="es-ES"/>
              </w:rPr>
              <w:t xml:space="preserve">, reposición de 3 metros de tubería Conduit de PVC tipo pesado y varilla </w:t>
            </w:r>
            <w:r w:rsidR="00D60A7F" w:rsidRPr="00501DEB">
              <w:rPr>
                <w:rFonts w:ascii="Montserrat" w:hAnsi="Montserrat" w:cs="Arial"/>
                <w:lang w:val="es-ES"/>
              </w:rPr>
              <w:t>Copperwell</w:t>
            </w:r>
            <w:r w:rsidR="00485200" w:rsidRPr="00501DEB">
              <w:rPr>
                <w:rFonts w:ascii="Montserrat" w:hAnsi="Montserrat" w:cs="Arial"/>
                <w:lang w:val="es-ES"/>
              </w:rPr>
              <w:t xml:space="preserve"> de ½” x 1.00 metro y conector para tierra física</w:t>
            </w:r>
            <w:r w:rsidR="0089601A" w:rsidRPr="00501DEB">
              <w:rPr>
                <w:rFonts w:ascii="Montserrat" w:hAnsi="Montserrat" w:cs="Arial"/>
                <w:lang w:val="es-ES"/>
              </w:rPr>
              <w:t>.</w:t>
            </w:r>
          </w:p>
          <w:p w14:paraId="2D6FE0C5" w14:textId="60C0ABF2" w:rsidR="0089601A" w:rsidRPr="00501DEB" w:rsidRDefault="0089601A" w:rsidP="002402D6">
            <w:pPr>
              <w:pStyle w:val="Prrafodelista"/>
              <w:numPr>
                <w:ilvl w:val="0"/>
                <w:numId w:val="16"/>
              </w:numPr>
              <w:jc w:val="both"/>
              <w:rPr>
                <w:rFonts w:ascii="Montserrat" w:hAnsi="Montserrat" w:cs="Arial"/>
                <w:bCs/>
              </w:rPr>
            </w:pPr>
            <w:r w:rsidRPr="00501DEB">
              <w:rPr>
                <w:rFonts w:ascii="Montserrat" w:hAnsi="Montserrat" w:cs="Arial"/>
                <w:bCs/>
              </w:rPr>
              <w:t xml:space="preserve">Se procederá a </w:t>
            </w:r>
            <w:r w:rsidR="00485200" w:rsidRPr="00501DEB">
              <w:rPr>
                <w:rFonts w:ascii="Montserrat" w:hAnsi="Montserrat" w:cs="Arial"/>
                <w:bCs/>
              </w:rPr>
              <w:t xml:space="preserve">llenar el calentador de agua, </w:t>
            </w:r>
            <w:r w:rsidR="007C2BE1" w:rsidRPr="00501DEB">
              <w:rPr>
                <w:rFonts w:ascii="Montserrat" w:hAnsi="Montserrat" w:cs="Arial"/>
                <w:bCs/>
              </w:rPr>
              <w:t>permitiendo</w:t>
            </w:r>
            <w:r w:rsidR="00485200" w:rsidRPr="00501DEB">
              <w:rPr>
                <w:rFonts w:ascii="Montserrat" w:hAnsi="Montserrat" w:cs="Arial"/>
                <w:bCs/>
              </w:rPr>
              <w:t xml:space="preserve"> la salida del aire, abriendo una llave del servicio de agua caliente, hasta eliminar el aire existente constatando que el flujo de agua sea continuo, posteriormente se </w:t>
            </w:r>
            <w:r w:rsidR="007C2BE1" w:rsidRPr="00501DEB">
              <w:rPr>
                <w:rFonts w:ascii="Montserrat" w:hAnsi="Montserrat" w:cs="Arial"/>
                <w:bCs/>
              </w:rPr>
              <w:t>energizará</w:t>
            </w:r>
            <w:r w:rsidR="00485200" w:rsidRPr="00501DEB">
              <w:rPr>
                <w:rFonts w:ascii="Montserrat" w:hAnsi="Montserrat" w:cs="Arial"/>
                <w:bCs/>
              </w:rPr>
              <w:t xml:space="preserve"> el calentador</w:t>
            </w:r>
            <w:r w:rsidRPr="00501DEB">
              <w:rPr>
                <w:rFonts w:ascii="Montserrat" w:hAnsi="Montserrat" w:cs="Arial"/>
                <w:bCs/>
              </w:rPr>
              <w:t>.</w:t>
            </w:r>
          </w:p>
          <w:p w14:paraId="28DD49F0" w14:textId="013336DA" w:rsidR="0089601A" w:rsidRPr="00501DEB" w:rsidRDefault="0089601A" w:rsidP="002402D6">
            <w:pPr>
              <w:pStyle w:val="Prrafodelista"/>
              <w:numPr>
                <w:ilvl w:val="0"/>
                <w:numId w:val="16"/>
              </w:numPr>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p w14:paraId="23E97972" w14:textId="1DE8D552" w:rsidR="0089601A" w:rsidRPr="00501DEB" w:rsidRDefault="00711B39" w:rsidP="002402D6">
            <w:pPr>
              <w:pStyle w:val="Prrafodelista"/>
              <w:numPr>
                <w:ilvl w:val="0"/>
                <w:numId w:val="16"/>
              </w:numPr>
              <w:jc w:val="both"/>
              <w:rPr>
                <w:rFonts w:ascii="Montserrat" w:hAnsi="Montserrat"/>
                <w:bCs/>
              </w:rPr>
            </w:pPr>
            <w:r>
              <w:rPr>
                <w:rFonts w:ascii="Montserrat" w:hAnsi="Montserrat"/>
                <w:bCs/>
              </w:rPr>
              <w:t>Los trabajos incluyen la mano de obra, herramienta, equipo y todo lo necesario para su correcta ejecución</w:t>
            </w:r>
            <w:r w:rsidR="0089601A" w:rsidRPr="00501DEB">
              <w:rPr>
                <w:rFonts w:ascii="Montserrat" w:hAnsi="Montserrat"/>
                <w:bCs/>
              </w:rPr>
              <w:t>.</w:t>
            </w:r>
          </w:p>
          <w:p w14:paraId="138F112A" w14:textId="77777777" w:rsidR="00754BC2" w:rsidRPr="00501DEB" w:rsidRDefault="00754BC2" w:rsidP="002402D6">
            <w:pPr>
              <w:pStyle w:val="Prrafodelista"/>
              <w:numPr>
                <w:ilvl w:val="0"/>
                <w:numId w:val="1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875ACA2" w14:textId="2D750083" w:rsidR="0089601A" w:rsidRPr="00501DEB" w:rsidRDefault="002D3B86" w:rsidP="002402D6">
            <w:pPr>
              <w:pStyle w:val="Prrafodelista"/>
              <w:numPr>
                <w:ilvl w:val="0"/>
                <w:numId w:val="1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89601A" w:rsidRPr="00501DEB">
              <w:rPr>
                <w:rFonts w:ascii="Montserrat" w:hAnsi="Montserrat"/>
                <w:bCs/>
              </w:rPr>
              <w:t>.</w:t>
            </w:r>
          </w:p>
          <w:p w14:paraId="4DDEBC5C" w14:textId="00A4D494" w:rsidR="0089601A" w:rsidRPr="00501DEB" w:rsidRDefault="00FE2388" w:rsidP="002402D6">
            <w:pPr>
              <w:pStyle w:val="Prrafodelista"/>
              <w:numPr>
                <w:ilvl w:val="0"/>
                <w:numId w:val="16"/>
              </w:numPr>
              <w:jc w:val="both"/>
              <w:rPr>
                <w:rFonts w:ascii="Montserrat" w:hAnsi="Montserrat"/>
                <w:bCs/>
              </w:rPr>
            </w:pPr>
            <w:r>
              <w:rPr>
                <w:rFonts w:ascii="Montserrat" w:hAnsi="Montserrat"/>
                <w:bCs/>
              </w:rPr>
              <w:t>Se deberá efectuar limpieza permanente de las áreas de trabajo</w:t>
            </w:r>
            <w:r w:rsidR="0089601A" w:rsidRPr="00501DEB">
              <w:rPr>
                <w:rFonts w:ascii="Montserrat" w:hAnsi="Montserrat"/>
                <w:bCs/>
              </w:rPr>
              <w:t xml:space="preserve">, apile, carga, acarreo y descarga del material producto de la </w:t>
            </w:r>
            <w:r w:rsidR="00577554">
              <w:rPr>
                <w:rFonts w:ascii="Montserrat" w:hAnsi="Montserrat"/>
                <w:bCs/>
              </w:rPr>
              <w:t>limpieza</w:t>
            </w:r>
            <w:r w:rsidR="0089601A" w:rsidRPr="00501DEB">
              <w:rPr>
                <w:rFonts w:ascii="Montserrat" w:hAnsi="Montserrat"/>
                <w:bCs/>
              </w:rPr>
              <w:t xml:space="preserve"> y sobrantes </w:t>
            </w:r>
            <w:r>
              <w:rPr>
                <w:rFonts w:ascii="Montserrat" w:hAnsi="Montserrat"/>
                <w:bCs/>
              </w:rPr>
              <w:t>al sitio autorizado por el RESIDENTE DE OBRA</w:t>
            </w:r>
            <w:r w:rsidR="0089601A" w:rsidRPr="00501DEB">
              <w:rPr>
                <w:rFonts w:ascii="Montserrat" w:hAnsi="Montserrat"/>
                <w:bCs/>
              </w:rPr>
              <w:t>.</w:t>
            </w:r>
          </w:p>
          <w:p w14:paraId="05882EE3" w14:textId="77777777" w:rsidR="0089601A" w:rsidRPr="003F2691" w:rsidRDefault="0089601A" w:rsidP="002402D6">
            <w:pPr>
              <w:pStyle w:val="Prrafodelista"/>
              <w:numPr>
                <w:ilvl w:val="0"/>
                <w:numId w:val="16"/>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p w14:paraId="691F0DA8" w14:textId="004C2DDD" w:rsidR="003F2691" w:rsidRPr="00501DEB" w:rsidRDefault="003F2691" w:rsidP="002402D6">
            <w:pPr>
              <w:pStyle w:val="Prrafodelista"/>
              <w:numPr>
                <w:ilvl w:val="0"/>
                <w:numId w:val="16"/>
              </w:numPr>
              <w:jc w:val="both"/>
              <w:rPr>
                <w:rFonts w:ascii="Montserrat" w:hAnsi="Montserrat"/>
                <w:bCs/>
              </w:rPr>
            </w:pPr>
          </w:p>
        </w:tc>
      </w:tr>
      <w:tr w:rsidR="0089601A" w:rsidRPr="00501DEB" w14:paraId="0832AFD4" w14:textId="77777777" w:rsidTr="001C4706">
        <w:tc>
          <w:tcPr>
            <w:tcW w:w="9072" w:type="dxa"/>
            <w:tcBorders>
              <w:top w:val="single" w:sz="4" w:space="0" w:color="auto"/>
              <w:bottom w:val="single" w:sz="4" w:space="0" w:color="auto"/>
            </w:tcBorders>
          </w:tcPr>
          <w:p w14:paraId="1CEDE557" w14:textId="77777777" w:rsidR="0089601A" w:rsidRDefault="0089601A" w:rsidP="00670D6A">
            <w:pPr>
              <w:widowControl w:val="0"/>
              <w:jc w:val="both"/>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009110E1">
              <w:rPr>
                <w:rFonts w:ascii="Montserrat" w:hAnsi="Montserrat"/>
                <w:b w:val="0"/>
                <w:bCs/>
              </w:rPr>
              <w:t>La unidad de medición será la Pieza, cuantificada en obra, por unidad de obra terminada</w:t>
            </w:r>
            <w:r w:rsidRPr="00501DEB">
              <w:rPr>
                <w:rFonts w:ascii="Montserrat" w:hAnsi="Montserrat"/>
                <w:b w:val="0"/>
                <w:bCs/>
              </w:rPr>
              <w:t>.</w:t>
            </w:r>
          </w:p>
          <w:p w14:paraId="05E047E4" w14:textId="547B6566" w:rsidR="003F2691" w:rsidRPr="00501DEB" w:rsidRDefault="003F2691" w:rsidP="00670D6A">
            <w:pPr>
              <w:widowControl w:val="0"/>
              <w:jc w:val="both"/>
              <w:rPr>
                <w:rFonts w:ascii="Montserrat" w:hAnsi="Montserrat" w:cs="Arial"/>
                <w:bCs/>
                <w:u w:val="single"/>
                <w:lang w:eastAsia="es-MX"/>
              </w:rPr>
            </w:pPr>
          </w:p>
        </w:tc>
      </w:tr>
      <w:tr w:rsidR="00DC6E63" w:rsidRPr="005C3374" w14:paraId="53BBC37E" w14:textId="77777777" w:rsidTr="001C4706">
        <w:tc>
          <w:tcPr>
            <w:tcW w:w="9072" w:type="dxa"/>
            <w:tcBorders>
              <w:top w:val="single" w:sz="4" w:space="0" w:color="auto"/>
              <w:left w:val="single" w:sz="4" w:space="0" w:color="auto"/>
              <w:bottom w:val="single" w:sz="4" w:space="0" w:color="auto"/>
            </w:tcBorders>
            <w:shd w:val="clear" w:color="auto" w:fill="660033"/>
          </w:tcPr>
          <w:p w14:paraId="7947D4CD" w14:textId="63CE7DC9" w:rsidR="00164053" w:rsidRPr="005C3374" w:rsidRDefault="005C3374" w:rsidP="005C3374">
            <w:pPr>
              <w:widowControl w:val="0"/>
              <w:tabs>
                <w:tab w:val="center" w:pos="4286"/>
                <w:tab w:val="left" w:pos="5960"/>
              </w:tabs>
              <w:rPr>
                <w:rFonts w:ascii="Montserrat" w:hAnsi="Montserrat" w:cs="Arial"/>
                <w:color w:val="FFFFFF" w:themeColor="background1"/>
                <w:lang w:eastAsia="es-MX"/>
              </w:rPr>
            </w:pPr>
            <w:r w:rsidRPr="005C3374">
              <w:rPr>
                <w:rFonts w:ascii="Montserrat" w:hAnsi="Montserrat" w:cs="Arial"/>
                <w:color w:val="FFFFFF" w:themeColor="background1"/>
                <w:lang w:eastAsia="es-MX"/>
              </w:rPr>
              <w:tab/>
            </w:r>
            <w:r w:rsidR="00445338">
              <w:rPr>
                <w:rFonts w:ascii="Montserrat" w:hAnsi="Montserrat" w:cs="Arial"/>
                <w:color w:val="FFFFFF" w:themeColor="background1"/>
                <w:lang w:eastAsia="es-MX"/>
              </w:rPr>
              <w:t>CONCEPTO</w:t>
            </w:r>
            <w:r w:rsidR="00164053" w:rsidRPr="005C3374">
              <w:rPr>
                <w:rFonts w:ascii="Montserrat" w:hAnsi="Montserrat" w:cs="Arial"/>
                <w:color w:val="FFFFFF" w:themeColor="background1"/>
                <w:lang w:eastAsia="es-MX"/>
              </w:rPr>
              <w:t xml:space="preserve"> No. </w:t>
            </w:r>
            <w:r w:rsidR="00AB5246">
              <w:rPr>
                <w:rFonts w:ascii="Montserrat" w:hAnsi="Montserrat" w:cs="Arial"/>
                <w:color w:val="FFFFFF" w:themeColor="background1"/>
                <w:lang w:eastAsia="es-MX"/>
              </w:rPr>
              <w:t>A.33</w:t>
            </w:r>
            <w:r w:rsidR="007B2996">
              <w:rPr>
                <w:rFonts w:ascii="Montserrat" w:hAnsi="Montserrat" w:cs="Arial"/>
                <w:color w:val="FFFFFF" w:themeColor="background1"/>
                <w:lang w:eastAsia="es-MX"/>
              </w:rPr>
              <w:t>, E.1.8</w:t>
            </w:r>
            <w:r w:rsidR="001A6E44">
              <w:rPr>
                <w:rFonts w:ascii="Montserrat" w:hAnsi="Montserrat" w:cs="Arial"/>
                <w:color w:val="FFFFFF" w:themeColor="background1"/>
                <w:lang w:eastAsia="es-MX"/>
              </w:rPr>
              <w:t>, L.2</w:t>
            </w:r>
            <w:r w:rsidR="00A614FB">
              <w:rPr>
                <w:rFonts w:ascii="Montserrat" w:hAnsi="Montserrat" w:cs="Arial"/>
                <w:color w:val="FFFFFF" w:themeColor="background1"/>
                <w:lang w:eastAsia="es-MX"/>
              </w:rPr>
              <w:t>3</w:t>
            </w:r>
          </w:p>
        </w:tc>
      </w:tr>
      <w:tr w:rsidR="00164053" w:rsidRPr="00501DEB" w14:paraId="07A7CD80" w14:textId="77777777" w:rsidTr="001C4706">
        <w:tc>
          <w:tcPr>
            <w:tcW w:w="9072" w:type="dxa"/>
            <w:tcBorders>
              <w:bottom w:val="single" w:sz="4" w:space="0" w:color="auto"/>
            </w:tcBorders>
          </w:tcPr>
          <w:p w14:paraId="65479EE6" w14:textId="24EE630E" w:rsidR="00164053" w:rsidRPr="00501DEB" w:rsidRDefault="00445338" w:rsidP="00501DEB">
            <w:pPr>
              <w:widowControl w:val="0"/>
              <w:jc w:val="both"/>
              <w:rPr>
                <w:rFonts w:ascii="Montserrat" w:hAnsi="Montserrat"/>
                <w:bCs/>
              </w:rPr>
            </w:pPr>
            <w:r>
              <w:rPr>
                <w:rFonts w:ascii="Montserrat" w:hAnsi="Montserrat"/>
                <w:bCs/>
              </w:rPr>
              <w:t>CONCEPTO</w:t>
            </w:r>
            <w:r w:rsidR="00164053" w:rsidRPr="00501DEB">
              <w:rPr>
                <w:rFonts w:ascii="Montserrat" w:hAnsi="Montserrat"/>
                <w:bCs/>
              </w:rPr>
              <w:t>:</w:t>
            </w:r>
            <w:r w:rsidR="00164053" w:rsidRPr="00501DEB">
              <w:rPr>
                <w:rFonts w:ascii="Montserrat" w:hAnsi="Montserrat" w:cs="Arial"/>
                <w:b w:val="0"/>
                <w:lang w:eastAsia="es-MX"/>
              </w:rPr>
              <w:t xml:space="preserve"> Reposición de registro sanitario a base de block de 15 x 20 x 40 </w:t>
            </w:r>
            <w:r w:rsidR="009D54E3">
              <w:rPr>
                <w:rFonts w:ascii="Montserrat" w:hAnsi="Montserrat" w:cs="Arial"/>
                <w:b w:val="0"/>
                <w:lang w:eastAsia="es-MX"/>
              </w:rPr>
              <w:t>cm</w:t>
            </w:r>
            <w:r w:rsidR="00164053" w:rsidRPr="00501DEB">
              <w:rPr>
                <w:rFonts w:ascii="Montserrat" w:hAnsi="Montserrat" w:cs="Arial"/>
                <w:b w:val="0"/>
                <w:lang w:eastAsia="es-MX"/>
              </w:rPr>
              <w:t xml:space="preserve">., asentado con mortero cemento arena 1: 4, aplanado de mortero cemento-arena </w:t>
            </w:r>
            <w:r w:rsidR="00637957">
              <w:rPr>
                <w:rFonts w:ascii="Montserrat" w:hAnsi="Montserrat" w:cs="Arial"/>
                <w:b w:val="0"/>
                <w:lang w:eastAsia="es-MX"/>
              </w:rPr>
              <w:t>1:4</w:t>
            </w:r>
            <w:r w:rsidR="00164053" w:rsidRPr="00501DEB">
              <w:rPr>
                <w:rFonts w:ascii="Montserrat" w:hAnsi="Montserrat" w:cs="Arial"/>
                <w:b w:val="0"/>
                <w:lang w:eastAsia="es-MX"/>
              </w:rPr>
              <w:t xml:space="preserve"> en interior, tapa de concreto armada con varillas del # 3 @ 15 </w:t>
            </w:r>
            <w:r w:rsidR="009D54E3">
              <w:rPr>
                <w:rFonts w:ascii="Montserrat" w:hAnsi="Montserrat" w:cs="Arial"/>
                <w:b w:val="0"/>
                <w:lang w:eastAsia="es-MX"/>
              </w:rPr>
              <w:t>cm</w:t>
            </w:r>
            <w:r w:rsidR="00164053" w:rsidRPr="00501DEB">
              <w:rPr>
                <w:rFonts w:ascii="Montserrat" w:hAnsi="Montserrat" w:cs="Arial"/>
                <w:b w:val="0"/>
                <w:lang w:eastAsia="es-MX"/>
              </w:rPr>
              <w:t>., con jaladera, marco y contramarco de ángulo de 1 pulgada x 1/4" de espesor, material, mano de obra, herramienta y equipo, P.U.O.T.</w:t>
            </w:r>
          </w:p>
        </w:tc>
      </w:tr>
      <w:tr w:rsidR="00164053" w:rsidRPr="00501DEB" w14:paraId="0B6821EC" w14:textId="77777777" w:rsidTr="001C4706">
        <w:tc>
          <w:tcPr>
            <w:tcW w:w="9072" w:type="dxa"/>
            <w:tcBorders>
              <w:top w:val="single" w:sz="4" w:space="0" w:color="auto"/>
              <w:bottom w:val="single" w:sz="4" w:space="0" w:color="auto"/>
            </w:tcBorders>
          </w:tcPr>
          <w:p w14:paraId="4B836936" w14:textId="5E070843" w:rsidR="00164053" w:rsidRPr="00501DEB" w:rsidRDefault="00175DF1" w:rsidP="00501DEB">
            <w:pPr>
              <w:widowControl w:val="0"/>
              <w:jc w:val="both"/>
              <w:rPr>
                <w:rFonts w:ascii="Montserrat" w:hAnsi="Montserrat" w:cs="Arial"/>
                <w:bCs/>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164053" w:rsidRPr="00501DEB" w14:paraId="1582D903" w14:textId="77777777" w:rsidTr="001C4706">
        <w:tc>
          <w:tcPr>
            <w:tcW w:w="9072" w:type="dxa"/>
            <w:tcBorders>
              <w:top w:val="single" w:sz="4" w:space="0" w:color="auto"/>
              <w:bottom w:val="single" w:sz="4" w:space="0" w:color="auto"/>
            </w:tcBorders>
          </w:tcPr>
          <w:p w14:paraId="34EA2464" w14:textId="709CAF95" w:rsidR="00164053" w:rsidRPr="00501DEB" w:rsidRDefault="00164053" w:rsidP="00501DEB">
            <w:pPr>
              <w:widowControl w:val="0"/>
              <w:jc w:val="both"/>
              <w:rPr>
                <w:rFonts w:ascii="Montserrat" w:hAnsi="Montserrat" w:cs="Arial"/>
                <w:b w:val="0"/>
                <w:lang w:eastAsia="es-MX"/>
              </w:rPr>
            </w:pPr>
            <w:r w:rsidRPr="00501DEB">
              <w:rPr>
                <w:rFonts w:ascii="Montserrat" w:hAnsi="Montserrat" w:cs="Arial"/>
                <w:bCs/>
                <w:lang w:eastAsia="es-MX"/>
              </w:rPr>
              <w:t>DESCRIPCIÓN:</w:t>
            </w:r>
            <w:r w:rsidRPr="00501DEB">
              <w:rPr>
                <w:rFonts w:ascii="Montserrat" w:hAnsi="Montserrat" w:cs="Arial"/>
                <w:b w:val="0"/>
                <w:lang w:eastAsia="es-MX"/>
              </w:rPr>
              <w:t xml:space="preserve"> construcción de registro sanitario de dimensiones indicadas según el existente 60 x 60 </w:t>
            </w:r>
            <w:r w:rsidR="009D54E3">
              <w:rPr>
                <w:rFonts w:ascii="Montserrat" w:hAnsi="Montserrat" w:cs="Arial"/>
                <w:b w:val="0"/>
                <w:lang w:eastAsia="es-MX"/>
              </w:rPr>
              <w:t>cm</w:t>
            </w:r>
            <w:r w:rsidRPr="00501DEB">
              <w:rPr>
                <w:rFonts w:ascii="Montserrat" w:hAnsi="Montserrat" w:cs="Arial"/>
                <w:b w:val="0"/>
                <w:lang w:eastAsia="es-MX"/>
              </w:rPr>
              <w:t xml:space="preserve"> interior con profundidad variable hasta 2 m incluye: aplanado interior y fondo pulido formando media caña, espesor de base de 8 </w:t>
            </w:r>
            <w:r w:rsidR="009D54E3">
              <w:rPr>
                <w:rFonts w:ascii="Montserrat" w:hAnsi="Montserrat" w:cs="Arial"/>
                <w:b w:val="0"/>
                <w:lang w:eastAsia="es-MX"/>
              </w:rPr>
              <w:t>cm</w:t>
            </w:r>
            <w:r w:rsidRPr="00501DEB">
              <w:rPr>
                <w:rFonts w:ascii="Montserrat" w:hAnsi="Montserrat" w:cs="Arial"/>
                <w:b w:val="0"/>
                <w:lang w:eastAsia="es-MX"/>
              </w:rPr>
              <w:t xml:space="preserve">, tapa con marco y contramarco de ángulo de acero de 2" x </w:t>
            </w:r>
            <w:smartTag w:uri="urn:schemas-microsoft-com:office:smarttags" w:element="metricconverter">
              <w:smartTagPr>
                <w:attr w:name="ProductID" w:val="2”"/>
              </w:smartTagPr>
              <w:r w:rsidRPr="00501DEB">
                <w:rPr>
                  <w:rFonts w:ascii="Montserrat" w:hAnsi="Montserrat" w:cs="Arial"/>
                  <w:b w:val="0"/>
                  <w:lang w:eastAsia="es-MX"/>
                </w:rPr>
                <w:t>2”</w:t>
              </w:r>
            </w:smartTag>
            <w:r w:rsidRPr="00501DEB">
              <w:rPr>
                <w:rFonts w:ascii="Montserrat" w:hAnsi="Montserrat" w:cs="Arial"/>
                <w:b w:val="0"/>
                <w:lang w:eastAsia="es-MX"/>
              </w:rPr>
              <w:t xml:space="preserve"> x 1/4", de concreto reforzado con vs. # 3 @ </w:t>
            </w:r>
            <w:smartTag w:uri="urn:schemas-microsoft-com:office:smarttags" w:element="metricconverter">
              <w:smartTagPr>
                <w:attr w:name="ProductID" w:val="20 cm"/>
              </w:smartTagPr>
              <w:r w:rsidRPr="00501DEB">
                <w:rPr>
                  <w:rFonts w:ascii="Montserrat" w:hAnsi="Montserrat" w:cs="Arial"/>
                  <w:b w:val="0"/>
                  <w:lang w:eastAsia="es-MX"/>
                </w:rPr>
                <w:t>20 cm</w:t>
              </w:r>
            </w:smartTag>
            <w:r w:rsidRPr="00501DEB">
              <w:rPr>
                <w:rFonts w:ascii="Montserrat" w:hAnsi="Montserrat" w:cs="Arial"/>
                <w:b w:val="0"/>
                <w:lang w:eastAsia="es-MX"/>
              </w:rPr>
              <w:t xml:space="preserve"> colada con </w:t>
            </w:r>
            <w:smartTag w:uri="urn:schemas-microsoft-com:office:smarttags" w:element="metricconverter">
              <w:smartTagPr>
                <w:attr w:name="ProductID" w:val="5 CM"/>
              </w:smartTagPr>
              <w:r w:rsidRPr="00501DEB">
                <w:rPr>
                  <w:rFonts w:ascii="Montserrat" w:hAnsi="Montserrat" w:cs="Arial"/>
                  <w:b w:val="0"/>
                  <w:lang w:eastAsia="es-MX"/>
                </w:rPr>
                <w:t>5 cm</w:t>
              </w:r>
            </w:smartTag>
            <w:r w:rsidRPr="00501DEB">
              <w:rPr>
                <w:rFonts w:ascii="Montserrat" w:hAnsi="Montserrat" w:cs="Arial"/>
                <w:b w:val="0"/>
                <w:lang w:eastAsia="es-MX"/>
              </w:rPr>
              <w:t xml:space="preserve"> de espesor concreto </w:t>
            </w:r>
            <w:r w:rsidR="00C67D89" w:rsidRPr="00501DEB">
              <w:rPr>
                <w:rFonts w:ascii="Montserrat" w:hAnsi="Montserrat" w:cs="Arial"/>
                <w:b w:val="0"/>
                <w:lang w:eastAsia="es-MX"/>
              </w:rPr>
              <w:t>F’c</w:t>
            </w:r>
            <w:r w:rsidRPr="00501DEB">
              <w:rPr>
                <w:rFonts w:ascii="Montserrat" w:hAnsi="Montserrat" w:cs="Arial"/>
                <w:b w:val="0"/>
                <w:lang w:eastAsia="es-MX"/>
              </w:rPr>
              <w:t xml:space="preserve">= 250 kg/cm2, con cadena perimetral de </w:t>
            </w:r>
            <w:r w:rsidRPr="00501DEB">
              <w:rPr>
                <w:rFonts w:ascii="Montserrat" w:hAnsi="Montserrat" w:cs="Arial"/>
                <w:b w:val="0"/>
                <w:lang w:eastAsia="es-MX"/>
              </w:rPr>
              <w:lastRenderedPageBreak/>
              <w:t xml:space="preserve">concreto </w:t>
            </w:r>
            <w:r w:rsidR="00C67D89" w:rsidRPr="00501DEB">
              <w:rPr>
                <w:rFonts w:ascii="Montserrat" w:hAnsi="Montserrat" w:cs="Arial"/>
                <w:b w:val="0"/>
                <w:lang w:eastAsia="es-MX"/>
              </w:rPr>
              <w:t>F’c</w:t>
            </w:r>
            <w:r w:rsidRPr="00501DEB">
              <w:rPr>
                <w:rFonts w:ascii="Montserrat" w:hAnsi="Montserrat" w:cs="Arial"/>
                <w:b w:val="0"/>
                <w:lang w:eastAsia="es-MX"/>
              </w:rPr>
              <w:t xml:space="preserve"> 250 kg/cm, de 12 x </w:t>
            </w:r>
            <w:smartTag w:uri="urn:schemas-microsoft-com:office:smarttags" w:element="metricconverter">
              <w:smartTagPr>
                <w:attr w:name="ProductID" w:val="25 cm"/>
              </w:smartTagPr>
              <w:r w:rsidRPr="00501DEB">
                <w:rPr>
                  <w:rFonts w:ascii="Montserrat" w:hAnsi="Montserrat" w:cs="Arial"/>
                  <w:b w:val="0"/>
                  <w:lang w:eastAsia="es-MX"/>
                </w:rPr>
                <w:t>25 cm</w:t>
              </w:r>
            </w:smartTag>
            <w:r w:rsidRPr="00501DEB">
              <w:rPr>
                <w:rFonts w:ascii="Montserrat" w:hAnsi="Montserrat" w:cs="Arial"/>
                <w:b w:val="0"/>
                <w:lang w:eastAsia="es-MX"/>
              </w:rPr>
              <w:t xml:space="preserve"> con 3 vrs. #3 y E#2 @ 12 cm, incluye, excavación, relleno a con material de excavación, apisonado, material, mano de obra, herramienta y lo necesario para la correcta ejecución de los trabajos</w:t>
            </w:r>
          </w:p>
        </w:tc>
      </w:tr>
      <w:tr w:rsidR="00164053" w:rsidRPr="00501DEB" w14:paraId="165469BF" w14:textId="77777777" w:rsidTr="001C4706">
        <w:tc>
          <w:tcPr>
            <w:tcW w:w="9072" w:type="dxa"/>
            <w:tcBorders>
              <w:top w:val="single" w:sz="4" w:space="0" w:color="auto"/>
              <w:bottom w:val="single" w:sz="4" w:space="0" w:color="auto"/>
            </w:tcBorders>
          </w:tcPr>
          <w:p w14:paraId="57CC02E8" w14:textId="77777777" w:rsidR="00164053" w:rsidRPr="00501DEB" w:rsidRDefault="00164053" w:rsidP="00501DEB">
            <w:pPr>
              <w:widowControl w:val="0"/>
              <w:ind w:left="308" w:hanging="308"/>
              <w:jc w:val="both"/>
              <w:rPr>
                <w:rFonts w:ascii="Montserrat" w:hAnsi="Montserrat" w:cs="Arial"/>
                <w:b w:val="0"/>
                <w:bCs/>
              </w:rPr>
            </w:pPr>
            <w:r w:rsidRPr="00501DEB">
              <w:rPr>
                <w:rFonts w:ascii="Montserrat" w:hAnsi="Montserrat" w:cs="Arial"/>
                <w:bCs/>
              </w:rPr>
              <w:lastRenderedPageBreak/>
              <w:t>ALCANCES:</w:t>
            </w:r>
          </w:p>
          <w:p w14:paraId="1ADAA802" w14:textId="64223DAE" w:rsidR="00164053" w:rsidRPr="00367EA7" w:rsidRDefault="00593EE0" w:rsidP="002402D6">
            <w:pPr>
              <w:pStyle w:val="Prrafodelista"/>
              <w:widowControl w:val="0"/>
              <w:numPr>
                <w:ilvl w:val="0"/>
                <w:numId w:val="70"/>
              </w:numPr>
              <w:ind w:left="317" w:hanging="317"/>
              <w:jc w:val="both"/>
              <w:rPr>
                <w:rFonts w:ascii="Montserrat" w:hAnsi="Montserrat" w:cs="Arial"/>
              </w:rPr>
            </w:pPr>
            <w:r>
              <w:rPr>
                <w:rFonts w:ascii="Montserrat" w:hAnsi="Montserrat" w:cs="Arial"/>
                <w:bCs/>
              </w:rPr>
              <w:t>El</w:t>
            </w:r>
            <w:r w:rsidR="00164053" w:rsidRPr="00367EA7">
              <w:rPr>
                <w:rFonts w:ascii="Montserrat" w:hAnsi="Montserrat" w:cs="Arial"/>
                <w:bCs/>
              </w:rPr>
              <w:t xml:space="preserve"> </w:t>
            </w:r>
            <w:r w:rsidR="009D54E3" w:rsidRPr="00367EA7">
              <w:rPr>
                <w:rFonts w:ascii="Montserrat" w:hAnsi="Montserrat" w:cs="Arial"/>
                <w:bCs/>
              </w:rPr>
              <w:t>CONTRATISTA</w:t>
            </w:r>
            <w:r w:rsidR="00164053" w:rsidRPr="00367EA7">
              <w:rPr>
                <w:rFonts w:ascii="Montserrat" w:hAnsi="Montserrat" w:cs="Arial"/>
              </w:rPr>
              <w:t xml:space="preserve"> deberá suministrar todos los materiales necesarios para la construcción del registro de que se trata y respetar dimensiones y características señaladas en el plano sanitario.</w:t>
            </w:r>
          </w:p>
          <w:p w14:paraId="3C46793D" w14:textId="070F0783" w:rsidR="00164053" w:rsidRPr="00367EA7" w:rsidRDefault="00164053" w:rsidP="002402D6">
            <w:pPr>
              <w:pStyle w:val="Prrafodelista"/>
              <w:widowControl w:val="0"/>
              <w:numPr>
                <w:ilvl w:val="0"/>
                <w:numId w:val="70"/>
              </w:numPr>
              <w:ind w:left="317" w:hanging="317"/>
              <w:jc w:val="both"/>
              <w:rPr>
                <w:rFonts w:ascii="Montserrat" w:hAnsi="Montserrat" w:cs="Arial"/>
              </w:rPr>
            </w:pPr>
            <w:r w:rsidRPr="00367EA7">
              <w:rPr>
                <w:rFonts w:ascii="Montserrat" w:hAnsi="Montserrat" w:cs="Arial"/>
              </w:rPr>
              <w:t xml:space="preserve">Previo al inicio de los trabajos de excavación </w:t>
            </w:r>
            <w:r w:rsidR="00593EE0">
              <w:rPr>
                <w:rFonts w:ascii="Montserrat" w:hAnsi="Montserrat" w:cs="Arial"/>
              </w:rPr>
              <w:t>el</w:t>
            </w:r>
            <w:r w:rsidRPr="00367EA7">
              <w:rPr>
                <w:rFonts w:ascii="Montserrat" w:hAnsi="Montserrat" w:cs="Arial"/>
              </w:rPr>
              <w:t xml:space="preserve"> </w:t>
            </w:r>
            <w:r w:rsidR="009D54E3" w:rsidRPr="00367EA7">
              <w:rPr>
                <w:rFonts w:ascii="Montserrat" w:hAnsi="Montserrat" w:cs="Arial"/>
              </w:rPr>
              <w:t>CONTRATISTA</w:t>
            </w:r>
            <w:r w:rsidRPr="00367EA7">
              <w:rPr>
                <w:rFonts w:ascii="Montserrat" w:hAnsi="Montserrat" w:cs="Arial"/>
              </w:rPr>
              <w:t xml:space="preserve"> deberá trazar y marcar la ubicación del registro a construir, para proceder a realizar los trabajos correspondientes.</w:t>
            </w:r>
          </w:p>
          <w:p w14:paraId="76A5F312" w14:textId="64DF27A1" w:rsidR="00164053" w:rsidRPr="00367EA7" w:rsidRDefault="00164053" w:rsidP="002402D6">
            <w:pPr>
              <w:pStyle w:val="Prrafodelista"/>
              <w:widowControl w:val="0"/>
              <w:numPr>
                <w:ilvl w:val="0"/>
                <w:numId w:val="70"/>
              </w:numPr>
              <w:ind w:left="317" w:hanging="317"/>
              <w:jc w:val="both"/>
              <w:rPr>
                <w:rFonts w:ascii="Montserrat" w:hAnsi="Montserrat" w:cs="Arial"/>
              </w:rPr>
            </w:pPr>
            <w:r w:rsidRPr="00367EA7">
              <w:rPr>
                <w:rFonts w:ascii="Montserrat" w:hAnsi="Montserrat" w:cs="Arial"/>
              </w:rPr>
              <w:t>Se deberán de realizar las excavaciones correspondientes para la construcción de registro sanitario con medidas interiores 0.60</w:t>
            </w:r>
            <w:r w:rsidR="00F57F0D" w:rsidRPr="00367EA7">
              <w:rPr>
                <w:rFonts w:ascii="Montserrat" w:hAnsi="Montserrat" w:cs="Arial"/>
              </w:rPr>
              <w:t xml:space="preserve"> </w:t>
            </w:r>
            <w:r w:rsidRPr="00367EA7">
              <w:rPr>
                <w:rFonts w:ascii="Montserrat" w:hAnsi="Montserrat" w:cs="Arial"/>
              </w:rPr>
              <w:t xml:space="preserve">x 0.60 x profundidad variable hasta 1.0 m; extracción, acopio y retiro del material del material de desperdicio, hasta una distancia de </w:t>
            </w:r>
            <w:smartTag w:uri="urn:schemas-microsoft-com:office:smarttags" w:element="metricconverter">
              <w:smartTagPr>
                <w:attr w:name="ProductID" w:val="20 m"/>
              </w:smartTagPr>
              <w:r w:rsidRPr="00367EA7">
                <w:rPr>
                  <w:rFonts w:ascii="Montserrat" w:hAnsi="Montserrat" w:cs="Arial"/>
                </w:rPr>
                <w:t>20 m</w:t>
              </w:r>
            </w:smartTag>
            <w:r w:rsidRPr="00367EA7">
              <w:rPr>
                <w:rFonts w:ascii="Montserrat" w:hAnsi="Montserrat" w:cs="Arial"/>
              </w:rPr>
              <w:t xml:space="preserve">, en el lugar donde ordene </w:t>
            </w:r>
            <w:r w:rsidR="003F51D0" w:rsidRPr="00367EA7">
              <w:rPr>
                <w:rFonts w:ascii="Montserrat" w:hAnsi="Montserrat" w:cs="Arial"/>
              </w:rPr>
              <w:t xml:space="preserve">el </w:t>
            </w:r>
            <w:r w:rsidR="00876C1A" w:rsidRPr="00367EA7">
              <w:rPr>
                <w:rFonts w:ascii="Montserrat" w:hAnsi="Montserrat" w:cs="Arial"/>
              </w:rPr>
              <w:t>RESIDENTE DE OBRA</w:t>
            </w:r>
            <w:r w:rsidRPr="00367EA7">
              <w:rPr>
                <w:rFonts w:ascii="Montserrat" w:hAnsi="Montserrat" w:cs="Arial"/>
              </w:rPr>
              <w:t>, y no proceden para su cobro sobre excavaciones por derrumbes o sobre dimensiones.</w:t>
            </w:r>
          </w:p>
          <w:p w14:paraId="576AF88B" w14:textId="0FE1A5B6" w:rsidR="00164053" w:rsidRPr="00367EA7" w:rsidRDefault="00164053" w:rsidP="002402D6">
            <w:pPr>
              <w:pStyle w:val="Prrafodelista"/>
              <w:widowControl w:val="0"/>
              <w:numPr>
                <w:ilvl w:val="0"/>
                <w:numId w:val="70"/>
              </w:numPr>
              <w:ind w:left="317" w:hanging="317"/>
              <w:jc w:val="both"/>
              <w:rPr>
                <w:rFonts w:ascii="Montserrat" w:hAnsi="Montserrat" w:cs="Arial"/>
              </w:rPr>
            </w:pPr>
            <w:r w:rsidRPr="00367EA7">
              <w:rPr>
                <w:rFonts w:ascii="Montserrat" w:hAnsi="Montserrat" w:cs="Arial"/>
              </w:rPr>
              <w:t>Se deberán afinar las paredes de la excavación.</w:t>
            </w:r>
          </w:p>
          <w:p w14:paraId="3DCDC1D7" w14:textId="29A2963B" w:rsidR="00164053" w:rsidRPr="00367EA7" w:rsidRDefault="00164053" w:rsidP="002402D6">
            <w:pPr>
              <w:pStyle w:val="Prrafodelista"/>
              <w:widowControl w:val="0"/>
              <w:numPr>
                <w:ilvl w:val="0"/>
                <w:numId w:val="70"/>
              </w:numPr>
              <w:ind w:left="317" w:hanging="317"/>
              <w:jc w:val="both"/>
              <w:rPr>
                <w:rFonts w:ascii="Montserrat" w:hAnsi="Montserrat" w:cs="Arial"/>
              </w:rPr>
            </w:pPr>
            <w:r w:rsidRPr="00367EA7">
              <w:rPr>
                <w:rFonts w:ascii="Montserrat" w:hAnsi="Montserrat" w:cs="Arial"/>
              </w:rPr>
              <w:t xml:space="preserve">Plantilla de concreto </w:t>
            </w:r>
            <w:r w:rsidR="00C67D89" w:rsidRPr="00367EA7">
              <w:rPr>
                <w:rFonts w:ascii="Montserrat" w:hAnsi="Montserrat" w:cs="Arial"/>
              </w:rPr>
              <w:t>F’c</w:t>
            </w:r>
            <w:r w:rsidRPr="00367EA7">
              <w:rPr>
                <w:rFonts w:ascii="Montserrat" w:hAnsi="Montserrat" w:cs="Arial"/>
              </w:rPr>
              <w:t xml:space="preserve">=100 kg/cm2 de 12 </w:t>
            </w:r>
            <w:r w:rsidR="009D54E3" w:rsidRPr="00367EA7">
              <w:rPr>
                <w:rFonts w:ascii="Montserrat" w:hAnsi="Montserrat" w:cs="Arial"/>
              </w:rPr>
              <w:t>cm</w:t>
            </w:r>
            <w:r w:rsidRPr="00367EA7">
              <w:rPr>
                <w:rFonts w:ascii="Montserrat" w:hAnsi="Montserrat" w:cs="Arial"/>
              </w:rPr>
              <w:t xml:space="preserve"> de espesor, muros a base de tabique de barro recocido 7</w:t>
            </w:r>
            <w:r w:rsidR="00F57F0D" w:rsidRPr="00367EA7">
              <w:rPr>
                <w:rFonts w:ascii="Montserrat" w:hAnsi="Montserrat" w:cs="Arial"/>
              </w:rPr>
              <w:t xml:space="preserve"> </w:t>
            </w:r>
            <w:r w:rsidRPr="00367EA7">
              <w:rPr>
                <w:rFonts w:ascii="Montserrat" w:hAnsi="Montserrat" w:cs="Arial"/>
              </w:rPr>
              <w:t>x</w:t>
            </w:r>
            <w:r w:rsidR="00F57F0D" w:rsidRPr="00367EA7">
              <w:rPr>
                <w:rFonts w:ascii="Montserrat" w:hAnsi="Montserrat" w:cs="Arial"/>
              </w:rPr>
              <w:t xml:space="preserve"> </w:t>
            </w:r>
            <w:r w:rsidRPr="00367EA7">
              <w:rPr>
                <w:rFonts w:ascii="Montserrat" w:hAnsi="Montserrat" w:cs="Arial"/>
              </w:rPr>
              <w:t>14</w:t>
            </w:r>
            <w:r w:rsidR="00F57F0D" w:rsidRPr="00367EA7">
              <w:rPr>
                <w:rFonts w:ascii="Montserrat" w:hAnsi="Montserrat" w:cs="Arial"/>
              </w:rPr>
              <w:t xml:space="preserve"> </w:t>
            </w:r>
            <w:r w:rsidRPr="00367EA7">
              <w:rPr>
                <w:rFonts w:ascii="Montserrat" w:hAnsi="Montserrat" w:cs="Arial"/>
              </w:rPr>
              <w:t>x</w:t>
            </w:r>
            <w:r w:rsidR="00F57F0D" w:rsidRPr="00367EA7">
              <w:rPr>
                <w:rFonts w:ascii="Montserrat" w:hAnsi="Montserrat" w:cs="Arial"/>
              </w:rPr>
              <w:t xml:space="preserve"> </w:t>
            </w:r>
            <w:r w:rsidRPr="00367EA7">
              <w:rPr>
                <w:rFonts w:ascii="Montserrat" w:hAnsi="Montserrat" w:cs="Arial"/>
              </w:rPr>
              <w:t>28 cm asentado con mortero cem</w:t>
            </w:r>
            <w:r w:rsidR="00F57F0D" w:rsidRPr="00367EA7">
              <w:rPr>
                <w:rFonts w:ascii="Montserrat" w:hAnsi="Montserrat" w:cs="Arial"/>
              </w:rPr>
              <w:t xml:space="preserve">ento </w:t>
            </w:r>
            <w:r w:rsidRPr="00367EA7">
              <w:rPr>
                <w:rFonts w:ascii="Montserrat" w:hAnsi="Montserrat" w:cs="Arial"/>
              </w:rPr>
              <w:t>ar</w:t>
            </w:r>
            <w:r w:rsidR="00F57F0D" w:rsidRPr="00367EA7">
              <w:rPr>
                <w:rFonts w:ascii="Montserrat" w:hAnsi="Montserrat" w:cs="Arial"/>
              </w:rPr>
              <w:t>ena</w:t>
            </w:r>
            <w:r w:rsidRPr="00367EA7">
              <w:rPr>
                <w:rFonts w:ascii="Montserrat" w:hAnsi="Montserrat" w:cs="Arial"/>
              </w:rPr>
              <w:t xml:space="preserve"> prop. 1:4 y cadena perimetral de concreto </w:t>
            </w:r>
            <w:r w:rsidR="00C67D89" w:rsidRPr="00367EA7">
              <w:rPr>
                <w:rFonts w:ascii="Montserrat" w:hAnsi="Montserrat" w:cs="Arial"/>
              </w:rPr>
              <w:t>F’c</w:t>
            </w:r>
            <w:r w:rsidRPr="00367EA7">
              <w:rPr>
                <w:rFonts w:ascii="Montserrat" w:hAnsi="Montserrat" w:cs="Arial"/>
              </w:rPr>
              <w:t xml:space="preserve">=250 kg/cm, de 12 x </w:t>
            </w:r>
            <w:smartTag w:uri="urn:schemas-microsoft-com:office:smarttags" w:element="metricconverter">
              <w:smartTagPr>
                <w:attr w:name="ProductID" w:val="25 cm"/>
              </w:smartTagPr>
              <w:r w:rsidRPr="00367EA7">
                <w:rPr>
                  <w:rFonts w:ascii="Montserrat" w:hAnsi="Montserrat" w:cs="Arial"/>
                </w:rPr>
                <w:t>25 cm</w:t>
              </w:r>
            </w:smartTag>
            <w:r w:rsidRPr="00367EA7">
              <w:rPr>
                <w:rFonts w:ascii="Montserrat" w:hAnsi="Montserrat" w:cs="Arial"/>
              </w:rPr>
              <w:t xml:space="preserve"> con 3 vrs. #3 y E#2 @ 12 cm, incluye: suministro de concreto, vaciado, vibrado y curado, suministro, habilitado y armado de acero, suministro de cimbra, cimbrado y descimbrado, aplanado y afinado con mortero en la parte interior del registro.</w:t>
            </w:r>
          </w:p>
          <w:p w14:paraId="19922AAD" w14:textId="0542870D" w:rsidR="00164053" w:rsidRPr="00367EA7" w:rsidRDefault="00164053" w:rsidP="002402D6">
            <w:pPr>
              <w:pStyle w:val="Prrafodelista"/>
              <w:widowControl w:val="0"/>
              <w:numPr>
                <w:ilvl w:val="0"/>
                <w:numId w:val="70"/>
              </w:numPr>
              <w:ind w:left="317" w:hanging="317"/>
              <w:jc w:val="both"/>
              <w:rPr>
                <w:rFonts w:ascii="Montserrat" w:hAnsi="Montserrat" w:cs="Arial"/>
              </w:rPr>
            </w:pPr>
            <w:r w:rsidRPr="00367EA7">
              <w:rPr>
                <w:rFonts w:ascii="Montserrat" w:hAnsi="Montserrat" w:cs="Arial"/>
              </w:rPr>
              <w:t xml:space="preserve">Tapa de concreto </w:t>
            </w:r>
            <w:r w:rsidR="00C67D89" w:rsidRPr="00367EA7">
              <w:rPr>
                <w:rFonts w:ascii="Montserrat" w:hAnsi="Montserrat" w:cs="Arial"/>
              </w:rPr>
              <w:t>F’c</w:t>
            </w:r>
            <w:r w:rsidRPr="00367EA7">
              <w:rPr>
                <w:rFonts w:ascii="Montserrat" w:hAnsi="Montserrat" w:cs="Arial"/>
              </w:rPr>
              <w:t xml:space="preserve">=250 kg/cm2 con 5 </w:t>
            </w:r>
            <w:r w:rsidR="009D54E3" w:rsidRPr="00367EA7">
              <w:rPr>
                <w:rFonts w:ascii="Montserrat" w:hAnsi="Montserrat" w:cs="Arial"/>
              </w:rPr>
              <w:t>cm</w:t>
            </w:r>
            <w:r w:rsidRPr="00367EA7">
              <w:rPr>
                <w:rFonts w:ascii="Montserrat" w:hAnsi="Montserrat" w:cs="Arial"/>
              </w:rPr>
              <w:t xml:space="preserve"> de espesor, armada con vrs. 3/8” a cada 20 </w:t>
            </w:r>
            <w:r w:rsidR="009D54E3" w:rsidRPr="00367EA7">
              <w:rPr>
                <w:rFonts w:ascii="Montserrat" w:hAnsi="Montserrat" w:cs="Arial"/>
              </w:rPr>
              <w:t>cm</w:t>
            </w:r>
            <w:r w:rsidRPr="00367EA7">
              <w:rPr>
                <w:rFonts w:ascii="Montserrat" w:hAnsi="Montserrat" w:cs="Arial"/>
              </w:rPr>
              <w:t xml:space="preserve"> en ambos sentido, marco y contramarco de ángulo de acero de 2" x </w:t>
            </w:r>
            <w:smartTag w:uri="urn:schemas-microsoft-com:office:smarttags" w:element="metricconverter">
              <w:smartTagPr>
                <w:attr w:name="ProductID" w:val="2”"/>
              </w:smartTagPr>
              <w:r w:rsidRPr="00367EA7">
                <w:rPr>
                  <w:rFonts w:ascii="Montserrat" w:hAnsi="Montserrat" w:cs="Arial"/>
                </w:rPr>
                <w:t>2”</w:t>
              </w:r>
            </w:smartTag>
            <w:r w:rsidRPr="00367EA7">
              <w:rPr>
                <w:rFonts w:ascii="Montserrat" w:hAnsi="Montserrat" w:cs="Arial"/>
              </w:rPr>
              <w:t xml:space="preserve"> x 1/4" y ancla de contramarco del #3 de 7 </w:t>
            </w:r>
            <w:r w:rsidR="009D54E3" w:rsidRPr="00367EA7">
              <w:rPr>
                <w:rFonts w:ascii="Montserrat" w:hAnsi="Montserrat" w:cs="Arial"/>
              </w:rPr>
              <w:t>cm</w:t>
            </w:r>
            <w:r w:rsidRPr="00367EA7">
              <w:rPr>
                <w:rFonts w:ascii="Montserrat" w:hAnsi="Montserrat" w:cs="Arial"/>
              </w:rPr>
              <w:t xml:space="preserve">, (VER </w:t>
            </w:r>
            <w:r w:rsidR="00445338">
              <w:rPr>
                <w:rFonts w:ascii="Montserrat" w:hAnsi="Montserrat" w:cs="Arial"/>
              </w:rPr>
              <w:t>PROYECTO</w:t>
            </w:r>
            <w:r w:rsidRPr="00367EA7">
              <w:rPr>
                <w:rFonts w:ascii="Montserrat" w:hAnsi="Montserrat" w:cs="Arial"/>
              </w:rPr>
              <w:t xml:space="preserve"> Y ANEXO 1), Incluye: suministro de concreto, vaciado, vibrado, curado, suministro de acero, habilitado y armado.</w:t>
            </w:r>
          </w:p>
          <w:p w14:paraId="177BF2F6" w14:textId="0866DD79" w:rsidR="00164053" w:rsidRPr="00367EA7" w:rsidRDefault="00164053" w:rsidP="002402D6">
            <w:pPr>
              <w:pStyle w:val="Prrafodelista"/>
              <w:widowControl w:val="0"/>
              <w:numPr>
                <w:ilvl w:val="0"/>
                <w:numId w:val="70"/>
              </w:numPr>
              <w:ind w:left="317" w:hanging="317"/>
              <w:jc w:val="both"/>
              <w:rPr>
                <w:rFonts w:ascii="Montserrat" w:hAnsi="Montserrat" w:cs="Arial"/>
              </w:rPr>
            </w:pPr>
            <w:r w:rsidRPr="00367EA7">
              <w:rPr>
                <w:rFonts w:ascii="Montserrat" w:hAnsi="Montserrat" w:cs="Arial"/>
              </w:rPr>
              <w:t>Relleno y compactación con material producto de la excavación.</w:t>
            </w:r>
          </w:p>
          <w:p w14:paraId="09247F1E" w14:textId="2045E717" w:rsidR="00164053" w:rsidRPr="00367EA7" w:rsidRDefault="00164053" w:rsidP="002402D6">
            <w:pPr>
              <w:pStyle w:val="Prrafodelista"/>
              <w:numPr>
                <w:ilvl w:val="0"/>
                <w:numId w:val="70"/>
              </w:numPr>
              <w:tabs>
                <w:tab w:val="left" w:pos="284"/>
              </w:tabs>
              <w:ind w:left="317" w:right="191" w:hanging="317"/>
              <w:jc w:val="both"/>
              <w:rPr>
                <w:rFonts w:ascii="Montserrat" w:hAnsi="Montserrat" w:cs="Arial"/>
              </w:rPr>
            </w:pPr>
            <w:r w:rsidRPr="00367EA7">
              <w:rPr>
                <w:rFonts w:ascii="Montserrat" w:hAnsi="Montserrat" w:cs="Arial"/>
              </w:rPr>
              <w:t>Se deberá considerar para el análisis del precio unitario el costo de todos los materiales necesarios puestos en el lugar; el costo de la mano de obra necesaria para efectuar los trabajos completamente hasta su aceptación final</w:t>
            </w:r>
            <w:r w:rsidR="00F57F0D" w:rsidRPr="00367EA7">
              <w:rPr>
                <w:rFonts w:ascii="Montserrat" w:hAnsi="Montserrat" w:cs="Arial"/>
              </w:rPr>
              <w:t>.</w:t>
            </w:r>
          </w:p>
          <w:p w14:paraId="582D5AC5" w14:textId="51B204BD" w:rsidR="00164053" w:rsidRPr="00367EA7" w:rsidRDefault="00577554" w:rsidP="002402D6">
            <w:pPr>
              <w:pStyle w:val="Prrafodelista"/>
              <w:numPr>
                <w:ilvl w:val="0"/>
                <w:numId w:val="70"/>
              </w:numPr>
              <w:tabs>
                <w:tab w:val="left" w:pos="284"/>
              </w:tabs>
              <w:ind w:left="317" w:right="191" w:hanging="317"/>
              <w:jc w:val="both"/>
              <w:rPr>
                <w:rFonts w:ascii="Montserrat" w:hAnsi="Montserrat" w:cs="Arial"/>
              </w:rPr>
            </w:pPr>
            <w:r w:rsidRPr="00367EA7">
              <w:rPr>
                <w:rFonts w:ascii="Montserrat" w:hAnsi="Montserrat" w:cs="Arial"/>
              </w:rPr>
              <w:t>Limpieza</w:t>
            </w:r>
            <w:r w:rsidR="00164053" w:rsidRPr="00367EA7">
              <w:rPr>
                <w:rFonts w:ascii="Montserrat" w:hAnsi="Montserrat" w:cs="Arial"/>
              </w:rPr>
              <w:t xml:space="preserve"> del área donde se realicen los trabajos y retiro de material sobrante fuera del lugar de la obra.</w:t>
            </w:r>
          </w:p>
          <w:p w14:paraId="2573F602" w14:textId="792B8FD8" w:rsidR="00F57F0D" w:rsidRPr="00501DEB" w:rsidRDefault="002D3B86" w:rsidP="002402D6">
            <w:pPr>
              <w:pStyle w:val="Prrafodelista"/>
              <w:numPr>
                <w:ilvl w:val="0"/>
                <w:numId w:val="70"/>
              </w:numPr>
              <w:ind w:left="317" w:hanging="317"/>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sidR="00876C1A">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F57F0D" w:rsidRPr="00501DEB">
              <w:rPr>
                <w:rFonts w:ascii="Montserrat" w:hAnsi="Montserrat"/>
                <w:bCs/>
              </w:rPr>
              <w:t>.</w:t>
            </w:r>
          </w:p>
          <w:p w14:paraId="6F5775F1" w14:textId="01C01115" w:rsidR="00F57F0D" w:rsidRPr="00501DEB" w:rsidRDefault="00FE2388" w:rsidP="002402D6">
            <w:pPr>
              <w:pStyle w:val="Prrafodelista"/>
              <w:numPr>
                <w:ilvl w:val="0"/>
                <w:numId w:val="70"/>
              </w:numPr>
              <w:ind w:left="317" w:hanging="317"/>
              <w:jc w:val="both"/>
              <w:rPr>
                <w:rFonts w:ascii="Montserrat" w:hAnsi="Montserrat"/>
                <w:bCs/>
              </w:rPr>
            </w:pPr>
            <w:r>
              <w:rPr>
                <w:rFonts w:ascii="Montserrat" w:hAnsi="Montserrat"/>
                <w:bCs/>
              </w:rPr>
              <w:t>Se deberá efectuar limpieza permanente de las áreas de trabajo</w:t>
            </w:r>
            <w:r w:rsidR="00F57F0D" w:rsidRPr="00501DEB">
              <w:rPr>
                <w:rFonts w:ascii="Montserrat" w:hAnsi="Montserrat"/>
                <w:bCs/>
              </w:rPr>
              <w:t xml:space="preserve">, apile, carga, acarreo y descarga del material producto de la </w:t>
            </w:r>
            <w:r w:rsidR="00577554">
              <w:rPr>
                <w:rFonts w:ascii="Montserrat" w:hAnsi="Montserrat"/>
                <w:bCs/>
              </w:rPr>
              <w:t>limpieza</w:t>
            </w:r>
            <w:r w:rsidR="00F57F0D" w:rsidRPr="00501DEB">
              <w:rPr>
                <w:rFonts w:ascii="Montserrat" w:hAnsi="Montserrat"/>
                <w:bCs/>
              </w:rPr>
              <w:t xml:space="preserve"> y sobrantes </w:t>
            </w:r>
            <w:r>
              <w:rPr>
                <w:rFonts w:ascii="Montserrat" w:hAnsi="Montserrat"/>
                <w:bCs/>
              </w:rPr>
              <w:t>al sitio autorizado por el RESIDENTE DE OBRA</w:t>
            </w:r>
            <w:r w:rsidR="00F57F0D" w:rsidRPr="00501DEB">
              <w:rPr>
                <w:rFonts w:ascii="Montserrat" w:hAnsi="Montserrat"/>
                <w:bCs/>
              </w:rPr>
              <w:t>.</w:t>
            </w:r>
          </w:p>
          <w:p w14:paraId="0E095026" w14:textId="7B188ED1" w:rsidR="00164053" w:rsidRPr="00501DEB" w:rsidRDefault="00F57F0D" w:rsidP="002402D6">
            <w:pPr>
              <w:pStyle w:val="Prrafodelista"/>
              <w:numPr>
                <w:ilvl w:val="0"/>
                <w:numId w:val="70"/>
              </w:numPr>
              <w:tabs>
                <w:tab w:val="left" w:pos="284"/>
              </w:tabs>
              <w:ind w:left="317" w:right="191" w:hanging="317"/>
              <w:jc w:val="both"/>
              <w:rPr>
                <w:rFonts w:ascii="Montserrat" w:hAnsi="Montserrat"/>
                <w:bCs/>
              </w:rPr>
            </w:pPr>
            <w:r w:rsidRPr="00670D6A">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670D6A">
              <w:rPr>
                <w:rFonts w:ascii="Montserrat" w:hAnsi="Montserrat" w:cs="Arial"/>
                <w:bCs/>
                <w:lang w:val="es-ES"/>
              </w:rPr>
              <w:t xml:space="preserve"> de los trabajos efectuados, antes, durante y una vez terminada la actividad.</w:t>
            </w:r>
          </w:p>
        </w:tc>
      </w:tr>
      <w:tr w:rsidR="00164053" w:rsidRPr="00501DEB" w14:paraId="4FE386C8" w14:textId="77777777" w:rsidTr="001C4706">
        <w:tc>
          <w:tcPr>
            <w:tcW w:w="9072" w:type="dxa"/>
            <w:tcBorders>
              <w:top w:val="single" w:sz="4" w:space="0" w:color="auto"/>
              <w:bottom w:val="single" w:sz="4" w:space="0" w:color="auto"/>
            </w:tcBorders>
          </w:tcPr>
          <w:p w14:paraId="4B17173E" w14:textId="1F2F19B9" w:rsidR="00164053" w:rsidRPr="00501DEB" w:rsidRDefault="00164053" w:rsidP="00670D6A">
            <w:pPr>
              <w:widowControl w:val="0"/>
              <w:jc w:val="both"/>
              <w:rPr>
                <w:rFonts w:ascii="Montserrat" w:hAnsi="Montserrat" w:cs="Arial"/>
                <w:bCs/>
                <w:u w:val="single"/>
                <w:lang w:eastAsia="es-MX"/>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sidR="00577554">
              <w:rPr>
                <w:rFonts w:ascii="Montserrat" w:hAnsi="Montserrat"/>
                <w:b w:val="0"/>
                <w:bCs/>
              </w:rPr>
              <w:t>Pieza</w:t>
            </w:r>
            <w:r w:rsidRPr="00501DEB">
              <w:rPr>
                <w:rFonts w:ascii="Montserrat" w:hAnsi="Montserrat"/>
                <w:b w:val="0"/>
                <w:bCs/>
              </w:rPr>
              <w:t>, cuantificada en obra, por unidad de obra terminada.</w:t>
            </w:r>
          </w:p>
        </w:tc>
      </w:tr>
      <w:tr w:rsidR="000C29FF" w:rsidRPr="00501DEB" w14:paraId="52918297" w14:textId="77777777" w:rsidTr="001C4706">
        <w:tc>
          <w:tcPr>
            <w:tcW w:w="9072" w:type="dxa"/>
            <w:tcBorders>
              <w:top w:val="single" w:sz="4" w:space="0" w:color="auto"/>
              <w:left w:val="single" w:sz="4" w:space="0" w:color="auto"/>
              <w:bottom w:val="single" w:sz="4" w:space="0" w:color="auto"/>
            </w:tcBorders>
            <w:shd w:val="clear" w:color="auto" w:fill="660033"/>
          </w:tcPr>
          <w:p w14:paraId="0F588921" w14:textId="600C4BE5" w:rsidR="000C29FF" w:rsidRPr="00404404" w:rsidRDefault="000C29FF" w:rsidP="000C29FF">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8E556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A.34</w:t>
            </w:r>
          </w:p>
        </w:tc>
      </w:tr>
      <w:tr w:rsidR="000C29FF" w:rsidRPr="00501DEB" w14:paraId="7BF53019" w14:textId="77777777" w:rsidTr="001C4706">
        <w:tc>
          <w:tcPr>
            <w:tcW w:w="9072" w:type="dxa"/>
            <w:tcBorders>
              <w:bottom w:val="single" w:sz="4" w:space="0" w:color="auto"/>
            </w:tcBorders>
          </w:tcPr>
          <w:p w14:paraId="334BBF43" w14:textId="1D440E93" w:rsidR="000C29FF" w:rsidRPr="00501DEB" w:rsidRDefault="000C29FF" w:rsidP="000C29FF">
            <w:pPr>
              <w:widowControl w:val="0"/>
              <w:jc w:val="both"/>
              <w:rPr>
                <w:rFonts w:ascii="Montserrat" w:hAnsi="Montserrat"/>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de 6 líneas de alambre de púas, 1 línea de concertina incluye reposición de espada doble para colocación de alambre de púas material, mano de obra, equipo y herramienta</w:t>
            </w:r>
            <w:r>
              <w:rPr>
                <w:rFonts w:ascii="Montserrat" w:hAnsi="Montserrat" w:cs="Arial"/>
                <w:b w:val="0"/>
                <w:bCs/>
              </w:rPr>
              <w:t>.</w:t>
            </w:r>
          </w:p>
        </w:tc>
      </w:tr>
      <w:tr w:rsidR="000C29FF" w:rsidRPr="00501DEB" w14:paraId="1390FFD2" w14:textId="77777777" w:rsidTr="001C4706">
        <w:tc>
          <w:tcPr>
            <w:tcW w:w="9072" w:type="dxa"/>
            <w:tcBorders>
              <w:top w:val="single" w:sz="4" w:space="0" w:color="auto"/>
              <w:bottom w:val="single" w:sz="4" w:space="0" w:color="auto"/>
            </w:tcBorders>
          </w:tcPr>
          <w:p w14:paraId="08432938" w14:textId="24C8B6B4" w:rsidR="000C29FF" w:rsidRPr="00501DEB" w:rsidRDefault="000C29FF" w:rsidP="000C29FF">
            <w:pPr>
              <w:widowControl w:val="0"/>
              <w:jc w:val="both"/>
              <w:rPr>
                <w:rFonts w:ascii="Montserrat" w:hAnsi="Montserrat" w:cs="Arial"/>
                <w:bCs/>
                <w:lang w:eastAsia="es-MX"/>
              </w:rPr>
            </w:pPr>
            <w:r>
              <w:rPr>
                <w:rFonts w:ascii="Montserrat" w:hAnsi="Montserrat" w:cs="Arial"/>
                <w:bCs/>
                <w:lang w:eastAsia="es-MX"/>
              </w:rPr>
              <w:t xml:space="preserve">UNIDAD: </w:t>
            </w:r>
            <w:r>
              <w:rPr>
                <w:rFonts w:ascii="Montserrat" w:hAnsi="Montserrat" w:cs="Arial"/>
                <w:b w:val="0"/>
                <w:lang w:eastAsia="es-MX"/>
              </w:rPr>
              <w:t>ML</w:t>
            </w:r>
            <w:r w:rsidRPr="00736E6C">
              <w:rPr>
                <w:rFonts w:ascii="Montserrat" w:hAnsi="Montserrat" w:cs="Arial"/>
                <w:b w:val="0"/>
                <w:lang w:eastAsia="es-MX"/>
              </w:rPr>
              <w:t>.</w:t>
            </w:r>
          </w:p>
        </w:tc>
      </w:tr>
      <w:tr w:rsidR="000C29FF" w:rsidRPr="00501DEB" w14:paraId="3300A362" w14:textId="77777777" w:rsidTr="001C4706">
        <w:tc>
          <w:tcPr>
            <w:tcW w:w="9072" w:type="dxa"/>
            <w:tcBorders>
              <w:top w:val="single" w:sz="4" w:space="0" w:color="auto"/>
              <w:bottom w:val="single" w:sz="4" w:space="0" w:color="auto"/>
            </w:tcBorders>
          </w:tcPr>
          <w:p w14:paraId="3CB2D0CA" w14:textId="466B0B04" w:rsidR="000C29FF" w:rsidRPr="00501DEB" w:rsidRDefault="000C29FF" w:rsidP="000C29FF">
            <w:pPr>
              <w:widowControl w:val="0"/>
              <w:jc w:val="both"/>
              <w:rPr>
                <w:rFonts w:ascii="Montserrat" w:hAnsi="Montserrat" w:cs="Arial"/>
                <w:bCs/>
                <w:lang w:eastAsia="es-MX"/>
              </w:rPr>
            </w:pPr>
            <w:r w:rsidRPr="00501DEB">
              <w:rPr>
                <w:rFonts w:ascii="Montserrat" w:hAnsi="Montserrat" w:cs="Arial"/>
                <w:bCs/>
                <w:lang w:eastAsia="es-MX"/>
              </w:rPr>
              <w:lastRenderedPageBreak/>
              <w:t>DESCRIPCIÓN:</w:t>
            </w:r>
            <w:r w:rsidRPr="00501DEB">
              <w:rPr>
                <w:rFonts w:ascii="Montserrat" w:hAnsi="Montserrat" w:cs="Arial"/>
                <w:b w:val="0"/>
                <w:bCs/>
                <w:color w:val="000000"/>
              </w:rPr>
              <w:t xml:space="preserve"> </w:t>
            </w:r>
            <w:r w:rsidRPr="00501DEB">
              <w:rPr>
                <w:rFonts w:ascii="Montserrat" w:hAnsi="Montserrat" w:cs="Arial"/>
                <w:b w:val="0"/>
                <w:bCs/>
              </w:rPr>
              <w:t>cintilla metálica galvanizada en forma helicoidal con alma de alambre de acero de alta resistencia que cuenta con navajas altamente punzocortantes que sirven como protección complementaria para cualquier tipo de malla, muros y diversas áreas vulnerables en donde se requiera una protección extrema.</w:t>
            </w:r>
          </w:p>
        </w:tc>
      </w:tr>
      <w:tr w:rsidR="000C29FF" w:rsidRPr="00501DEB" w14:paraId="1926DFED" w14:textId="77777777" w:rsidTr="001C4706">
        <w:tc>
          <w:tcPr>
            <w:tcW w:w="9072" w:type="dxa"/>
            <w:tcBorders>
              <w:top w:val="single" w:sz="4" w:space="0" w:color="auto"/>
              <w:bottom w:val="single" w:sz="4" w:space="0" w:color="auto"/>
            </w:tcBorders>
          </w:tcPr>
          <w:p w14:paraId="7722D74A" w14:textId="77777777" w:rsidR="000C29FF" w:rsidRPr="00AA6348" w:rsidRDefault="000C29FF" w:rsidP="000C29FF">
            <w:pPr>
              <w:widowControl w:val="0"/>
              <w:jc w:val="both"/>
              <w:rPr>
                <w:rFonts w:ascii="Montserrat" w:hAnsi="Montserrat" w:cs="Arial"/>
                <w:bCs/>
              </w:rPr>
            </w:pPr>
            <w:r w:rsidRPr="00AA6348">
              <w:rPr>
                <w:rFonts w:ascii="Montserrat" w:hAnsi="Montserrat" w:cs="Arial"/>
                <w:bCs/>
              </w:rPr>
              <w:t>ALCANCES:</w:t>
            </w:r>
          </w:p>
          <w:p w14:paraId="0EAA3456" w14:textId="77777777" w:rsidR="000C29FF" w:rsidRPr="00501DEB" w:rsidRDefault="000C29FF" w:rsidP="002402D6">
            <w:pPr>
              <w:pStyle w:val="Prrafodelista"/>
              <w:numPr>
                <w:ilvl w:val="0"/>
                <w:numId w:val="101"/>
              </w:numPr>
              <w:jc w:val="both"/>
              <w:rPr>
                <w:rFonts w:ascii="Montserrat" w:hAnsi="Montserrat" w:cs="Arial"/>
                <w:lang w:val="es-ES"/>
              </w:rPr>
            </w:pPr>
            <w:r w:rsidRPr="00501DEB">
              <w:rPr>
                <w:rFonts w:ascii="Montserrat" w:hAnsi="Montserrat" w:cs="Arial"/>
                <w:lang w:val="es-ES"/>
              </w:rPr>
              <w:t xml:space="preserve">Desmontaje de concertina y alambre de púas dañados, apile, carga, acarreo y descarga de la puerta existente y sus componentes </w:t>
            </w:r>
            <w:r>
              <w:rPr>
                <w:rFonts w:ascii="Montserrat" w:hAnsi="Montserrat" w:cs="Arial"/>
                <w:lang w:val="es-ES"/>
              </w:rPr>
              <w:t>al sitio autorizado por el RESIDENTE DE OBRA</w:t>
            </w:r>
            <w:r w:rsidRPr="00501DEB">
              <w:rPr>
                <w:rFonts w:ascii="Montserrat" w:hAnsi="Montserrat" w:cs="Arial"/>
                <w:lang w:val="es-ES"/>
              </w:rPr>
              <w:t>.</w:t>
            </w:r>
          </w:p>
          <w:p w14:paraId="32A683DC" w14:textId="77777777" w:rsidR="000C29FF" w:rsidRPr="00501DEB" w:rsidRDefault="000C29FF" w:rsidP="002402D6">
            <w:pPr>
              <w:pStyle w:val="Prrafodelista"/>
              <w:numPr>
                <w:ilvl w:val="0"/>
                <w:numId w:val="101"/>
              </w:numPr>
              <w:jc w:val="both"/>
              <w:rPr>
                <w:rFonts w:ascii="Montserrat" w:hAnsi="Montserrat" w:cs="Arial"/>
                <w:lang w:val="es-ES"/>
              </w:rPr>
            </w:pPr>
            <w:r w:rsidRPr="00501DEB">
              <w:rPr>
                <w:rFonts w:ascii="Montserrat" w:hAnsi="Montserrat" w:cs="Arial"/>
                <w:lang w:val="es-ES"/>
              </w:rPr>
              <w:t xml:space="preserve">El </w:t>
            </w:r>
            <w:r>
              <w:rPr>
                <w:rFonts w:ascii="Montserrat" w:hAnsi="Montserrat" w:cs="Arial"/>
                <w:lang w:val="es-ES"/>
              </w:rPr>
              <w:t>Concepto</w:t>
            </w:r>
            <w:r w:rsidRPr="00501DEB">
              <w:rPr>
                <w:rFonts w:ascii="Montserrat" w:hAnsi="Montserrat" w:cs="Arial"/>
                <w:lang w:val="es-ES"/>
              </w:rPr>
              <w:t xml:space="preserve"> incluye; 6 líneas de alambre de púas, calibre 12.5, y concertina galvanizada de 45 centímetros de diámetro, calibre 24 con navaja larga de 4 puntas separadas a cada 10 centímetros.</w:t>
            </w:r>
          </w:p>
          <w:p w14:paraId="391D66BD" w14:textId="77777777" w:rsidR="000C29FF" w:rsidRPr="00501DEB" w:rsidRDefault="000C29FF" w:rsidP="002402D6">
            <w:pPr>
              <w:pStyle w:val="Prrafodelista"/>
              <w:numPr>
                <w:ilvl w:val="0"/>
                <w:numId w:val="101"/>
              </w:numPr>
              <w:jc w:val="both"/>
              <w:rPr>
                <w:rFonts w:ascii="Montserrat" w:hAnsi="Montserrat" w:cs="Arial"/>
                <w:lang w:val="es-ES"/>
              </w:rPr>
            </w:pPr>
            <w:r w:rsidRPr="00501DEB">
              <w:rPr>
                <w:rFonts w:ascii="Montserrat" w:hAnsi="Montserrat" w:cs="Arial"/>
                <w:lang w:val="es-ES"/>
              </w:rPr>
              <w:t>Espada doble galvanizada de 48 mm.</w:t>
            </w:r>
          </w:p>
          <w:p w14:paraId="37FB3601" w14:textId="77777777" w:rsidR="000C29FF" w:rsidRPr="00501DEB" w:rsidRDefault="000C29FF" w:rsidP="002402D6">
            <w:pPr>
              <w:pStyle w:val="Prrafodelista"/>
              <w:numPr>
                <w:ilvl w:val="0"/>
                <w:numId w:val="101"/>
              </w:numPr>
              <w:jc w:val="both"/>
              <w:rPr>
                <w:rFonts w:ascii="Montserrat" w:hAnsi="Montserrat" w:cs="Arial"/>
                <w:lang w:val="es-ES"/>
              </w:rPr>
            </w:pPr>
            <w:r w:rsidRPr="00501DEB">
              <w:rPr>
                <w:rFonts w:ascii="Montserrat" w:hAnsi="Montserrat" w:cs="Arial"/>
                <w:lang w:val="es-ES"/>
              </w:rPr>
              <w:t>Altura máxima de 4.00 metros, considerar el uso de andamios, plataformas, pasarelas, equipo de seguridad durante la ejecución de la actividad.</w:t>
            </w:r>
          </w:p>
          <w:p w14:paraId="3B5399EF" w14:textId="77777777" w:rsidR="000C29FF" w:rsidRPr="00501DEB" w:rsidRDefault="000C29FF" w:rsidP="002402D6">
            <w:pPr>
              <w:pStyle w:val="Prrafodelista"/>
              <w:numPr>
                <w:ilvl w:val="0"/>
                <w:numId w:val="10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14529F0" w14:textId="77777777" w:rsidR="000C29FF" w:rsidRPr="00501DEB" w:rsidRDefault="000C29FF" w:rsidP="002402D6">
            <w:pPr>
              <w:pStyle w:val="Prrafodelista"/>
              <w:numPr>
                <w:ilvl w:val="0"/>
                <w:numId w:val="101"/>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2923A1E" w14:textId="77777777" w:rsidR="00754BC2" w:rsidRPr="00501DEB" w:rsidRDefault="00754BC2" w:rsidP="002402D6">
            <w:pPr>
              <w:pStyle w:val="Prrafodelista"/>
              <w:numPr>
                <w:ilvl w:val="0"/>
                <w:numId w:val="10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B46170E" w14:textId="77777777" w:rsidR="000C29FF" w:rsidRPr="00501DEB" w:rsidRDefault="000C29FF" w:rsidP="002402D6">
            <w:pPr>
              <w:pStyle w:val="Prrafodelista"/>
              <w:numPr>
                <w:ilvl w:val="0"/>
                <w:numId w:val="10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AEF6F1D" w14:textId="77777777" w:rsidR="000C29FF" w:rsidRPr="00501DEB" w:rsidRDefault="000C29FF" w:rsidP="002402D6">
            <w:pPr>
              <w:pStyle w:val="Prrafodelista"/>
              <w:numPr>
                <w:ilvl w:val="0"/>
                <w:numId w:val="101"/>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E9AF145" w14:textId="4E86B5A1" w:rsidR="000C29FF" w:rsidRPr="00501DEB" w:rsidRDefault="000C29FF" w:rsidP="002402D6">
            <w:pPr>
              <w:pStyle w:val="Prrafodelista"/>
              <w:numPr>
                <w:ilvl w:val="0"/>
                <w:numId w:val="101"/>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tc>
      </w:tr>
      <w:tr w:rsidR="000C29FF" w:rsidRPr="00501DEB" w14:paraId="4620D714" w14:textId="77777777" w:rsidTr="001C4706">
        <w:tc>
          <w:tcPr>
            <w:tcW w:w="9072" w:type="dxa"/>
            <w:tcBorders>
              <w:top w:val="single" w:sz="4" w:space="0" w:color="auto"/>
              <w:bottom w:val="single" w:sz="4" w:space="0" w:color="auto"/>
            </w:tcBorders>
          </w:tcPr>
          <w:p w14:paraId="786E9A42" w14:textId="6DBB5334" w:rsidR="000C29FF" w:rsidRPr="00501DEB" w:rsidRDefault="000C29FF" w:rsidP="000C29FF">
            <w:pPr>
              <w:widowControl w:val="0"/>
              <w:jc w:val="both"/>
              <w:rPr>
                <w:rFonts w:ascii="Montserrat" w:hAnsi="Montserrat" w:cs="Arial"/>
                <w:bCs/>
                <w:u w:val="single"/>
                <w:lang w:eastAsia="es-MX"/>
              </w:rPr>
            </w:pPr>
            <w:r w:rsidRPr="00501DEB">
              <w:rPr>
                <w:rFonts w:ascii="Montserrat" w:hAnsi="Montserrat" w:cs="Arial"/>
                <w:bCs/>
                <w:lang w:eastAsia="es-MX"/>
              </w:rPr>
              <w:t>MEDICIÓN:</w:t>
            </w:r>
            <w:r w:rsidRPr="00501DEB">
              <w:rPr>
                <w:rFonts w:ascii="Montserrat" w:hAnsi="Montserrat" w:cs="Arial"/>
                <w:snapToGrid w:val="0"/>
                <w:lang w:val="es-ES"/>
              </w:rPr>
              <w:t xml:space="preserve"> </w:t>
            </w:r>
            <w:r>
              <w:rPr>
                <w:rFonts w:ascii="Montserrat" w:hAnsi="Montserrat"/>
                <w:b w:val="0"/>
                <w:bCs/>
              </w:rPr>
              <w:t>La unidad de medición será el metro lineal (ML), cuantificado en obra, por unidad de obra terminada</w:t>
            </w:r>
            <w:r w:rsidRPr="00501DEB">
              <w:rPr>
                <w:rFonts w:ascii="Montserrat" w:hAnsi="Montserrat"/>
                <w:b w:val="0"/>
                <w:bCs/>
              </w:rPr>
              <w:t>.</w:t>
            </w:r>
          </w:p>
        </w:tc>
      </w:tr>
      <w:tr w:rsidR="008D2C28" w:rsidRPr="008D2C28" w14:paraId="651B7C13" w14:textId="77777777" w:rsidTr="001C4706">
        <w:tc>
          <w:tcPr>
            <w:tcW w:w="9072" w:type="dxa"/>
            <w:tcBorders>
              <w:top w:val="single" w:sz="4" w:space="0" w:color="auto"/>
              <w:bottom w:val="single" w:sz="4" w:space="0" w:color="auto"/>
            </w:tcBorders>
            <w:shd w:val="clear" w:color="auto" w:fill="660033"/>
          </w:tcPr>
          <w:p w14:paraId="3845B41D" w14:textId="563C1BF4" w:rsidR="00DA1C17" w:rsidRPr="008D2C28" w:rsidRDefault="00445338" w:rsidP="00501DEB">
            <w:pPr>
              <w:widowControl w:val="0"/>
              <w:jc w:val="center"/>
              <w:rPr>
                <w:rFonts w:ascii="Montserrat" w:hAnsi="Montserrat"/>
                <w:b w:val="0"/>
                <w:bCs/>
                <w:color w:val="FFFFFF" w:themeColor="background1"/>
              </w:rPr>
            </w:pPr>
            <w:r>
              <w:rPr>
                <w:rFonts w:ascii="Montserrat" w:hAnsi="Montserrat" w:cs="Arial"/>
                <w:color w:val="FFFFFF" w:themeColor="background1"/>
                <w:lang w:eastAsia="es-MX"/>
              </w:rPr>
              <w:t>CONCEPTO</w:t>
            </w:r>
            <w:r w:rsidR="00DA1C17" w:rsidRPr="008D2C28">
              <w:rPr>
                <w:rFonts w:ascii="Montserrat" w:hAnsi="Montserrat" w:cs="Arial"/>
                <w:color w:val="FFFFFF" w:themeColor="background1"/>
                <w:lang w:eastAsia="es-MX"/>
              </w:rPr>
              <w:t xml:space="preserve"> No. </w:t>
            </w:r>
            <w:r w:rsidR="009B44C0">
              <w:rPr>
                <w:rFonts w:ascii="Montserrat" w:hAnsi="Montserrat" w:cs="Arial"/>
                <w:color w:val="FFFFFF" w:themeColor="background1"/>
                <w:lang w:eastAsia="es-MX"/>
              </w:rPr>
              <w:t>A.35</w:t>
            </w:r>
            <w:r w:rsidR="005B2A00">
              <w:rPr>
                <w:rFonts w:ascii="Montserrat" w:hAnsi="Montserrat" w:cs="Arial"/>
                <w:color w:val="FFFFFF" w:themeColor="background1"/>
                <w:lang w:eastAsia="es-MX"/>
              </w:rPr>
              <w:t>, E.1.8</w:t>
            </w:r>
          </w:p>
        </w:tc>
      </w:tr>
      <w:tr w:rsidR="00DA1C17" w:rsidRPr="00501DEB" w14:paraId="48B0344E" w14:textId="77777777" w:rsidTr="001C4706">
        <w:tc>
          <w:tcPr>
            <w:tcW w:w="9072" w:type="dxa"/>
            <w:tcBorders>
              <w:top w:val="single" w:sz="4" w:space="0" w:color="auto"/>
              <w:bottom w:val="single" w:sz="4" w:space="0" w:color="auto"/>
            </w:tcBorders>
          </w:tcPr>
          <w:p w14:paraId="3EB7EC39" w14:textId="23E93BBB" w:rsidR="00944997" w:rsidRDefault="00445338" w:rsidP="009B44C0">
            <w:pPr>
              <w:widowControl w:val="0"/>
              <w:jc w:val="both"/>
              <w:rPr>
                <w:rFonts w:ascii="Noto Sans" w:hAnsi="Noto Sans" w:cs="Noto Sans"/>
                <w:b w:val="0"/>
                <w:bCs/>
              </w:rPr>
            </w:pPr>
            <w:r>
              <w:rPr>
                <w:rFonts w:ascii="Montserrat" w:hAnsi="Montserrat"/>
                <w:bCs/>
              </w:rPr>
              <w:t>CONCEPTO</w:t>
            </w:r>
            <w:r w:rsidR="00DA1C17" w:rsidRPr="00501DEB">
              <w:rPr>
                <w:rFonts w:ascii="Montserrat" w:hAnsi="Montserrat"/>
                <w:bCs/>
              </w:rPr>
              <w:t>:</w:t>
            </w:r>
            <w:r w:rsidR="00DA1C17" w:rsidRPr="00501DEB">
              <w:rPr>
                <w:rFonts w:ascii="Montserrat" w:hAnsi="Montserrat" w:cs="Arial"/>
                <w:b w:val="0"/>
                <w:bCs/>
                <w:lang w:val="es-ES"/>
              </w:rPr>
              <w:t xml:space="preserve"> </w:t>
            </w:r>
            <w:r w:rsidR="009B44C0" w:rsidRPr="0043501D">
              <w:rPr>
                <w:rFonts w:ascii="Noto Sans" w:hAnsi="Noto Sans" w:cs="Noto Sans"/>
                <w:b w:val="0"/>
                <w:bCs/>
              </w:rPr>
              <w:t xml:space="preserve">Suministro y aplicación de pintura color amarillo para tráfico base agua 100% acrílica alto desempeño, secado rápido, en </w:t>
            </w:r>
            <w:r w:rsidR="00665E73" w:rsidRPr="0043501D">
              <w:rPr>
                <w:rFonts w:ascii="Noto Sans" w:hAnsi="Noto Sans" w:cs="Noto Sans"/>
                <w:b w:val="0"/>
                <w:bCs/>
              </w:rPr>
              <w:t>líneas</w:t>
            </w:r>
            <w:r w:rsidR="009B44C0" w:rsidRPr="0043501D">
              <w:rPr>
                <w:rFonts w:ascii="Noto Sans" w:hAnsi="Noto Sans" w:cs="Noto Sans"/>
                <w:b w:val="0"/>
                <w:bCs/>
              </w:rPr>
              <w:t xml:space="preserve"> de estacionamiento de patrullas, Incluye: retiro de pintura dañada o mal adherida, lavado de guarniciones, </w:t>
            </w:r>
            <w:r w:rsidR="00665E73" w:rsidRPr="0043501D">
              <w:rPr>
                <w:rFonts w:ascii="Noto Sans" w:hAnsi="Noto Sans" w:cs="Noto Sans"/>
                <w:b w:val="0"/>
                <w:bCs/>
              </w:rPr>
              <w:t>aplicación</w:t>
            </w:r>
            <w:r w:rsidR="009B44C0" w:rsidRPr="0043501D">
              <w:rPr>
                <w:rFonts w:ascii="Noto Sans" w:hAnsi="Noto Sans" w:cs="Noto Sans"/>
                <w:b w:val="0"/>
                <w:bCs/>
              </w:rPr>
              <w:t xml:space="preserve"> de primario </w:t>
            </w:r>
            <w:r w:rsidR="002B667B" w:rsidRPr="0043501D">
              <w:rPr>
                <w:rFonts w:ascii="Noto Sans" w:hAnsi="Noto Sans" w:cs="Noto Sans"/>
                <w:b w:val="0"/>
                <w:bCs/>
              </w:rPr>
              <w:t>acrílico</w:t>
            </w:r>
            <w:r w:rsidR="009B44C0" w:rsidRPr="0043501D">
              <w:rPr>
                <w:rFonts w:ascii="Noto Sans" w:hAnsi="Noto Sans" w:cs="Noto Sans"/>
                <w:b w:val="0"/>
                <w:bCs/>
              </w:rPr>
              <w:t xml:space="preserve"> y todo lo necesario para su correcta instalación, material, mano de obra, equipo y herramienta</w:t>
            </w:r>
          </w:p>
          <w:p w14:paraId="45A54D33" w14:textId="0FB89C81" w:rsidR="00944997" w:rsidRDefault="00944997" w:rsidP="009B44C0">
            <w:pPr>
              <w:widowControl w:val="0"/>
              <w:jc w:val="both"/>
              <w:rPr>
                <w:rFonts w:ascii="Noto Sans" w:hAnsi="Noto Sans" w:cs="Noto Sans"/>
                <w:b w:val="0"/>
                <w:bCs/>
              </w:rPr>
            </w:pPr>
            <w:r>
              <w:rPr>
                <w:rFonts w:ascii="Noto Sans" w:hAnsi="Noto Sans" w:cs="Noto Sans"/>
                <w:b w:val="0"/>
                <w:bCs/>
              </w:rPr>
              <w:t>E.1.</w:t>
            </w:r>
            <w:r w:rsidR="005B2A00">
              <w:rPr>
                <w:rFonts w:ascii="Noto Sans" w:hAnsi="Noto Sans" w:cs="Noto Sans"/>
                <w:b w:val="0"/>
                <w:bCs/>
              </w:rPr>
              <w:t>8</w:t>
            </w:r>
          </w:p>
          <w:p w14:paraId="3C2078BF" w14:textId="7295955E" w:rsidR="00944997" w:rsidRPr="0043501D" w:rsidRDefault="00944997" w:rsidP="009B44C0">
            <w:pPr>
              <w:widowControl w:val="0"/>
              <w:jc w:val="both"/>
              <w:rPr>
                <w:rFonts w:ascii="Noto Sans" w:hAnsi="Noto Sans" w:cs="Noto Sans"/>
                <w:b w:val="0"/>
              </w:rPr>
            </w:pPr>
            <w:r w:rsidRPr="00944997">
              <w:rPr>
                <w:rFonts w:ascii="Noto Sans" w:hAnsi="Noto Sans" w:cs="Noto Sans"/>
                <w:b w:val="0"/>
              </w:rPr>
              <w:t xml:space="preserve">Suministro y aplicación de pintura color amarillo para tráfico base agua 100% acrílica alto desempeño, secado rápido, en guarniciones 2 caras, Incluye: retiro de pintura dañada o mal adherida, lavado de guarniciones, aplicación de primario acrílico y todo lo necesario para su </w:t>
            </w:r>
            <w:r w:rsidRPr="00944997">
              <w:rPr>
                <w:rFonts w:ascii="Noto Sans" w:hAnsi="Noto Sans" w:cs="Noto Sans"/>
                <w:b w:val="0"/>
              </w:rPr>
              <w:lastRenderedPageBreak/>
              <w:t>correcta instalación, material, mano de obra, equipo y herramienta.</w:t>
            </w:r>
          </w:p>
          <w:p w14:paraId="75974EA0" w14:textId="6CF41421" w:rsidR="00DA1C17" w:rsidRPr="00501DEB" w:rsidRDefault="00DA1C17" w:rsidP="00501DEB">
            <w:pPr>
              <w:widowControl w:val="0"/>
              <w:jc w:val="both"/>
              <w:rPr>
                <w:rFonts w:ascii="Montserrat" w:hAnsi="Montserrat" w:cs="Arial"/>
                <w:color w:val="FFFFFF" w:themeColor="background1"/>
                <w:lang w:eastAsia="es-MX"/>
              </w:rPr>
            </w:pPr>
          </w:p>
        </w:tc>
      </w:tr>
      <w:tr w:rsidR="00DA1C17" w:rsidRPr="00501DEB" w14:paraId="4265AB4C" w14:textId="77777777" w:rsidTr="001C4706">
        <w:tc>
          <w:tcPr>
            <w:tcW w:w="9072" w:type="dxa"/>
            <w:tcBorders>
              <w:top w:val="single" w:sz="4" w:space="0" w:color="auto"/>
              <w:bottom w:val="single" w:sz="4" w:space="0" w:color="auto"/>
            </w:tcBorders>
          </w:tcPr>
          <w:p w14:paraId="0B61CF98" w14:textId="60C8E835" w:rsidR="00DA1C17" w:rsidRPr="00501DEB" w:rsidRDefault="00DA1C17" w:rsidP="00AD0C9F">
            <w:pPr>
              <w:widowControl w:val="0"/>
              <w:jc w:val="both"/>
              <w:rPr>
                <w:rFonts w:ascii="Montserrat" w:hAnsi="Montserrat"/>
                <w:bCs/>
              </w:rPr>
            </w:pPr>
            <w:r w:rsidRPr="00501DEB">
              <w:rPr>
                <w:rFonts w:ascii="Montserrat" w:hAnsi="Montserrat" w:cs="Arial"/>
                <w:bCs/>
                <w:lang w:eastAsia="es-MX"/>
              </w:rPr>
              <w:lastRenderedPageBreak/>
              <w:t>UNIDAD:</w:t>
            </w:r>
            <w:r w:rsidRPr="00501DEB">
              <w:rPr>
                <w:rFonts w:ascii="Montserrat" w:hAnsi="Montserrat" w:cs="Arial"/>
                <w:b w:val="0"/>
                <w:lang w:val="es-ES"/>
              </w:rPr>
              <w:t xml:space="preserve"> </w:t>
            </w:r>
            <w:r w:rsidR="005834C1" w:rsidRPr="005834C1">
              <w:rPr>
                <w:rFonts w:ascii="Montserrat" w:hAnsi="Montserrat" w:cs="Arial"/>
                <w:b w:val="0"/>
              </w:rPr>
              <w:t>Metro Cuadrado (M2)</w:t>
            </w:r>
            <w:r w:rsidR="005834C1">
              <w:rPr>
                <w:rFonts w:ascii="Montserrat" w:hAnsi="Montserrat" w:cs="Arial"/>
                <w:b w:val="0"/>
              </w:rPr>
              <w:t>.</w:t>
            </w:r>
          </w:p>
        </w:tc>
      </w:tr>
      <w:tr w:rsidR="00DA1C17" w:rsidRPr="00501DEB" w14:paraId="2A08A997" w14:textId="77777777" w:rsidTr="001C4706">
        <w:tc>
          <w:tcPr>
            <w:tcW w:w="9072" w:type="dxa"/>
            <w:tcBorders>
              <w:top w:val="single" w:sz="4" w:space="0" w:color="auto"/>
              <w:bottom w:val="single" w:sz="4" w:space="0" w:color="auto"/>
            </w:tcBorders>
          </w:tcPr>
          <w:p w14:paraId="51E71B21" w14:textId="3F8DEBC7" w:rsidR="00DA1C17" w:rsidRPr="00501DEB" w:rsidRDefault="00DA1C17" w:rsidP="00AD0C9F">
            <w:pPr>
              <w:widowControl w:val="0"/>
              <w:jc w:val="both"/>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rPr>
              <w:t xml:space="preserve"> </w:t>
            </w:r>
            <w:r w:rsidRPr="00501DEB">
              <w:rPr>
                <w:rFonts w:ascii="Montserrat" w:hAnsi="Montserrat"/>
                <w:b w:val="0"/>
              </w:rPr>
              <w:t>El recubrimiento con pintura para tráfico tiene por objeto delinear las características geométricas de las vialidades con la finalidad de regular y canalizar el tránsito de vehículos, pintura en color amarillo de alto desempeño</w:t>
            </w:r>
          </w:p>
        </w:tc>
      </w:tr>
      <w:tr w:rsidR="00DA1C17" w:rsidRPr="00501DEB" w14:paraId="0EFC5A88" w14:textId="77777777" w:rsidTr="001C4706">
        <w:tc>
          <w:tcPr>
            <w:tcW w:w="9072" w:type="dxa"/>
            <w:tcBorders>
              <w:top w:val="single" w:sz="4" w:space="0" w:color="auto"/>
              <w:bottom w:val="single" w:sz="4" w:space="0" w:color="auto"/>
            </w:tcBorders>
          </w:tcPr>
          <w:p w14:paraId="35401DCA" w14:textId="77777777" w:rsidR="00DA1C17" w:rsidRPr="008D2C28" w:rsidRDefault="00DA1C17" w:rsidP="008D2C28">
            <w:pPr>
              <w:widowControl w:val="0"/>
              <w:jc w:val="both"/>
              <w:rPr>
                <w:rFonts w:ascii="Montserrat" w:hAnsi="Montserrat" w:cs="Arial"/>
                <w:bCs/>
                <w:lang w:val="es-ES"/>
              </w:rPr>
            </w:pPr>
            <w:r w:rsidRPr="008D2C28">
              <w:rPr>
                <w:rFonts w:ascii="Montserrat" w:hAnsi="Montserrat" w:cs="Arial"/>
                <w:bCs/>
                <w:lang w:val="es-ES"/>
              </w:rPr>
              <w:t>ALCANCES:</w:t>
            </w:r>
          </w:p>
          <w:p w14:paraId="25EBBD78" w14:textId="1E15D24D"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 xml:space="preserve">Antes de proceder a la aplicación de la pintura para tráfico deberá realizarse una </w:t>
            </w:r>
            <w:r w:rsidR="00577554">
              <w:rPr>
                <w:rFonts w:ascii="Montserrat" w:hAnsi="Montserrat"/>
                <w:bCs/>
              </w:rPr>
              <w:t>limpieza</w:t>
            </w:r>
            <w:r w:rsidRPr="00501DEB">
              <w:rPr>
                <w:rFonts w:ascii="Montserrat" w:hAnsi="Montserrat"/>
                <w:bCs/>
              </w:rPr>
              <w:t xml:space="preserve"> manual de las superficies a pintar para retirar polvo, aceites y grasas, el equipo de </w:t>
            </w:r>
            <w:r w:rsidR="00577554">
              <w:rPr>
                <w:rFonts w:ascii="Montserrat" w:hAnsi="Montserrat"/>
                <w:bCs/>
              </w:rPr>
              <w:t>limpieza</w:t>
            </w:r>
            <w:r w:rsidRPr="00501DEB">
              <w:rPr>
                <w:rFonts w:ascii="Montserrat" w:hAnsi="Montserrat"/>
                <w:bCs/>
              </w:rPr>
              <w:t xml:space="preserve"> a utilizar será a elección del </w:t>
            </w:r>
            <w:r w:rsidR="009D54E3">
              <w:rPr>
                <w:rFonts w:ascii="Montserrat" w:hAnsi="Montserrat"/>
                <w:bCs/>
              </w:rPr>
              <w:t>CONTRATISTA</w:t>
            </w:r>
            <w:r w:rsidRPr="00501DEB">
              <w:rPr>
                <w:rFonts w:ascii="Montserrat" w:hAnsi="Montserrat"/>
                <w:bCs/>
              </w:rPr>
              <w:t>.</w:t>
            </w:r>
          </w:p>
          <w:p w14:paraId="5B924560" w14:textId="151F959F" w:rsidR="00DA1C17" w:rsidRPr="00501DEB" w:rsidRDefault="00DA1C17" w:rsidP="002402D6">
            <w:pPr>
              <w:pStyle w:val="Prrafodelista"/>
              <w:numPr>
                <w:ilvl w:val="0"/>
                <w:numId w:val="29"/>
              </w:numPr>
              <w:jc w:val="both"/>
              <w:rPr>
                <w:rFonts w:ascii="Montserrat" w:hAnsi="Montserrat"/>
                <w:bCs/>
              </w:rPr>
            </w:pPr>
            <w:r w:rsidRPr="00501DEB">
              <w:rPr>
                <w:rFonts w:ascii="Montserrat" w:hAnsi="Montserrat"/>
                <w:bCs/>
              </w:rPr>
              <w:t xml:space="preserve">Antes del inicio de los trabajos el </w:t>
            </w:r>
            <w:r w:rsidR="009D54E3">
              <w:rPr>
                <w:rFonts w:ascii="Montserrat" w:hAnsi="Montserrat"/>
                <w:bCs/>
              </w:rPr>
              <w:t>CONTRATISTA</w:t>
            </w:r>
            <w:r w:rsidRPr="00501DEB">
              <w:rPr>
                <w:rFonts w:ascii="Montserrat" w:hAnsi="Montserrat"/>
                <w:bCs/>
              </w:rPr>
              <w:t xml:space="preserve"> instalara las señales y dispositivos de seguridad que se requieran conforme a la norma N-PRY-CAR-10-03-001, ejecución de </w:t>
            </w:r>
            <w:r w:rsidR="00445338">
              <w:rPr>
                <w:rFonts w:ascii="Montserrat" w:hAnsi="Montserrat"/>
                <w:bCs/>
              </w:rPr>
              <w:t>Proyecto</w:t>
            </w:r>
            <w:r w:rsidRPr="00501DEB">
              <w:rPr>
                <w:rFonts w:ascii="Montserrat" w:hAnsi="Montserrat"/>
                <w:bCs/>
              </w:rPr>
              <w:t>s de señalamiento y dispositivos para protección de obras, como se indica en la norma N-CVS-CAR-2-05-11, Instalación de señalamiento y dispositivos para protección de obras de conservación.</w:t>
            </w:r>
          </w:p>
          <w:p w14:paraId="5F47D9EC" w14:textId="21F3B755"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el equipo de aspersión convencional, equipo manual de aire a presión, airless o cualquier otro equipo que garantice una aplicación homogénea del producto.</w:t>
            </w:r>
          </w:p>
          <w:p w14:paraId="698585FF" w14:textId="77777777"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No se aplicará el recubrimiento de pintura sobre superficies húmedas, cuando exista amenaza de lluvia o se encuentre lloviendo, cuando la temperatura ambiente sea menor a 5 grados Celsius, o cuando la temperatura de la estructura metálica sea tan elevada que produzca burbujas o “ampollas” en la película de pintura.</w:t>
            </w:r>
          </w:p>
          <w:p w14:paraId="3E2B5C47" w14:textId="77777777"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La pintura tendrá la consistencia necesaria para aplicarla sin diluir, sin embargo, si la ficha técnica del fabricante indica aplicación del diluyente, en todo caso se verificará su tipo y su dosificación.</w:t>
            </w:r>
          </w:p>
          <w:p w14:paraId="6774AF09" w14:textId="77777777"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No se aceptará un terminado de la aplicación de la pintura, traslucido o con distintas tonalidades, el tono y color debe ser uniforme, sin escurrimientos.</w:t>
            </w:r>
          </w:p>
          <w:p w14:paraId="011C727A" w14:textId="5E365CA3"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 ficha técnica, hoja de seguridad, instrucciones y recomendaciones del proveedor de la pintura previo a su aplicación.</w:t>
            </w:r>
          </w:p>
          <w:p w14:paraId="7E33947F" w14:textId="77777777"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Considerar el uso de mamparas, tapiales perimetrales o cualquier otro dispositivo cuya versatilidad evite la contaminación de la pintura por el tráfico vehicular, equipo de protección personal acorde a las actividades a realizar, acordonamiento del área, señalamientos y en su caso bandereros, evitar la caída de materiales y herramientas para garantizar la seguridad de los trabajadores y vehículos que circulan en el puerto.</w:t>
            </w:r>
          </w:p>
          <w:p w14:paraId="4D373CC9" w14:textId="77777777"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Las superficies deber estar completamente secas, libres de polvo, grasa, aceite, oxido o cualquier otra sustancia extraña que impida la adecuada adherencia del recubrimiento.</w:t>
            </w:r>
          </w:p>
          <w:p w14:paraId="046F72AE" w14:textId="400B62C2" w:rsidR="00DA1C17" w:rsidRPr="00501DEB" w:rsidRDefault="00DA1C17" w:rsidP="002402D6">
            <w:pPr>
              <w:pStyle w:val="Prrafodelista"/>
              <w:numPr>
                <w:ilvl w:val="0"/>
                <w:numId w:val="29"/>
              </w:numPr>
              <w:ind w:right="147"/>
              <w:jc w:val="both"/>
              <w:rPr>
                <w:rFonts w:ascii="Montserrat" w:hAnsi="Montserrat"/>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el uso de generador eléctrico para los equipos que utilice y requieran energía eléctrica.</w:t>
            </w:r>
          </w:p>
          <w:p w14:paraId="0768E2DA" w14:textId="7BFAE23F" w:rsidR="00DA1C17" w:rsidRPr="00501DEB" w:rsidRDefault="00982347" w:rsidP="002402D6">
            <w:pPr>
              <w:pStyle w:val="Prrafodelista"/>
              <w:numPr>
                <w:ilvl w:val="0"/>
                <w:numId w:val="29"/>
              </w:numPr>
              <w:ind w:right="147"/>
              <w:jc w:val="both"/>
              <w:rPr>
                <w:rFonts w:ascii="Montserrat" w:hAnsi="Montserrat"/>
                <w:bCs/>
              </w:rPr>
            </w:pPr>
            <w:r>
              <w:rPr>
                <w:rFonts w:ascii="Montserrat" w:hAnsi="Montserrat"/>
                <w:bCs/>
              </w:rPr>
              <w:t>Los trabajos incluyen los materiales, mano de obra, herramienta, equipo y todo lo necesario para su correcta ejecución</w:t>
            </w:r>
            <w:r w:rsidR="00DA1C17" w:rsidRPr="00501DEB">
              <w:rPr>
                <w:rFonts w:ascii="Montserrat" w:hAnsi="Montserrat"/>
                <w:bCs/>
              </w:rPr>
              <w:t>.</w:t>
            </w:r>
          </w:p>
          <w:p w14:paraId="6ECC8423" w14:textId="77777777" w:rsidR="00754BC2" w:rsidRPr="00501DEB" w:rsidRDefault="00754BC2" w:rsidP="002402D6">
            <w:pPr>
              <w:pStyle w:val="Prrafodelista"/>
              <w:numPr>
                <w:ilvl w:val="0"/>
                <w:numId w:val="2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CA41CFD" w14:textId="091A02FF" w:rsidR="00DA1C17" w:rsidRPr="00501DEB" w:rsidRDefault="005366DD" w:rsidP="002402D6">
            <w:pPr>
              <w:pStyle w:val="Prrafodelista"/>
              <w:numPr>
                <w:ilvl w:val="0"/>
                <w:numId w:val="29"/>
              </w:numPr>
              <w:ind w:right="147"/>
              <w:jc w:val="both"/>
              <w:rPr>
                <w:rFonts w:ascii="Montserrat" w:hAnsi="Montserrat"/>
                <w:bCs/>
              </w:rPr>
            </w:pPr>
            <w:r>
              <w:rPr>
                <w:rFonts w:ascii="Montserrat" w:hAnsi="Montserrat"/>
                <w:bCs/>
              </w:rPr>
              <w:lastRenderedPageBreak/>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00DA1C17" w:rsidRPr="00501DEB">
              <w:rPr>
                <w:rFonts w:ascii="Montserrat" w:hAnsi="Montserrat"/>
                <w:bCs/>
              </w:rPr>
              <w:t xml:space="preserve">. </w:t>
            </w:r>
          </w:p>
          <w:p w14:paraId="2CF8E29B" w14:textId="05D99D51" w:rsidR="00DA1C17" w:rsidRPr="00501DEB" w:rsidRDefault="00DA1C17" w:rsidP="002402D6">
            <w:pPr>
              <w:pStyle w:val="Prrafodelista"/>
              <w:numPr>
                <w:ilvl w:val="0"/>
                <w:numId w:val="29"/>
              </w:numPr>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sidR="00BC76AB">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p w14:paraId="60CF6256" w14:textId="0773C7EA" w:rsidR="00DA1C17" w:rsidRPr="00501DEB" w:rsidRDefault="00DA1C17" w:rsidP="002402D6">
            <w:pPr>
              <w:pStyle w:val="Prrafodelista"/>
              <w:numPr>
                <w:ilvl w:val="0"/>
                <w:numId w:val="29"/>
              </w:numPr>
              <w:jc w:val="both"/>
              <w:rPr>
                <w:rFonts w:ascii="Montserrat" w:hAnsi="Montserrat" w:cs="Arial"/>
                <w:bCs/>
              </w:rPr>
            </w:pPr>
            <w:r w:rsidRPr="00501DEB">
              <w:rPr>
                <w:rFonts w:ascii="Montserrat" w:hAnsi="Montserrat"/>
                <w:bCs/>
              </w:rPr>
              <w:t xml:space="preserve">El </w:t>
            </w:r>
            <w:r w:rsidR="009D54E3">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sidR="0040533C">
              <w:rPr>
                <w:rFonts w:ascii="Montserrat" w:hAnsi="Montserrat"/>
                <w:bCs/>
              </w:rPr>
              <w:t>etc. de la ASIPONA ALTAMIRA</w:t>
            </w:r>
            <w:r w:rsidRPr="00501DEB">
              <w:rPr>
                <w:rFonts w:ascii="Montserrat" w:hAnsi="Montserrat"/>
                <w:bCs/>
              </w:rPr>
              <w:t xml:space="preserve"> y/o de terceros, la reposición y/o reparación será por cuenta y cargo del </w:t>
            </w:r>
            <w:r w:rsidR="009D54E3">
              <w:rPr>
                <w:rFonts w:ascii="Montserrat" w:hAnsi="Montserrat"/>
                <w:bCs/>
              </w:rPr>
              <w:t>CONTRATISTA</w:t>
            </w:r>
            <w:r w:rsidRPr="00501DEB">
              <w:rPr>
                <w:rFonts w:ascii="Montserrat" w:hAnsi="Montserrat"/>
                <w:bCs/>
              </w:rPr>
              <w:t xml:space="preserve"> y a satisfacción de la </w:t>
            </w:r>
            <w:r w:rsidR="00501DEB">
              <w:rPr>
                <w:rFonts w:ascii="Montserrat" w:hAnsi="Montserrat"/>
                <w:bCs/>
              </w:rPr>
              <w:t>ASIPONA ALTAMIRA</w:t>
            </w:r>
            <w:r w:rsidRPr="00501DEB">
              <w:rPr>
                <w:rFonts w:ascii="Montserrat" w:hAnsi="Montserrat"/>
                <w:bCs/>
              </w:rPr>
              <w:t>.</w:t>
            </w:r>
          </w:p>
        </w:tc>
      </w:tr>
      <w:tr w:rsidR="00DA1C17" w:rsidRPr="00501DEB" w14:paraId="1F28C058" w14:textId="77777777" w:rsidTr="001C4706">
        <w:tc>
          <w:tcPr>
            <w:tcW w:w="9072" w:type="dxa"/>
            <w:tcBorders>
              <w:top w:val="single" w:sz="4" w:space="0" w:color="auto"/>
              <w:bottom w:val="single" w:sz="4" w:space="0" w:color="auto"/>
            </w:tcBorders>
          </w:tcPr>
          <w:p w14:paraId="18917456" w14:textId="383EC1ED" w:rsidR="00DA1C17" w:rsidRPr="00501DEB" w:rsidRDefault="00DA1C17" w:rsidP="00AD0C9F">
            <w:pPr>
              <w:widowControl w:val="0"/>
              <w:jc w:val="both"/>
              <w:rPr>
                <w:rFonts w:ascii="Montserrat" w:hAnsi="Montserrat" w:cs="Arial"/>
                <w:bCs/>
                <w:lang w:val="es-ES"/>
              </w:rPr>
            </w:pPr>
            <w:r w:rsidRPr="00501DEB">
              <w:rPr>
                <w:rFonts w:ascii="Montserrat" w:hAnsi="Montserrat" w:cs="Arial"/>
                <w:bCs/>
                <w:lang w:eastAsia="es-MX"/>
              </w:rPr>
              <w:lastRenderedPageBreak/>
              <w:t>MEDICIÓN:</w:t>
            </w:r>
            <w:r w:rsidRPr="00501DEB">
              <w:rPr>
                <w:rFonts w:ascii="Montserrat" w:hAnsi="Montserrat"/>
                <w:b w:val="0"/>
                <w:bCs/>
              </w:rPr>
              <w:t xml:space="preserve"> La unidad de medición será el </w:t>
            </w:r>
            <w:r w:rsidR="00577554">
              <w:rPr>
                <w:rFonts w:ascii="Montserrat" w:hAnsi="Montserrat"/>
                <w:b w:val="0"/>
                <w:bCs/>
              </w:rPr>
              <w:t>Metro Cuadrado (M2)</w:t>
            </w:r>
            <w:r w:rsidRPr="00501DEB">
              <w:rPr>
                <w:rFonts w:ascii="Montserrat" w:hAnsi="Montserrat"/>
                <w:b w:val="0"/>
                <w:bCs/>
              </w:rPr>
              <w:t xml:space="preserve"> por unidad de obra terminada.</w:t>
            </w:r>
          </w:p>
        </w:tc>
      </w:tr>
      <w:tr w:rsidR="00F12E44" w:rsidRPr="00501DEB" w14:paraId="0C0AB77D" w14:textId="77777777" w:rsidTr="001C4706">
        <w:tc>
          <w:tcPr>
            <w:tcW w:w="9072" w:type="dxa"/>
            <w:tcBorders>
              <w:top w:val="single" w:sz="4" w:space="0" w:color="auto"/>
              <w:left w:val="single" w:sz="4" w:space="0" w:color="auto"/>
              <w:bottom w:val="single" w:sz="4" w:space="0" w:color="auto"/>
            </w:tcBorders>
            <w:shd w:val="clear" w:color="auto" w:fill="A50021"/>
          </w:tcPr>
          <w:p w14:paraId="0781724D" w14:textId="5B093429" w:rsidR="00F12E44" w:rsidRDefault="00F12E44" w:rsidP="00F12E44">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D2C28">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A.36</w:t>
            </w:r>
          </w:p>
        </w:tc>
      </w:tr>
      <w:tr w:rsidR="00F12E44" w:rsidRPr="00501DEB" w14:paraId="047B71C6" w14:textId="77777777" w:rsidTr="001C4706">
        <w:tc>
          <w:tcPr>
            <w:tcW w:w="9072" w:type="dxa"/>
            <w:tcBorders>
              <w:top w:val="single" w:sz="4" w:space="0" w:color="auto"/>
              <w:left w:val="single" w:sz="4" w:space="0" w:color="auto"/>
              <w:bottom w:val="single" w:sz="4" w:space="0" w:color="auto"/>
            </w:tcBorders>
            <w:shd w:val="clear" w:color="auto" w:fill="auto"/>
          </w:tcPr>
          <w:p w14:paraId="122DDCC7" w14:textId="40D5D872" w:rsidR="00F12E44" w:rsidRDefault="00F12E44" w:rsidP="0081427D">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F12E44">
              <w:rPr>
                <w:rFonts w:ascii="Montserrat" w:hAnsi="Montserrat" w:cs="Arial"/>
                <w:b w:val="0"/>
                <w:bCs/>
              </w:rPr>
              <w:t>Reposición de puerta de aluminio</w:t>
            </w:r>
            <w:r w:rsidR="0081427D">
              <w:rPr>
                <w:rFonts w:ascii="Montserrat" w:hAnsi="Montserrat" w:cs="Arial"/>
                <w:b w:val="0"/>
                <w:bCs/>
              </w:rPr>
              <w:t xml:space="preserve"> anodizado color café,</w:t>
            </w:r>
            <w:r w:rsidRPr="00F12E44">
              <w:rPr>
                <w:rFonts w:ascii="Montserrat" w:hAnsi="Montserrat" w:cs="Arial"/>
                <w:b w:val="0"/>
                <w:bCs/>
              </w:rPr>
              <w:t xml:space="preserve"> </w:t>
            </w:r>
            <w:r w:rsidR="0081427D">
              <w:rPr>
                <w:rFonts w:ascii="Montserrat" w:hAnsi="Montserrat" w:cs="Arial"/>
                <w:b w:val="0"/>
                <w:bCs/>
              </w:rPr>
              <w:t>con</w:t>
            </w:r>
            <w:r w:rsidRPr="00F12E44">
              <w:rPr>
                <w:rFonts w:ascii="Montserrat" w:hAnsi="Montserrat" w:cs="Arial"/>
                <w:b w:val="0"/>
                <w:bCs/>
              </w:rPr>
              <w:t xml:space="preserve"> duela</w:t>
            </w:r>
            <w:r w:rsidR="0081427D">
              <w:rPr>
                <w:rFonts w:ascii="Montserrat" w:hAnsi="Montserrat" w:cs="Arial"/>
                <w:b w:val="0"/>
                <w:bCs/>
              </w:rPr>
              <w:t xml:space="preserve"> en ambas caras</w:t>
            </w:r>
            <w:r w:rsidRPr="00F12E44">
              <w:rPr>
                <w:rFonts w:ascii="Montserrat" w:hAnsi="Montserrat" w:cs="Arial"/>
                <w:b w:val="0"/>
                <w:bCs/>
              </w:rPr>
              <w:t xml:space="preserve"> de 0.</w:t>
            </w:r>
            <w:r w:rsidR="0081427D">
              <w:rPr>
                <w:rFonts w:ascii="Montserrat" w:hAnsi="Montserrat" w:cs="Arial"/>
                <w:b w:val="0"/>
                <w:bCs/>
              </w:rPr>
              <w:t>9</w:t>
            </w:r>
            <w:r w:rsidRPr="00F12E44">
              <w:rPr>
                <w:rFonts w:ascii="Montserrat" w:hAnsi="Montserrat" w:cs="Arial"/>
                <w:b w:val="0"/>
                <w:bCs/>
              </w:rPr>
              <w:t xml:space="preserve">0 x 2.00 metros, incluye; </w:t>
            </w:r>
            <w:r w:rsidR="0081427D">
              <w:rPr>
                <w:rFonts w:ascii="Montserrat" w:hAnsi="Montserrat" w:cs="Arial"/>
                <w:b w:val="0"/>
                <w:bCs/>
              </w:rPr>
              <w:t xml:space="preserve">marco de aluminio anodizado color café, </w:t>
            </w:r>
            <w:r w:rsidRPr="00F12E44">
              <w:rPr>
                <w:rFonts w:ascii="Montserrat" w:hAnsi="Montserrat" w:cs="Arial"/>
                <w:b w:val="0"/>
                <w:bCs/>
              </w:rPr>
              <w:t>chapa,</w:t>
            </w:r>
            <w:r w:rsidR="0081427D">
              <w:rPr>
                <w:rFonts w:ascii="Montserrat" w:hAnsi="Montserrat" w:cs="Arial"/>
                <w:b w:val="0"/>
                <w:bCs/>
              </w:rPr>
              <w:t xml:space="preserve"> </w:t>
            </w:r>
            <w:r w:rsidRPr="00501DEB">
              <w:rPr>
                <w:rFonts w:ascii="Montserrat" w:hAnsi="Montserrat" w:cs="Arial"/>
                <w:b w:val="0"/>
                <w:bCs/>
              </w:rPr>
              <w:t>incluye</w:t>
            </w:r>
            <w:r w:rsidR="0081427D">
              <w:rPr>
                <w:rFonts w:ascii="Montserrat" w:hAnsi="Montserrat" w:cs="Arial"/>
                <w:b w:val="0"/>
                <w:bCs/>
              </w:rPr>
              <w:t>;</w:t>
            </w:r>
            <w:r w:rsidRPr="00501DEB">
              <w:rPr>
                <w:rFonts w:ascii="Montserrat" w:hAnsi="Montserrat" w:cs="Arial"/>
                <w:b w:val="0"/>
                <w:bCs/>
              </w:rPr>
              <w:t xml:space="preserve"> material, mano de obra, equipo y herramienta</w:t>
            </w:r>
          </w:p>
        </w:tc>
      </w:tr>
      <w:tr w:rsidR="00F12E44" w:rsidRPr="00501DEB" w14:paraId="38BA518D" w14:textId="77777777" w:rsidTr="001C4706">
        <w:tc>
          <w:tcPr>
            <w:tcW w:w="9072" w:type="dxa"/>
            <w:tcBorders>
              <w:top w:val="single" w:sz="4" w:space="0" w:color="auto"/>
              <w:left w:val="single" w:sz="4" w:space="0" w:color="auto"/>
              <w:bottom w:val="single" w:sz="4" w:space="0" w:color="auto"/>
            </w:tcBorders>
            <w:shd w:val="clear" w:color="auto" w:fill="auto"/>
          </w:tcPr>
          <w:p w14:paraId="0EC8643E" w14:textId="0E627E5F" w:rsidR="00F12E44" w:rsidRDefault="00F12E44" w:rsidP="0081427D">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F12E44" w:rsidRPr="00501DEB" w14:paraId="75B2B1FE" w14:textId="77777777" w:rsidTr="001C4706">
        <w:tc>
          <w:tcPr>
            <w:tcW w:w="9072" w:type="dxa"/>
            <w:tcBorders>
              <w:top w:val="single" w:sz="4" w:space="0" w:color="auto"/>
              <w:left w:val="single" w:sz="4" w:space="0" w:color="auto"/>
              <w:bottom w:val="single" w:sz="4" w:space="0" w:color="auto"/>
            </w:tcBorders>
            <w:shd w:val="clear" w:color="auto" w:fill="auto"/>
          </w:tcPr>
          <w:p w14:paraId="6A811941" w14:textId="28CA790D" w:rsidR="00F12E44" w:rsidRDefault="00F12E44" w:rsidP="0081427D">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1427D" w:rsidRPr="00F12E44">
              <w:rPr>
                <w:rFonts w:ascii="Montserrat" w:hAnsi="Montserrat" w:cs="Arial"/>
                <w:b w:val="0"/>
                <w:bCs/>
              </w:rPr>
              <w:t>Reposición de puerta de aluminio</w:t>
            </w:r>
            <w:r w:rsidR="0081427D">
              <w:rPr>
                <w:rFonts w:ascii="Montserrat" w:hAnsi="Montserrat" w:cs="Arial"/>
                <w:b w:val="0"/>
                <w:bCs/>
              </w:rPr>
              <w:t xml:space="preserve"> anodizado color café,</w:t>
            </w:r>
            <w:r w:rsidR="0081427D" w:rsidRPr="00F12E44">
              <w:rPr>
                <w:rFonts w:ascii="Montserrat" w:hAnsi="Montserrat" w:cs="Arial"/>
                <w:b w:val="0"/>
                <w:bCs/>
              </w:rPr>
              <w:t xml:space="preserve"> </w:t>
            </w:r>
            <w:r w:rsidR="0081427D">
              <w:rPr>
                <w:rFonts w:ascii="Montserrat" w:hAnsi="Montserrat" w:cs="Arial"/>
                <w:b w:val="0"/>
                <w:bCs/>
              </w:rPr>
              <w:t>con</w:t>
            </w:r>
            <w:r w:rsidR="0081427D" w:rsidRPr="00F12E44">
              <w:rPr>
                <w:rFonts w:ascii="Montserrat" w:hAnsi="Montserrat" w:cs="Arial"/>
                <w:b w:val="0"/>
                <w:bCs/>
              </w:rPr>
              <w:t xml:space="preserve"> duela</w:t>
            </w:r>
            <w:r w:rsidR="0081427D">
              <w:rPr>
                <w:rFonts w:ascii="Montserrat" w:hAnsi="Montserrat" w:cs="Arial"/>
                <w:b w:val="0"/>
                <w:bCs/>
              </w:rPr>
              <w:t xml:space="preserve"> en ambas caras</w:t>
            </w:r>
            <w:r w:rsidR="0081427D" w:rsidRPr="00F12E44">
              <w:rPr>
                <w:rFonts w:ascii="Montserrat" w:hAnsi="Montserrat" w:cs="Arial"/>
                <w:b w:val="0"/>
                <w:bCs/>
              </w:rPr>
              <w:t xml:space="preserve"> de 0.</w:t>
            </w:r>
            <w:r w:rsidR="0081427D">
              <w:rPr>
                <w:rFonts w:ascii="Montserrat" w:hAnsi="Montserrat" w:cs="Arial"/>
                <w:b w:val="0"/>
                <w:bCs/>
              </w:rPr>
              <w:t>9</w:t>
            </w:r>
            <w:r w:rsidR="0081427D" w:rsidRPr="00F12E44">
              <w:rPr>
                <w:rFonts w:ascii="Montserrat" w:hAnsi="Montserrat" w:cs="Arial"/>
                <w:b w:val="0"/>
                <w:bCs/>
              </w:rPr>
              <w:t xml:space="preserve">0 x 2.00 metros, incluye; </w:t>
            </w:r>
            <w:r w:rsidR="0081427D">
              <w:rPr>
                <w:rFonts w:ascii="Montserrat" w:hAnsi="Montserrat" w:cs="Arial"/>
                <w:b w:val="0"/>
                <w:bCs/>
              </w:rPr>
              <w:t xml:space="preserve">marco de aluminio anodizado color café, </w:t>
            </w:r>
            <w:r w:rsidR="0081427D" w:rsidRPr="00F12E44">
              <w:rPr>
                <w:rFonts w:ascii="Montserrat" w:hAnsi="Montserrat" w:cs="Arial"/>
                <w:b w:val="0"/>
                <w:bCs/>
              </w:rPr>
              <w:t>chapa,</w:t>
            </w:r>
            <w:r w:rsidR="0081427D">
              <w:rPr>
                <w:rFonts w:ascii="Montserrat" w:hAnsi="Montserrat" w:cs="Arial"/>
                <w:b w:val="0"/>
                <w:bCs/>
              </w:rPr>
              <w:t xml:space="preserve"> </w:t>
            </w:r>
            <w:r w:rsidR="0081427D" w:rsidRPr="00501DEB">
              <w:rPr>
                <w:rFonts w:ascii="Montserrat" w:hAnsi="Montserrat" w:cs="Arial"/>
                <w:b w:val="0"/>
                <w:bCs/>
              </w:rPr>
              <w:t>incluye</w:t>
            </w:r>
            <w:r w:rsidR="0081427D">
              <w:rPr>
                <w:rFonts w:ascii="Montserrat" w:hAnsi="Montserrat" w:cs="Arial"/>
                <w:b w:val="0"/>
                <w:bCs/>
              </w:rPr>
              <w:t>;</w:t>
            </w:r>
            <w:r w:rsidR="0081427D" w:rsidRPr="00501DEB">
              <w:rPr>
                <w:rFonts w:ascii="Montserrat" w:hAnsi="Montserrat" w:cs="Arial"/>
                <w:b w:val="0"/>
                <w:bCs/>
              </w:rPr>
              <w:t xml:space="preserve"> material, mano de obra, equipo y herramienta</w:t>
            </w:r>
          </w:p>
        </w:tc>
      </w:tr>
      <w:tr w:rsidR="00F12E44" w:rsidRPr="00501DEB" w14:paraId="775633DC" w14:textId="77777777" w:rsidTr="001C4706">
        <w:tc>
          <w:tcPr>
            <w:tcW w:w="9072" w:type="dxa"/>
            <w:tcBorders>
              <w:top w:val="single" w:sz="4" w:space="0" w:color="auto"/>
              <w:left w:val="single" w:sz="4" w:space="0" w:color="auto"/>
              <w:bottom w:val="single" w:sz="4" w:space="0" w:color="auto"/>
            </w:tcBorders>
            <w:shd w:val="clear" w:color="auto" w:fill="auto"/>
          </w:tcPr>
          <w:p w14:paraId="7A76DE0F" w14:textId="576971CB" w:rsidR="00F12E44" w:rsidRDefault="00F12E44" w:rsidP="0043501D">
            <w:pPr>
              <w:pStyle w:val="Prrafodelista"/>
              <w:ind w:left="317"/>
              <w:jc w:val="both"/>
              <w:rPr>
                <w:rFonts w:ascii="Montserrat" w:hAnsi="Montserrat"/>
                <w:b/>
              </w:rPr>
            </w:pPr>
            <w:r w:rsidRPr="0043501D">
              <w:rPr>
                <w:rFonts w:ascii="Montserrat" w:hAnsi="Montserrat"/>
                <w:b/>
              </w:rPr>
              <w:t>ALCANCES:</w:t>
            </w:r>
          </w:p>
          <w:p w14:paraId="033F4F11" w14:textId="77777777" w:rsidR="0043501D" w:rsidRPr="0043501D" w:rsidRDefault="0043501D" w:rsidP="0043501D">
            <w:pPr>
              <w:pStyle w:val="Prrafodelista"/>
              <w:ind w:left="317"/>
              <w:jc w:val="both"/>
              <w:rPr>
                <w:rFonts w:ascii="Montserrat" w:hAnsi="Montserrat"/>
                <w:b/>
              </w:rPr>
            </w:pPr>
          </w:p>
          <w:p w14:paraId="3D31D7DD" w14:textId="1D639A0F" w:rsidR="00F12E44" w:rsidRDefault="00F12E44" w:rsidP="002402D6">
            <w:pPr>
              <w:pStyle w:val="Prrafodelista"/>
              <w:numPr>
                <w:ilvl w:val="0"/>
                <w:numId w:val="20"/>
              </w:numPr>
              <w:jc w:val="both"/>
              <w:rPr>
                <w:rFonts w:ascii="Montserrat" w:hAnsi="Montserrat"/>
                <w:bCs/>
              </w:rPr>
            </w:pPr>
            <w:r w:rsidRPr="00501DEB">
              <w:rPr>
                <w:rFonts w:ascii="Montserrat" w:hAnsi="Montserrat"/>
                <w:bCs/>
              </w:rPr>
              <w:t xml:space="preserve">Suministro e instalación de aluminio </w:t>
            </w:r>
            <w:r w:rsidR="0081427D">
              <w:rPr>
                <w:rFonts w:ascii="Montserrat" w:hAnsi="Montserrat"/>
                <w:bCs/>
              </w:rPr>
              <w:t>anodizado color café con duela en ambas caras</w:t>
            </w:r>
            <w:r w:rsidRPr="00501DEB">
              <w:rPr>
                <w:rFonts w:ascii="Montserrat" w:hAnsi="Montserrat"/>
                <w:bCs/>
              </w:rPr>
              <w:t xml:space="preserve">,  Incluye: marco de aluminio </w:t>
            </w:r>
            <w:r w:rsidR="0081427D">
              <w:rPr>
                <w:rFonts w:ascii="Montserrat" w:hAnsi="Montserrat"/>
                <w:bCs/>
              </w:rPr>
              <w:t xml:space="preserve">anodizado color </w:t>
            </w:r>
            <w:r w:rsidR="00665E73">
              <w:rPr>
                <w:rFonts w:ascii="Montserrat" w:hAnsi="Montserrat"/>
                <w:bCs/>
              </w:rPr>
              <w:t>café</w:t>
            </w:r>
            <w:r w:rsidRPr="00501DEB">
              <w:rPr>
                <w:rFonts w:ascii="Montserrat" w:hAnsi="Montserrat"/>
                <w:bCs/>
              </w:rPr>
              <w:t xml:space="preserve"> de 2 ½”, bisagras, pivote, jaladera, chapa AS 549 Mca. Phillips o similar.</w:t>
            </w:r>
          </w:p>
          <w:p w14:paraId="3CEFCB57" w14:textId="053B46B1" w:rsidR="0081427D" w:rsidRPr="00501DEB" w:rsidRDefault="00130BC3" w:rsidP="002402D6">
            <w:pPr>
              <w:pStyle w:val="Prrafodelista"/>
              <w:numPr>
                <w:ilvl w:val="0"/>
                <w:numId w:val="20"/>
              </w:numPr>
              <w:jc w:val="both"/>
              <w:rPr>
                <w:rFonts w:ascii="Montserrat" w:hAnsi="Montserrat"/>
                <w:bCs/>
              </w:rPr>
            </w:pPr>
            <w:r>
              <w:rPr>
                <w:rFonts w:ascii="Montserrat" w:hAnsi="Montserrat"/>
                <w:bCs/>
              </w:rPr>
              <w:t>Se deberá considerar un perfil adicional para cubrir la diferencia vertical del marco, por el ladrillo existente.</w:t>
            </w:r>
          </w:p>
          <w:p w14:paraId="3C332136"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Antes de la instalación se corroborará que los perfiles de los vanos se encuentren perfectamente a escuadra sin huecos, hendiduras, bordes, fracturas o desprendimientos. Medir a detalle antes de fabricar la puerta.</w:t>
            </w:r>
          </w:p>
          <w:p w14:paraId="108DEBFD" w14:textId="2DBAB83E"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 xml:space="preserve">Suministro y colocación de marcos de aluminio </w:t>
            </w:r>
            <w:r w:rsidR="00130BC3">
              <w:rPr>
                <w:rFonts w:ascii="Montserrat" w:hAnsi="Montserrat"/>
                <w:bCs/>
              </w:rPr>
              <w:t>anodizado color café.</w:t>
            </w:r>
          </w:p>
          <w:p w14:paraId="2FA2F472"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Colocación de la puerta debiendo checar el abatimiento de estas antes de su colocación final, las puertas deberán quedar a plomo y se verificara su abatimiento.</w:t>
            </w:r>
          </w:p>
          <w:p w14:paraId="19888159"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Se fijará la puerta en los vanos correspondientes con la tornillería recomendada por el fabricante y taquetes de plástico, formando los orificios correspondientes con taladro y broca correspondiente al diámetro del tornillo de manera que quede perfectamente fijo y sin movimiento alguno.</w:t>
            </w:r>
          </w:p>
          <w:p w14:paraId="24D6F532"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Resanes en muros con cemento blanco, plomeo, fijación, presentación, cortes a escuadra y demás actividades necesarias para la correcta instalación de la puerta.</w:t>
            </w:r>
          </w:p>
          <w:p w14:paraId="65894C0A"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F370368"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5C8A9C93"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CA58D8A" w14:textId="77777777" w:rsidR="00F12E44" w:rsidRPr="00501DEB" w:rsidRDefault="00F12E44" w:rsidP="002402D6">
            <w:pPr>
              <w:pStyle w:val="Prrafodelista"/>
              <w:numPr>
                <w:ilvl w:val="0"/>
                <w:numId w:val="2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0633D4AF" w14:textId="77777777" w:rsidR="00F12E44" w:rsidRPr="00501DEB" w:rsidRDefault="00F12E44" w:rsidP="002402D6">
            <w:pPr>
              <w:pStyle w:val="Prrafodelista"/>
              <w:numPr>
                <w:ilvl w:val="0"/>
                <w:numId w:val="20"/>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6F61AA4" w14:textId="77777777" w:rsidR="00754BC2" w:rsidRPr="00501DEB" w:rsidRDefault="00754BC2" w:rsidP="002402D6">
            <w:pPr>
              <w:pStyle w:val="Prrafodelista"/>
              <w:numPr>
                <w:ilvl w:val="0"/>
                <w:numId w:val="20"/>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B0CAEA0" w14:textId="77777777" w:rsidR="00F12E44" w:rsidRPr="00501DEB" w:rsidRDefault="00F12E44" w:rsidP="002402D6">
            <w:pPr>
              <w:pStyle w:val="Prrafodelista"/>
              <w:numPr>
                <w:ilvl w:val="0"/>
                <w:numId w:val="2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093EDCC" w14:textId="77777777" w:rsidR="00F12E44" w:rsidRPr="00501DEB" w:rsidRDefault="00F12E44" w:rsidP="002402D6">
            <w:pPr>
              <w:pStyle w:val="Prrafodelista"/>
              <w:numPr>
                <w:ilvl w:val="0"/>
                <w:numId w:val="20"/>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6798F49" w14:textId="77777777" w:rsidR="00F12E44" w:rsidRDefault="00130BC3" w:rsidP="002402D6">
            <w:pPr>
              <w:pStyle w:val="Prrafodelista"/>
              <w:numPr>
                <w:ilvl w:val="0"/>
                <w:numId w:val="20"/>
              </w:numPr>
              <w:jc w:val="both"/>
              <w:rPr>
                <w:rFonts w:ascii="Montserrat" w:hAnsi="Montserrat"/>
                <w:bCs/>
              </w:rPr>
            </w:pPr>
            <w:r w:rsidRPr="0043501D">
              <w:rPr>
                <w:rFonts w:ascii="Montserrat" w:hAnsi="Montserrat"/>
                <w:bCs/>
              </w:rPr>
              <w:t xml:space="preserve"> </w:t>
            </w:r>
            <w:r w:rsidR="00F12E44" w:rsidRPr="0043501D">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6363663E" w14:textId="0E31C5AF" w:rsidR="003F2691" w:rsidRPr="0043501D" w:rsidRDefault="003F2691" w:rsidP="003F2691">
            <w:pPr>
              <w:pStyle w:val="Prrafodelista"/>
              <w:jc w:val="both"/>
              <w:rPr>
                <w:rFonts w:ascii="Montserrat" w:hAnsi="Montserrat"/>
                <w:bCs/>
              </w:rPr>
            </w:pPr>
          </w:p>
        </w:tc>
      </w:tr>
      <w:tr w:rsidR="00F12E44" w:rsidRPr="00501DEB" w14:paraId="2D9406DC" w14:textId="77777777" w:rsidTr="001C4706">
        <w:tc>
          <w:tcPr>
            <w:tcW w:w="9072" w:type="dxa"/>
            <w:tcBorders>
              <w:top w:val="single" w:sz="4" w:space="0" w:color="auto"/>
              <w:left w:val="single" w:sz="4" w:space="0" w:color="auto"/>
              <w:bottom w:val="single" w:sz="4" w:space="0" w:color="auto"/>
            </w:tcBorders>
            <w:shd w:val="clear" w:color="auto" w:fill="auto"/>
          </w:tcPr>
          <w:p w14:paraId="1D3E40F0" w14:textId="77777777" w:rsidR="00F12E44" w:rsidRDefault="00F12E44" w:rsidP="0043501D">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p w14:paraId="411068DF" w14:textId="207AACA7" w:rsidR="003F2691" w:rsidRDefault="003F2691" w:rsidP="0043501D">
            <w:pPr>
              <w:widowControl w:val="0"/>
              <w:rPr>
                <w:rFonts w:ascii="Montserrat" w:hAnsi="Montserrat" w:cs="Arial"/>
                <w:color w:val="FFFFFF" w:themeColor="background1"/>
              </w:rPr>
            </w:pPr>
          </w:p>
        </w:tc>
      </w:tr>
      <w:tr w:rsidR="00130BC3" w:rsidRPr="00501DEB" w14:paraId="4F347EC9" w14:textId="77777777" w:rsidTr="001C4706">
        <w:tc>
          <w:tcPr>
            <w:tcW w:w="9072" w:type="dxa"/>
            <w:tcBorders>
              <w:top w:val="single" w:sz="4" w:space="0" w:color="auto"/>
              <w:left w:val="single" w:sz="4" w:space="0" w:color="auto"/>
              <w:bottom w:val="single" w:sz="4" w:space="0" w:color="auto"/>
            </w:tcBorders>
            <w:shd w:val="clear" w:color="auto" w:fill="A50021"/>
          </w:tcPr>
          <w:p w14:paraId="22D7E337" w14:textId="1D0D5C1C" w:rsidR="00130BC3" w:rsidRDefault="00130BC3" w:rsidP="004E1B0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CA647B">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A.37</w:t>
            </w:r>
            <w:r w:rsidR="00713A2E">
              <w:rPr>
                <w:rFonts w:ascii="Montserrat" w:hAnsi="Montserrat" w:cs="Arial"/>
                <w:color w:val="FFFFFF" w:themeColor="background1"/>
                <w:lang w:eastAsia="es-MX"/>
              </w:rPr>
              <w:t xml:space="preserve">, </w:t>
            </w:r>
            <w:r w:rsidR="004E1B09">
              <w:rPr>
                <w:rFonts w:ascii="Montserrat" w:hAnsi="Montserrat" w:cs="Arial"/>
                <w:color w:val="FFFFFF" w:themeColor="background1"/>
                <w:lang w:eastAsia="es-MX"/>
              </w:rPr>
              <w:t>A.</w:t>
            </w:r>
            <w:r w:rsidR="002C2321">
              <w:rPr>
                <w:rFonts w:ascii="Montserrat" w:hAnsi="Montserrat" w:cs="Arial"/>
                <w:color w:val="FFFFFF" w:themeColor="background1"/>
                <w:lang w:eastAsia="es-MX"/>
              </w:rPr>
              <w:t>69</w:t>
            </w:r>
            <w:r w:rsidR="004E1B09">
              <w:rPr>
                <w:rFonts w:ascii="Montserrat" w:hAnsi="Montserrat" w:cs="Arial"/>
                <w:color w:val="FFFFFF" w:themeColor="background1"/>
                <w:lang w:eastAsia="es-MX"/>
              </w:rPr>
              <w:t>, A.7</w:t>
            </w:r>
            <w:r w:rsidR="002C2321">
              <w:rPr>
                <w:rFonts w:ascii="Montserrat" w:hAnsi="Montserrat" w:cs="Arial"/>
                <w:color w:val="FFFFFF" w:themeColor="background1"/>
                <w:lang w:eastAsia="es-MX"/>
              </w:rPr>
              <w:t>0</w:t>
            </w:r>
            <w:r w:rsidR="004E1B09">
              <w:rPr>
                <w:rFonts w:ascii="Montserrat" w:hAnsi="Montserrat" w:cs="Arial"/>
                <w:color w:val="FFFFFF" w:themeColor="background1"/>
                <w:lang w:eastAsia="es-MX"/>
              </w:rPr>
              <w:t xml:space="preserve">, </w:t>
            </w:r>
            <w:r w:rsidR="00713A2E">
              <w:rPr>
                <w:rFonts w:ascii="Montserrat" w:hAnsi="Montserrat" w:cs="Arial"/>
                <w:color w:val="FFFFFF" w:themeColor="background1"/>
                <w:lang w:eastAsia="es-MX"/>
              </w:rPr>
              <w:t>C.</w:t>
            </w:r>
            <w:r w:rsidR="001761CB">
              <w:rPr>
                <w:rFonts w:ascii="Montserrat" w:hAnsi="Montserrat" w:cs="Arial"/>
                <w:color w:val="FFFFFF" w:themeColor="background1"/>
                <w:lang w:eastAsia="es-MX"/>
              </w:rPr>
              <w:t>4</w:t>
            </w:r>
          </w:p>
        </w:tc>
      </w:tr>
      <w:tr w:rsidR="00130BC3" w:rsidRPr="00501DEB" w14:paraId="4D5B3527" w14:textId="77777777" w:rsidTr="001C4706">
        <w:tc>
          <w:tcPr>
            <w:tcW w:w="9072" w:type="dxa"/>
            <w:tcBorders>
              <w:top w:val="single" w:sz="4" w:space="0" w:color="auto"/>
              <w:left w:val="single" w:sz="4" w:space="0" w:color="auto"/>
              <w:bottom w:val="single" w:sz="4" w:space="0" w:color="auto"/>
            </w:tcBorders>
            <w:shd w:val="clear" w:color="auto" w:fill="auto"/>
          </w:tcPr>
          <w:p w14:paraId="61929B6A" w14:textId="77777777" w:rsidR="00130BC3" w:rsidRDefault="00130BC3" w:rsidP="00130BC3">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F0290F" w:rsidRPr="00F0290F">
              <w:rPr>
                <w:rFonts w:ascii="Montserrat" w:hAnsi="Montserrat" w:cs="Arial"/>
                <w:b w:val="0"/>
                <w:bCs/>
              </w:rPr>
              <w:t xml:space="preserve">Mantenimiento a puerta </w:t>
            </w:r>
            <w:r w:rsidR="00665E73" w:rsidRPr="00F0290F">
              <w:rPr>
                <w:rFonts w:ascii="Montserrat" w:hAnsi="Montserrat" w:cs="Arial"/>
                <w:b w:val="0"/>
                <w:bCs/>
              </w:rPr>
              <w:t>metálica</w:t>
            </w:r>
            <w:r w:rsidR="00F0290F" w:rsidRPr="00F0290F">
              <w:rPr>
                <w:rFonts w:ascii="Montserrat" w:hAnsi="Montserrat" w:cs="Arial"/>
                <w:b w:val="0"/>
                <w:bCs/>
              </w:rPr>
              <w:t xml:space="preserve"> a base de </w:t>
            </w:r>
            <w:r w:rsidR="002B667B" w:rsidRPr="00F0290F">
              <w:rPr>
                <w:rFonts w:ascii="Montserrat" w:hAnsi="Montserrat" w:cs="Arial"/>
                <w:b w:val="0"/>
                <w:bCs/>
              </w:rPr>
              <w:t>lámina</w:t>
            </w:r>
            <w:r w:rsidR="00F0290F" w:rsidRPr="00F0290F">
              <w:rPr>
                <w:rFonts w:ascii="Montserrat" w:hAnsi="Montserrat" w:cs="Arial"/>
                <w:b w:val="0"/>
                <w:bCs/>
              </w:rPr>
              <w:t xml:space="preserve"> de 1.00 x 2.10 metros, alineamiento, plomeo, cambio de bisagras, ajuste de pasador, aplicación de pintura de esmalte en color gris</w:t>
            </w:r>
            <w:r w:rsidRPr="00501DEB">
              <w:rPr>
                <w:rFonts w:ascii="Montserrat" w:hAnsi="Montserrat" w:cs="Arial"/>
                <w:b w:val="0"/>
                <w:bCs/>
              </w:rPr>
              <w:t>.</w:t>
            </w:r>
          </w:p>
          <w:p w14:paraId="3772D631" w14:textId="3E20ED7C" w:rsidR="00713A2E" w:rsidRDefault="00713A2E" w:rsidP="00130BC3">
            <w:pPr>
              <w:widowControl w:val="0"/>
              <w:rPr>
                <w:rFonts w:ascii="Montserrat" w:hAnsi="Montserrat" w:cs="Arial"/>
                <w:b w:val="0"/>
                <w:bCs/>
              </w:rPr>
            </w:pPr>
          </w:p>
          <w:p w14:paraId="104383FE" w14:textId="069F0C03" w:rsidR="00713A2E" w:rsidRDefault="00713A2E" w:rsidP="00130BC3">
            <w:pPr>
              <w:widowControl w:val="0"/>
              <w:rPr>
                <w:rFonts w:ascii="Montserrat" w:hAnsi="Montserrat" w:cs="Arial"/>
                <w:b w:val="0"/>
                <w:bCs/>
              </w:rPr>
            </w:pPr>
            <w:r w:rsidRPr="00713A2E">
              <w:rPr>
                <w:rFonts w:ascii="Montserrat" w:hAnsi="Montserrat" w:cs="Arial"/>
                <w:b w:val="0"/>
                <w:bCs/>
              </w:rPr>
              <w:t xml:space="preserve">Mantenimiento a puerta de </w:t>
            </w:r>
            <w:r w:rsidR="008745A7" w:rsidRPr="00713A2E">
              <w:rPr>
                <w:rFonts w:ascii="Montserrat" w:hAnsi="Montserrat" w:cs="Arial"/>
                <w:b w:val="0"/>
                <w:bCs/>
              </w:rPr>
              <w:t>lámina</w:t>
            </w:r>
            <w:r w:rsidRPr="00713A2E">
              <w:rPr>
                <w:rFonts w:ascii="Montserrat" w:hAnsi="Montserrat" w:cs="Arial"/>
                <w:b w:val="0"/>
                <w:bCs/>
              </w:rPr>
              <w:t xml:space="preserve"> tipo duela metálica, de 0.90 x 2.10 metro incluye; alineación, plomeo, ajuste, revisión y/o cambio de chapa, cambio de bisagras, ajuste de pasador, aplicación de pintura de esmalte en color gris., material, equipo, herramienta y mano de obra.</w:t>
            </w:r>
          </w:p>
          <w:p w14:paraId="1E9C8FAE" w14:textId="7740CFB6" w:rsidR="004E1B09" w:rsidRDefault="004E1B09" w:rsidP="00130BC3">
            <w:pPr>
              <w:widowControl w:val="0"/>
              <w:rPr>
                <w:rFonts w:ascii="Montserrat" w:hAnsi="Montserrat" w:cs="Arial"/>
                <w:b w:val="0"/>
                <w:bCs/>
              </w:rPr>
            </w:pPr>
          </w:p>
          <w:p w14:paraId="0C6D8097" w14:textId="436378E4" w:rsidR="004E1B09" w:rsidRDefault="004E1B09" w:rsidP="00130BC3">
            <w:pPr>
              <w:widowControl w:val="0"/>
              <w:rPr>
                <w:rFonts w:ascii="Montserrat" w:hAnsi="Montserrat" w:cs="Arial"/>
                <w:b w:val="0"/>
                <w:bCs/>
              </w:rPr>
            </w:pPr>
            <w:r w:rsidRPr="004E1B09">
              <w:rPr>
                <w:rFonts w:ascii="Montserrat" w:hAnsi="Montserrat" w:cs="Arial"/>
                <w:b w:val="0"/>
                <w:bCs/>
              </w:rPr>
              <w:t xml:space="preserve">Mantenimiento a puerta metálica de 0.85 x 2.25 metros, a base de rejilla tipo louver en la parte superior, y duela metalica en la parte media inferior. alineamiento, plomeo, </w:t>
            </w:r>
            <w:r w:rsidR="00016C8F" w:rsidRPr="004E1B09">
              <w:rPr>
                <w:rFonts w:ascii="Montserrat" w:hAnsi="Montserrat" w:cs="Arial"/>
                <w:b w:val="0"/>
                <w:bCs/>
              </w:rPr>
              <w:t>reposición</w:t>
            </w:r>
            <w:r w:rsidRPr="004E1B09">
              <w:rPr>
                <w:rFonts w:ascii="Montserrat" w:hAnsi="Montserrat" w:cs="Arial"/>
                <w:b w:val="0"/>
                <w:bCs/>
              </w:rPr>
              <w:t xml:space="preserve"> de bisagras, </w:t>
            </w:r>
            <w:r w:rsidR="00CA569C" w:rsidRPr="004E1B09">
              <w:rPr>
                <w:rFonts w:ascii="Montserrat" w:hAnsi="Montserrat" w:cs="Arial"/>
                <w:b w:val="0"/>
                <w:bCs/>
              </w:rPr>
              <w:t>reposición de</w:t>
            </w:r>
            <w:r w:rsidRPr="004E1B09">
              <w:rPr>
                <w:rFonts w:ascii="Montserrat" w:hAnsi="Montserrat" w:cs="Arial"/>
                <w:b w:val="0"/>
                <w:bCs/>
              </w:rPr>
              <w:t xml:space="preserve"> pasador, </w:t>
            </w:r>
            <w:r w:rsidR="00016C8F" w:rsidRPr="004E1B09">
              <w:rPr>
                <w:rFonts w:ascii="Montserrat" w:hAnsi="Montserrat" w:cs="Arial"/>
                <w:b w:val="0"/>
                <w:bCs/>
              </w:rPr>
              <w:t>reposición</w:t>
            </w:r>
            <w:r w:rsidRPr="004E1B09">
              <w:rPr>
                <w:rFonts w:ascii="Montserrat" w:hAnsi="Montserrat" w:cs="Arial"/>
                <w:b w:val="0"/>
                <w:bCs/>
              </w:rPr>
              <w:t xml:space="preserve"> de tela mosquitero metalica, aplicación de primario anticorrosivo y pintura de acabado a 2 manos, </w:t>
            </w:r>
            <w:r w:rsidR="00016C8F" w:rsidRPr="004E1B09">
              <w:rPr>
                <w:rFonts w:ascii="Montserrat" w:hAnsi="Montserrat" w:cs="Arial"/>
                <w:b w:val="0"/>
                <w:bCs/>
              </w:rPr>
              <w:t>material</w:t>
            </w:r>
            <w:r w:rsidRPr="004E1B09">
              <w:rPr>
                <w:rFonts w:ascii="Montserrat" w:hAnsi="Montserrat" w:cs="Arial"/>
                <w:b w:val="0"/>
                <w:bCs/>
              </w:rPr>
              <w:t>, mano de obra, equipo y herramienta.</w:t>
            </w:r>
          </w:p>
          <w:p w14:paraId="39283943" w14:textId="57298B17" w:rsidR="004E1B09" w:rsidRDefault="004E1B09" w:rsidP="00130BC3">
            <w:pPr>
              <w:widowControl w:val="0"/>
              <w:rPr>
                <w:rFonts w:ascii="Montserrat" w:hAnsi="Montserrat" w:cs="Arial"/>
                <w:b w:val="0"/>
                <w:bCs/>
              </w:rPr>
            </w:pPr>
          </w:p>
          <w:p w14:paraId="6FC9E3B2" w14:textId="212D9195" w:rsidR="004E1B09" w:rsidRDefault="004E1B09" w:rsidP="00130BC3">
            <w:pPr>
              <w:widowControl w:val="0"/>
              <w:rPr>
                <w:rFonts w:ascii="Montserrat" w:hAnsi="Montserrat" w:cs="Arial"/>
                <w:b w:val="0"/>
                <w:bCs/>
              </w:rPr>
            </w:pPr>
            <w:r w:rsidRPr="004E1B09">
              <w:rPr>
                <w:rFonts w:ascii="Montserrat" w:hAnsi="Montserrat" w:cs="Arial"/>
                <w:b w:val="0"/>
                <w:bCs/>
              </w:rPr>
              <w:t xml:space="preserve">Mantenimiento a puerta metálica de 2 hojas de 0.95 x 2.25 metros, a base de rejilla tipo louver en la parte superior, y duela metalica en la parte media inferior. alineamiento, </w:t>
            </w:r>
            <w:r w:rsidRPr="004E1B09">
              <w:rPr>
                <w:rFonts w:ascii="Montserrat" w:hAnsi="Montserrat" w:cs="Arial"/>
                <w:b w:val="0"/>
                <w:bCs/>
              </w:rPr>
              <w:lastRenderedPageBreak/>
              <w:t xml:space="preserve">plomeo, </w:t>
            </w:r>
            <w:r w:rsidR="00016C8F" w:rsidRPr="004E1B09">
              <w:rPr>
                <w:rFonts w:ascii="Montserrat" w:hAnsi="Montserrat" w:cs="Arial"/>
                <w:b w:val="0"/>
                <w:bCs/>
              </w:rPr>
              <w:t>reposición</w:t>
            </w:r>
            <w:r w:rsidRPr="004E1B09">
              <w:rPr>
                <w:rFonts w:ascii="Montserrat" w:hAnsi="Montserrat" w:cs="Arial"/>
                <w:b w:val="0"/>
                <w:bCs/>
              </w:rPr>
              <w:t xml:space="preserve"> de bisagras, </w:t>
            </w:r>
            <w:r w:rsidR="00CA569C" w:rsidRPr="004E1B09">
              <w:rPr>
                <w:rFonts w:ascii="Montserrat" w:hAnsi="Montserrat" w:cs="Arial"/>
                <w:b w:val="0"/>
                <w:bCs/>
              </w:rPr>
              <w:t>reposición de</w:t>
            </w:r>
            <w:r w:rsidRPr="004E1B09">
              <w:rPr>
                <w:rFonts w:ascii="Montserrat" w:hAnsi="Montserrat" w:cs="Arial"/>
                <w:b w:val="0"/>
                <w:bCs/>
              </w:rPr>
              <w:t xml:space="preserve"> pasador, </w:t>
            </w:r>
            <w:r w:rsidR="00016C8F" w:rsidRPr="004E1B09">
              <w:rPr>
                <w:rFonts w:ascii="Montserrat" w:hAnsi="Montserrat" w:cs="Arial"/>
                <w:b w:val="0"/>
                <w:bCs/>
              </w:rPr>
              <w:t>reposición</w:t>
            </w:r>
            <w:r w:rsidRPr="004E1B09">
              <w:rPr>
                <w:rFonts w:ascii="Montserrat" w:hAnsi="Montserrat" w:cs="Arial"/>
                <w:b w:val="0"/>
                <w:bCs/>
              </w:rPr>
              <w:t xml:space="preserve"> de tela mosquitero metalica, aplicación de primario anticorrosivo y pintura de acabado a 2 manos, </w:t>
            </w:r>
            <w:r w:rsidR="00016C8F" w:rsidRPr="004E1B09">
              <w:rPr>
                <w:rFonts w:ascii="Montserrat" w:hAnsi="Montserrat" w:cs="Arial"/>
                <w:b w:val="0"/>
                <w:bCs/>
              </w:rPr>
              <w:t>material</w:t>
            </w:r>
            <w:r w:rsidRPr="004E1B09">
              <w:rPr>
                <w:rFonts w:ascii="Montserrat" w:hAnsi="Montserrat" w:cs="Arial"/>
                <w:b w:val="0"/>
                <w:bCs/>
              </w:rPr>
              <w:t>, mano de obra, equipo y herramienta.</w:t>
            </w:r>
          </w:p>
          <w:p w14:paraId="2BF0BBA3" w14:textId="50611516" w:rsidR="00713A2E" w:rsidRDefault="00713A2E" w:rsidP="00130BC3">
            <w:pPr>
              <w:widowControl w:val="0"/>
              <w:rPr>
                <w:rFonts w:ascii="Montserrat" w:hAnsi="Montserrat" w:cs="Arial"/>
                <w:color w:val="FFFFFF" w:themeColor="background1"/>
              </w:rPr>
            </w:pPr>
          </w:p>
        </w:tc>
      </w:tr>
      <w:tr w:rsidR="00130BC3" w:rsidRPr="00501DEB" w14:paraId="587F5D2D" w14:textId="77777777" w:rsidTr="001C4706">
        <w:tc>
          <w:tcPr>
            <w:tcW w:w="9072" w:type="dxa"/>
            <w:tcBorders>
              <w:top w:val="single" w:sz="4" w:space="0" w:color="auto"/>
              <w:left w:val="single" w:sz="4" w:space="0" w:color="auto"/>
              <w:bottom w:val="single" w:sz="4" w:space="0" w:color="auto"/>
            </w:tcBorders>
            <w:shd w:val="clear" w:color="auto" w:fill="auto"/>
          </w:tcPr>
          <w:p w14:paraId="3F130A4F" w14:textId="26908151" w:rsidR="00130BC3" w:rsidRDefault="00130BC3" w:rsidP="00130BC3">
            <w:pPr>
              <w:widowControl w:val="0"/>
              <w:rPr>
                <w:rFonts w:ascii="Montserrat" w:hAnsi="Montserrat" w:cs="Arial"/>
                <w:color w:val="FFFFFF" w:themeColor="background1"/>
              </w:rPr>
            </w:pPr>
            <w:r w:rsidRPr="00501DEB">
              <w:rPr>
                <w:rFonts w:ascii="Montserrat" w:hAnsi="Montserrat" w:cs="Arial"/>
                <w:bCs/>
                <w:lang w:eastAsia="es-MX"/>
              </w:rPr>
              <w:lastRenderedPageBreak/>
              <w:t>UNIDAD:</w:t>
            </w:r>
            <w:r w:rsidRPr="00501DEB">
              <w:rPr>
                <w:rFonts w:ascii="Montserrat" w:hAnsi="Montserrat" w:cs="Arial"/>
                <w:b w:val="0"/>
                <w:lang w:val="es-ES"/>
              </w:rPr>
              <w:t xml:space="preserve"> </w:t>
            </w:r>
            <w:r>
              <w:rPr>
                <w:rFonts w:ascii="Montserrat" w:hAnsi="Montserrat" w:cs="Arial"/>
                <w:b w:val="0"/>
              </w:rPr>
              <w:t>Pieza.</w:t>
            </w:r>
          </w:p>
        </w:tc>
      </w:tr>
      <w:tr w:rsidR="00130BC3" w:rsidRPr="00501DEB" w14:paraId="43C0F9B3" w14:textId="77777777" w:rsidTr="001C4706">
        <w:tc>
          <w:tcPr>
            <w:tcW w:w="9072" w:type="dxa"/>
            <w:tcBorders>
              <w:top w:val="single" w:sz="4" w:space="0" w:color="auto"/>
              <w:left w:val="single" w:sz="4" w:space="0" w:color="auto"/>
              <w:bottom w:val="single" w:sz="4" w:space="0" w:color="auto"/>
            </w:tcBorders>
            <w:shd w:val="clear" w:color="auto" w:fill="auto"/>
          </w:tcPr>
          <w:p w14:paraId="29267771" w14:textId="2B899FA4" w:rsidR="00130BC3" w:rsidRPr="004E1B09" w:rsidRDefault="00130BC3" w:rsidP="00130BC3">
            <w:pPr>
              <w:widowControl w:val="0"/>
              <w:rPr>
                <w:rFonts w:ascii="Montserrat" w:hAnsi="Montserrat" w:cs="Arial"/>
                <w:b w:val="0"/>
                <w:lang w:val="es-ES"/>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F0290F" w:rsidRPr="00F0290F">
              <w:rPr>
                <w:rFonts w:ascii="Montserrat" w:hAnsi="Montserrat" w:cs="Arial"/>
                <w:b w:val="0"/>
                <w:lang w:val="es-ES"/>
              </w:rPr>
              <w:t xml:space="preserve">Mantenimiento a puerta </w:t>
            </w:r>
            <w:r w:rsidR="00665E73" w:rsidRPr="00F0290F">
              <w:rPr>
                <w:rFonts w:ascii="Montserrat" w:hAnsi="Montserrat" w:cs="Arial"/>
                <w:b w:val="0"/>
                <w:lang w:val="es-ES"/>
              </w:rPr>
              <w:t>metálica</w:t>
            </w:r>
            <w:r w:rsidR="00F0290F" w:rsidRPr="00F0290F">
              <w:rPr>
                <w:rFonts w:ascii="Montserrat" w:hAnsi="Montserrat" w:cs="Arial"/>
                <w:b w:val="0"/>
                <w:lang w:val="es-ES"/>
              </w:rPr>
              <w:t xml:space="preserve"> a base de </w:t>
            </w:r>
            <w:r w:rsidR="002B667B" w:rsidRPr="00F0290F">
              <w:rPr>
                <w:rFonts w:ascii="Montserrat" w:hAnsi="Montserrat" w:cs="Arial"/>
                <w:b w:val="0"/>
                <w:lang w:val="es-ES"/>
              </w:rPr>
              <w:t>lámina</w:t>
            </w:r>
            <w:r w:rsidR="00713A2E">
              <w:rPr>
                <w:rFonts w:ascii="Montserrat" w:hAnsi="Montserrat" w:cs="Arial"/>
                <w:b w:val="0"/>
                <w:lang w:val="es-ES"/>
              </w:rPr>
              <w:t xml:space="preserve">, </w:t>
            </w:r>
            <w:r w:rsidR="00F0290F" w:rsidRPr="00F0290F">
              <w:rPr>
                <w:rFonts w:ascii="Montserrat" w:hAnsi="Montserrat" w:cs="Arial"/>
                <w:b w:val="0"/>
                <w:lang w:val="es-ES"/>
              </w:rPr>
              <w:t>alineamiento, plomeo, cambio de bisagras</w:t>
            </w:r>
            <w:r w:rsidR="00713A2E">
              <w:rPr>
                <w:rFonts w:ascii="Montserrat" w:hAnsi="Montserrat" w:cs="Arial"/>
                <w:b w:val="0"/>
                <w:lang w:val="es-ES"/>
              </w:rPr>
              <w:t xml:space="preserve"> en su caso, engrasado rueda, cambio de chapa en su </w:t>
            </w:r>
            <w:r w:rsidR="008745A7">
              <w:rPr>
                <w:rFonts w:ascii="Montserrat" w:hAnsi="Montserrat" w:cs="Arial"/>
                <w:b w:val="0"/>
                <w:lang w:val="es-ES"/>
              </w:rPr>
              <w:t>caso,</w:t>
            </w:r>
            <w:r w:rsidR="00F0290F" w:rsidRPr="00F0290F">
              <w:rPr>
                <w:rFonts w:ascii="Montserrat" w:hAnsi="Montserrat" w:cs="Arial"/>
                <w:b w:val="0"/>
                <w:lang w:val="es-ES"/>
              </w:rPr>
              <w:t xml:space="preserve"> </w:t>
            </w:r>
            <w:r w:rsidR="00016C8F">
              <w:rPr>
                <w:rFonts w:ascii="Montserrat" w:hAnsi="Montserrat" w:cs="Arial"/>
                <w:b w:val="0"/>
                <w:lang w:val="es-ES"/>
              </w:rPr>
              <w:t>reposición</w:t>
            </w:r>
            <w:r w:rsidR="00F0290F" w:rsidRPr="00F0290F">
              <w:rPr>
                <w:rFonts w:ascii="Montserrat" w:hAnsi="Montserrat" w:cs="Arial"/>
                <w:b w:val="0"/>
                <w:lang w:val="es-ES"/>
              </w:rPr>
              <w:t xml:space="preserve"> de pasador, </w:t>
            </w:r>
            <w:r w:rsidR="004E1B09">
              <w:rPr>
                <w:rFonts w:ascii="Montserrat" w:hAnsi="Montserrat" w:cs="Arial"/>
                <w:b w:val="0"/>
                <w:lang w:val="es-ES"/>
              </w:rPr>
              <w:t xml:space="preserve">reposición de portacandado, </w:t>
            </w:r>
            <w:r w:rsidR="00F0290F" w:rsidRPr="00F0290F">
              <w:rPr>
                <w:rFonts w:ascii="Montserrat" w:hAnsi="Montserrat" w:cs="Arial"/>
                <w:b w:val="0"/>
                <w:lang w:val="es-ES"/>
              </w:rPr>
              <w:t xml:space="preserve">aplicación de </w:t>
            </w:r>
            <w:r w:rsidR="004E1B09">
              <w:rPr>
                <w:rFonts w:ascii="Montserrat" w:hAnsi="Montserrat" w:cs="Arial"/>
                <w:b w:val="0"/>
                <w:lang w:val="es-ES"/>
              </w:rPr>
              <w:t xml:space="preserve">primario y </w:t>
            </w:r>
            <w:r w:rsidR="00F0290F" w:rsidRPr="00F0290F">
              <w:rPr>
                <w:rFonts w:ascii="Montserrat" w:hAnsi="Montserrat" w:cs="Arial"/>
                <w:b w:val="0"/>
                <w:lang w:val="es-ES"/>
              </w:rPr>
              <w:t xml:space="preserve">pintura de </w:t>
            </w:r>
            <w:r w:rsidR="004E1B09">
              <w:rPr>
                <w:rFonts w:ascii="Montserrat" w:hAnsi="Montserrat" w:cs="Arial"/>
                <w:b w:val="0"/>
                <w:lang w:val="es-ES"/>
              </w:rPr>
              <w:t>acabado a 2 manos</w:t>
            </w:r>
            <w:r w:rsidR="00F0290F" w:rsidRPr="00F0290F">
              <w:rPr>
                <w:rFonts w:ascii="Montserrat" w:hAnsi="Montserrat" w:cs="Arial"/>
                <w:b w:val="0"/>
                <w:lang w:val="es-ES"/>
              </w:rPr>
              <w:t xml:space="preserve"> en color gris</w:t>
            </w:r>
            <w:r w:rsidRPr="00501DEB">
              <w:rPr>
                <w:rFonts w:ascii="Montserrat" w:hAnsi="Montserrat" w:cs="Arial"/>
                <w:b w:val="0"/>
                <w:lang w:val="es-ES"/>
              </w:rPr>
              <w:t>.</w:t>
            </w:r>
          </w:p>
        </w:tc>
      </w:tr>
      <w:tr w:rsidR="00130BC3" w:rsidRPr="00501DEB" w14:paraId="4DF3ADC2" w14:textId="77777777" w:rsidTr="001C4706">
        <w:tc>
          <w:tcPr>
            <w:tcW w:w="9072" w:type="dxa"/>
            <w:tcBorders>
              <w:top w:val="single" w:sz="4" w:space="0" w:color="auto"/>
              <w:left w:val="single" w:sz="4" w:space="0" w:color="auto"/>
              <w:bottom w:val="single" w:sz="4" w:space="0" w:color="auto"/>
            </w:tcBorders>
            <w:shd w:val="clear" w:color="auto" w:fill="auto"/>
          </w:tcPr>
          <w:p w14:paraId="5D4041D3" w14:textId="567D5FA3" w:rsidR="00130BC3" w:rsidRDefault="00130BC3" w:rsidP="0043501D">
            <w:pPr>
              <w:pStyle w:val="Prrafodelista"/>
              <w:ind w:left="317"/>
              <w:jc w:val="both"/>
              <w:rPr>
                <w:rFonts w:ascii="Montserrat" w:hAnsi="Montserrat"/>
                <w:bCs/>
              </w:rPr>
            </w:pPr>
            <w:r w:rsidRPr="0043501D">
              <w:rPr>
                <w:rFonts w:ascii="Montserrat" w:hAnsi="Montserrat"/>
                <w:b/>
              </w:rPr>
              <w:t>ALCANCES</w:t>
            </w:r>
            <w:r w:rsidRPr="0043501D">
              <w:rPr>
                <w:rFonts w:ascii="Montserrat" w:hAnsi="Montserrat"/>
                <w:bCs/>
              </w:rPr>
              <w:t>:</w:t>
            </w:r>
          </w:p>
          <w:p w14:paraId="22CACDE1" w14:textId="77777777" w:rsidR="0043501D" w:rsidRPr="0043501D" w:rsidRDefault="0043501D" w:rsidP="0043501D">
            <w:pPr>
              <w:pStyle w:val="Prrafodelista"/>
              <w:ind w:left="317"/>
              <w:jc w:val="both"/>
              <w:rPr>
                <w:rFonts w:ascii="Montserrat" w:hAnsi="Montserrat"/>
                <w:bCs/>
              </w:rPr>
            </w:pPr>
          </w:p>
          <w:p w14:paraId="052A1BA4" w14:textId="42B1E5C9"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Desmontaje de puerta para darle mantenimiento.</w:t>
            </w:r>
          </w:p>
          <w:p w14:paraId="3B7309D7"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Aplicación de RP-6 Recubrimiento formulado a partir de resina epóxica y pigmentos inhibidores a la corrosión que endurece por la adición de un reactivo químico, que es el componente polimérico, envasado por separado a, capa de 6 milésimas, marca Sherwin Williams o equivalente en calidad y características técnicas, en marco y puerta.</w:t>
            </w:r>
          </w:p>
          <w:p w14:paraId="474D5DD6"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Ya con las 6 milésimas de recubrimiento primario, se procederá a la aplicación del acabado final utilizando para tal efecto RA-28 a 3 milésimas marca Sherwin Williams o equivalente en calidad y características técnicas, acabado poliuretano acrílico alifático de dos componentes.</w:t>
            </w:r>
          </w:p>
          <w:p w14:paraId="7E15C7AF"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Independientemente del procedimiento utilizado en la aplicación de pintura, deberá tenerse cierto cuidado con el almacenamiento y el acondicionamiento de los materiales de protección. En general las latas de los recubrimientos nunca deben ser expuestas a la lluvia y a la acción directa de los rayos del sol o cualquier fuente de calor, a fin de evitar la gelación prematura o evaporación de solventes del recubrimiento que puede acortar excesivamente su vida útil, por lo que siempre deben almacenarse en un local cubierto.</w:t>
            </w:r>
          </w:p>
          <w:p w14:paraId="249A88D3"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Relleno de mortero cemento arena proporción 1:3 en marco.</w:t>
            </w:r>
          </w:p>
          <w:p w14:paraId="577FD10E"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Montaje de marco y puerta incluyendo el cambio de tornillos, taquetes y bisagras de acero inoxidable.</w:t>
            </w:r>
          </w:p>
          <w:p w14:paraId="5D83EE16"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951A054" w14:textId="77777777" w:rsidR="00130BC3" w:rsidRPr="00501DEB" w:rsidRDefault="00130BC3" w:rsidP="002402D6">
            <w:pPr>
              <w:pStyle w:val="Prrafodelista"/>
              <w:numPr>
                <w:ilvl w:val="0"/>
                <w:numId w:val="3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3B80844B" w14:textId="77777777" w:rsidR="00130BC3" w:rsidRPr="00501DEB" w:rsidRDefault="00130BC3" w:rsidP="002402D6">
            <w:pPr>
              <w:pStyle w:val="Prrafodelista"/>
              <w:numPr>
                <w:ilvl w:val="0"/>
                <w:numId w:val="36"/>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1A68DD06" w14:textId="77777777" w:rsidR="00754BC2" w:rsidRPr="00501DEB" w:rsidRDefault="00754BC2" w:rsidP="002402D6">
            <w:pPr>
              <w:pStyle w:val="Prrafodelista"/>
              <w:numPr>
                <w:ilvl w:val="0"/>
                <w:numId w:val="3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8F57AEE" w14:textId="77777777" w:rsidR="00130BC3" w:rsidRPr="00501DEB" w:rsidRDefault="00130BC3" w:rsidP="002402D6">
            <w:pPr>
              <w:pStyle w:val="Prrafodelista"/>
              <w:numPr>
                <w:ilvl w:val="0"/>
                <w:numId w:val="3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C79B4BC" w14:textId="77777777" w:rsidR="00130BC3" w:rsidRPr="00501DEB" w:rsidRDefault="00130BC3" w:rsidP="002402D6">
            <w:pPr>
              <w:pStyle w:val="Prrafodelista"/>
              <w:numPr>
                <w:ilvl w:val="0"/>
                <w:numId w:val="36"/>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tomando en cuenta el nivel de trabajo, el descenso de escombro en su caso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D382516" w14:textId="3CB3BD99" w:rsidR="00130BC3" w:rsidRPr="0043501D" w:rsidRDefault="00130BC3" w:rsidP="002402D6">
            <w:pPr>
              <w:pStyle w:val="Prrafodelista"/>
              <w:numPr>
                <w:ilvl w:val="0"/>
                <w:numId w:val="36"/>
              </w:numPr>
              <w:jc w:val="both"/>
              <w:rPr>
                <w:rFonts w:ascii="Montserrat" w:hAnsi="Montserrat"/>
                <w:bCs/>
              </w:rPr>
            </w:pPr>
            <w:r w:rsidRPr="0043501D">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130BC3" w:rsidRPr="00501DEB" w14:paraId="6286CDA7" w14:textId="77777777" w:rsidTr="001C4706">
        <w:tc>
          <w:tcPr>
            <w:tcW w:w="9072" w:type="dxa"/>
            <w:tcBorders>
              <w:top w:val="single" w:sz="4" w:space="0" w:color="auto"/>
              <w:left w:val="single" w:sz="4" w:space="0" w:color="auto"/>
              <w:bottom w:val="single" w:sz="4" w:space="0" w:color="auto"/>
            </w:tcBorders>
            <w:shd w:val="clear" w:color="auto" w:fill="auto"/>
          </w:tcPr>
          <w:p w14:paraId="185DD37B" w14:textId="0DEE5951" w:rsidR="00130BC3" w:rsidRDefault="00130BC3" w:rsidP="0043501D">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F0290F" w:rsidRPr="00501DEB" w14:paraId="6F439481" w14:textId="77777777" w:rsidTr="001C4706">
        <w:tc>
          <w:tcPr>
            <w:tcW w:w="9072" w:type="dxa"/>
            <w:tcBorders>
              <w:top w:val="single" w:sz="4" w:space="0" w:color="auto"/>
              <w:left w:val="single" w:sz="4" w:space="0" w:color="auto"/>
              <w:bottom w:val="single" w:sz="4" w:space="0" w:color="auto"/>
            </w:tcBorders>
            <w:shd w:val="clear" w:color="auto" w:fill="800000"/>
          </w:tcPr>
          <w:p w14:paraId="688C73CE" w14:textId="426E02C1" w:rsidR="00F0290F" w:rsidRDefault="00F0290F" w:rsidP="00F0290F">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CA647B">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A.38</w:t>
            </w:r>
          </w:p>
        </w:tc>
      </w:tr>
      <w:tr w:rsidR="00F0290F" w:rsidRPr="00501DEB" w14:paraId="6AA0824F" w14:textId="77777777" w:rsidTr="001C4706">
        <w:tc>
          <w:tcPr>
            <w:tcW w:w="9072" w:type="dxa"/>
            <w:tcBorders>
              <w:top w:val="single" w:sz="4" w:space="0" w:color="auto"/>
              <w:left w:val="single" w:sz="4" w:space="0" w:color="auto"/>
              <w:bottom w:val="single" w:sz="4" w:space="0" w:color="auto"/>
            </w:tcBorders>
            <w:shd w:val="clear" w:color="auto" w:fill="auto"/>
          </w:tcPr>
          <w:p w14:paraId="0EA4FD92" w14:textId="04C34E1B" w:rsidR="00F0290F" w:rsidRDefault="00F0290F" w:rsidP="0043501D">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F0290F">
              <w:rPr>
                <w:rFonts w:ascii="Montserrat" w:hAnsi="Montserrat" w:cs="Arial"/>
                <w:b w:val="0"/>
                <w:bCs/>
              </w:rPr>
              <w:t>Colocación de adoquín existente en área exterior, incluye; despalme de 10 cms de terreno natural, cama de arena de 10 centímetros, cortes, trazo y nivelación, no incluye suministro de adoquín</w:t>
            </w:r>
            <w:r w:rsidRPr="00501DEB">
              <w:rPr>
                <w:rFonts w:ascii="Montserrat" w:hAnsi="Montserrat" w:cs="Arial"/>
                <w:b w:val="0"/>
                <w:bCs/>
              </w:rPr>
              <w:t>.</w:t>
            </w:r>
          </w:p>
        </w:tc>
      </w:tr>
      <w:tr w:rsidR="00F0290F" w:rsidRPr="00501DEB" w14:paraId="55980684" w14:textId="77777777" w:rsidTr="001C4706">
        <w:tc>
          <w:tcPr>
            <w:tcW w:w="9072" w:type="dxa"/>
            <w:tcBorders>
              <w:top w:val="single" w:sz="4" w:space="0" w:color="auto"/>
              <w:left w:val="single" w:sz="4" w:space="0" w:color="auto"/>
              <w:bottom w:val="single" w:sz="4" w:space="0" w:color="auto"/>
            </w:tcBorders>
            <w:shd w:val="clear" w:color="auto" w:fill="auto"/>
          </w:tcPr>
          <w:p w14:paraId="2AB3FA5A" w14:textId="020C85A3" w:rsidR="00F0290F" w:rsidRDefault="00F0290F" w:rsidP="00795C78">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sidR="0043501D">
              <w:rPr>
                <w:rFonts w:ascii="Montserrat" w:hAnsi="Montserrat" w:cs="Arial"/>
                <w:b w:val="0"/>
              </w:rPr>
              <w:t>M2</w:t>
            </w:r>
            <w:r>
              <w:rPr>
                <w:rFonts w:ascii="Montserrat" w:hAnsi="Montserrat" w:cs="Arial"/>
                <w:b w:val="0"/>
              </w:rPr>
              <w:t>.</w:t>
            </w:r>
          </w:p>
        </w:tc>
      </w:tr>
      <w:tr w:rsidR="00F0290F" w:rsidRPr="00501DEB" w14:paraId="3A90BB14" w14:textId="77777777" w:rsidTr="001C4706">
        <w:tc>
          <w:tcPr>
            <w:tcW w:w="9072" w:type="dxa"/>
            <w:tcBorders>
              <w:top w:val="single" w:sz="4" w:space="0" w:color="auto"/>
              <w:left w:val="single" w:sz="4" w:space="0" w:color="auto"/>
              <w:bottom w:val="single" w:sz="4" w:space="0" w:color="auto"/>
            </w:tcBorders>
            <w:shd w:val="clear" w:color="auto" w:fill="auto"/>
          </w:tcPr>
          <w:p w14:paraId="443EDC28" w14:textId="02E775E3" w:rsidR="00F0290F" w:rsidRDefault="00F0290F" w:rsidP="0043501D">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F0290F">
              <w:rPr>
                <w:rFonts w:ascii="Montserrat" w:hAnsi="Montserrat" w:cs="Arial"/>
                <w:b w:val="0"/>
                <w:lang w:val="es-ES"/>
              </w:rPr>
              <w:t xml:space="preserve">Colocación de adoquín existente en área exterior, incluye; despalme de 10 cms de terreno natural, cama de arena de 10 centímetros, cortes, trazo y nivelación, no incluye suministro de </w:t>
            </w:r>
            <w:r w:rsidR="008745A7" w:rsidRPr="00F0290F">
              <w:rPr>
                <w:rFonts w:ascii="Montserrat" w:hAnsi="Montserrat" w:cs="Arial"/>
                <w:b w:val="0"/>
                <w:lang w:val="es-ES"/>
              </w:rPr>
              <w:t>adoquín.</w:t>
            </w:r>
          </w:p>
        </w:tc>
      </w:tr>
      <w:tr w:rsidR="00F0290F" w:rsidRPr="00501DEB" w14:paraId="263E9406" w14:textId="77777777" w:rsidTr="001C4706">
        <w:tc>
          <w:tcPr>
            <w:tcW w:w="9072" w:type="dxa"/>
            <w:tcBorders>
              <w:top w:val="single" w:sz="4" w:space="0" w:color="auto"/>
              <w:left w:val="single" w:sz="4" w:space="0" w:color="auto"/>
              <w:bottom w:val="single" w:sz="4" w:space="0" w:color="auto"/>
            </w:tcBorders>
            <w:shd w:val="clear" w:color="auto" w:fill="auto"/>
          </w:tcPr>
          <w:p w14:paraId="6E2CA69F" w14:textId="356F6EFE" w:rsidR="00F0290F" w:rsidRPr="0043501D" w:rsidRDefault="00F0290F" w:rsidP="006A7162">
            <w:pPr>
              <w:pStyle w:val="Prrafodelista"/>
              <w:ind w:left="317"/>
              <w:jc w:val="both"/>
              <w:rPr>
                <w:rFonts w:ascii="Montserrat" w:hAnsi="Montserrat"/>
                <w:b/>
              </w:rPr>
            </w:pPr>
            <w:r w:rsidRPr="0043501D">
              <w:rPr>
                <w:rFonts w:ascii="Montserrat" w:hAnsi="Montserrat"/>
                <w:b/>
              </w:rPr>
              <w:t>ALCANCES:</w:t>
            </w:r>
          </w:p>
          <w:p w14:paraId="0F01E9A2" w14:textId="77777777" w:rsidR="0043501D" w:rsidRPr="0043501D" w:rsidRDefault="0043501D" w:rsidP="0043501D">
            <w:pPr>
              <w:pStyle w:val="Prrafodelista"/>
              <w:ind w:left="317"/>
              <w:jc w:val="both"/>
              <w:rPr>
                <w:rFonts w:ascii="Montserrat" w:hAnsi="Montserrat"/>
                <w:bCs/>
              </w:rPr>
            </w:pPr>
          </w:p>
          <w:p w14:paraId="42010604" w14:textId="24120A49" w:rsidR="00F0290F" w:rsidRPr="00501DEB" w:rsidRDefault="00795C78" w:rsidP="002402D6">
            <w:pPr>
              <w:pStyle w:val="Prrafodelista"/>
              <w:numPr>
                <w:ilvl w:val="0"/>
                <w:numId w:val="76"/>
              </w:numPr>
              <w:jc w:val="both"/>
              <w:rPr>
                <w:rFonts w:ascii="Montserrat" w:hAnsi="Montserrat"/>
                <w:bCs/>
              </w:rPr>
            </w:pPr>
            <w:r>
              <w:rPr>
                <w:rFonts w:ascii="Montserrat" w:hAnsi="Montserrat"/>
                <w:bCs/>
              </w:rPr>
              <w:t xml:space="preserve">Limpieza de </w:t>
            </w:r>
            <w:r w:rsidR="00665E73">
              <w:rPr>
                <w:rFonts w:ascii="Montserrat" w:hAnsi="Montserrat"/>
                <w:bCs/>
              </w:rPr>
              <w:t>adoquín</w:t>
            </w:r>
            <w:r>
              <w:rPr>
                <w:rFonts w:ascii="Montserrat" w:hAnsi="Montserrat"/>
                <w:bCs/>
              </w:rPr>
              <w:t xml:space="preserve"> existente en área de unidad canina</w:t>
            </w:r>
            <w:r w:rsidR="00F0290F" w:rsidRPr="00501DEB">
              <w:rPr>
                <w:rFonts w:ascii="Montserrat" w:hAnsi="Montserrat"/>
                <w:bCs/>
              </w:rPr>
              <w:t>.</w:t>
            </w:r>
          </w:p>
          <w:p w14:paraId="3C50A2CB" w14:textId="03071D18" w:rsidR="00F0290F" w:rsidRPr="00501DEB" w:rsidRDefault="00795C78" w:rsidP="002402D6">
            <w:pPr>
              <w:pStyle w:val="Prrafodelista"/>
              <w:numPr>
                <w:ilvl w:val="0"/>
                <w:numId w:val="76"/>
              </w:numPr>
              <w:jc w:val="both"/>
              <w:rPr>
                <w:rFonts w:ascii="Montserrat" w:hAnsi="Montserrat"/>
                <w:bCs/>
              </w:rPr>
            </w:pPr>
            <w:r>
              <w:rPr>
                <w:rFonts w:ascii="Montserrat" w:hAnsi="Montserrat"/>
                <w:bCs/>
              </w:rPr>
              <w:t xml:space="preserve">Trazo y nivelación del área donde se </w:t>
            </w:r>
            <w:r w:rsidR="002B667B">
              <w:rPr>
                <w:rFonts w:ascii="Montserrat" w:hAnsi="Montserrat"/>
                <w:bCs/>
              </w:rPr>
              <w:t>colocará</w:t>
            </w:r>
            <w:r>
              <w:rPr>
                <w:rFonts w:ascii="Montserrat" w:hAnsi="Montserrat"/>
                <w:bCs/>
              </w:rPr>
              <w:t xml:space="preserve"> el </w:t>
            </w:r>
            <w:r w:rsidR="00665E73">
              <w:rPr>
                <w:rFonts w:ascii="Montserrat" w:hAnsi="Montserrat"/>
                <w:bCs/>
              </w:rPr>
              <w:t>adoquín</w:t>
            </w:r>
            <w:r w:rsidR="00F0290F" w:rsidRPr="00501DEB">
              <w:rPr>
                <w:rFonts w:ascii="Montserrat" w:hAnsi="Montserrat"/>
                <w:bCs/>
              </w:rPr>
              <w:t>.</w:t>
            </w:r>
          </w:p>
          <w:p w14:paraId="7C820954" w14:textId="0BB03D5D" w:rsidR="00F0290F" w:rsidRPr="00501DEB" w:rsidRDefault="00795C78" w:rsidP="002402D6">
            <w:pPr>
              <w:pStyle w:val="Prrafodelista"/>
              <w:numPr>
                <w:ilvl w:val="0"/>
                <w:numId w:val="76"/>
              </w:numPr>
              <w:jc w:val="both"/>
              <w:rPr>
                <w:rFonts w:ascii="Montserrat" w:hAnsi="Montserrat"/>
                <w:bCs/>
              </w:rPr>
            </w:pPr>
            <w:r>
              <w:rPr>
                <w:rFonts w:ascii="Montserrat" w:hAnsi="Montserrat"/>
                <w:bCs/>
              </w:rPr>
              <w:t xml:space="preserve">Despalme manual de 10 </w:t>
            </w:r>
            <w:r w:rsidR="00665E73">
              <w:rPr>
                <w:rFonts w:ascii="Montserrat" w:hAnsi="Montserrat"/>
                <w:bCs/>
              </w:rPr>
              <w:t>centímetros</w:t>
            </w:r>
            <w:r>
              <w:rPr>
                <w:rFonts w:ascii="Montserrat" w:hAnsi="Montserrat"/>
                <w:bCs/>
              </w:rPr>
              <w:t xml:space="preserve">, retirando el área verde y </w:t>
            </w:r>
            <w:r w:rsidR="00665E73">
              <w:rPr>
                <w:rFonts w:ascii="Montserrat" w:hAnsi="Montserrat"/>
                <w:bCs/>
              </w:rPr>
              <w:t>raíces</w:t>
            </w:r>
            <w:r w:rsidR="00F0290F" w:rsidRPr="00501DEB">
              <w:rPr>
                <w:rFonts w:ascii="Montserrat" w:hAnsi="Montserrat"/>
                <w:bCs/>
              </w:rPr>
              <w:t>.</w:t>
            </w:r>
          </w:p>
          <w:p w14:paraId="23ACD593" w14:textId="3595958E" w:rsidR="00F0290F" w:rsidRPr="00501DEB" w:rsidRDefault="00795C78" w:rsidP="002402D6">
            <w:pPr>
              <w:pStyle w:val="Prrafodelista"/>
              <w:numPr>
                <w:ilvl w:val="0"/>
                <w:numId w:val="76"/>
              </w:numPr>
              <w:jc w:val="both"/>
              <w:rPr>
                <w:rFonts w:ascii="Montserrat" w:hAnsi="Montserrat"/>
                <w:bCs/>
              </w:rPr>
            </w:pPr>
            <w:r>
              <w:rPr>
                <w:rFonts w:ascii="Montserrat" w:hAnsi="Montserrat"/>
                <w:bCs/>
              </w:rPr>
              <w:t xml:space="preserve">Suministro y colocación de cama de arena de 10 </w:t>
            </w:r>
            <w:r w:rsidR="00665E73">
              <w:rPr>
                <w:rFonts w:ascii="Montserrat" w:hAnsi="Montserrat"/>
                <w:bCs/>
              </w:rPr>
              <w:t>centímetros</w:t>
            </w:r>
            <w:r>
              <w:rPr>
                <w:rFonts w:ascii="Montserrat" w:hAnsi="Montserrat"/>
                <w:bCs/>
              </w:rPr>
              <w:t xml:space="preserve"> de espesor</w:t>
            </w:r>
            <w:r w:rsidR="00F0290F" w:rsidRPr="00501DEB">
              <w:rPr>
                <w:rFonts w:ascii="Montserrat" w:hAnsi="Montserrat"/>
                <w:bCs/>
              </w:rPr>
              <w:t>.</w:t>
            </w:r>
          </w:p>
          <w:p w14:paraId="388A3E32" w14:textId="3AEB60AC" w:rsidR="00F0290F" w:rsidRPr="00501DEB" w:rsidRDefault="00665E73" w:rsidP="002402D6">
            <w:pPr>
              <w:pStyle w:val="Prrafodelista"/>
              <w:numPr>
                <w:ilvl w:val="0"/>
                <w:numId w:val="76"/>
              </w:numPr>
              <w:jc w:val="both"/>
              <w:rPr>
                <w:rFonts w:ascii="Montserrat" w:hAnsi="Montserrat"/>
                <w:bCs/>
              </w:rPr>
            </w:pPr>
            <w:r>
              <w:rPr>
                <w:rFonts w:ascii="Montserrat" w:hAnsi="Montserrat"/>
                <w:bCs/>
              </w:rPr>
              <w:t>Colocación</w:t>
            </w:r>
            <w:r w:rsidR="00795C78">
              <w:rPr>
                <w:rFonts w:ascii="Montserrat" w:hAnsi="Montserrat"/>
                <w:bCs/>
              </w:rPr>
              <w:t xml:space="preserve"> de </w:t>
            </w:r>
            <w:r w:rsidR="002B667B">
              <w:rPr>
                <w:rFonts w:ascii="Montserrat" w:hAnsi="Montserrat"/>
                <w:bCs/>
              </w:rPr>
              <w:t>adoquín</w:t>
            </w:r>
            <w:r w:rsidR="00795C78">
              <w:rPr>
                <w:rFonts w:ascii="Montserrat" w:hAnsi="Montserrat"/>
                <w:bCs/>
              </w:rPr>
              <w:t>, incluye cortes para ajustes en extremos y llegada</w:t>
            </w:r>
            <w:r w:rsidR="00F0290F" w:rsidRPr="00501DEB">
              <w:rPr>
                <w:rFonts w:ascii="Montserrat" w:hAnsi="Montserrat"/>
                <w:bCs/>
              </w:rPr>
              <w:t>.</w:t>
            </w:r>
          </w:p>
          <w:p w14:paraId="2A80DD2E" w14:textId="244236B1" w:rsidR="00F0290F" w:rsidRPr="00501DEB" w:rsidRDefault="00795C78" w:rsidP="002402D6">
            <w:pPr>
              <w:pStyle w:val="Prrafodelista"/>
              <w:numPr>
                <w:ilvl w:val="0"/>
                <w:numId w:val="76"/>
              </w:numPr>
              <w:jc w:val="both"/>
              <w:rPr>
                <w:rFonts w:ascii="Montserrat" w:hAnsi="Montserrat"/>
                <w:bCs/>
              </w:rPr>
            </w:pPr>
            <w:r>
              <w:rPr>
                <w:rFonts w:ascii="Montserrat" w:hAnsi="Montserrat"/>
                <w:bCs/>
              </w:rPr>
              <w:t xml:space="preserve">Arena cernida en juntas de </w:t>
            </w:r>
            <w:r w:rsidR="00665E73">
              <w:rPr>
                <w:rFonts w:ascii="Montserrat" w:hAnsi="Montserrat"/>
                <w:bCs/>
              </w:rPr>
              <w:t>adoquín</w:t>
            </w:r>
            <w:r w:rsidR="00F0290F" w:rsidRPr="00501DEB">
              <w:rPr>
                <w:rFonts w:ascii="Montserrat" w:hAnsi="Montserrat"/>
                <w:bCs/>
              </w:rPr>
              <w:t>.</w:t>
            </w:r>
          </w:p>
          <w:p w14:paraId="2CB1FF76" w14:textId="77777777" w:rsidR="00F0290F" w:rsidRPr="00501DEB" w:rsidRDefault="00F0290F" w:rsidP="002402D6">
            <w:pPr>
              <w:pStyle w:val="Prrafodelista"/>
              <w:numPr>
                <w:ilvl w:val="0"/>
                <w:numId w:val="7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3A20BDD" w14:textId="77777777" w:rsidR="00F0290F" w:rsidRPr="00501DEB" w:rsidRDefault="00F0290F" w:rsidP="002402D6">
            <w:pPr>
              <w:pStyle w:val="Prrafodelista"/>
              <w:numPr>
                <w:ilvl w:val="0"/>
                <w:numId w:val="7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3AADE764" w14:textId="77777777" w:rsidR="00F0290F" w:rsidRPr="00501DEB" w:rsidRDefault="00F0290F" w:rsidP="002402D6">
            <w:pPr>
              <w:pStyle w:val="Prrafodelista"/>
              <w:numPr>
                <w:ilvl w:val="0"/>
                <w:numId w:val="76"/>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43F3E1AE" w14:textId="77777777" w:rsidR="00754BC2" w:rsidRPr="00501DEB" w:rsidRDefault="00754BC2" w:rsidP="002402D6">
            <w:pPr>
              <w:pStyle w:val="Prrafodelista"/>
              <w:numPr>
                <w:ilvl w:val="0"/>
                <w:numId w:val="7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2FB57F5" w14:textId="77777777" w:rsidR="00F0290F" w:rsidRPr="00501DEB" w:rsidRDefault="00F0290F" w:rsidP="002402D6">
            <w:pPr>
              <w:pStyle w:val="Prrafodelista"/>
              <w:numPr>
                <w:ilvl w:val="0"/>
                <w:numId w:val="7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F6A44A5" w14:textId="77777777" w:rsidR="00F0290F" w:rsidRPr="00501DEB" w:rsidRDefault="00F0290F" w:rsidP="002402D6">
            <w:pPr>
              <w:pStyle w:val="Prrafodelista"/>
              <w:numPr>
                <w:ilvl w:val="0"/>
                <w:numId w:val="76"/>
              </w:numPr>
              <w:jc w:val="both"/>
              <w:rPr>
                <w:rFonts w:ascii="Montserrat" w:hAnsi="Montserrat"/>
                <w:bCs/>
              </w:rPr>
            </w:pPr>
            <w:r>
              <w:rPr>
                <w:rFonts w:ascii="Montserrat" w:hAnsi="Montserrat"/>
                <w:bCs/>
              </w:rPr>
              <w:lastRenderedPageBreak/>
              <w:t>Se deberá efectuar limpieza permanente de las áreas de trabajo</w:t>
            </w:r>
            <w:r w:rsidRPr="00501DEB">
              <w:rPr>
                <w:rFonts w:ascii="Montserrat" w:hAnsi="Montserrat"/>
                <w:bCs/>
              </w:rPr>
              <w:t xml:space="preserve">, tomando en cuenta el nivel de trabajo, el descenso de escombro en su caso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D65D238" w14:textId="140AB2D7" w:rsidR="00F0290F" w:rsidRPr="0043501D" w:rsidRDefault="00F0290F" w:rsidP="002402D6">
            <w:pPr>
              <w:pStyle w:val="Prrafodelista"/>
              <w:numPr>
                <w:ilvl w:val="0"/>
                <w:numId w:val="76"/>
              </w:numPr>
              <w:jc w:val="both"/>
              <w:rPr>
                <w:rFonts w:ascii="Montserrat" w:hAnsi="Montserrat"/>
                <w:bCs/>
              </w:rPr>
            </w:pPr>
            <w:r w:rsidRPr="0043501D">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F0290F" w:rsidRPr="00501DEB" w14:paraId="1CFE8781" w14:textId="77777777" w:rsidTr="001C4706">
        <w:tc>
          <w:tcPr>
            <w:tcW w:w="9072" w:type="dxa"/>
            <w:tcBorders>
              <w:top w:val="single" w:sz="4" w:space="0" w:color="auto"/>
              <w:left w:val="single" w:sz="4" w:space="0" w:color="auto"/>
              <w:bottom w:val="single" w:sz="4" w:space="0" w:color="auto"/>
            </w:tcBorders>
            <w:shd w:val="clear" w:color="auto" w:fill="auto"/>
          </w:tcPr>
          <w:p w14:paraId="49C17050" w14:textId="086C2A35" w:rsidR="00F0290F" w:rsidRDefault="00F0290F" w:rsidP="006A7162">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 xml:space="preserve">La unidad de medición será </w:t>
            </w:r>
            <w:r w:rsidR="006A7162">
              <w:rPr>
                <w:rFonts w:ascii="Montserrat" w:hAnsi="Montserrat"/>
                <w:b w:val="0"/>
                <w:bCs/>
              </w:rPr>
              <w:t>el metro cuadrado (M</w:t>
            </w:r>
            <w:r w:rsidR="00754BC2">
              <w:rPr>
                <w:rFonts w:ascii="Montserrat" w:hAnsi="Montserrat"/>
                <w:b w:val="0"/>
                <w:bCs/>
              </w:rPr>
              <w:t>2</w:t>
            </w:r>
            <w:r w:rsidR="006A7162">
              <w:rPr>
                <w:rFonts w:ascii="Montserrat" w:hAnsi="Montserrat"/>
                <w:b w:val="0"/>
                <w:bCs/>
              </w:rPr>
              <w:t>)</w:t>
            </w:r>
            <w:r>
              <w:rPr>
                <w:rFonts w:ascii="Montserrat" w:hAnsi="Montserrat"/>
                <w:b w:val="0"/>
                <w:bCs/>
              </w:rPr>
              <w:t>, cuantificad</w:t>
            </w:r>
            <w:r w:rsidR="006A7162">
              <w:rPr>
                <w:rFonts w:ascii="Montserrat" w:hAnsi="Montserrat"/>
                <w:b w:val="0"/>
                <w:bCs/>
              </w:rPr>
              <w:t>o</w:t>
            </w:r>
            <w:r>
              <w:rPr>
                <w:rFonts w:ascii="Montserrat" w:hAnsi="Montserrat"/>
                <w:b w:val="0"/>
                <w:bCs/>
              </w:rPr>
              <w:t xml:space="preserve"> en obra, por unidad de obra terminada</w:t>
            </w:r>
            <w:r w:rsidRPr="00501DEB">
              <w:rPr>
                <w:rFonts w:ascii="Montserrat" w:hAnsi="Montserrat"/>
                <w:b w:val="0"/>
                <w:bCs/>
              </w:rPr>
              <w:t>.</w:t>
            </w:r>
          </w:p>
        </w:tc>
      </w:tr>
      <w:tr w:rsidR="00795C78" w:rsidRPr="00501DEB" w14:paraId="1ED1525F" w14:textId="77777777" w:rsidTr="001C4706">
        <w:tc>
          <w:tcPr>
            <w:tcW w:w="9072" w:type="dxa"/>
            <w:tcBorders>
              <w:top w:val="single" w:sz="4" w:space="0" w:color="auto"/>
              <w:left w:val="single" w:sz="4" w:space="0" w:color="auto"/>
              <w:bottom w:val="single" w:sz="4" w:space="0" w:color="auto"/>
            </w:tcBorders>
            <w:shd w:val="clear" w:color="auto" w:fill="800000"/>
          </w:tcPr>
          <w:p w14:paraId="6BA11C8E" w14:textId="116C8FD7" w:rsidR="00795C78" w:rsidRDefault="00795C78" w:rsidP="00795C78">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A.39</w:t>
            </w:r>
          </w:p>
        </w:tc>
      </w:tr>
      <w:tr w:rsidR="00795C78" w:rsidRPr="00501DEB" w14:paraId="61D0FD1C" w14:textId="77777777" w:rsidTr="001C4706">
        <w:tc>
          <w:tcPr>
            <w:tcW w:w="9072" w:type="dxa"/>
            <w:tcBorders>
              <w:top w:val="single" w:sz="4" w:space="0" w:color="auto"/>
              <w:left w:val="single" w:sz="4" w:space="0" w:color="auto"/>
              <w:bottom w:val="single" w:sz="4" w:space="0" w:color="auto"/>
            </w:tcBorders>
            <w:shd w:val="clear" w:color="auto" w:fill="auto"/>
          </w:tcPr>
          <w:p w14:paraId="5F51D7CF" w14:textId="1CFC43F5" w:rsidR="00795C78" w:rsidRDefault="00795C78" w:rsidP="00795C78">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795C78">
              <w:rPr>
                <w:rFonts w:ascii="Montserrat" w:hAnsi="Montserrat" w:cs="Arial"/>
                <w:b w:val="0"/>
                <w:bCs/>
              </w:rPr>
              <w:t>Concreto de 10 cms de espesor en baqueta y talud, acabado escobillado con concreto Fc=</w:t>
            </w:r>
            <w:r>
              <w:rPr>
                <w:rFonts w:ascii="Montserrat" w:hAnsi="Montserrat" w:cs="Arial"/>
                <w:b w:val="0"/>
                <w:bCs/>
              </w:rPr>
              <w:t>20</w:t>
            </w:r>
            <w:r w:rsidRPr="00795C78">
              <w:rPr>
                <w:rFonts w:ascii="Montserrat" w:hAnsi="Montserrat" w:cs="Arial"/>
                <w:b w:val="0"/>
                <w:bCs/>
              </w:rPr>
              <w:t>0 kg/cm2 incluye; malla electrosoldada 10-10/6-6 , vibrado, curado base agua y pruebas de laboratorio</w:t>
            </w:r>
          </w:p>
        </w:tc>
      </w:tr>
      <w:tr w:rsidR="00795C78" w:rsidRPr="00501DEB" w14:paraId="543F363E" w14:textId="77777777" w:rsidTr="001C4706">
        <w:tc>
          <w:tcPr>
            <w:tcW w:w="9072" w:type="dxa"/>
            <w:tcBorders>
              <w:top w:val="single" w:sz="4" w:space="0" w:color="auto"/>
              <w:left w:val="single" w:sz="4" w:space="0" w:color="auto"/>
              <w:bottom w:val="single" w:sz="4" w:space="0" w:color="auto"/>
            </w:tcBorders>
            <w:shd w:val="clear" w:color="auto" w:fill="auto"/>
          </w:tcPr>
          <w:p w14:paraId="298AFE01" w14:textId="5254BEB2" w:rsidR="00795C78" w:rsidRDefault="00795C78" w:rsidP="00795C78">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r w:rsidRPr="00501DEB">
              <w:rPr>
                <w:rFonts w:ascii="Montserrat" w:hAnsi="Montserrat"/>
                <w:b w:val="0"/>
                <w:bCs/>
              </w:rPr>
              <w:t>.</w:t>
            </w:r>
          </w:p>
        </w:tc>
      </w:tr>
      <w:tr w:rsidR="00795C78" w:rsidRPr="00501DEB" w14:paraId="568CF4FD" w14:textId="77777777" w:rsidTr="001C4706">
        <w:tc>
          <w:tcPr>
            <w:tcW w:w="9072" w:type="dxa"/>
            <w:tcBorders>
              <w:top w:val="single" w:sz="4" w:space="0" w:color="auto"/>
              <w:left w:val="single" w:sz="4" w:space="0" w:color="auto"/>
              <w:bottom w:val="single" w:sz="4" w:space="0" w:color="auto"/>
            </w:tcBorders>
            <w:shd w:val="clear" w:color="auto" w:fill="auto"/>
          </w:tcPr>
          <w:p w14:paraId="1810C61D" w14:textId="659F6F5A" w:rsidR="00795C78" w:rsidRDefault="00795C78" w:rsidP="00795C78">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795C78">
              <w:rPr>
                <w:rFonts w:ascii="Montserrat" w:hAnsi="Montserrat" w:cs="Arial"/>
                <w:b w:val="0"/>
                <w:bCs/>
                <w:color w:val="000000"/>
              </w:rPr>
              <w:t>Concreto de 10 cms de espesor en baqueta y talud, acabado escobillado con concreto Fc=</w:t>
            </w:r>
            <w:r>
              <w:rPr>
                <w:rFonts w:ascii="Montserrat" w:hAnsi="Montserrat" w:cs="Arial"/>
                <w:b w:val="0"/>
                <w:bCs/>
                <w:color w:val="000000"/>
              </w:rPr>
              <w:t>20</w:t>
            </w:r>
            <w:r w:rsidRPr="00795C78">
              <w:rPr>
                <w:rFonts w:ascii="Montserrat" w:hAnsi="Montserrat" w:cs="Arial"/>
                <w:b w:val="0"/>
                <w:bCs/>
                <w:color w:val="000000"/>
              </w:rPr>
              <w:t>0 kg/cm2 incluye; malla electrosoldada 10-10/6-6 , vibrado, curado base agua y pruebas de laboratorio</w:t>
            </w:r>
          </w:p>
        </w:tc>
      </w:tr>
      <w:tr w:rsidR="00795C78" w:rsidRPr="00501DEB" w14:paraId="368A2B40" w14:textId="77777777" w:rsidTr="001C4706">
        <w:tc>
          <w:tcPr>
            <w:tcW w:w="9072" w:type="dxa"/>
            <w:tcBorders>
              <w:top w:val="single" w:sz="4" w:space="0" w:color="auto"/>
              <w:left w:val="single" w:sz="4" w:space="0" w:color="auto"/>
              <w:bottom w:val="single" w:sz="4" w:space="0" w:color="auto"/>
            </w:tcBorders>
            <w:shd w:val="clear" w:color="auto" w:fill="auto"/>
          </w:tcPr>
          <w:p w14:paraId="4FCCC467" w14:textId="314571D1" w:rsidR="00795C78" w:rsidRPr="006A7162" w:rsidRDefault="00795C78" w:rsidP="006A7162">
            <w:pPr>
              <w:pStyle w:val="Prrafodelista"/>
              <w:ind w:left="308"/>
              <w:jc w:val="both"/>
              <w:rPr>
                <w:rFonts w:ascii="Montserrat" w:hAnsi="Montserrat"/>
                <w:b/>
              </w:rPr>
            </w:pPr>
            <w:r w:rsidRPr="006A7162">
              <w:rPr>
                <w:rFonts w:ascii="Montserrat" w:hAnsi="Montserrat"/>
                <w:b/>
              </w:rPr>
              <w:t>ALCANCES:</w:t>
            </w:r>
          </w:p>
          <w:p w14:paraId="4A4304D6" w14:textId="77777777" w:rsidR="006A7162" w:rsidRPr="006A7162" w:rsidRDefault="006A7162" w:rsidP="006A7162">
            <w:pPr>
              <w:pStyle w:val="Prrafodelista"/>
              <w:ind w:left="308"/>
              <w:jc w:val="both"/>
              <w:rPr>
                <w:rFonts w:ascii="Montserrat" w:hAnsi="Montserrat"/>
                <w:bCs/>
              </w:rPr>
            </w:pPr>
          </w:p>
          <w:p w14:paraId="2F2720F5" w14:textId="2AE85E46" w:rsidR="00795C78" w:rsidRPr="006A7162" w:rsidRDefault="00795C78" w:rsidP="002402D6">
            <w:pPr>
              <w:pStyle w:val="Prrafodelista"/>
              <w:numPr>
                <w:ilvl w:val="0"/>
                <w:numId w:val="77"/>
              </w:numPr>
              <w:jc w:val="both"/>
              <w:rPr>
                <w:rFonts w:ascii="Montserrat" w:hAnsi="Montserrat"/>
                <w:bCs/>
              </w:rPr>
            </w:pPr>
            <w:r w:rsidRPr="006A7162">
              <w:rPr>
                <w:rFonts w:ascii="Montserrat" w:hAnsi="Montserrat"/>
                <w:bCs/>
              </w:rPr>
              <w:t xml:space="preserve">Trazo y </w:t>
            </w:r>
            <w:r w:rsidR="003235CB" w:rsidRPr="006A7162">
              <w:rPr>
                <w:rFonts w:ascii="Montserrat" w:hAnsi="Montserrat"/>
                <w:bCs/>
              </w:rPr>
              <w:t>nivelación.</w:t>
            </w:r>
          </w:p>
          <w:p w14:paraId="2F756A50" w14:textId="58094F0F" w:rsidR="003235CB" w:rsidRPr="006A7162" w:rsidRDefault="003235CB" w:rsidP="002402D6">
            <w:pPr>
              <w:pStyle w:val="Prrafodelista"/>
              <w:numPr>
                <w:ilvl w:val="0"/>
                <w:numId w:val="77"/>
              </w:numPr>
              <w:jc w:val="both"/>
              <w:rPr>
                <w:rFonts w:ascii="Montserrat" w:hAnsi="Montserrat"/>
                <w:bCs/>
              </w:rPr>
            </w:pPr>
            <w:r w:rsidRPr="006A7162">
              <w:rPr>
                <w:rFonts w:ascii="Montserrat" w:hAnsi="Montserrat"/>
                <w:bCs/>
              </w:rPr>
              <w:t>Para el caso del talud en el perímetro de revisión de tractos</w:t>
            </w:r>
            <w:r w:rsidR="00D57203" w:rsidRPr="006A7162">
              <w:rPr>
                <w:rFonts w:ascii="Montserrat" w:hAnsi="Montserrat"/>
                <w:bCs/>
              </w:rPr>
              <w:t xml:space="preserve"> se debe considerar la cimbra para colar en secciones alternadas (una si, una no) de 2.00 metros de ancho.</w:t>
            </w:r>
          </w:p>
          <w:p w14:paraId="782ACAC9" w14:textId="6F5BC339" w:rsidR="00D57203" w:rsidRPr="006A7162" w:rsidRDefault="00D57203" w:rsidP="002402D6">
            <w:pPr>
              <w:pStyle w:val="Prrafodelista"/>
              <w:numPr>
                <w:ilvl w:val="0"/>
                <w:numId w:val="77"/>
              </w:numPr>
              <w:jc w:val="both"/>
              <w:rPr>
                <w:rFonts w:ascii="Montserrat" w:hAnsi="Montserrat"/>
                <w:bCs/>
              </w:rPr>
            </w:pPr>
            <w:r w:rsidRPr="006A7162">
              <w:rPr>
                <w:rFonts w:ascii="Montserrat" w:hAnsi="Montserrat"/>
                <w:bCs/>
              </w:rPr>
              <w:t xml:space="preserve">Despalme del terreno de 10 </w:t>
            </w:r>
            <w:r w:rsidR="00665E73" w:rsidRPr="006A7162">
              <w:rPr>
                <w:rFonts w:ascii="Montserrat" w:hAnsi="Montserrat"/>
                <w:bCs/>
              </w:rPr>
              <w:t>centímetros</w:t>
            </w:r>
            <w:r w:rsidRPr="006A7162">
              <w:rPr>
                <w:rFonts w:ascii="Montserrat" w:hAnsi="Montserrat"/>
                <w:bCs/>
              </w:rPr>
              <w:t xml:space="preserve"> de manera manual.</w:t>
            </w:r>
          </w:p>
          <w:p w14:paraId="7D977BAE" w14:textId="77777777" w:rsidR="00795C78" w:rsidRPr="00501DEB" w:rsidRDefault="00795C78" w:rsidP="002402D6">
            <w:pPr>
              <w:pStyle w:val="Prrafodelista"/>
              <w:numPr>
                <w:ilvl w:val="0"/>
                <w:numId w:val="77"/>
              </w:numPr>
              <w:jc w:val="both"/>
              <w:rPr>
                <w:rFonts w:ascii="Montserrat" w:hAnsi="Montserrat"/>
                <w:bCs/>
              </w:rPr>
            </w:pPr>
            <w:r w:rsidRPr="00501DEB">
              <w:rPr>
                <w:rFonts w:ascii="Montserrat" w:hAnsi="Montserrat"/>
                <w:bCs/>
              </w:rPr>
              <w:t>Suministro de concreto premezclado F’c=200 kg/cm2, vibrado, colado, curado, revenimiento 10-12 t.m.a. 19 mm pruebas de laboratorio al concreto, como los son las pruebas al revenimiento, de compresión, a la flexión, esto a los 7, 14 y 28 días. El costo de las pruebas de laboratorio debe considerarse en los Costos Indirectos y los resultados de dichas pruebas se deberán de anexar a las estimaciones, el cemento a utilizar será CPC 30R RS.</w:t>
            </w:r>
          </w:p>
          <w:p w14:paraId="3770C15D" w14:textId="2217F085" w:rsidR="00795C78" w:rsidRDefault="00795C78" w:rsidP="002402D6">
            <w:pPr>
              <w:pStyle w:val="Prrafodelista"/>
              <w:numPr>
                <w:ilvl w:val="0"/>
                <w:numId w:val="77"/>
              </w:numPr>
              <w:jc w:val="both"/>
              <w:rPr>
                <w:rFonts w:ascii="Montserrat" w:hAnsi="Montserrat"/>
                <w:bCs/>
              </w:rPr>
            </w:pPr>
            <w:r w:rsidRPr="00501DEB">
              <w:rPr>
                <w:rFonts w:ascii="Montserrat" w:hAnsi="Montserrat"/>
                <w:bCs/>
              </w:rPr>
              <w:t xml:space="preserve">Suministro </w:t>
            </w:r>
            <w:r w:rsidR="00D15B90">
              <w:rPr>
                <w:rFonts w:ascii="Montserrat" w:hAnsi="Montserrat"/>
                <w:bCs/>
              </w:rPr>
              <w:t xml:space="preserve">y extendido </w:t>
            </w:r>
            <w:r w:rsidRPr="00501DEB">
              <w:rPr>
                <w:rFonts w:ascii="Montserrat" w:hAnsi="Montserrat"/>
                <w:bCs/>
              </w:rPr>
              <w:t>de malla electrosoldada 6-6 / 10-10, producto fabricado con alambrón laminado en frío F’y= 6,000 kg/cm2, corrugado y electrosoldada, con dos sistemas de elementos (barras o alambres), uno longitudinal y otro transversal, que se cruzan entre sí perpendicularmente y cuyos puntos de contacto están unidos, mediante soldaduras eléctricas.</w:t>
            </w:r>
          </w:p>
          <w:p w14:paraId="7A335642" w14:textId="3FDB0167" w:rsidR="00D15B90" w:rsidRPr="00501DEB" w:rsidRDefault="00665E73" w:rsidP="002402D6">
            <w:pPr>
              <w:pStyle w:val="Prrafodelista"/>
              <w:numPr>
                <w:ilvl w:val="0"/>
                <w:numId w:val="77"/>
              </w:numPr>
              <w:jc w:val="both"/>
              <w:rPr>
                <w:rFonts w:ascii="Montserrat" w:hAnsi="Montserrat"/>
                <w:bCs/>
              </w:rPr>
            </w:pPr>
            <w:r>
              <w:rPr>
                <w:rFonts w:ascii="Montserrat" w:hAnsi="Montserrat"/>
                <w:bCs/>
              </w:rPr>
              <w:t>Nivelación</w:t>
            </w:r>
            <w:r w:rsidR="003235CB">
              <w:rPr>
                <w:rFonts w:ascii="Montserrat" w:hAnsi="Montserrat"/>
                <w:bCs/>
              </w:rPr>
              <w:t xml:space="preserve"> y </w:t>
            </w:r>
            <w:r w:rsidR="002B667B">
              <w:rPr>
                <w:rFonts w:ascii="Montserrat" w:hAnsi="Montserrat"/>
                <w:bCs/>
              </w:rPr>
              <w:t>compactación</w:t>
            </w:r>
            <w:r w:rsidR="00D15B90">
              <w:rPr>
                <w:rFonts w:ascii="Montserrat" w:hAnsi="Montserrat"/>
                <w:bCs/>
              </w:rPr>
              <w:t xml:space="preserve"> del terreno natural al 95% de la prueba Proctor standard</w:t>
            </w:r>
          </w:p>
          <w:p w14:paraId="7BB6F010" w14:textId="77777777" w:rsidR="00795C78" w:rsidRPr="00501DEB" w:rsidRDefault="00795C78" w:rsidP="002402D6">
            <w:pPr>
              <w:pStyle w:val="Prrafodelista"/>
              <w:numPr>
                <w:ilvl w:val="0"/>
                <w:numId w:val="77"/>
              </w:numPr>
              <w:jc w:val="both"/>
              <w:rPr>
                <w:rFonts w:ascii="Montserrat" w:hAnsi="Montserrat"/>
                <w:bCs/>
              </w:rPr>
            </w:pPr>
            <w:r w:rsidRPr="00501DEB">
              <w:rPr>
                <w:rFonts w:ascii="Montserrat" w:hAnsi="Montserrat"/>
                <w:bCs/>
              </w:rPr>
              <w:t>Para la colocación del concreto se utilizarán una regla vibratoria y vibradores de chicote, no se podrán realizar colados sin la presencia y que estén funcionando estos equipos.</w:t>
            </w:r>
          </w:p>
          <w:p w14:paraId="34248981" w14:textId="076BC707" w:rsidR="00795C78" w:rsidRPr="00501DEB" w:rsidRDefault="00795C78" w:rsidP="002402D6">
            <w:pPr>
              <w:pStyle w:val="Prrafodelista"/>
              <w:numPr>
                <w:ilvl w:val="0"/>
                <w:numId w:val="77"/>
              </w:numPr>
              <w:jc w:val="both"/>
              <w:rPr>
                <w:rFonts w:ascii="Montserrat" w:hAnsi="Montserrat"/>
                <w:bCs/>
              </w:rPr>
            </w:pPr>
            <w:r w:rsidRPr="00501DEB">
              <w:rPr>
                <w:rFonts w:ascii="Montserrat" w:hAnsi="Montserrat"/>
                <w:bCs/>
              </w:rPr>
              <w:t>Se colocará en la base</w:t>
            </w:r>
            <w:r w:rsidR="00D15B90">
              <w:rPr>
                <w:rFonts w:ascii="Montserrat" w:hAnsi="Montserrat"/>
                <w:bCs/>
              </w:rPr>
              <w:t xml:space="preserve"> y/o terreno natural</w:t>
            </w:r>
            <w:r w:rsidRPr="00501DEB">
              <w:rPr>
                <w:rFonts w:ascii="Montserrat" w:hAnsi="Montserrat"/>
                <w:bCs/>
              </w:rPr>
              <w:t xml:space="preserve"> ya </w:t>
            </w:r>
            <w:r w:rsidR="00D15B90">
              <w:rPr>
                <w:rFonts w:ascii="Montserrat" w:hAnsi="Montserrat"/>
                <w:bCs/>
              </w:rPr>
              <w:t>compactado</w:t>
            </w:r>
            <w:r w:rsidRPr="00501DEB">
              <w:rPr>
                <w:rFonts w:ascii="Montserrat" w:hAnsi="Montserrat"/>
                <w:bCs/>
              </w:rPr>
              <w:t xml:space="preserve">, un plástico de polietileno calibre 600 de densidad baja para recibir la placa o losa de concreto hidráulico. Debiendo fijar dicha membrana de manera que garantice que se cubra el total del área a pavimentar, así como su impermeabilidad. </w:t>
            </w:r>
          </w:p>
          <w:p w14:paraId="78BBDEB8" w14:textId="77777777" w:rsidR="00795C78" w:rsidRPr="00501DEB" w:rsidRDefault="00795C78" w:rsidP="002402D6">
            <w:pPr>
              <w:pStyle w:val="Prrafodelista"/>
              <w:numPr>
                <w:ilvl w:val="0"/>
                <w:numId w:val="77"/>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A5C3646" w14:textId="77777777" w:rsidR="00795C78" w:rsidRPr="00501DEB" w:rsidRDefault="00795C78" w:rsidP="002402D6">
            <w:pPr>
              <w:pStyle w:val="Prrafodelista"/>
              <w:numPr>
                <w:ilvl w:val="0"/>
                <w:numId w:val="7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w:t>
            </w:r>
            <w:r w:rsidRPr="00501DEB">
              <w:rPr>
                <w:rFonts w:ascii="Montserrat" w:hAnsi="Montserrat"/>
                <w:bCs/>
              </w:rPr>
              <w:lastRenderedPageBreak/>
              <w:t xml:space="preserve">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E9AF7F8" w14:textId="77777777" w:rsidR="00795C78" w:rsidRPr="00501DEB" w:rsidRDefault="00795C78" w:rsidP="002402D6">
            <w:pPr>
              <w:pStyle w:val="Prrafodelista"/>
              <w:numPr>
                <w:ilvl w:val="0"/>
                <w:numId w:val="7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3A27A515" w14:textId="77777777" w:rsidR="00795C78" w:rsidRPr="00501DEB" w:rsidRDefault="00795C78" w:rsidP="002402D6">
            <w:pPr>
              <w:pStyle w:val="Prrafodelista"/>
              <w:numPr>
                <w:ilvl w:val="0"/>
                <w:numId w:val="77"/>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89BD63F" w14:textId="77777777" w:rsidR="00754BC2" w:rsidRPr="00501DEB" w:rsidRDefault="00754BC2" w:rsidP="002402D6">
            <w:pPr>
              <w:pStyle w:val="Prrafodelista"/>
              <w:numPr>
                <w:ilvl w:val="0"/>
                <w:numId w:val="7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96C353F" w14:textId="77777777" w:rsidR="00795C78" w:rsidRPr="00B16ADC" w:rsidRDefault="00795C78" w:rsidP="002402D6">
            <w:pPr>
              <w:pStyle w:val="Prrafodelista"/>
              <w:numPr>
                <w:ilvl w:val="0"/>
                <w:numId w:val="77"/>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27439851" w14:textId="77777777" w:rsidR="00795C78" w:rsidRPr="00501DEB" w:rsidRDefault="00795C78" w:rsidP="002402D6">
            <w:pPr>
              <w:pStyle w:val="Prrafodelista"/>
              <w:numPr>
                <w:ilvl w:val="0"/>
                <w:numId w:val="7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0C8DC9FA" w14:textId="4EFB4D10" w:rsidR="00795C78" w:rsidRPr="006A7162" w:rsidRDefault="00D15B90" w:rsidP="002402D6">
            <w:pPr>
              <w:pStyle w:val="Prrafodelista"/>
              <w:numPr>
                <w:ilvl w:val="0"/>
                <w:numId w:val="77"/>
              </w:numPr>
              <w:jc w:val="both"/>
              <w:rPr>
                <w:rFonts w:ascii="Montserrat" w:hAnsi="Montserrat"/>
                <w:bCs/>
              </w:rPr>
            </w:pPr>
            <w:r w:rsidRPr="006A7162">
              <w:rPr>
                <w:rFonts w:ascii="Montserrat" w:hAnsi="Montserrat"/>
                <w:bCs/>
              </w:rPr>
              <w:t xml:space="preserve">15. </w:t>
            </w:r>
            <w:r w:rsidR="00795C78" w:rsidRPr="006A7162">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795C78" w:rsidRPr="00501DEB" w14:paraId="30187574" w14:textId="77777777" w:rsidTr="001C4706">
        <w:tc>
          <w:tcPr>
            <w:tcW w:w="9072" w:type="dxa"/>
            <w:tcBorders>
              <w:top w:val="single" w:sz="4" w:space="0" w:color="auto"/>
              <w:left w:val="single" w:sz="4" w:space="0" w:color="auto"/>
              <w:bottom w:val="single" w:sz="4" w:space="0" w:color="auto"/>
            </w:tcBorders>
            <w:shd w:val="clear" w:color="auto" w:fill="auto"/>
          </w:tcPr>
          <w:p w14:paraId="6DAA0F43" w14:textId="30693FCB" w:rsidR="00795C78" w:rsidRDefault="00795C78" w:rsidP="006A7162">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 xml:space="preserve">La unidad de medición será </w:t>
            </w:r>
            <w:r w:rsidR="006A7162">
              <w:rPr>
                <w:rFonts w:ascii="Montserrat" w:hAnsi="Montserrat"/>
                <w:b w:val="0"/>
                <w:bCs/>
              </w:rPr>
              <w:t>el metro cuadrado (M2)</w:t>
            </w:r>
            <w:r>
              <w:rPr>
                <w:rFonts w:ascii="Montserrat" w:hAnsi="Montserrat"/>
                <w:b w:val="0"/>
                <w:bCs/>
              </w:rPr>
              <w:t>, cuantificada en obra, por unidad de obra terminada</w:t>
            </w:r>
            <w:r w:rsidRPr="00501DEB">
              <w:rPr>
                <w:rFonts w:ascii="Montserrat" w:hAnsi="Montserrat"/>
                <w:b w:val="0"/>
                <w:bCs/>
              </w:rPr>
              <w:t>.</w:t>
            </w:r>
          </w:p>
        </w:tc>
      </w:tr>
      <w:tr w:rsidR="00D15B90" w:rsidRPr="00501DEB" w14:paraId="09C1F1B1" w14:textId="77777777" w:rsidTr="001C4706">
        <w:tc>
          <w:tcPr>
            <w:tcW w:w="9072" w:type="dxa"/>
            <w:tcBorders>
              <w:top w:val="single" w:sz="4" w:space="0" w:color="auto"/>
              <w:left w:val="single" w:sz="4" w:space="0" w:color="auto"/>
              <w:bottom w:val="single" w:sz="4" w:space="0" w:color="auto"/>
            </w:tcBorders>
            <w:shd w:val="clear" w:color="auto" w:fill="800000"/>
          </w:tcPr>
          <w:p w14:paraId="355E9D36" w14:textId="0CD6E9E6" w:rsidR="00D15B90" w:rsidRDefault="00D15B90" w:rsidP="00D15B90">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A.40</w:t>
            </w:r>
          </w:p>
        </w:tc>
      </w:tr>
      <w:tr w:rsidR="00D15B90" w:rsidRPr="00501DEB" w14:paraId="75272E87" w14:textId="77777777" w:rsidTr="001C4706">
        <w:tc>
          <w:tcPr>
            <w:tcW w:w="9072" w:type="dxa"/>
            <w:tcBorders>
              <w:top w:val="single" w:sz="4" w:space="0" w:color="auto"/>
              <w:left w:val="single" w:sz="4" w:space="0" w:color="auto"/>
              <w:bottom w:val="single" w:sz="4" w:space="0" w:color="auto"/>
            </w:tcBorders>
            <w:shd w:val="clear" w:color="auto" w:fill="auto"/>
          </w:tcPr>
          <w:p w14:paraId="7061DB4E" w14:textId="74ED40F8" w:rsidR="00D15B90" w:rsidRDefault="00D15B90" w:rsidP="00D15B90">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D15B90">
              <w:rPr>
                <w:rFonts w:ascii="Montserrat" w:hAnsi="Montserrat" w:cs="Arial"/>
                <w:b w:val="0"/>
                <w:bCs/>
              </w:rPr>
              <w:t xml:space="preserve">Cadena de 15 x 20 </w:t>
            </w:r>
            <w:r w:rsidR="00665E73" w:rsidRPr="00D15B90">
              <w:rPr>
                <w:rFonts w:ascii="Montserrat" w:hAnsi="Montserrat" w:cs="Arial"/>
                <w:b w:val="0"/>
                <w:bCs/>
              </w:rPr>
              <w:t>centímetros</w:t>
            </w:r>
            <w:r w:rsidRPr="00D15B90">
              <w:rPr>
                <w:rFonts w:ascii="Montserrat" w:hAnsi="Montserrat" w:cs="Arial"/>
                <w:b w:val="0"/>
                <w:bCs/>
              </w:rPr>
              <w:t xml:space="preserve"> con concreto Fc=200 kg/cm2 incluye; cimbra, descimbra, suministro de cadena Armex, concreto Fc= 200 kg/cm2, colado, vibrado, curado, excavación de 15 centímetros, acarreos de todos los materiales, carga y descarga, material, mano de obra, equipo y herramienta.</w:t>
            </w:r>
          </w:p>
        </w:tc>
      </w:tr>
      <w:tr w:rsidR="00D15B90" w:rsidRPr="00501DEB" w14:paraId="1D146D1F" w14:textId="77777777" w:rsidTr="001C4706">
        <w:tc>
          <w:tcPr>
            <w:tcW w:w="9072" w:type="dxa"/>
            <w:tcBorders>
              <w:top w:val="single" w:sz="4" w:space="0" w:color="auto"/>
              <w:left w:val="single" w:sz="4" w:space="0" w:color="auto"/>
              <w:bottom w:val="single" w:sz="4" w:space="0" w:color="auto"/>
            </w:tcBorders>
            <w:shd w:val="clear" w:color="auto" w:fill="auto"/>
          </w:tcPr>
          <w:p w14:paraId="7B30E029" w14:textId="26D4F10A" w:rsidR="00D15B90" w:rsidRDefault="00D15B90" w:rsidP="00D15B90">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w:t>
            </w:r>
            <w:r w:rsidRPr="00501DEB">
              <w:rPr>
                <w:rFonts w:ascii="Montserrat" w:hAnsi="Montserrat"/>
                <w:b w:val="0"/>
                <w:bCs/>
              </w:rPr>
              <w:t>.</w:t>
            </w:r>
          </w:p>
        </w:tc>
      </w:tr>
      <w:tr w:rsidR="00D15B90" w:rsidRPr="00501DEB" w14:paraId="43DA055C" w14:textId="77777777" w:rsidTr="001C4706">
        <w:tc>
          <w:tcPr>
            <w:tcW w:w="9072" w:type="dxa"/>
            <w:tcBorders>
              <w:top w:val="single" w:sz="4" w:space="0" w:color="auto"/>
              <w:left w:val="single" w:sz="4" w:space="0" w:color="auto"/>
              <w:bottom w:val="single" w:sz="4" w:space="0" w:color="auto"/>
            </w:tcBorders>
            <w:shd w:val="clear" w:color="auto" w:fill="auto"/>
          </w:tcPr>
          <w:p w14:paraId="33AB0B37" w14:textId="5F0BC729" w:rsidR="00D15B90" w:rsidRDefault="00D15B90" w:rsidP="00D15B90">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D15B90">
              <w:rPr>
                <w:rFonts w:ascii="Montserrat" w:hAnsi="Montserrat" w:cs="Arial"/>
                <w:b w:val="0"/>
                <w:bCs/>
                <w:color w:val="000000"/>
              </w:rPr>
              <w:t xml:space="preserve">Cadena de 15 x 20 </w:t>
            </w:r>
            <w:r w:rsidR="00665E73" w:rsidRPr="00D15B90">
              <w:rPr>
                <w:rFonts w:ascii="Montserrat" w:hAnsi="Montserrat" w:cs="Arial"/>
                <w:b w:val="0"/>
                <w:bCs/>
                <w:color w:val="000000"/>
              </w:rPr>
              <w:t>centímetros</w:t>
            </w:r>
            <w:r w:rsidRPr="00D15B90">
              <w:rPr>
                <w:rFonts w:ascii="Montserrat" w:hAnsi="Montserrat" w:cs="Arial"/>
                <w:b w:val="0"/>
                <w:bCs/>
                <w:color w:val="000000"/>
              </w:rPr>
              <w:t xml:space="preserve"> con concreto Fc=200 kg/cm2 incluye; cimbra, descimbra, suministro de cadena Armex, concreto Fc= 200 kg/cm2, colado, vibrado, curado, excavación de 15 centímetros, acarreos de todos los materiales, carga y descarga, material, mano de obra, equipo y herramienta</w:t>
            </w:r>
            <w:r w:rsidR="00665E73">
              <w:rPr>
                <w:rFonts w:ascii="Montserrat" w:hAnsi="Montserrat" w:cs="Arial"/>
                <w:b w:val="0"/>
                <w:bCs/>
                <w:color w:val="000000"/>
              </w:rPr>
              <w:t xml:space="preserve">, </w:t>
            </w:r>
            <w:r w:rsidRPr="00795C78">
              <w:rPr>
                <w:rFonts w:ascii="Montserrat" w:hAnsi="Montserrat" w:cs="Arial"/>
                <w:b w:val="0"/>
                <w:bCs/>
                <w:color w:val="000000"/>
              </w:rPr>
              <w:t>laboratorio</w:t>
            </w:r>
          </w:p>
        </w:tc>
      </w:tr>
      <w:tr w:rsidR="00D15B90" w:rsidRPr="00501DEB" w14:paraId="6181213B" w14:textId="77777777" w:rsidTr="001C4706">
        <w:tc>
          <w:tcPr>
            <w:tcW w:w="9072" w:type="dxa"/>
            <w:tcBorders>
              <w:top w:val="single" w:sz="4" w:space="0" w:color="auto"/>
              <w:left w:val="single" w:sz="4" w:space="0" w:color="auto"/>
              <w:bottom w:val="single" w:sz="4" w:space="0" w:color="auto"/>
            </w:tcBorders>
            <w:shd w:val="clear" w:color="auto" w:fill="auto"/>
          </w:tcPr>
          <w:p w14:paraId="05AC6CA2" w14:textId="76CCB503" w:rsidR="00D15B90" w:rsidRDefault="00D15B90" w:rsidP="006A7162">
            <w:pPr>
              <w:pStyle w:val="Prrafodelista"/>
              <w:ind w:left="308"/>
              <w:jc w:val="both"/>
              <w:rPr>
                <w:rFonts w:ascii="Montserrat" w:hAnsi="Montserrat"/>
                <w:b/>
              </w:rPr>
            </w:pPr>
            <w:r w:rsidRPr="006A7162">
              <w:rPr>
                <w:rFonts w:ascii="Montserrat" w:hAnsi="Montserrat"/>
                <w:b/>
              </w:rPr>
              <w:t>ALCANCES:</w:t>
            </w:r>
          </w:p>
          <w:p w14:paraId="26492BFA" w14:textId="77777777" w:rsidR="006A7162" w:rsidRPr="006A7162" w:rsidRDefault="006A7162" w:rsidP="006A7162">
            <w:pPr>
              <w:pStyle w:val="Prrafodelista"/>
              <w:ind w:left="308"/>
              <w:jc w:val="both"/>
              <w:rPr>
                <w:rFonts w:ascii="Montserrat" w:hAnsi="Montserrat"/>
                <w:b/>
              </w:rPr>
            </w:pPr>
          </w:p>
          <w:p w14:paraId="42D046F6" w14:textId="126B901C" w:rsidR="00D15B90" w:rsidRPr="006A7162" w:rsidRDefault="00D15B90" w:rsidP="002402D6">
            <w:pPr>
              <w:pStyle w:val="Prrafodelista"/>
              <w:numPr>
                <w:ilvl w:val="0"/>
                <w:numId w:val="78"/>
              </w:numPr>
              <w:jc w:val="both"/>
              <w:rPr>
                <w:rFonts w:ascii="Montserrat" w:hAnsi="Montserrat"/>
                <w:bCs/>
              </w:rPr>
            </w:pPr>
            <w:r w:rsidRPr="006A7162">
              <w:rPr>
                <w:rFonts w:ascii="Montserrat" w:hAnsi="Montserrat"/>
                <w:bCs/>
              </w:rPr>
              <w:t>Trazo y nivelación</w:t>
            </w:r>
          </w:p>
          <w:p w14:paraId="5C6675A7" w14:textId="500175A3" w:rsidR="00D15B90" w:rsidRPr="006A7162" w:rsidRDefault="00665E73" w:rsidP="002402D6">
            <w:pPr>
              <w:pStyle w:val="Prrafodelista"/>
              <w:numPr>
                <w:ilvl w:val="0"/>
                <w:numId w:val="78"/>
              </w:numPr>
              <w:jc w:val="both"/>
              <w:rPr>
                <w:rFonts w:ascii="Montserrat" w:hAnsi="Montserrat"/>
                <w:bCs/>
              </w:rPr>
            </w:pPr>
            <w:r w:rsidRPr="006A7162">
              <w:rPr>
                <w:rFonts w:ascii="Montserrat" w:hAnsi="Montserrat"/>
                <w:bCs/>
              </w:rPr>
              <w:t>Excavación</w:t>
            </w:r>
            <w:r w:rsidR="00D15B90" w:rsidRPr="006A7162">
              <w:rPr>
                <w:rFonts w:ascii="Montserrat" w:hAnsi="Montserrat"/>
                <w:bCs/>
              </w:rPr>
              <w:t xml:space="preserve"> de 15 </w:t>
            </w:r>
            <w:r w:rsidRPr="006A7162">
              <w:rPr>
                <w:rFonts w:ascii="Montserrat" w:hAnsi="Montserrat"/>
                <w:bCs/>
              </w:rPr>
              <w:t>centímetros</w:t>
            </w:r>
            <w:r w:rsidR="00D15B90" w:rsidRPr="006A7162">
              <w:rPr>
                <w:rFonts w:ascii="Montserrat" w:hAnsi="Montserrat"/>
                <w:bCs/>
              </w:rPr>
              <w:t xml:space="preserve"> de profundidad para desplante de cadena</w:t>
            </w:r>
          </w:p>
          <w:p w14:paraId="17D27D93" w14:textId="4C32AC9E" w:rsidR="00D15B90" w:rsidRPr="006A7162" w:rsidRDefault="00D15B90" w:rsidP="002402D6">
            <w:pPr>
              <w:pStyle w:val="Prrafodelista"/>
              <w:numPr>
                <w:ilvl w:val="0"/>
                <w:numId w:val="78"/>
              </w:numPr>
              <w:jc w:val="both"/>
              <w:rPr>
                <w:rFonts w:ascii="Montserrat" w:hAnsi="Montserrat"/>
                <w:bCs/>
              </w:rPr>
            </w:pPr>
            <w:r w:rsidRPr="006A7162">
              <w:rPr>
                <w:rFonts w:ascii="Montserrat" w:hAnsi="Montserrat"/>
                <w:bCs/>
              </w:rPr>
              <w:t>Suministro y habilitado de cimbra acabado aparente, incluye desmoldante base agua.</w:t>
            </w:r>
          </w:p>
          <w:p w14:paraId="4B3F297A" w14:textId="77777777" w:rsidR="00D15B90" w:rsidRPr="00501DEB" w:rsidRDefault="00D15B90" w:rsidP="002402D6">
            <w:pPr>
              <w:pStyle w:val="Prrafodelista"/>
              <w:numPr>
                <w:ilvl w:val="0"/>
                <w:numId w:val="78"/>
              </w:numPr>
              <w:jc w:val="both"/>
              <w:rPr>
                <w:rFonts w:ascii="Montserrat" w:hAnsi="Montserrat"/>
                <w:bCs/>
              </w:rPr>
            </w:pPr>
            <w:r w:rsidRPr="00501DEB">
              <w:rPr>
                <w:rFonts w:ascii="Montserrat" w:hAnsi="Montserrat"/>
                <w:bCs/>
              </w:rPr>
              <w:t>Suministro de concreto premezclado F’c=200 kg/cm2, vibrado, colado, curado, revenimiento 10-12 t.m.a. 19 mm pruebas de laboratorio al concreto, como los son las pruebas al revenimiento, de compresión, a la flexión, esto a los 7, 14 y 28 días. El costo de las pruebas de laboratorio debe considerarse en los Costos Indirectos y los resultados de dichas pruebas se deberán de anexar a las estimaciones, el cemento a utilizar será CPC 30R RS.</w:t>
            </w:r>
          </w:p>
          <w:p w14:paraId="51270C8E" w14:textId="2F1F98F7" w:rsidR="00D15B90" w:rsidRDefault="00D15B90" w:rsidP="002402D6">
            <w:pPr>
              <w:pStyle w:val="Prrafodelista"/>
              <w:numPr>
                <w:ilvl w:val="0"/>
                <w:numId w:val="78"/>
              </w:numPr>
              <w:jc w:val="both"/>
              <w:rPr>
                <w:rFonts w:ascii="Montserrat" w:hAnsi="Montserrat"/>
                <w:bCs/>
              </w:rPr>
            </w:pPr>
            <w:r w:rsidRPr="00501DEB">
              <w:rPr>
                <w:rFonts w:ascii="Montserrat" w:hAnsi="Montserrat"/>
                <w:bCs/>
              </w:rPr>
              <w:lastRenderedPageBreak/>
              <w:t>Suministro</w:t>
            </w:r>
            <w:r>
              <w:rPr>
                <w:rFonts w:ascii="Montserrat" w:hAnsi="Montserrat"/>
                <w:bCs/>
              </w:rPr>
              <w:t xml:space="preserve">, habilitado y colocación de cadena tipo </w:t>
            </w:r>
            <w:r w:rsidR="00665E73">
              <w:rPr>
                <w:rFonts w:ascii="Montserrat" w:hAnsi="Montserrat"/>
                <w:bCs/>
              </w:rPr>
              <w:t>Armex</w:t>
            </w:r>
            <w:r w:rsidRPr="00501DEB">
              <w:rPr>
                <w:rFonts w:ascii="Montserrat" w:hAnsi="Montserrat"/>
                <w:bCs/>
              </w:rPr>
              <w:t>.</w:t>
            </w:r>
          </w:p>
          <w:p w14:paraId="62197841" w14:textId="6D36E26A" w:rsidR="00D15B90" w:rsidRPr="00501DEB" w:rsidRDefault="00665E73" w:rsidP="002402D6">
            <w:pPr>
              <w:pStyle w:val="Prrafodelista"/>
              <w:numPr>
                <w:ilvl w:val="0"/>
                <w:numId w:val="78"/>
              </w:numPr>
              <w:jc w:val="both"/>
              <w:rPr>
                <w:rFonts w:ascii="Montserrat" w:hAnsi="Montserrat"/>
                <w:bCs/>
              </w:rPr>
            </w:pPr>
            <w:r>
              <w:rPr>
                <w:rFonts w:ascii="Montserrat" w:hAnsi="Montserrat"/>
                <w:bCs/>
              </w:rPr>
              <w:t>Compactación</w:t>
            </w:r>
            <w:r w:rsidR="00D15B90">
              <w:rPr>
                <w:rFonts w:ascii="Montserrat" w:hAnsi="Montserrat"/>
                <w:bCs/>
              </w:rPr>
              <w:t xml:space="preserve"> del terreno natural al 95% de la prueba Proctor standard</w:t>
            </w:r>
          </w:p>
          <w:p w14:paraId="06273932" w14:textId="4120C0DD" w:rsidR="00D15B90" w:rsidRPr="00501DEB" w:rsidRDefault="00D15B90" w:rsidP="002402D6">
            <w:pPr>
              <w:pStyle w:val="Prrafodelista"/>
              <w:numPr>
                <w:ilvl w:val="0"/>
                <w:numId w:val="78"/>
              </w:numPr>
              <w:jc w:val="both"/>
              <w:rPr>
                <w:rFonts w:ascii="Montserrat" w:hAnsi="Montserrat"/>
                <w:bCs/>
              </w:rPr>
            </w:pPr>
            <w:r w:rsidRPr="00501DEB">
              <w:rPr>
                <w:rFonts w:ascii="Montserrat" w:hAnsi="Montserrat"/>
                <w:bCs/>
              </w:rPr>
              <w:t xml:space="preserve">Para la colocación del concreto se utilizarán vibradores de chicote, no se podrán realizar colados sin </w:t>
            </w:r>
            <w:r>
              <w:rPr>
                <w:rFonts w:ascii="Montserrat" w:hAnsi="Montserrat"/>
                <w:bCs/>
              </w:rPr>
              <w:t>su</w:t>
            </w:r>
            <w:r w:rsidRPr="00501DEB">
              <w:rPr>
                <w:rFonts w:ascii="Montserrat" w:hAnsi="Montserrat"/>
                <w:bCs/>
              </w:rPr>
              <w:t xml:space="preserve"> presencia y que estén funcionando estos equipos.</w:t>
            </w:r>
          </w:p>
          <w:p w14:paraId="29C9F600" w14:textId="77777777" w:rsidR="00D15B90" w:rsidRPr="00501DEB" w:rsidRDefault="00D15B90" w:rsidP="002402D6">
            <w:pPr>
              <w:pStyle w:val="Prrafodelista"/>
              <w:numPr>
                <w:ilvl w:val="0"/>
                <w:numId w:val="78"/>
              </w:numPr>
              <w:jc w:val="both"/>
              <w:rPr>
                <w:rFonts w:ascii="Montserrat" w:hAnsi="Montserrat"/>
                <w:bCs/>
              </w:rPr>
            </w:pPr>
            <w:r w:rsidRPr="00501DEB">
              <w:rPr>
                <w:rFonts w:ascii="Montserrat" w:hAnsi="Montserrat"/>
                <w:bCs/>
              </w:rPr>
              <w:t>Se colocará en la base</w:t>
            </w:r>
            <w:r>
              <w:rPr>
                <w:rFonts w:ascii="Montserrat" w:hAnsi="Montserrat"/>
                <w:bCs/>
              </w:rPr>
              <w:t xml:space="preserve"> y/o terreno natural</w:t>
            </w:r>
            <w:r w:rsidRPr="00501DEB">
              <w:rPr>
                <w:rFonts w:ascii="Montserrat" w:hAnsi="Montserrat"/>
                <w:bCs/>
              </w:rPr>
              <w:t xml:space="preserve"> ya </w:t>
            </w:r>
            <w:r>
              <w:rPr>
                <w:rFonts w:ascii="Montserrat" w:hAnsi="Montserrat"/>
                <w:bCs/>
              </w:rPr>
              <w:t>compactado</w:t>
            </w:r>
            <w:r w:rsidRPr="00501DEB">
              <w:rPr>
                <w:rFonts w:ascii="Montserrat" w:hAnsi="Montserrat"/>
                <w:bCs/>
              </w:rPr>
              <w:t xml:space="preserve">, un plástico de polietileno calibre 600 de densidad baja para recibir la placa o losa de concreto hidráulico. Debiendo fijar dicha membrana de manera que garantice que se cubra el total del área a pavimentar, así como su impermeabilidad. </w:t>
            </w:r>
          </w:p>
          <w:p w14:paraId="43EF38BD" w14:textId="77777777" w:rsidR="00D15B90" w:rsidRPr="00501DEB" w:rsidRDefault="00D15B90" w:rsidP="002402D6">
            <w:pPr>
              <w:pStyle w:val="Prrafodelista"/>
              <w:numPr>
                <w:ilvl w:val="0"/>
                <w:numId w:val="78"/>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4B60833A" w14:textId="77777777" w:rsidR="00D15B90" w:rsidRPr="00501DEB" w:rsidRDefault="00D15B90" w:rsidP="002402D6">
            <w:pPr>
              <w:pStyle w:val="Prrafodelista"/>
              <w:numPr>
                <w:ilvl w:val="0"/>
                <w:numId w:val="7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097165F" w14:textId="77777777" w:rsidR="00D15B90" w:rsidRPr="00501DEB" w:rsidRDefault="00D15B90" w:rsidP="002402D6">
            <w:pPr>
              <w:pStyle w:val="Prrafodelista"/>
              <w:numPr>
                <w:ilvl w:val="0"/>
                <w:numId w:val="7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4F420D3B" w14:textId="77777777" w:rsidR="00D15B90" w:rsidRPr="00501DEB" w:rsidRDefault="00D15B90" w:rsidP="002402D6">
            <w:pPr>
              <w:pStyle w:val="Prrafodelista"/>
              <w:numPr>
                <w:ilvl w:val="0"/>
                <w:numId w:val="7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2BA24D65" w14:textId="77777777" w:rsidR="00754BC2" w:rsidRPr="00501DEB" w:rsidRDefault="00754BC2" w:rsidP="002402D6">
            <w:pPr>
              <w:pStyle w:val="Prrafodelista"/>
              <w:numPr>
                <w:ilvl w:val="0"/>
                <w:numId w:val="7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EC1ADEC" w14:textId="77777777" w:rsidR="00D15B90" w:rsidRPr="00B16ADC" w:rsidRDefault="00D15B90" w:rsidP="002402D6">
            <w:pPr>
              <w:pStyle w:val="Prrafodelista"/>
              <w:numPr>
                <w:ilvl w:val="0"/>
                <w:numId w:val="78"/>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473A2E18" w14:textId="77777777" w:rsidR="00D15B90" w:rsidRPr="00501DEB" w:rsidRDefault="00D15B90" w:rsidP="002402D6">
            <w:pPr>
              <w:pStyle w:val="Prrafodelista"/>
              <w:numPr>
                <w:ilvl w:val="0"/>
                <w:numId w:val="7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FDCF12E" w14:textId="77777777" w:rsidR="00D15B90" w:rsidRDefault="00D15B90" w:rsidP="002402D6">
            <w:pPr>
              <w:pStyle w:val="Prrafodelista"/>
              <w:numPr>
                <w:ilvl w:val="0"/>
                <w:numId w:val="78"/>
              </w:numPr>
              <w:jc w:val="both"/>
              <w:rPr>
                <w:rFonts w:ascii="Montserrat" w:hAnsi="Montserrat"/>
                <w:bCs/>
              </w:rPr>
            </w:pPr>
            <w:r w:rsidRPr="006A7162">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1E0C8619" w14:textId="784DE87D" w:rsidR="003F2691" w:rsidRPr="006A7162" w:rsidRDefault="003F2691" w:rsidP="003F2691">
            <w:pPr>
              <w:pStyle w:val="Prrafodelista"/>
              <w:jc w:val="both"/>
              <w:rPr>
                <w:rFonts w:ascii="Montserrat" w:hAnsi="Montserrat"/>
                <w:bCs/>
              </w:rPr>
            </w:pPr>
          </w:p>
        </w:tc>
      </w:tr>
      <w:tr w:rsidR="00D15B90" w:rsidRPr="00501DEB" w14:paraId="2F6B692B" w14:textId="77777777" w:rsidTr="001C4706">
        <w:tc>
          <w:tcPr>
            <w:tcW w:w="9072" w:type="dxa"/>
            <w:tcBorders>
              <w:top w:val="single" w:sz="4" w:space="0" w:color="auto"/>
              <w:left w:val="single" w:sz="4" w:space="0" w:color="auto"/>
              <w:bottom w:val="single" w:sz="4" w:space="0" w:color="auto"/>
            </w:tcBorders>
            <w:shd w:val="clear" w:color="auto" w:fill="auto"/>
          </w:tcPr>
          <w:p w14:paraId="31E4BE75" w14:textId="20A4C72F" w:rsidR="00D15B90" w:rsidRDefault="00D15B90" w:rsidP="006A7162">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 xml:space="preserve">La unidad de medición será </w:t>
            </w:r>
            <w:r w:rsidR="003235CB">
              <w:rPr>
                <w:rFonts w:ascii="Montserrat" w:hAnsi="Montserrat"/>
                <w:b w:val="0"/>
                <w:bCs/>
              </w:rPr>
              <w:t>el metro lineal (M)</w:t>
            </w:r>
            <w:r>
              <w:rPr>
                <w:rFonts w:ascii="Montserrat" w:hAnsi="Montserrat"/>
                <w:b w:val="0"/>
                <w:bCs/>
              </w:rPr>
              <w:t>, cuantificada en obra, por unidad de obra terminada</w:t>
            </w:r>
            <w:r w:rsidRPr="00501DEB">
              <w:rPr>
                <w:rFonts w:ascii="Montserrat" w:hAnsi="Montserrat"/>
                <w:b w:val="0"/>
                <w:bCs/>
              </w:rPr>
              <w:t>.</w:t>
            </w:r>
          </w:p>
        </w:tc>
      </w:tr>
      <w:tr w:rsidR="00D15B90" w:rsidRPr="00501DEB" w14:paraId="2BE0FEC4" w14:textId="77777777" w:rsidTr="001C4706">
        <w:tc>
          <w:tcPr>
            <w:tcW w:w="9072" w:type="dxa"/>
            <w:tcBorders>
              <w:top w:val="single" w:sz="4" w:space="0" w:color="auto"/>
              <w:left w:val="single" w:sz="4" w:space="0" w:color="auto"/>
              <w:bottom w:val="single" w:sz="4" w:space="0" w:color="auto"/>
            </w:tcBorders>
            <w:shd w:val="clear" w:color="auto" w:fill="800000"/>
          </w:tcPr>
          <w:p w14:paraId="46AE6838" w14:textId="19AA9594" w:rsidR="00D15B90" w:rsidRDefault="00D15B90" w:rsidP="00D15B90">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695A04">
              <w:rPr>
                <w:rFonts w:ascii="Montserrat" w:hAnsi="Montserrat" w:cs="Arial"/>
                <w:color w:val="FFFFFF" w:themeColor="background1"/>
                <w:lang w:eastAsia="es-MX"/>
              </w:rPr>
              <w:t xml:space="preserve"> No. </w:t>
            </w:r>
            <w:r w:rsidR="001519A4">
              <w:rPr>
                <w:rFonts w:ascii="Montserrat" w:hAnsi="Montserrat" w:cs="Arial"/>
                <w:color w:val="FFFFFF" w:themeColor="background1"/>
                <w:lang w:eastAsia="es-MX"/>
              </w:rPr>
              <w:t>A.41</w:t>
            </w:r>
            <w:r w:rsidR="001A6E44">
              <w:rPr>
                <w:rFonts w:ascii="Montserrat" w:hAnsi="Montserrat" w:cs="Arial"/>
                <w:color w:val="FFFFFF" w:themeColor="background1"/>
                <w:lang w:eastAsia="es-MX"/>
              </w:rPr>
              <w:t>, L.2</w:t>
            </w:r>
            <w:r w:rsidR="00A614FB">
              <w:rPr>
                <w:rFonts w:ascii="Montserrat" w:hAnsi="Montserrat" w:cs="Arial"/>
                <w:color w:val="FFFFFF" w:themeColor="background1"/>
                <w:lang w:eastAsia="es-MX"/>
              </w:rPr>
              <w:t>1</w:t>
            </w:r>
          </w:p>
        </w:tc>
      </w:tr>
      <w:tr w:rsidR="00D15B90" w:rsidRPr="00501DEB" w14:paraId="4DE9279A" w14:textId="77777777" w:rsidTr="001C4706">
        <w:tc>
          <w:tcPr>
            <w:tcW w:w="9072" w:type="dxa"/>
            <w:tcBorders>
              <w:top w:val="single" w:sz="4" w:space="0" w:color="auto"/>
              <w:left w:val="single" w:sz="4" w:space="0" w:color="auto"/>
              <w:bottom w:val="single" w:sz="4" w:space="0" w:color="auto"/>
            </w:tcBorders>
            <w:shd w:val="clear" w:color="auto" w:fill="auto"/>
          </w:tcPr>
          <w:p w14:paraId="1A644F4E" w14:textId="77777777" w:rsidR="00D15B90" w:rsidRDefault="00D15B90" w:rsidP="001519A4">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1519A4" w:rsidRPr="001519A4">
              <w:rPr>
                <w:rFonts w:ascii="Montserrat" w:hAnsi="Montserrat" w:cs="Arial"/>
                <w:b w:val="0"/>
                <w:lang w:eastAsia="es-MX"/>
              </w:rPr>
              <w:t xml:space="preserve">Reposición de tarja con escurridor izquierdo y/o derecho, con 1 canasta (tina) de acero inoxidable de </w:t>
            </w:r>
            <w:r w:rsidR="00437537">
              <w:rPr>
                <w:rFonts w:ascii="Montserrat" w:hAnsi="Montserrat" w:cs="Arial"/>
                <w:b w:val="0"/>
                <w:lang w:eastAsia="es-MX"/>
              </w:rPr>
              <w:t xml:space="preserve">80 </w:t>
            </w:r>
            <w:r w:rsidR="001519A4" w:rsidRPr="001519A4">
              <w:rPr>
                <w:rFonts w:ascii="Montserrat" w:hAnsi="Montserrat" w:cs="Arial"/>
                <w:b w:val="0"/>
                <w:lang w:eastAsia="es-MX"/>
              </w:rPr>
              <w:t>x</w:t>
            </w:r>
            <w:r w:rsidR="00437537">
              <w:rPr>
                <w:rFonts w:ascii="Montserrat" w:hAnsi="Montserrat" w:cs="Arial"/>
                <w:b w:val="0"/>
                <w:lang w:eastAsia="es-MX"/>
              </w:rPr>
              <w:t xml:space="preserve"> </w:t>
            </w:r>
            <w:r w:rsidR="001519A4" w:rsidRPr="001519A4">
              <w:rPr>
                <w:rFonts w:ascii="Montserrat" w:hAnsi="Montserrat" w:cs="Arial"/>
                <w:b w:val="0"/>
                <w:lang w:eastAsia="es-MX"/>
              </w:rPr>
              <w:t>5</w:t>
            </w:r>
            <w:r w:rsidR="00437537">
              <w:rPr>
                <w:rFonts w:ascii="Montserrat" w:hAnsi="Montserrat" w:cs="Arial"/>
                <w:b w:val="0"/>
                <w:lang w:eastAsia="es-MX"/>
              </w:rPr>
              <w:t>2</w:t>
            </w:r>
            <w:r w:rsidR="001519A4" w:rsidRPr="001519A4">
              <w:rPr>
                <w:rFonts w:ascii="Montserrat" w:hAnsi="Montserrat" w:cs="Arial"/>
                <w:b w:val="0"/>
                <w:lang w:eastAsia="es-MX"/>
              </w:rPr>
              <w:t xml:space="preserve"> centímetros, incluye: desconexión y retiro de tarja existente, corte de cubierta de formica, suministro de llave mezcladora de 8”, 2 válvulas de control, 2 mangueras de alimentación y trampa para fregadero, conexiones necesarias de alimentación y descarga nuevas, herramienta menor, materiales y mano de </w:t>
            </w:r>
            <w:r w:rsidR="008745A7" w:rsidRPr="001519A4">
              <w:rPr>
                <w:rFonts w:ascii="Montserrat" w:hAnsi="Montserrat" w:cs="Arial"/>
                <w:b w:val="0"/>
                <w:lang w:eastAsia="es-MX"/>
              </w:rPr>
              <w:t>obra.</w:t>
            </w:r>
          </w:p>
          <w:p w14:paraId="719A778C" w14:textId="31B225E3" w:rsidR="003F2691" w:rsidRDefault="003F2691" w:rsidP="001519A4">
            <w:pPr>
              <w:widowControl w:val="0"/>
              <w:rPr>
                <w:rFonts w:ascii="Montserrat" w:hAnsi="Montserrat" w:cs="Arial"/>
                <w:color w:val="FFFFFF" w:themeColor="background1"/>
              </w:rPr>
            </w:pPr>
          </w:p>
        </w:tc>
      </w:tr>
      <w:tr w:rsidR="00D15B90" w:rsidRPr="00501DEB" w14:paraId="31B9BA48" w14:textId="77777777" w:rsidTr="001C4706">
        <w:tc>
          <w:tcPr>
            <w:tcW w:w="9072" w:type="dxa"/>
            <w:tcBorders>
              <w:top w:val="single" w:sz="4" w:space="0" w:color="auto"/>
              <w:left w:val="single" w:sz="4" w:space="0" w:color="auto"/>
              <w:bottom w:val="single" w:sz="4" w:space="0" w:color="auto"/>
            </w:tcBorders>
            <w:shd w:val="clear" w:color="auto" w:fill="auto"/>
          </w:tcPr>
          <w:p w14:paraId="4E55671E" w14:textId="77777777" w:rsidR="00D15B90" w:rsidRDefault="00D15B90" w:rsidP="001519A4">
            <w:pPr>
              <w:widowControl w:val="0"/>
              <w:rPr>
                <w:rFonts w:ascii="Montserrat" w:hAnsi="Montserrat" w:cs="Arial"/>
                <w:b w:val="0"/>
                <w:lang w:eastAsia="es-MX"/>
              </w:rPr>
            </w:pPr>
            <w:r>
              <w:rPr>
                <w:rFonts w:ascii="Montserrat" w:hAnsi="Montserrat" w:cs="Arial"/>
                <w:bCs/>
                <w:lang w:eastAsia="es-MX"/>
              </w:rPr>
              <w:lastRenderedPageBreak/>
              <w:t xml:space="preserve">UNIDAD: </w:t>
            </w:r>
            <w:r w:rsidRPr="00736E6C">
              <w:rPr>
                <w:rFonts w:ascii="Montserrat" w:hAnsi="Montserrat" w:cs="Arial"/>
                <w:b w:val="0"/>
                <w:lang w:eastAsia="es-MX"/>
              </w:rPr>
              <w:t>Pieza.</w:t>
            </w:r>
          </w:p>
          <w:p w14:paraId="04A10E99" w14:textId="15433503" w:rsidR="003F2691" w:rsidRDefault="003F2691" w:rsidP="001519A4">
            <w:pPr>
              <w:widowControl w:val="0"/>
              <w:rPr>
                <w:rFonts w:ascii="Montserrat" w:hAnsi="Montserrat" w:cs="Arial"/>
                <w:color w:val="FFFFFF" w:themeColor="background1"/>
              </w:rPr>
            </w:pPr>
          </w:p>
        </w:tc>
      </w:tr>
      <w:tr w:rsidR="00D15B90" w:rsidRPr="00501DEB" w14:paraId="61D023F3" w14:textId="77777777" w:rsidTr="001C4706">
        <w:tc>
          <w:tcPr>
            <w:tcW w:w="9072" w:type="dxa"/>
            <w:tcBorders>
              <w:top w:val="single" w:sz="4" w:space="0" w:color="auto"/>
              <w:left w:val="single" w:sz="4" w:space="0" w:color="auto"/>
              <w:bottom w:val="single" w:sz="4" w:space="0" w:color="auto"/>
            </w:tcBorders>
            <w:shd w:val="clear" w:color="auto" w:fill="auto"/>
          </w:tcPr>
          <w:p w14:paraId="6F15C84D" w14:textId="59BE184A" w:rsidR="00D15B90" w:rsidRDefault="00D15B90" w:rsidP="001519A4">
            <w:pPr>
              <w:widowControl w:val="0"/>
              <w:rPr>
                <w:rFonts w:ascii="Montserrat" w:hAnsi="Montserrat" w:cs="Arial"/>
                <w:b w:val="0"/>
                <w:lang w:eastAsia="es-MX"/>
              </w:rPr>
            </w:pPr>
            <w:r w:rsidRPr="00501DEB">
              <w:rPr>
                <w:rFonts w:ascii="Montserrat" w:hAnsi="Montserrat" w:cs="Arial"/>
                <w:bCs/>
                <w:lang w:eastAsia="es-MX"/>
              </w:rPr>
              <w:t xml:space="preserve">DESCRIPCIÓN: </w:t>
            </w:r>
            <w:r w:rsidR="008745A7" w:rsidRPr="001519A4">
              <w:rPr>
                <w:rFonts w:ascii="Montserrat" w:hAnsi="Montserrat" w:cs="Arial"/>
                <w:b w:val="0"/>
                <w:lang w:eastAsia="es-MX"/>
              </w:rPr>
              <w:t>Reposición de</w:t>
            </w:r>
            <w:r w:rsidR="001519A4" w:rsidRPr="001519A4">
              <w:rPr>
                <w:rFonts w:ascii="Montserrat" w:hAnsi="Montserrat" w:cs="Arial"/>
                <w:b w:val="0"/>
                <w:lang w:eastAsia="es-MX"/>
              </w:rPr>
              <w:t xml:space="preserve"> tarja con escurridor izquierdo y/o derecho, con 1 canasta (tina) de acero inoxidable de </w:t>
            </w:r>
            <w:r w:rsidR="00437537">
              <w:rPr>
                <w:rFonts w:ascii="Montserrat" w:hAnsi="Montserrat" w:cs="Arial"/>
                <w:b w:val="0"/>
                <w:lang w:eastAsia="es-MX"/>
              </w:rPr>
              <w:t xml:space="preserve">80 </w:t>
            </w:r>
            <w:r w:rsidR="001519A4" w:rsidRPr="001519A4">
              <w:rPr>
                <w:rFonts w:ascii="Montserrat" w:hAnsi="Montserrat" w:cs="Arial"/>
                <w:b w:val="0"/>
                <w:lang w:eastAsia="es-MX"/>
              </w:rPr>
              <w:t>x</w:t>
            </w:r>
            <w:r w:rsidR="00016C8F">
              <w:rPr>
                <w:rFonts w:ascii="Montserrat" w:hAnsi="Montserrat" w:cs="Arial"/>
                <w:b w:val="0"/>
                <w:lang w:eastAsia="es-MX"/>
              </w:rPr>
              <w:t xml:space="preserve"> </w:t>
            </w:r>
            <w:r w:rsidR="001519A4" w:rsidRPr="001519A4">
              <w:rPr>
                <w:rFonts w:ascii="Montserrat" w:hAnsi="Montserrat" w:cs="Arial"/>
                <w:b w:val="0"/>
                <w:lang w:eastAsia="es-MX"/>
              </w:rPr>
              <w:t>5</w:t>
            </w:r>
            <w:r w:rsidR="00437537">
              <w:rPr>
                <w:rFonts w:ascii="Montserrat" w:hAnsi="Montserrat" w:cs="Arial"/>
                <w:b w:val="0"/>
                <w:lang w:eastAsia="es-MX"/>
              </w:rPr>
              <w:t>2</w:t>
            </w:r>
            <w:r w:rsidR="001519A4" w:rsidRPr="001519A4">
              <w:rPr>
                <w:rFonts w:ascii="Montserrat" w:hAnsi="Montserrat" w:cs="Arial"/>
                <w:b w:val="0"/>
                <w:lang w:eastAsia="es-MX"/>
              </w:rPr>
              <w:t xml:space="preserve"> centímetros, incluye: desconexión y retiro de tarja existente,  corte de cubierta de formica, suministro de llave mezcladora de 8”, 2 válvulas de control, 2 mangueras de alimentación y trampa para fregadero, conexiones necesarias de alimentación y descarga nuevas, herramienta menor, materiales y mano de obra.</w:t>
            </w:r>
          </w:p>
          <w:p w14:paraId="3D2C268F" w14:textId="79A94DAC" w:rsidR="003F2691" w:rsidRDefault="003F2691" w:rsidP="001519A4">
            <w:pPr>
              <w:widowControl w:val="0"/>
              <w:rPr>
                <w:rFonts w:ascii="Montserrat" w:hAnsi="Montserrat" w:cs="Arial"/>
                <w:color w:val="FFFFFF" w:themeColor="background1"/>
              </w:rPr>
            </w:pPr>
          </w:p>
        </w:tc>
      </w:tr>
      <w:tr w:rsidR="00D15B90" w:rsidRPr="00501DEB" w14:paraId="5FFDF7CF" w14:textId="77777777" w:rsidTr="001C4706">
        <w:tc>
          <w:tcPr>
            <w:tcW w:w="9072" w:type="dxa"/>
            <w:tcBorders>
              <w:top w:val="single" w:sz="4" w:space="0" w:color="auto"/>
              <w:left w:val="single" w:sz="4" w:space="0" w:color="auto"/>
              <w:bottom w:val="single" w:sz="4" w:space="0" w:color="auto"/>
            </w:tcBorders>
            <w:shd w:val="clear" w:color="auto" w:fill="auto"/>
          </w:tcPr>
          <w:p w14:paraId="3A1D6583" w14:textId="79BFC9D6" w:rsidR="00D15B90" w:rsidRDefault="00D15B90" w:rsidP="006A7162">
            <w:pPr>
              <w:pStyle w:val="Prrafodelista"/>
              <w:ind w:left="308" w:right="191"/>
              <w:jc w:val="both"/>
              <w:rPr>
                <w:rFonts w:ascii="Montserrat" w:hAnsi="Montserrat" w:cs="Arial"/>
                <w:b/>
                <w:bCs/>
              </w:rPr>
            </w:pPr>
            <w:r w:rsidRPr="006A7162">
              <w:rPr>
                <w:rFonts w:ascii="Montserrat" w:hAnsi="Montserrat" w:cs="Arial"/>
                <w:b/>
                <w:bCs/>
              </w:rPr>
              <w:t>ALCANCES:</w:t>
            </w:r>
          </w:p>
          <w:p w14:paraId="4DAF1CA3" w14:textId="77777777" w:rsidR="006A7162" w:rsidRPr="006A7162" w:rsidRDefault="006A7162" w:rsidP="006A7162">
            <w:pPr>
              <w:pStyle w:val="Prrafodelista"/>
              <w:ind w:left="308" w:right="191"/>
              <w:jc w:val="both"/>
              <w:rPr>
                <w:rFonts w:ascii="Montserrat" w:hAnsi="Montserrat" w:cs="Arial"/>
                <w:b/>
                <w:bCs/>
              </w:rPr>
            </w:pPr>
          </w:p>
          <w:p w14:paraId="14CC37AC" w14:textId="77777777" w:rsidR="00D15B90" w:rsidRPr="00501DEB"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 xml:space="preserve">Suministro de todos los materiales necesarios para la correcta ejecución de este </w:t>
            </w:r>
            <w:r>
              <w:rPr>
                <w:rFonts w:ascii="Montserrat" w:hAnsi="Montserrat" w:cs="Arial"/>
              </w:rPr>
              <w:t>Concepto</w:t>
            </w:r>
            <w:r w:rsidRPr="00501DEB">
              <w:rPr>
                <w:rFonts w:ascii="Montserrat" w:hAnsi="Montserrat" w:cs="Arial"/>
              </w:rPr>
              <w:t>.</w:t>
            </w:r>
          </w:p>
          <w:p w14:paraId="7980763B" w14:textId="1DCDEA5A" w:rsidR="00D15B90"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Retiro de tarja que se encuentra dañada</w:t>
            </w:r>
            <w:r w:rsidR="001519A4">
              <w:rPr>
                <w:rFonts w:ascii="Montserrat" w:hAnsi="Montserrat" w:cs="Arial"/>
              </w:rPr>
              <w:t xml:space="preserve">, </w:t>
            </w:r>
            <w:r w:rsidR="00665E73">
              <w:rPr>
                <w:rFonts w:ascii="Montserrat" w:hAnsi="Montserrat" w:cs="Arial"/>
              </w:rPr>
              <w:t>desconexión</w:t>
            </w:r>
            <w:r w:rsidR="001519A4">
              <w:rPr>
                <w:rFonts w:ascii="Montserrat" w:hAnsi="Montserrat" w:cs="Arial"/>
              </w:rPr>
              <w:t xml:space="preserve"> de red hidráulica y sanitaria.</w:t>
            </w:r>
          </w:p>
          <w:p w14:paraId="5AB1AE20" w14:textId="791159DB" w:rsidR="001519A4" w:rsidRPr="00501DEB" w:rsidRDefault="001519A4" w:rsidP="002402D6">
            <w:pPr>
              <w:pStyle w:val="Prrafodelista"/>
              <w:numPr>
                <w:ilvl w:val="0"/>
                <w:numId w:val="58"/>
              </w:numPr>
              <w:ind w:left="308" w:right="191" w:hanging="308"/>
              <w:jc w:val="both"/>
              <w:rPr>
                <w:rFonts w:ascii="Montserrat" w:hAnsi="Montserrat" w:cs="Arial"/>
              </w:rPr>
            </w:pPr>
            <w:r>
              <w:rPr>
                <w:rFonts w:ascii="Montserrat" w:hAnsi="Montserrat" w:cs="Arial"/>
              </w:rPr>
              <w:t>Corte y habilitado de formica de cubierta para alojar la tarja de nueva dimensión.</w:t>
            </w:r>
          </w:p>
          <w:p w14:paraId="5044B0D7" w14:textId="0D4A45BA" w:rsidR="00D15B90" w:rsidRPr="00501DEB"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Suministro y colocación de tarja de acero inoxidable</w:t>
            </w:r>
            <w:r w:rsidR="001519A4">
              <w:rPr>
                <w:rFonts w:ascii="Montserrat" w:hAnsi="Montserrat" w:cs="Arial"/>
              </w:rPr>
              <w:t xml:space="preserve"> con escurridor izquierdo o derecho, con 1 canasta de </w:t>
            </w:r>
            <w:r w:rsidR="00437537">
              <w:rPr>
                <w:rFonts w:ascii="Montserrat" w:hAnsi="Montserrat" w:cs="Arial"/>
              </w:rPr>
              <w:t>80</w:t>
            </w:r>
            <w:r w:rsidR="00665E73">
              <w:rPr>
                <w:rFonts w:ascii="Montserrat" w:hAnsi="Montserrat" w:cs="Arial"/>
              </w:rPr>
              <w:t xml:space="preserve"> x 5</w:t>
            </w:r>
            <w:r w:rsidR="00437537">
              <w:rPr>
                <w:rFonts w:ascii="Montserrat" w:hAnsi="Montserrat" w:cs="Arial"/>
              </w:rPr>
              <w:t>2</w:t>
            </w:r>
            <w:r w:rsidR="001519A4">
              <w:rPr>
                <w:rFonts w:ascii="Montserrat" w:hAnsi="Montserrat" w:cs="Arial"/>
              </w:rPr>
              <w:t xml:space="preserve"> </w:t>
            </w:r>
            <w:r w:rsidR="00665E73">
              <w:rPr>
                <w:rFonts w:ascii="Montserrat" w:hAnsi="Montserrat" w:cs="Arial"/>
              </w:rPr>
              <w:t>centímetros</w:t>
            </w:r>
            <w:r w:rsidR="001519A4">
              <w:rPr>
                <w:rFonts w:ascii="Montserrat" w:hAnsi="Montserrat" w:cs="Arial"/>
              </w:rPr>
              <w:t>,</w:t>
            </w:r>
            <w:r w:rsidRPr="00501DEB">
              <w:rPr>
                <w:rFonts w:ascii="Montserrat" w:hAnsi="Montserrat" w:cs="Arial"/>
              </w:rPr>
              <w:t xml:space="preserve"> incluye; 1 llave mezcladora de 8”, 2 válvulas de control, 2 mangueras flexibles de alimentación antisarro tipo Coflex o similar en calidad, 1 trampa para fregadero, extensión de PVC y chupón en caso necesario, conexiones hidráulicas y sanitarias necesarias, pruebas para verificar su correcto funcionamiento.</w:t>
            </w:r>
          </w:p>
          <w:p w14:paraId="7641083C" w14:textId="77777777" w:rsidR="00D15B90" w:rsidRPr="00501DEB"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 xml:space="preserve">Una vez colocada la tarja y conexiones se deberá probar su funcionamiento a satisfacción </w:t>
            </w:r>
            <w:r>
              <w:rPr>
                <w:rFonts w:ascii="Montserrat" w:hAnsi="Montserrat" w:cs="Arial"/>
              </w:rPr>
              <w:t>del RESIDENTE DE OBRA</w:t>
            </w:r>
            <w:r w:rsidRPr="00501DEB">
              <w:rPr>
                <w:rFonts w:ascii="Montserrat" w:hAnsi="Montserrat" w:cs="Arial"/>
              </w:rPr>
              <w:t>.</w:t>
            </w:r>
          </w:p>
          <w:p w14:paraId="37E5E7B9" w14:textId="77777777" w:rsidR="00D15B90" w:rsidRPr="00501DEB"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 xml:space="preserve">Todos los materiales, consumibles, mano de obra, equipo, herramienta demás cargos correspondientes para la correcta ejecución del </w:t>
            </w:r>
            <w:r>
              <w:rPr>
                <w:rFonts w:ascii="Montserrat" w:hAnsi="Montserrat" w:cs="Arial"/>
              </w:rPr>
              <w:t>Concepto</w:t>
            </w:r>
            <w:r w:rsidRPr="00501DEB">
              <w:rPr>
                <w:rFonts w:ascii="Montserrat" w:hAnsi="Montserrat" w:cs="Arial"/>
              </w:rPr>
              <w:t xml:space="preserve"> de trabajo.</w:t>
            </w:r>
          </w:p>
          <w:p w14:paraId="09F77CDA" w14:textId="77777777" w:rsidR="00D15B90" w:rsidRPr="00501DEB"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 xml:space="preserve">Se deberán seguir las instrucciones y recomendaciones de los productos a utilizar, si es similar el </w:t>
            </w:r>
            <w:r>
              <w:rPr>
                <w:rFonts w:ascii="Montserrat" w:hAnsi="Montserrat" w:cs="Arial"/>
              </w:rPr>
              <w:t>CONTRATISTA</w:t>
            </w:r>
            <w:r w:rsidRPr="00501DEB">
              <w:rPr>
                <w:rFonts w:ascii="Montserrat" w:hAnsi="Montserrat" w:cs="Arial"/>
              </w:rPr>
              <w:t xml:space="preserve"> deberá presentar información técnica para la aprobación del producto que se usará.</w:t>
            </w:r>
          </w:p>
          <w:p w14:paraId="767D6619" w14:textId="77777777" w:rsidR="00D15B90" w:rsidRPr="00501DEB" w:rsidRDefault="00D15B90" w:rsidP="002402D6">
            <w:pPr>
              <w:pStyle w:val="Prrafodelista"/>
              <w:numPr>
                <w:ilvl w:val="0"/>
                <w:numId w:val="58"/>
              </w:numPr>
              <w:ind w:left="308" w:right="191" w:hanging="308"/>
              <w:jc w:val="both"/>
              <w:rPr>
                <w:rFonts w:ascii="Montserrat" w:hAnsi="Montserrat" w:cs="Arial"/>
              </w:rPr>
            </w:pPr>
            <w:r w:rsidRPr="00501DEB">
              <w:rPr>
                <w:rFonts w:ascii="Montserrat" w:hAnsi="Montserrat" w:cs="Arial"/>
              </w:rPr>
              <w:t xml:space="preserve">Se deberá de considerar en el análisis del precio unitario todo lo que corresponda a materiales, mano de obra, equipo, herramienta y lo necesario para la correcta ejecución del </w:t>
            </w:r>
            <w:r>
              <w:rPr>
                <w:rFonts w:ascii="Montserrat" w:hAnsi="Montserrat" w:cs="Arial"/>
              </w:rPr>
              <w:t>Concepto</w:t>
            </w:r>
            <w:r w:rsidRPr="00501DEB">
              <w:rPr>
                <w:rFonts w:ascii="Montserrat" w:hAnsi="Montserrat" w:cs="Arial"/>
              </w:rPr>
              <w:t xml:space="preserve"> de trabajo.</w:t>
            </w:r>
          </w:p>
          <w:p w14:paraId="43C2C20C" w14:textId="77777777" w:rsidR="00D15B90" w:rsidRPr="005834C1" w:rsidRDefault="00D15B90" w:rsidP="002402D6">
            <w:pPr>
              <w:pStyle w:val="Prrafodelista"/>
              <w:numPr>
                <w:ilvl w:val="0"/>
                <w:numId w:val="58"/>
              </w:numPr>
              <w:ind w:left="308" w:right="191" w:hanging="308"/>
              <w:jc w:val="both"/>
              <w:rPr>
                <w:rFonts w:ascii="Montserrat" w:hAnsi="Montserrat" w:cs="Arial"/>
              </w:rPr>
            </w:pPr>
            <w:r w:rsidRPr="005834C1">
              <w:rPr>
                <w:rFonts w:ascii="Montserrat" w:hAnsi="Montserrat" w:cs="Arial"/>
              </w:rPr>
              <w:t>Para efecto del pago de las estimaciones, deberá de presentar los números generadores correspondientes a los trabajos ejecutados, calculo con croquis y acompañar con un mínimo de 10 (diez) fotografías</w:t>
            </w:r>
          </w:p>
          <w:p w14:paraId="7B4B1805" w14:textId="3A1D4F99" w:rsidR="00437537" w:rsidRDefault="00D15B90" w:rsidP="002402D6">
            <w:pPr>
              <w:pStyle w:val="Prrafodelista"/>
              <w:numPr>
                <w:ilvl w:val="0"/>
                <w:numId w:val="58"/>
              </w:numPr>
              <w:ind w:left="308" w:right="191" w:hanging="308"/>
              <w:jc w:val="both"/>
              <w:rPr>
                <w:rFonts w:ascii="Montserrat" w:hAnsi="Montserrat" w:cs="Arial"/>
              </w:rPr>
            </w:pPr>
            <w:r w:rsidRPr="006A7162">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11836AEA" w14:textId="77777777" w:rsidR="003F2691" w:rsidRPr="00754BC2" w:rsidRDefault="003F2691" w:rsidP="003F2691">
            <w:pPr>
              <w:pStyle w:val="Prrafodelista"/>
              <w:ind w:left="308" w:right="191"/>
              <w:jc w:val="both"/>
              <w:rPr>
                <w:rFonts w:ascii="Montserrat" w:hAnsi="Montserrat" w:cs="Arial"/>
              </w:rPr>
            </w:pPr>
          </w:p>
          <w:p w14:paraId="22FB043A" w14:textId="77777777" w:rsidR="006A3991" w:rsidRDefault="006A3991" w:rsidP="006A3991">
            <w:pPr>
              <w:pStyle w:val="Prrafodelista"/>
              <w:ind w:left="308" w:right="191"/>
              <w:jc w:val="center"/>
              <w:rPr>
                <w:rFonts w:ascii="Montserrat" w:hAnsi="Montserrat" w:cs="Arial"/>
              </w:rPr>
            </w:pPr>
            <w:r>
              <w:rPr>
                <w:rFonts w:ascii="Montserrat" w:hAnsi="Montserrat" w:cs="Arial"/>
                <w:noProof/>
              </w:rPr>
              <w:lastRenderedPageBreak/>
              <w:drawing>
                <wp:inline distT="0" distB="0" distL="0" distR="0" wp14:anchorId="3B00BD04" wp14:editId="33827362">
                  <wp:extent cx="4905375" cy="2759414"/>
                  <wp:effectExtent l="0" t="0" r="0" b="3175"/>
                  <wp:docPr id="34" name="Imagen 34" descr="Imagen que contiene interior, verde, tabla, lavab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n 34" descr="Imagen que contiene interior, verde, tabla, lavabo&#10;&#10;Descripción generada automáticamente"/>
                          <pic:cNvPicPr/>
                        </pic:nvPicPr>
                        <pic:blipFill>
                          <a:blip r:embed="rId19" cstate="screen">
                            <a:extLst>
                              <a:ext uri="{28A0092B-C50C-407E-A947-70E740481C1C}">
                                <a14:useLocalDpi xmlns:a14="http://schemas.microsoft.com/office/drawing/2010/main"/>
                              </a:ext>
                            </a:extLst>
                          </a:blip>
                          <a:stretch>
                            <a:fillRect/>
                          </a:stretch>
                        </pic:blipFill>
                        <pic:spPr>
                          <a:xfrm>
                            <a:off x="0" y="0"/>
                            <a:ext cx="4913111" cy="2763766"/>
                          </a:xfrm>
                          <a:prstGeom prst="rect">
                            <a:avLst/>
                          </a:prstGeom>
                        </pic:spPr>
                      </pic:pic>
                    </a:graphicData>
                  </a:graphic>
                </wp:inline>
              </w:drawing>
            </w:r>
          </w:p>
          <w:p w14:paraId="08FFFF9E" w14:textId="0BB7BDDA" w:rsidR="00437537" w:rsidRPr="006A7162" w:rsidRDefault="00437537" w:rsidP="006A3991">
            <w:pPr>
              <w:pStyle w:val="Prrafodelista"/>
              <w:ind w:left="308" w:right="191"/>
              <w:jc w:val="center"/>
              <w:rPr>
                <w:rFonts w:ascii="Montserrat" w:hAnsi="Montserrat" w:cs="Arial"/>
              </w:rPr>
            </w:pPr>
          </w:p>
        </w:tc>
      </w:tr>
      <w:tr w:rsidR="00D15B90" w:rsidRPr="00501DEB" w14:paraId="26F95F5B" w14:textId="77777777" w:rsidTr="001C4706">
        <w:tc>
          <w:tcPr>
            <w:tcW w:w="9072" w:type="dxa"/>
            <w:tcBorders>
              <w:top w:val="single" w:sz="4" w:space="0" w:color="auto"/>
              <w:left w:val="single" w:sz="4" w:space="0" w:color="auto"/>
              <w:bottom w:val="single" w:sz="4" w:space="0" w:color="auto"/>
            </w:tcBorders>
            <w:shd w:val="clear" w:color="auto" w:fill="auto"/>
          </w:tcPr>
          <w:p w14:paraId="2D18AEDF" w14:textId="548E7476" w:rsidR="00D15B90" w:rsidRDefault="00D15B90" w:rsidP="00F26234">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AA172B" w:rsidRPr="00501DEB" w14:paraId="731D2629" w14:textId="77777777" w:rsidTr="001C4706">
        <w:tc>
          <w:tcPr>
            <w:tcW w:w="9072" w:type="dxa"/>
            <w:tcBorders>
              <w:top w:val="single" w:sz="4" w:space="0" w:color="auto"/>
              <w:left w:val="single" w:sz="4" w:space="0" w:color="auto"/>
              <w:bottom w:val="single" w:sz="4" w:space="0" w:color="auto"/>
            </w:tcBorders>
            <w:shd w:val="clear" w:color="auto" w:fill="800000"/>
          </w:tcPr>
          <w:p w14:paraId="47CBDE54" w14:textId="75727C0C" w:rsidR="00AA172B" w:rsidRDefault="00AA172B" w:rsidP="00AA172B">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695A0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A.42</w:t>
            </w:r>
          </w:p>
        </w:tc>
      </w:tr>
      <w:tr w:rsidR="00AA172B" w:rsidRPr="00501DEB" w14:paraId="0A1A9055" w14:textId="77777777" w:rsidTr="001C4706">
        <w:tc>
          <w:tcPr>
            <w:tcW w:w="9072" w:type="dxa"/>
            <w:tcBorders>
              <w:top w:val="single" w:sz="4" w:space="0" w:color="auto"/>
              <w:left w:val="single" w:sz="4" w:space="0" w:color="auto"/>
              <w:bottom w:val="single" w:sz="4" w:space="0" w:color="auto"/>
            </w:tcBorders>
            <w:shd w:val="clear" w:color="auto" w:fill="auto"/>
          </w:tcPr>
          <w:p w14:paraId="404DF771" w14:textId="362661E7" w:rsidR="00AA172B" w:rsidRDefault="00AA172B" w:rsidP="00AA172B">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AA172B">
              <w:rPr>
                <w:rFonts w:ascii="Montserrat" w:hAnsi="Montserrat" w:cs="Arial"/>
                <w:b w:val="0"/>
                <w:lang w:eastAsia="es-MX"/>
              </w:rPr>
              <w:t>Reposición de persiana enrollable, tipo "roller black out", color marfil, mate, fabricada en polyester 30</w:t>
            </w:r>
            <w:r w:rsidR="008745A7" w:rsidRPr="00AA172B">
              <w:rPr>
                <w:rFonts w:ascii="Montserrat" w:hAnsi="Montserrat" w:cs="Arial"/>
                <w:b w:val="0"/>
                <w:lang w:eastAsia="es-MX"/>
              </w:rPr>
              <w:t>% y</w:t>
            </w:r>
            <w:r w:rsidRPr="00AA172B">
              <w:rPr>
                <w:rFonts w:ascii="Montserrat" w:hAnsi="Montserrat" w:cs="Arial"/>
                <w:b w:val="0"/>
                <w:lang w:eastAsia="es-MX"/>
              </w:rPr>
              <w:t xml:space="preserve"> PVC 70%, diseño horizontal, cadena y componentes al color de la tela, contrapeso, antibacterial, retardante al fuego, incluye;  material, mano de obra, equipo y herramienta.</w:t>
            </w:r>
          </w:p>
        </w:tc>
      </w:tr>
      <w:tr w:rsidR="00AA172B" w:rsidRPr="00501DEB" w14:paraId="34CA18BE" w14:textId="77777777" w:rsidTr="001C4706">
        <w:tc>
          <w:tcPr>
            <w:tcW w:w="9072" w:type="dxa"/>
            <w:tcBorders>
              <w:top w:val="single" w:sz="4" w:space="0" w:color="auto"/>
              <w:left w:val="single" w:sz="4" w:space="0" w:color="auto"/>
              <w:bottom w:val="single" w:sz="4" w:space="0" w:color="auto"/>
            </w:tcBorders>
            <w:shd w:val="clear" w:color="auto" w:fill="auto"/>
          </w:tcPr>
          <w:p w14:paraId="381FBE08" w14:textId="0913588E" w:rsidR="00AA172B" w:rsidRDefault="00AA172B" w:rsidP="00AA172B">
            <w:pPr>
              <w:widowControl w:val="0"/>
              <w:rPr>
                <w:rFonts w:ascii="Montserrat" w:hAnsi="Montserrat" w:cs="Arial"/>
                <w:color w:val="FFFFFF" w:themeColor="background1"/>
              </w:rPr>
            </w:pPr>
            <w:r>
              <w:rPr>
                <w:rFonts w:ascii="Montserrat" w:hAnsi="Montserrat" w:cs="Arial"/>
                <w:bCs/>
                <w:lang w:eastAsia="es-MX"/>
              </w:rPr>
              <w:t xml:space="preserve">UNIDAD: </w:t>
            </w:r>
            <w:r w:rsidR="003235CB">
              <w:rPr>
                <w:rFonts w:ascii="Montserrat" w:hAnsi="Montserrat" w:cs="Arial"/>
                <w:b w:val="0"/>
                <w:lang w:eastAsia="es-MX"/>
              </w:rPr>
              <w:t>M2</w:t>
            </w:r>
            <w:r w:rsidRPr="00736E6C">
              <w:rPr>
                <w:rFonts w:ascii="Montserrat" w:hAnsi="Montserrat" w:cs="Arial"/>
                <w:b w:val="0"/>
                <w:lang w:eastAsia="es-MX"/>
              </w:rPr>
              <w:t>.</w:t>
            </w:r>
          </w:p>
        </w:tc>
      </w:tr>
      <w:tr w:rsidR="00AA172B" w:rsidRPr="00501DEB" w14:paraId="25D65F18" w14:textId="77777777" w:rsidTr="001C4706">
        <w:tc>
          <w:tcPr>
            <w:tcW w:w="9072" w:type="dxa"/>
            <w:tcBorders>
              <w:top w:val="single" w:sz="4" w:space="0" w:color="auto"/>
              <w:left w:val="single" w:sz="4" w:space="0" w:color="auto"/>
              <w:bottom w:val="single" w:sz="4" w:space="0" w:color="auto"/>
            </w:tcBorders>
            <w:shd w:val="clear" w:color="auto" w:fill="auto"/>
          </w:tcPr>
          <w:p w14:paraId="4823F0B6" w14:textId="3E50197A" w:rsidR="00AA172B" w:rsidRDefault="00AA172B" w:rsidP="00AA172B">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AA172B">
              <w:rPr>
                <w:rFonts w:ascii="Montserrat" w:hAnsi="Montserrat" w:cs="Arial"/>
                <w:b w:val="0"/>
                <w:lang w:eastAsia="es-MX"/>
              </w:rPr>
              <w:t>Reposición de persiana enrollable, tipo "roller black out", color marfil, mate, fabricada en polyester 30</w:t>
            </w:r>
            <w:r w:rsidR="008745A7" w:rsidRPr="00AA172B">
              <w:rPr>
                <w:rFonts w:ascii="Montserrat" w:hAnsi="Montserrat" w:cs="Arial"/>
                <w:b w:val="0"/>
                <w:lang w:eastAsia="es-MX"/>
              </w:rPr>
              <w:t>% y</w:t>
            </w:r>
            <w:r w:rsidRPr="00AA172B">
              <w:rPr>
                <w:rFonts w:ascii="Montserrat" w:hAnsi="Montserrat" w:cs="Arial"/>
                <w:b w:val="0"/>
                <w:lang w:eastAsia="es-MX"/>
              </w:rPr>
              <w:t xml:space="preserve"> PVC 70%, diseño horizontal, cadena y componentes al color de la tela, contrapeso, antibacterial, retardante al fuego, incluye;  material, mano de obra, equipo y herramienta.</w:t>
            </w:r>
          </w:p>
        </w:tc>
      </w:tr>
      <w:tr w:rsidR="00AA172B" w:rsidRPr="00501DEB" w14:paraId="387BC327" w14:textId="77777777" w:rsidTr="001C4706">
        <w:tc>
          <w:tcPr>
            <w:tcW w:w="9072" w:type="dxa"/>
            <w:tcBorders>
              <w:top w:val="single" w:sz="4" w:space="0" w:color="auto"/>
              <w:left w:val="single" w:sz="4" w:space="0" w:color="auto"/>
              <w:bottom w:val="single" w:sz="4" w:space="0" w:color="auto"/>
            </w:tcBorders>
            <w:shd w:val="clear" w:color="auto" w:fill="auto"/>
          </w:tcPr>
          <w:p w14:paraId="3BC6DF2A" w14:textId="77777777" w:rsidR="00AA172B" w:rsidRPr="005834C1" w:rsidRDefault="00AA172B" w:rsidP="00AA172B">
            <w:pPr>
              <w:widowControl w:val="0"/>
              <w:jc w:val="both"/>
              <w:rPr>
                <w:rFonts w:ascii="Montserrat" w:hAnsi="Montserrat" w:cs="Arial"/>
                <w:bCs/>
              </w:rPr>
            </w:pPr>
            <w:r w:rsidRPr="005834C1">
              <w:rPr>
                <w:rFonts w:ascii="Montserrat" w:hAnsi="Montserrat" w:cs="Arial"/>
                <w:bCs/>
              </w:rPr>
              <w:t>ALCANCES:</w:t>
            </w:r>
          </w:p>
          <w:p w14:paraId="576C1EF4" w14:textId="4CFA5838" w:rsidR="00AA172B" w:rsidRPr="00501DEB" w:rsidRDefault="00AA172B" w:rsidP="002402D6">
            <w:pPr>
              <w:pStyle w:val="Prrafodelista"/>
              <w:numPr>
                <w:ilvl w:val="0"/>
                <w:numId w:val="79"/>
              </w:numPr>
              <w:ind w:left="313" w:right="191"/>
              <w:jc w:val="both"/>
              <w:rPr>
                <w:rFonts w:ascii="Montserrat" w:hAnsi="Montserrat" w:cs="Arial"/>
              </w:rPr>
            </w:pPr>
            <w:r>
              <w:rPr>
                <w:rFonts w:ascii="Montserrat" w:hAnsi="Montserrat" w:cs="Arial"/>
              </w:rPr>
              <w:t xml:space="preserve">Previo al inicio de los trabajos el contratista deberá realizar el levantamiento de las ventanas en las cuales se </w:t>
            </w:r>
            <w:r w:rsidR="008745A7">
              <w:rPr>
                <w:rFonts w:ascii="Montserrat" w:hAnsi="Montserrat" w:cs="Arial"/>
              </w:rPr>
              <w:t>cambiarán</w:t>
            </w:r>
            <w:r>
              <w:rPr>
                <w:rFonts w:ascii="Montserrat" w:hAnsi="Montserrat" w:cs="Arial"/>
              </w:rPr>
              <w:t xml:space="preserve"> las cortinas dañadas</w:t>
            </w:r>
            <w:r w:rsidRPr="00501DEB">
              <w:rPr>
                <w:rFonts w:ascii="Montserrat" w:hAnsi="Montserrat" w:cs="Arial"/>
              </w:rPr>
              <w:t>.</w:t>
            </w:r>
          </w:p>
          <w:p w14:paraId="69EC6888" w14:textId="51F05063" w:rsidR="00AA172B" w:rsidRDefault="00AA172B" w:rsidP="002402D6">
            <w:pPr>
              <w:pStyle w:val="Prrafodelista"/>
              <w:numPr>
                <w:ilvl w:val="0"/>
                <w:numId w:val="79"/>
              </w:numPr>
              <w:ind w:left="308" w:right="191" w:hanging="308"/>
              <w:jc w:val="both"/>
              <w:rPr>
                <w:rFonts w:ascii="Montserrat" w:hAnsi="Montserrat" w:cs="Arial"/>
              </w:rPr>
            </w:pPr>
            <w:r w:rsidRPr="00501DEB">
              <w:rPr>
                <w:rFonts w:ascii="Montserrat" w:hAnsi="Montserrat" w:cs="Arial"/>
              </w:rPr>
              <w:t xml:space="preserve">Retiro de </w:t>
            </w:r>
            <w:r>
              <w:rPr>
                <w:rFonts w:ascii="Montserrat" w:hAnsi="Montserrat" w:cs="Arial"/>
              </w:rPr>
              <w:t>cortina actual dañada.</w:t>
            </w:r>
          </w:p>
          <w:p w14:paraId="2D7306D8" w14:textId="2E1BB379" w:rsidR="00AA172B" w:rsidRPr="00501DEB" w:rsidRDefault="00665E73" w:rsidP="002402D6">
            <w:pPr>
              <w:pStyle w:val="Prrafodelista"/>
              <w:numPr>
                <w:ilvl w:val="0"/>
                <w:numId w:val="79"/>
              </w:numPr>
              <w:ind w:left="308" w:right="191" w:hanging="308"/>
              <w:jc w:val="both"/>
              <w:rPr>
                <w:rFonts w:ascii="Montserrat" w:hAnsi="Montserrat" w:cs="Arial"/>
              </w:rPr>
            </w:pPr>
            <w:r>
              <w:rPr>
                <w:rFonts w:ascii="Montserrat" w:hAnsi="Montserrat" w:cs="Arial"/>
              </w:rPr>
              <w:t>Colocación</w:t>
            </w:r>
            <w:r w:rsidR="00AA172B">
              <w:rPr>
                <w:rFonts w:ascii="Montserrat" w:hAnsi="Montserrat" w:cs="Arial"/>
              </w:rPr>
              <w:t xml:space="preserve"> de soportes nuevos a 10 </w:t>
            </w:r>
            <w:r>
              <w:rPr>
                <w:rFonts w:ascii="Montserrat" w:hAnsi="Montserrat" w:cs="Arial"/>
              </w:rPr>
              <w:t>centímetros</w:t>
            </w:r>
            <w:r w:rsidR="00AA172B">
              <w:rPr>
                <w:rFonts w:ascii="Montserrat" w:hAnsi="Montserrat" w:cs="Arial"/>
              </w:rPr>
              <w:t xml:space="preserve"> hacia afuera del vano vertical de las ventanas, </w:t>
            </w:r>
            <w:r>
              <w:rPr>
                <w:rFonts w:ascii="Montserrat" w:hAnsi="Montserrat" w:cs="Arial"/>
              </w:rPr>
              <w:t>así</w:t>
            </w:r>
            <w:r w:rsidR="00AA172B">
              <w:rPr>
                <w:rFonts w:ascii="Montserrat" w:hAnsi="Montserrat" w:cs="Arial"/>
              </w:rPr>
              <w:t xml:space="preserve"> mismo en la parte superior.</w:t>
            </w:r>
          </w:p>
          <w:p w14:paraId="30DA535A" w14:textId="0424BF26" w:rsidR="00AA172B" w:rsidRPr="00501DEB" w:rsidRDefault="00AA172B" w:rsidP="002402D6">
            <w:pPr>
              <w:pStyle w:val="Prrafodelista"/>
              <w:numPr>
                <w:ilvl w:val="0"/>
                <w:numId w:val="79"/>
              </w:numPr>
              <w:ind w:left="308" w:right="191" w:hanging="308"/>
              <w:jc w:val="both"/>
              <w:rPr>
                <w:rFonts w:ascii="Montserrat" w:hAnsi="Montserrat" w:cs="Arial"/>
              </w:rPr>
            </w:pPr>
            <w:r w:rsidRPr="00501DEB">
              <w:rPr>
                <w:rFonts w:ascii="Montserrat" w:hAnsi="Montserrat" w:cs="Arial"/>
              </w:rPr>
              <w:t xml:space="preserve">Suministro y colocación de </w:t>
            </w:r>
            <w:r w:rsidR="00841CC2">
              <w:rPr>
                <w:rFonts w:ascii="Montserrat" w:hAnsi="Montserrat" w:cs="Arial"/>
              </w:rPr>
              <w:t>persiana enrollable tipo “roller black out”</w:t>
            </w:r>
            <w:r w:rsidRPr="00501DEB">
              <w:rPr>
                <w:rFonts w:ascii="Montserrat" w:hAnsi="Montserrat" w:cs="Arial"/>
              </w:rPr>
              <w:t>,</w:t>
            </w:r>
            <w:r w:rsidR="00841CC2">
              <w:rPr>
                <w:rFonts w:ascii="Montserrat" w:hAnsi="Montserrat" w:cs="Arial"/>
              </w:rPr>
              <w:t xml:space="preserve"> color marfil, mate, </w:t>
            </w:r>
            <w:r w:rsidR="00841CC2" w:rsidRPr="00841CC2">
              <w:rPr>
                <w:rFonts w:ascii="Montserrat" w:hAnsi="Montserrat" w:cs="Arial"/>
                <w:bCs/>
              </w:rPr>
              <w:t>fabricada en polyester 30</w:t>
            </w:r>
            <w:r w:rsidR="008745A7" w:rsidRPr="00841CC2">
              <w:rPr>
                <w:rFonts w:ascii="Montserrat" w:hAnsi="Montserrat" w:cs="Arial"/>
                <w:bCs/>
              </w:rPr>
              <w:t>% y</w:t>
            </w:r>
            <w:r w:rsidR="00841CC2" w:rsidRPr="00841CC2">
              <w:rPr>
                <w:rFonts w:ascii="Montserrat" w:hAnsi="Montserrat" w:cs="Arial"/>
                <w:bCs/>
              </w:rPr>
              <w:t xml:space="preserve"> PVC 70%, diseño horizontal, cadena y componentes al color de la tela, contrapeso, antibacterial, retardante al fuego</w:t>
            </w:r>
            <w:r w:rsidR="00841CC2">
              <w:rPr>
                <w:rFonts w:ascii="Montserrat" w:hAnsi="Montserrat" w:cs="Arial"/>
                <w:bCs/>
              </w:rPr>
              <w:t>,</w:t>
            </w:r>
            <w:r w:rsidRPr="00501DEB">
              <w:rPr>
                <w:rFonts w:ascii="Montserrat" w:hAnsi="Montserrat" w:cs="Arial"/>
              </w:rPr>
              <w:t xml:space="preserve"> pruebas para verificar su correcto funcionamiento.</w:t>
            </w:r>
          </w:p>
          <w:p w14:paraId="42BC7717" w14:textId="52D8E78A" w:rsidR="00AA172B" w:rsidRPr="00501DEB" w:rsidRDefault="00841CC2" w:rsidP="002402D6">
            <w:pPr>
              <w:pStyle w:val="Prrafodelista"/>
              <w:numPr>
                <w:ilvl w:val="0"/>
                <w:numId w:val="79"/>
              </w:numPr>
              <w:ind w:left="308" w:right="191" w:hanging="308"/>
              <w:jc w:val="both"/>
              <w:rPr>
                <w:rFonts w:ascii="Montserrat" w:hAnsi="Montserrat" w:cs="Arial"/>
              </w:rPr>
            </w:pPr>
            <w:r>
              <w:rPr>
                <w:rFonts w:ascii="Montserrat" w:hAnsi="Montserrat" w:cs="Arial"/>
              </w:rPr>
              <w:t>Incluye contrapeso horizontal al color de la tela</w:t>
            </w:r>
            <w:r w:rsidR="00AA172B" w:rsidRPr="00501DEB">
              <w:rPr>
                <w:rFonts w:ascii="Montserrat" w:hAnsi="Montserrat" w:cs="Arial"/>
              </w:rPr>
              <w:t>.</w:t>
            </w:r>
          </w:p>
          <w:p w14:paraId="53318D90" w14:textId="77777777" w:rsidR="00AA172B" w:rsidRPr="00501DEB" w:rsidRDefault="00AA172B" w:rsidP="002402D6">
            <w:pPr>
              <w:pStyle w:val="Prrafodelista"/>
              <w:numPr>
                <w:ilvl w:val="0"/>
                <w:numId w:val="79"/>
              </w:numPr>
              <w:ind w:left="308" w:right="191" w:hanging="308"/>
              <w:jc w:val="both"/>
              <w:rPr>
                <w:rFonts w:ascii="Montserrat" w:hAnsi="Montserrat" w:cs="Arial"/>
              </w:rPr>
            </w:pPr>
            <w:r w:rsidRPr="00501DEB">
              <w:rPr>
                <w:rFonts w:ascii="Montserrat" w:hAnsi="Montserrat" w:cs="Arial"/>
              </w:rPr>
              <w:t xml:space="preserve">Todos los materiales, consumibles, mano de obra, equipo, herramienta demás cargos correspondientes para la correcta ejecución del </w:t>
            </w:r>
            <w:r>
              <w:rPr>
                <w:rFonts w:ascii="Montserrat" w:hAnsi="Montserrat" w:cs="Arial"/>
              </w:rPr>
              <w:t>Concepto</w:t>
            </w:r>
            <w:r w:rsidRPr="00501DEB">
              <w:rPr>
                <w:rFonts w:ascii="Montserrat" w:hAnsi="Montserrat" w:cs="Arial"/>
              </w:rPr>
              <w:t xml:space="preserve"> de trabajo.</w:t>
            </w:r>
          </w:p>
          <w:p w14:paraId="2F10AFD8" w14:textId="77777777" w:rsidR="00AA172B" w:rsidRPr="00501DEB" w:rsidRDefault="00AA172B" w:rsidP="002402D6">
            <w:pPr>
              <w:pStyle w:val="Prrafodelista"/>
              <w:numPr>
                <w:ilvl w:val="0"/>
                <w:numId w:val="79"/>
              </w:numPr>
              <w:ind w:left="308" w:right="191" w:hanging="308"/>
              <w:jc w:val="both"/>
              <w:rPr>
                <w:rFonts w:ascii="Montserrat" w:hAnsi="Montserrat" w:cs="Arial"/>
              </w:rPr>
            </w:pPr>
            <w:r w:rsidRPr="00501DEB">
              <w:rPr>
                <w:rFonts w:ascii="Montserrat" w:hAnsi="Montserrat" w:cs="Arial"/>
              </w:rPr>
              <w:t xml:space="preserve">Se deberán seguir las instrucciones y recomendaciones de los productos a utilizar, si es similar el </w:t>
            </w:r>
            <w:r>
              <w:rPr>
                <w:rFonts w:ascii="Montserrat" w:hAnsi="Montserrat" w:cs="Arial"/>
              </w:rPr>
              <w:t>CONTRATISTA</w:t>
            </w:r>
            <w:r w:rsidRPr="00501DEB">
              <w:rPr>
                <w:rFonts w:ascii="Montserrat" w:hAnsi="Montserrat" w:cs="Arial"/>
              </w:rPr>
              <w:t xml:space="preserve"> deberá presentar información técnica para la aprobación del producto que se usará.</w:t>
            </w:r>
          </w:p>
          <w:p w14:paraId="2E36C5D7" w14:textId="77777777" w:rsidR="00AA172B" w:rsidRPr="00501DEB" w:rsidRDefault="00AA172B" w:rsidP="002402D6">
            <w:pPr>
              <w:pStyle w:val="Prrafodelista"/>
              <w:numPr>
                <w:ilvl w:val="0"/>
                <w:numId w:val="79"/>
              </w:numPr>
              <w:ind w:left="308" w:right="191" w:hanging="308"/>
              <w:jc w:val="both"/>
              <w:rPr>
                <w:rFonts w:ascii="Montserrat" w:hAnsi="Montserrat" w:cs="Arial"/>
              </w:rPr>
            </w:pPr>
            <w:r w:rsidRPr="00501DEB">
              <w:rPr>
                <w:rFonts w:ascii="Montserrat" w:hAnsi="Montserrat" w:cs="Arial"/>
              </w:rPr>
              <w:t xml:space="preserve">Se deberá de considerar en el análisis del precio unitario todo lo que corresponda a materiales, mano de obra, equipo, herramienta y lo necesario para la correcta ejecución del </w:t>
            </w:r>
            <w:r>
              <w:rPr>
                <w:rFonts w:ascii="Montserrat" w:hAnsi="Montserrat" w:cs="Arial"/>
              </w:rPr>
              <w:t>Concepto</w:t>
            </w:r>
            <w:r w:rsidRPr="00501DEB">
              <w:rPr>
                <w:rFonts w:ascii="Montserrat" w:hAnsi="Montserrat" w:cs="Arial"/>
              </w:rPr>
              <w:t xml:space="preserve"> de trabajo.</w:t>
            </w:r>
          </w:p>
          <w:p w14:paraId="065090D1" w14:textId="77777777" w:rsidR="00AA172B" w:rsidRPr="005834C1" w:rsidRDefault="00AA172B" w:rsidP="002402D6">
            <w:pPr>
              <w:pStyle w:val="Prrafodelista"/>
              <w:widowControl w:val="0"/>
              <w:numPr>
                <w:ilvl w:val="0"/>
                <w:numId w:val="79"/>
              </w:numPr>
              <w:ind w:left="308" w:hanging="308"/>
              <w:jc w:val="both"/>
              <w:rPr>
                <w:rFonts w:ascii="Montserrat" w:hAnsi="Montserrat" w:cs="Arial"/>
              </w:rPr>
            </w:pPr>
            <w:r w:rsidRPr="005834C1">
              <w:rPr>
                <w:rFonts w:ascii="Montserrat" w:hAnsi="Montserrat" w:cs="Arial"/>
              </w:rPr>
              <w:lastRenderedPageBreak/>
              <w:t>Para efecto del pago de las estimaciones, deberá de presentar los números generadores correspondientes a los trabajos ejecutados, calculo con croquis y acompañar con un mínimo de 10 (diez) fotografías</w:t>
            </w:r>
          </w:p>
          <w:p w14:paraId="19DCA4D8" w14:textId="77777777" w:rsidR="00AA172B" w:rsidRDefault="00AA172B" w:rsidP="00AA172B">
            <w:pPr>
              <w:widowControl w:val="0"/>
              <w:rPr>
                <w:rFonts w:ascii="Montserrat" w:hAnsi="Montserrat"/>
                <w:b w:val="0"/>
              </w:rPr>
            </w:pPr>
            <w:r>
              <w:rPr>
                <w:rFonts w:ascii="Montserrat" w:hAnsi="Montserrat"/>
                <w:b w:val="0"/>
              </w:rPr>
              <w:t xml:space="preserve">10. </w:t>
            </w:r>
            <w:r w:rsidRPr="001519A4">
              <w:rPr>
                <w:rFonts w:ascii="Montserrat" w:hAnsi="Montserrat"/>
                <w:b w:val="0"/>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3E357ABF" w14:textId="77777777" w:rsidR="00BB1E1B" w:rsidRDefault="00BB1E1B" w:rsidP="00AA172B">
            <w:pPr>
              <w:widowControl w:val="0"/>
              <w:rPr>
                <w:rFonts w:ascii="Montserrat" w:hAnsi="Montserrat"/>
                <w:b w:val="0"/>
              </w:rPr>
            </w:pPr>
          </w:p>
          <w:p w14:paraId="625B5D64" w14:textId="77777777" w:rsidR="00BB1E1B" w:rsidRDefault="00BB1E1B" w:rsidP="00BB1E1B">
            <w:pPr>
              <w:widowControl w:val="0"/>
              <w:jc w:val="center"/>
              <w:rPr>
                <w:rFonts w:ascii="Montserrat" w:hAnsi="Montserrat" w:cs="Arial"/>
                <w:color w:val="FFFFFF" w:themeColor="background1"/>
              </w:rPr>
            </w:pPr>
            <w:r>
              <w:rPr>
                <w:rFonts w:ascii="Montserrat" w:hAnsi="Montserrat" w:cs="Arial"/>
                <w:noProof/>
                <w:color w:val="FFFFFF" w:themeColor="background1"/>
              </w:rPr>
              <w:drawing>
                <wp:inline distT="0" distB="0" distL="0" distR="0" wp14:anchorId="1249595C" wp14:editId="5DA6F36D">
                  <wp:extent cx="5076351" cy="2855595"/>
                  <wp:effectExtent l="0" t="0" r="0" b="1905"/>
                  <wp:docPr id="40" name="Imagen 40" descr="Una ventana con cortin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n 40" descr="Una ventana con cortinas&#10;&#10;Descripción generada automáticamente con confianza media"/>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77622" cy="2856310"/>
                          </a:xfrm>
                          <a:prstGeom prst="rect">
                            <a:avLst/>
                          </a:prstGeom>
                        </pic:spPr>
                      </pic:pic>
                    </a:graphicData>
                  </a:graphic>
                </wp:inline>
              </w:drawing>
            </w:r>
          </w:p>
          <w:p w14:paraId="2C0AE18E" w14:textId="29D16D50" w:rsidR="00BB1E1B" w:rsidRDefault="00BB1E1B" w:rsidP="00BB1E1B">
            <w:pPr>
              <w:widowControl w:val="0"/>
              <w:jc w:val="center"/>
              <w:rPr>
                <w:rFonts w:ascii="Montserrat" w:hAnsi="Montserrat" w:cs="Arial"/>
                <w:color w:val="FFFFFF" w:themeColor="background1"/>
              </w:rPr>
            </w:pPr>
          </w:p>
        </w:tc>
      </w:tr>
      <w:tr w:rsidR="003D6A81" w:rsidRPr="00501DEB" w14:paraId="53B4B4AE" w14:textId="77777777" w:rsidTr="001C4706">
        <w:tc>
          <w:tcPr>
            <w:tcW w:w="9072" w:type="dxa"/>
            <w:tcBorders>
              <w:top w:val="single" w:sz="4" w:space="0" w:color="auto"/>
              <w:left w:val="single" w:sz="4" w:space="0" w:color="auto"/>
              <w:bottom w:val="single" w:sz="4" w:space="0" w:color="auto"/>
            </w:tcBorders>
            <w:shd w:val="clear" w:color="auto" w:fill="auto"/>
          </w:tcPr>
          <w:p w14:paraId="79B945B9" w14:textId="13650900" w:rsidR="003D6A81" w:rsidRPr="005834C1" w:rsidRDefault="003D6A81" w:rsidP="00AA172B">
            <w:pPr>
              <w:widowControl w:val="0"/>
              <w:jc w:val="both"/>
              <w:rPr>
                <w:rFonts w:ascii="Montserrat" w:hAnsi="Montserrat" w:cs="Arial"/>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el metro cuadrado (M2)</w:t>
            </w:r>
            <w:r w:rsidRPr="00501DEB">
              <w:rPr>
                <w:rFonts w:ascii="Montserrat" w:hAnsi="Montserrat"/>
                <w:b w:val="0"/>
                <w:bCs/>
              </w:rPr>
              <w:t>, cuantificada en obra, por unidad de obra terminada.</w:t>
            </w:r>
          </w:p>
        </w:tc>
      </w:tr>
      <w:tr w:rsidR="00841CC2" w:rsidRPr="00501DEB" w14:paraId="0416F463" w14:textId="77777777" w:rsidTr="001C4706">
        <w:tc>
          <w:tcPr>
            <w:tcW w:w="9072" w:type="dxa"/>
            <w:tcBorders>
              <w:top w:val="single" w:sz="4" w:space="0" w:color="auto"/>
              <w:left w:val="single" w:sz="4" w:space="0" w:color="auto"/>
              <w:bottom w:val="single" w:sz="4" w:space="0" w:color="auto"/>
            </w:tcBorders>
            <w:shd w:val="clear" w:color="auto" w:fill="800000"/>
          </w:tcPr>
          <w:p w14:paraId="07027389" w14:textId="436946C6" w:rsidR="00841CC2" w:rsidRDefault="00841CC2" w:rsidP="00841CC2">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695A0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A.43</w:t>
            </w:r>
            <w:r w:rsidR="00C46EDF">
              <w:rPr>
                <w:rFonts w:ascii="Montserrat" w:hAnsi="Montserrat" w:cs="Arial"/>
                <w:color w:val="FFFFFF" w:themeColor="background1"/>
                <w:lang w:eastAsia="es-MX"/>
              </w:rPr>
              <w:t xml:space="preserve">, </w:t>
            </w:r>
            <w:r w:rsidR="00B81353">
              <w:rPr>
                <w:rFonts w:ascii="Montserrat" w:hAnsi="Montserrat" w:cs="Arial"/>
                <w:color w:val="FFFFFF" w:themeColor="background1"/>
                <w:lang w:eastAsia="es-MX"/>
              </w:rPr>
              <w:t>C</w:t>
            </w:r>
            <w:r w:rsidR="00C46EDF">
              <w:rPr>
                <w:rFonts w:ascii="Montserrat" w:hAnsi="Montserrat" w:cs="Arial"/>
                <w:color w:val="FFFFFF" w:themeColor="background1"/>
                <w:lang w:eastAsia="es-MX"/>
              </w:rPr>
              <w:t>.</w:t>
            </w:r>
            <w:r w:rsidR="001761CB">
              <w:rPr>
                <w:rFonts w:ascii="Montserrat" w:hAnsi="Montserrat" w:cs="Arial"/>
                <w:color w:val="FFFFFF" w:themeColor="background1"/>
                <w:lang w:eastAsia="es-MX"/>
              </w:rPr>
              <w:t>5</w:t>
            </w:r>
          </w:p>
        </w:tc>
      </w:tr>
      <w:tr w:rsidR="00841CC2" w:rsidRPr="00501DEB" w14:paraId="3FAC4D91" w14:textId="77777777" w:rsidTr="001C4706">
        <w:tc>
          <w:tcPr>
            <w:tcW w:w="9072" w:type="dxa"/>
            <w:tcBorders>
              <w:top w:val="single" w:sz="4" w:space="0" w:color="auto"/>
              <w:left w:val="single" w:sz="4" w:space="0" w:color="auto"/>
              <w:bottom w:val="single" w:sz="4" w:space="0" w:color="auto"/>
            </w:tcBorders>
            <w:shd w:val="clear" w:color="auto" w:fill="auto"/>
          </w:tcPr>
          <w:p w14:paraId="7FAA347B" w14:textId="7A44D67F" w:rsidR="00841CC2" w:rsidRDefault="00841CC2" w:rsidP="00841CC2">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841CC2">
              <w:rPr>
                <w:rFonts w:ascii="Montserrat" w:hAnsi="Montserrat" w:cs="Arial"/>
                <w:b w:val="0"/>
                <w:lang w:eastAsia="es-MX"/>
              </w:rPr>
              <w:t xml:space="preserve">Reposición de polarizado en canceles interiores y ventanas, </w:t>
            </w:r>
            <w:r w:rsidR="00665E73" w:rsidRPr="00841CC2">
              <w:rPr>
                <w:rFonts w:ascii="Montserrat" w:hAnsi="Montserrat" w:cs="Arial"/>
                <w:b w:val="0"/>
                <w:lang w:eastAsia="es-MX"/>
              </w:rPr>
              <w:t>extra grueso</w:t>
            </w:r>
            <w:r w:rsidRPr="00841CC2">
              <w:rPr>
                <w:rFonts w:ascii="Montserrat" w:hAnsi="Montserrat" w:cs="Arial"/>
                <w:b w:val="0"/>
                <w:lang w:eastAsia="es-MX"/>
              </w:rPr>
              <w:t>, color similar al existente, incluye; kit de aplicación, solución para aplicación, retiro y limpieza de película existente, material, mano de obra, equipo y herramienta.</w:t>
            </w:r>
          </w:p>
        </w:tc>
      </w:tr>
      <w:tr w:rsidR="00841CC2" w:rsidRPr="00501DEB" w14:paraId="3E28D9DE" w14:textId="77777777" w:rsidTr="001C4706">
        <w:tc>
          <w:tcPr>
            <w:tcW w:w="9072" w:type="dxa"/>
            <w:tcBorders>
              <w:top w:val="single" w:sz="4" w:space="0" w:color="auto"/>
              <w:left w:val="single" w:sz="4" w:space="0" w:color="auto"/>
              <w:bottom w:val="single" w:sz="4" w:space="0" w:color="auto"/>
            </w:tcBorders>
            <w:shd w:val="clear" w:color="auto" w:fill="auto"/>
          </w:tcPr>
          <w:p w14:paraId="50288951" w14:textId="63C41087" w:rsidR="00841CC2" w:rsidRDefault="00841CC2" w:rsidP="00841CC2">
            <w:pPr>
              <w:widowControl w:val="0"/>
              <w:rPr>
                <w:rFonts w:ascii="Montserrat" w:hAnsi="Montserrat" w:cs="Arial"/>
                <w:color w:val="FFFFFF" w:themeColor="background1"/>
              </w:rPr>
            </w:pPr>
            <w:r>
              <w:rPr>
                <w:rFonts w:ascii="Montserrat" w:hAnsi="Montserrat" w:cs="Arial"/>
                <w:bCs/>
                <w:lang w:eastAsia="es-MX"/>
              </w:rPr>
              <w:t xml:space="preserve">UNIDAD: </w:t>
            </w:r>
            <w:r w:rsidR="003235CB">
              <w:rPr>
                <w:rFonts w:ascii="Montserrat" w:hAnsi="Montserrat" w:cs="Arial"/>
                <w:b w:val="0"/>
                <w:lang w:eastAsia="es-MX"/>
              </w:rPr>
              <w:t>M2</w:t>
            </w:r>
            <w:r w:rsidRPr="00736E6C">
              <w:rPr>
                <w:rFonts w:ascii="Montserrat" w:hAnsi="Montserrat" w:cs="Arial"/>
                <w:b w:val="0"/>
                <w:lang w:eastAsia="es-MX"/>
              </w:rPr>
              <w:t>.</w:t>
            </w:r>
          </w:p>
        </w:tc>
      </w:tr>
      <w:tr w:rsidR="00841CC2" w:rsidRPr="00501DEB" w14:paraId="30A193D3" w14:textId="77777777" w:rsidTr="001C4706">
        <w:tc>
          <w:tcPr>
            <w:tcW w:w="9072" w:type="dxa"/>
            <w:tcBorders>
              <w:top w:val="single" w:sz="4" w:space="0" w:color="auto"/>
              <w:left w:val="single" w:sz="4" w:space="0" w:color="auto"/>
              <w:bottom w:val="single" w:sz="4" w:space="0" w:color="auto"/>
            </w:tcBorders>
            <w:shd w:val="clear" w:color="auto" w:fill="auto"/>
          </w:tcPr>
          <w:p w14:paraId="403AF3A3" w14:textId="2FDA8D40" w:rsidR="00841CC2" w:rsidRDefault="00841CC2" w:rsidP="00841CC2">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841CC2">
              <w:rPr>
                <w:rFonts w:ascii="Montserrat" w:hAnsi="Montserrat" w:cs="Arial"/>
                <w:b w:val="0"/>
                <w:lang w:eastAsia="es-MX"/>
              </w:rPr>
              <w:t xml:space="preserve">Reposición de polarizado en canceles interiores y ventanas, </w:t>
            </w:r>
            <w:r>
              <w:rPr>
                <w:rFonts w:ascii="Montserrat" w:hAnsi="Montserrat" w:cs="Arial"/>
                <w:b w:val="0"/>
                <w:lang w:eastAsia="es-MX"/>
              </w:rPr>
              <w:t xml:space="preserve">grosor de 1.7 a 2.3 </w:t>
            </w:r>
            <w:r w:rsidR="00665E73">
              <w:rPr>
                <w:rFonts w:ascii="Montserrat" w:hAnsi="Montserrat" w:cs="Arial"/>
                <w:b w:val="0"/>
                <w:lang w:eastAsia="es-MX"/>
              </w:rPr>
              <w:t>milésimas</w:t>
            </w:r>
            <w:r w:rsidRPr="00841CC2">
              <w:rPr>
                <w:rFonts w:ascii="Montserrat" w:hAnsi="Montserrat" w:cs="Arial"/>
                <w:b w:val="0"/>
                <w:lang w:eastAsia="es-MX"/>
              </w:rPr>
              <w:t>, color similar al existente, incluye; kit de aplicación, solución para aplicación, retiro y limpieza de película existente, material, mano de obra, equipo y herramienta.</w:t>
            </w:r>
          </w:p>
        </w:tc>
      </w:tr>
      <w:tr w:rsidR="00841CC2" w:rsidRPr="00501DEB" w14:paraId="382D4573" w14:textId="77777777" w:rsidTr="001C4706">
        <w:tc>
          <w:tcPr>
            <w:tcW w:w="9072" w:type="dxa"/>
            <w:tcBorders>
              <w:top w:val="single" w:sz="4" w:space="0" w:color="auto"/>
              <w:left w:val="single" w:sz="4" w:space="0" w:color="auto"/>
              <w:bottom w:val="single" w:sz="4" w:space="0" w:color="auto"/>
            </w:tcBorders>
            <w:shd w:val="clear" w:color="auto" w:fill="auto"/>
          </w:tcPr>
          <w:p w14:paraId="0E0C34E3" w14:textId="77777777" w:rsidR="00841CC2" w:rsidRPr="006A7162" w:rsidRDefault="00841CC2" w:rsidP="006A7162">
            <w:pPr>
              <w:pStyle w:val="Prrafodelista"/>
              <w:ind w:right="191"/>
              <w:jc w:val="both"/>
              <w:rPr>
                <w:rFonts w:ascii="Montserrat" w:hAnsi="Montserrat" w:cs="Arial"/>
                <w:b/>
                <w:bCs/>
              </w:rPr>
            </w:pPr>
            <w:r w:rsidRPr="006A7162">
              <w:rPr>
                <w:rFonts w:ascii="Montserrat" w:hAnsi="Montserrat" w:cs="Arial"/>
                <w:b/>
                <w:bCs/>
              </w:rPr>
              <w:t>ALCANCES:</w:t>
            </w:r>
          </w:p>
          <w:p w14:paraId="05559341" w14:textId="3FD5431B" w:rsidR="00841CC2" w:rsidRPr="00501DEB" w:rsidRDefault="00841CC2" w:rsidP="002402D6">
            <w:pPr>
              <w:pStyle w:val="Prrafodelista"/>
              <w:numPr>
                <w:ilvl w:val="0"/>
                <w:numId w:val="80"/>
              </w:numPr>
              <w:ind w:right="191"/>
              <w:jc w:val="both"/>
              <w:rPr>
                <w:rFonts w:ascii="Montserrat" w:hAnsi="Montserrat" w:cs="Arial"/>
              </w:rPr>
            </w:pPr>
            <w:r>
              <w:rPr>
                <w:rFonts w:ascii="Montserrat" w:hAnsi="Montserrat" w:cs="Arial"/>
              </w:rPr>
              <w:t>Este concepto incluye el retiro del polarizado existe</w:t>
            </w:r>
            <w:r w:rsidR="003D6A81">
              <w:rPr>
                <w:rFonts w:ascii="Montserrat" w:hAnsi="Montserrat" w:cs="Arial"/>
              </w:rPr>
              <w:t>nte en mal estado</w:t>
            </w:r>
            <w:r w:rsidRPr="00501DEB">
              <w:rPr>
                <w:rFonts w:ascii="Montserrat" w:hAnsi="Montserrat" w:cs="Arial"/>
              </w:rPr>
              <w:t>.</w:t>
            </w:r>
          </w:p>
          <w:p w14:paraId="3EFECD3A" w14:textId="674D1EEA" w:rsidR="00841CC2" w:rsidRDefault="003D6A81" w:rsidP="002402D6">
            <w:pPr>
              <w:pStyle w:val="Prrafodelista"/>
              <w:numPr>
                <w:ilvl w:val="0"/>
                <w:numId w:val="80"/>
              </w:numPr>
              <w:ind w:right="191"/>
              <w:jc w:val="both"/>
              <w:rPr>
                <w:rFonts w:ascii="Montserrat" w:hAnsi="Montserrat" w:cs="Arial"/>
              </w:rPr>
            </w:pPr>
            <w:r>
              <w:rPr>
                <w:rFonts w:ascii="Montserrat" w:hAnsi="Montserrat" w:cs="Arial"/>
              </w:rPr>
              <w:t xml:space="preserve">Suministro de polarizado para interiores modelo entintado obscuro de 1.7 </w:t>
            </w:r>
            <w:r w:rsidR="00665E73">
              <w:rPr>
                <w:rFonts w:ascii="Montserrat" w:hAnsi="Montserrat" w:cs="Arial"/>
              </w:rPr>
              <w:t>milésimas</w:t>
            </w:r>
            <w:r w:rsidR="00841CC2">
              <w:rPr>
                <w:rFonts w:ascii="Montserrat" w:hAnsi="Montserrat" w:cs="Arial"/>
              </w:rPr>
              <w:t>.</w:t>
            </w:r>
          </w:p>
          <w:p w14:paraId="65E46D7B" w14:textId="057CA113" w:rsidR="003D6A81" w:rsidRDefault="003D6A81" w:rsidP="002402D6">
            <w:pPr>
              <w:pStyle w:val="Prrafodelista"/>
              <w:numPr>
                <w:ilvl w:val="0"/>
                <w:numId w:val="80"/>
              </w:numPr>
              <w:ind w:right="191"/>
              <w:jc w:val="both"/>
              <w:rPr>
                <w:rFonts w:ascii="Montserrat" w:hAnsi="Montserrat" w:cs="Arial"/>
              </w:rPr>
            </w:pPr>
            <w:r>
              <w:rPr>
                <w:rFonts w:ascii="Montserrat" w:hAnsi="Montserrat" w:cs="Arial"/>
              </w:rPr>
              <w:t xml:space="preserve">Para ventanas exteriores de casetas de importación y exportación modelo espejo unidireccional de 2.3 </w:t>
            </w:r>
            <w:r w:rsidR="00665E73">
              <w:rPr>
                <w:rFonts w:ascii="Montserrat" w:hAnsi="Montserrat" w:cs="Arial"/>
              </w:rPr>
              <w:t>milésimas</w:t>
            </w:r>
          </w:p>
          <w:p w14:paraId="5013EEC7" w14:textId="0B297136" w:rsidR="00841CC2" w:rsidRPr="00501DEB" w:rsidRDefault="003D6A81" w:rsidP="002402D6">
            <w:pPr>
              <w:pStyle w:val="Prrafodelista"/>
              <w:numPr>
                <w:ilvl w:val="0"/>
                <w:numId w:val="80"/>
              </w:numPr>
              <w:ind w:right="191"/>
              <w:jc w:val="both"/>
              <w:rPr>
                <w:rFonts w:ascii="Montserrat" w:hAnsi="Montserrat" w:cs="Arial"/>
              </w:rPr>
            </w:pPr>
            <w:r>
              <w:rPr>
                <w:rFonts w:ascii="Montserrat" w:hAnsi="Montserrat" w:cs="Arial"/>
              </w:rPr>
              <w:t>Incluye kit de colocación; solución para película, aplicador de mano, jalador y navaja</w:t>
            </w:r>
            <w:r w:rsidR="00841CC2">
              <w:rPr>
                <w:rFonts w:ascii="Montserrat" w:hAnsi="Montserrat" w:cs="Arial"/>
              </w:rPr>
              <w:t>.</w:t>
            </w:r>
          </w:p>
          <w:p w14:paraId="27BC37CA" w14:textId="710A7D68" w:rsidR="00841CC2" w:rsidRDefault="003D6A81" w:rsidP="002402D6">
            <w:pPr>
              <w:pStyle w:val="Prrafodelista"/>
              <w:numPr>
                <w:ilvl w:val="0"/>
                <w:numId w:val="80"/>
              </w:numPr>
              <w:ind w:right="191"/>
              <w:jc w:val="both"/>
              <w:rPr>
                <w:rFonts w:ascii="Montserrat" w:hAnsi="Montserrat" w:cs="Arial"/>
              </w:rPr>
            </w:pPr>
            <w:r>
              <w:rPr>
                <w:rFonts w:ascii="Montserrat" w:hAnsi="Montserrat" w:cs="Arial"/>
              </w:rPr>
              <w:t>Considerar el uso de andamios, escaleras, plataformas</w:t>
            </w:r>
            <w:r w:rsidR="00841CC2" w:rsidRPr="00501DEB">
              <w:rPr>
                <w:rFonts w:ascii="Montserrat" w:hAnsi="Montserrat" w:cs="Arial"/>
              </w:rPr>
              <w:t>.</w:t>
            </w:r>
          </w:p>
          <w:p w14:paraId="0A67CC23" w14:textId="77777777" w:rsidR="00754BC2" w:rsidRPr="00501DEB" w:rsidRDefault="00754BC2" w:rsidP="002402D6">
            <w:pPr>
              <w:pStyle w:val="Prrafodelista"/>
              <w:numPr>
                <w:ilvl w:val="0"/>
                <w:numId w:val="80"/>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 xml:space="preserve">gabardina con </w:t>
            </w:r>
            <w:r w:rsidRPr="007A4B73">
              <w:rPr>
                <w:rFonts w:ascii="Montserrat" w:hAnsi="Montserrat"/>
                <w:bCs/>
              </w:rPr>
              <w:lastRenderedPageBreak/>
              <w:t>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AB4FEA5" w14:textId="20DD7F60" w:rsidR="00841CC2" w:rsidRPr="006A7162" w:rsidRDefault="003D6A81" w:rsidP="002402D6">
            <w:pPr>
              <w:pStyle w:val="Prrafodelista"/>
              <w:numPr>
                <w:ilvl w:val="0"/>
                <w:numId w:val="80"/>
              </w:numPr>
              <w:ind w:right="191"/>
              <w:jc w:val="both"/>
              <w:rPr>
                <w:rFonts w:ascii="Montserrat" w:hAnsi="Montserrat" w:cs="Arial"/>
              </w:rPr>
            </w:pPr>
            <w:r w:rsidRPr="006A7162">
              <w:rPr>
                <w:rFonts w:ascii="Montserrat" w:hAnsi="Montserrat" w:cs="Arial"/>
              </w:rPr>
              <w:t>El CONTRATISTA deberá considerar que las actividades del personal de la ASIPONA ALTAMIRA, no deben ser interrumpidas, por lo cual notificara con tiempo al personal que labora en las áreas las actividades o trabajos a desarrollar con anticipación mínima de 3 (tres) días hábiles.</w:t>
            </w:r>
          </w:p>
          <w:p w14:paraId="0C99FDF9" w14:textId="77777777" w:rsidR="00841CC2" w:rsidRPr="00501DEB" w:rsidRDefault="00841CC2" w:rsidP="002402D6">
            <w:pPr>
              <w:pStyle w:val="Prrafodelista"/>
              <w:numPr>
                <w:ilvl w:val="0"/>
                <w:numId w:val="80"/>
              </w:numPr>
              <w:ind w:right="191"/>
              <w:jc w:val="both"/>
              <w:rPr>
                <w:rFonts w:ascii="Montserrat" w:hAnsi="Montserrat" w:cs="Arial"/>
              </w:rPr>
            </w:pPr>
            <w:r w:rsidRPr="00501DEB">
              <w:rPr>
                <w:rFonts w:ascii="Montserrat" w:hAnsi="Montserrat" w:cs="Arial"/>
              </w:rPr>
              <w:t xml:space="preserve">Todos los materiales, consumibles, mano de obra, equipo, herramienta demás cargos correspondientes para la correcta ejecución del </w:t>
            </w:r>
            <w:r>
              <w:rPr>
                <w:rFonts w:ascii="Montserrat" w:hAnsi="Montserrat" w:cs="Arial"/>
              </w:rPr>
              <w:t>Concepto</w:t>
            </w:r>
            <w:r w:rsidRPr="00501DEB">
              <w:rPr>
                <w:rFonts w:ascii="Montserrat" w:hAnsi="Montserrat" w:cs="Arial"/>
              </w:rPr>
              <w:t xml:space="preserve"> de trabajo.</w:t>
            </w:r>
          </w:p>
          <w:p w14:paraId="0AB10104" w14:textId="77777777" w:rsidR="00841CC2" w:rsidRPr="00501DEB" w:rsidRDefault="00841CC2" w:rsidP="002402D6">
            <w:pPr>
              <w:pStyle w:val="Prrafodelista"/>
              <w:numPr>
                <w:ilvl w:val="0"/>
                <w:numId w:val="80"/>
              </w:numPr>
              <w:ind w:right="191"/>
              <w:jc w:val="both"/>
              <w:rPr>
                <w:rFonts w:ascii="Montserrat" w:hAnsi="Montserrat" w:cs="Arial"/>
              </w:rPr>
            </w:pPr>
            <w:r w:rsidRPr="00501DEB">
              <w:rPr>
                <w:rFonts w:ascii="Montserrat" w:hAnsi="Montserrat" w:cs="Arial"/>
              </w:rPr>
              <w:t xml:space="preserve">Se deberán seguir las instrucciones y recomendaciones de los productos a utilizar, si es similar el </w:t>
            </w:r>
            <w:r>
              <w:rPr>
                <w:rFonts w:ascii="Montserrat" w:hAnsi="Montserrat" w:cs="Arial"/>
              </w:rPr>
              <w:t>CONTRATISTA</w:t>
            </w:r>
            <w:r w:rsidRPr="00501DEB">
              <w:rPr>
                <w:rFonts w:ascii="Montserrat" w:hAnsi="Montserrat" w:cs="Arial"/>
              </w:rPr>
              <w:t xml:space="preserve"> deberá presentar información técnica para la aprobación del producto que se usará.</w:t>
            </w:r>
          </w:p>
          <w:p w14:paraId="4380BBD6" w14:textId="77777777" w:rsidR="00841CC2" w:rsidRPr="00501DEB" w:rsidRDefault="00841CC2" w:rsidP="002402D6">
            <w:pPr>
              <w:pStyle w:val="Prrafodelista"/>
              <w:numPr>
                <w:ilvl w:val="0"/>
                <w:numId w:val="80"/>
              </w:numPr>
              <w:ind w:right="191"/>
              <w:jc w:val="both"/>
              <w:rPr>
                <w:rFonts w:ascii="Montserrat" w:hAnsi="Montserrat" w:cs="Arial"/>
              </w:rPr>
            </w:pPr>
            <w:r w:rsidRPr="00501DEB">
              <w:rPr>
                <w:rFonts w:ascii="Montserrat" w:hAnsi="Montserrat" w:cs="Arial"/>
              </w:rPr>
              <w:t xml:space="preserve">Se deberá de considerar en el análisis del precio unitario todo lo que corresponda a materiales, mano de obra, equipo, herramienta y lo necesario para la correcta ejecución del </w:t>
            </w:r>
            <w:r>
              <w:rPr>
                <w:rFonts w:ascii="Montserrat" w:hAnsi="Montserrat" w:cs="Arial"/>
              </w:rPr>
              <w:t>Concepto</w:t>
            </w:r>
            <w:r w:rsidRPr="00501DEB">
              <w:rPr>
                <w:rFonts w:ascii="Montserrat" w:hAnsi="Montserrat" w:cs="Arial"/>
              </w:rPr>
              <w:t xml:space="preserve"> de trabajo.</w:t>
            </w:r>
          </w:p>
          <w:p w14:paraId="3CB2E239" w14:textId="77777777" w:rsidR="00841CC2" w:rsidRPr="005834C1" w:rsidRDefault="00841CC2" w:rsidP="002402D6">
            <w:pPr>
              <w:pStyle w:val="Prrafodelista"/>
              <w:numPr>
                <w:ilvl w:val="0"/>
                <w:numId w:val="80"/>
              </w:numPr>
              <w:ind w:right="191"/>
              <w:jc w:val="both"/>
              <w:rPr>
                <w:rFonts w:ascii="Montserrat" w:hAnsi="Montserrat" w:cs="Arial"/>
              </w:rPr>
            </w:pPr>
            <w:r w:rsidRPr="005834C1">
              <w:rPr>
                <w:rFonts w:ascii="Montserrat" w:hAnsi="Montserrat" w:cs="Arial"/>
              </w:rPr>
              <w:t>Para efecto del pago de las estimaciones, deberá de presentar los números generadores correspondientes a los trabajos ejecutados, calculo con croquis y acompañar con un mínimo de 10 (diez) fotografías</w:t>
            </w:r>
          </w:p>
          <w:p w14:paraId="41B0D6CD" w14:textId="335F2CC2" w:rsidR="00841CC2" w:rsidRPr="006A7162" w:rsidRDefault="003D6A81" w:rsidP="002402D6">
            <w:pPr>
              <w:pStyle w:val="Prrafodelista"/>
              <w:numPr>
                <w:ilvl w:val="0"/>
                <w:numId w:val="80"/>
              </w:numPr>
              <w:ind w:right="191"/>
              <w:jc w:val="both"/>
              <w:rPr>
                <w:rFonts w:ascii="Montserrat" w:hAnsi="Montserrat" w:cs="Arial"/>
              </w:rPr>
            </w:pPr>
            <w:r w:rsidRPr="006A7162">
              <w:rPr>
                <w:rFonts w:ascii="Montserrat" w:hAnsi="Montserrat" w:cs="Arial"/>
              </w:rPr>
              <w:t xml:space="preserve"> </w:t>
            </w:r>
            <w:r w:rsidR="00841CC2" w:rsidRPr="006A7162">
              <w:rPr>
                <w:rFonts w:ascii="Montserrat" w:hAnsi="Montserrat" w:cs="Arial"/>
              </w:rPr>
              <w:t>Durante la ejecución de los trabajos objeto del presente proceso de contratación, el CONTRATISTA</w:t>
            </w:r>
            <w:r w:rsidR="006A7162">
              <w:rPr>
                <w:rFonts w:ascii="Montserrat" w:hAnsi="Montserrat" w:cs="Arial"/>
              </w:rPr>
              <w:t xml:space="preserve"> </w:t>
            </w:r>
            <w:r w:rsidR="00841CC2" w:rsidRPr="006A7162">
              <w:rPr>
                <w:rFonts w:ascii="Montserrat" w:hAnsi="Montserrat" w:cs="Arial"/>
              </w:rPr>
              <w:t>bajo la supervisión del RESIDENTE DE OBRA deberá cumplir sin excepciones con los procedimientos aplicables del SGI y elaborar los informes con las evidencias correspondientes.</w:t>
            </w:r>
          </w:p>
        </w:tc>
      </w:tr>
      <w:tr w:rsidR="00841CC2" w:rsidRPr="00501DEB" w14:paraId="6B81B18A" w14:textId="77777777" w:rsidTr="001C4706">
        <w:tc>
          <w:tcPr>
            <w:tcW w:w="9072" w:type="dxa"/>
            <w:tcBorders>
              <w:top w:val="single" w:sz="4" w:space="0" w:color="auto"/>
              <w:left w:val="single" w:sz="4" w:space="0" w:color="auto"/>
              <w:bottom w:val="single" w:sz="4" w:space="0" w:color="auto"/>
            </w:tcBorders>
            <w:shd w:val="clear" w:color="auto" w:fill="auto"/>
          </w:tcPr>
          <w:p w14:paraId="3BCE117D" w14:textId="6E56CDEA" w:rsidR="00841CC2" w:rsidRDefault="003D6A81" w:rsidP="003D6A81">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el metro cuadrado (M2)</w:t>
            </w:r>
            <w:r w:rsidRPr="00501DEB">
              <w:rPr>
                <w:rFonts w:ascii="Montserrat" w:hAnsi="Montserrat"/>
                <w:b w:val="0"/>
                <w:bCs/>
              </w:rPr>
              <w:t>, cuantificada en obra, por unidad de obra terminada.</w:t>
            </w:r>
          </w:p>
        </w:tc>
      </w:tr>
      <w:tr w:rsidR="003D6A81" w:rsidRPr="00501DEB" w14:paraId="29891395" w14:textId="77777777" w:rsidTr="001C4706">
        <w:tc>
          <w:tcPr>
            <w:tcW w:w="9072" w:type="dxa"/>
            <w:tcBorders>
              <w:top w:val="single" w:sz="4" w:space="0" w:color="auto"/>
              <w:left w:val="single" w:sz="4" w:space="0" w:color="auto"/>
              <w:bottom w:val="single" w:sz="4" w:space="0" w:color="auto"/>
            </w:tcBorders>
            <w:shd w:val="clear" w:color="auto" w:fill="800000"/>
          </w:tcPr>
          <w:p w14:paraId="6984DFC2" w14:textId="25E01AE3" w:rsidR="003D6A81" w:rsidRDefault="003D6A81" w:rsidP="003235CB">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695A0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w:t>
            </w:r>
            <w:r w:rsidR="003235CB">
              <w:rPr>
                <w:rFonts w:ascii="Montserrat" w:hAnsi="Montserrat" w:cs="Arial"/>
                <w:color w:val="FFFFFF" w:themeColor="background1"/>
                <w:lang w:eastAsia="es-MX"/>
              </w:rPr>
              <w:t>4</w:t>
            </w:r>
          </w:p>
        </w:tc>
      </w:tr>
      <w:tr w:rsidR="003D6A81" w:rsidRPr="00501DEB" w14:paraId="2A96738E" w14:textId="77777777" w:rsidTr="001C4706">
        <w:tc>
          <w:tcPr>
            <w:tcW w:w="9072" w:type="dxa"/>
            <w:tcBorders>
              <w:top w:val="single" w:sz="4" w:space="0" w:color="auto"/>
              <w:left w:val="single" w:sz="4" w:space="0" w:color="auto"/>
              <w:bottom w:val="single" w:sz="4" w:space="0" w:color="auto"/>
            </w:tcBorders>
            <w:shd w:val="clear" w:color="auto" w:fill="auto"/>
          </w:tcPr>
          <w:p w14:paraId="0AC10982" w14:textId="282004B3" w:rsidR="003D6A81" w:rsidRDefault="003D6A81" w:rsidP="003235CB">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3235CB" w:rsidRPr="003235CB">
              <w:rPr>
                <w:rFonts w:ascii="Montserrat" w:hAnsi="Montserrat" w:cs="Arial"/>
                <w:b w:val="0"/>
                <w:lang w:eastAsia="es-MX"/>
              </w:rPr>
              <w:t>Mantenimiento a puerta de cristal de acceso principal de 2.00 x 2.00 incluye; retiro de chapa de piso actual, reposición de bisagras de piso y superior, plomeo, alineación, chapa de piso nueva y jaladera para cristal templado de 3/4" modelo careyes marca herralum o similar en calidad y características, material mano de obra y equipo necesario.</w:t>
            </w:r>
          </w:p>
        </w:tc>
      </w:tr>
      <w:tr w:rsidR="003D6A81" w:rsidRPr="00501DEB" w14:paraId="5420756B" w14:textId="77777777" w:rsidTr="001C4706">
        <w:tc>
          <w:tcPr>
            <w:tcW w:w="9072" w:type="dxa"/>
            <w:tcBorders>
              <w:top w:val="single" w:sz="4" w:space="0" w:color="auto"/>
              <w:left w:val="single" w:sz="4" w:space="0" w:color="auto"/>
              <w:bottom w:val="single" w:sz="4" w:space="0" w:color="auto"/>
            </w:tcBorders>
            <w:shd w:val="clear" w:color="auto" w:fill="auto"/>
          </w:tcPr>
          <w:p w14:paraId="68DBD252" w14:textId="477A3CD4" w:rsidR="003D6A81" w:rsidRDefault="003D6A81" w:rsidP="003235CB">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3D6A81" w:rsidRPr="00501DEB" w14:paraId="10F481EB" w14:textId="77777777" w:rsidTr="001C4706">
        <w:tc>
          <w:tcPr>
            <w:tcW w:w="9072" w:type="dxa"/>
            <w:tcBorders>
              <w:top w:val="single" w:sz="4" w:space="0" w:color="auto"/>
              <w:left w:val="single" w:sz="4" w:space="0" w:color="auto"/>
              <w:bottom w:val="single" w:sz="4" w:space="0" w:color="auto"/>
            </w:tcBorders>
            <w:shd w:val="clear" w:color="auto" w:fill="auto"/>
          </w:tcPr>
          <w:p w14:paraId="7C457DB5" w14:textId="71536A40" w:rsidR="003D6A81" w:rsidRDefault="003D6A81" w:rsidP="003235CB">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003235CB" w:rsidRPr="003235CB">
              <w:rPr>
                <w:rFonts w:ascii="Montserrat" w:hAnsi="Montserrat" w:cs="Arial"/>
                <w:b w:val="0"/>
                <w:lang w:eastAsia="es-MX"/>
              </w:rPr>
              <w:t>Mantenimiento a puerta de cristal de acceso principal de 2.00 x 2.00 incluye; retiro de chapa de piso actual, reposición de bisagras de piso y superior, plomeo, alineación, chapa de piso nueva y jaladera para cristal templado de 3/4" modelo careyes marca herralum o similar en calidad y características, material mano de obra y equipo necesario.</w:t>
            </w:r>
          </w:p>
        </w:tc>
      </w:tr>
      <w:tr w:rsidR="003D6A81" w:rsidRPr="00501DEB" w14:paraId="28E3F463" w14:textId="77777777" w:rsidTr="001C4706">
        <w:tc>
          <w:tcPr>
            <w:tcW w:w="9072" w:type="dxa"/>
            <w:tcBorders>
              <w:top w:val="single" w:sz="4" w:space="0" w:color="auto"/>
              <w:left w:val="single" w:sz="4" w:space="0" w:color="auto"/>
              <w:bottom w:val="single" w:sz="4" w:space="0" w:color="auto"/>
            </w:tcBorders>
            <w:shd w:val="clear" w:color="auto" w:fill="auto"/>
          </w:tcPr>
          <w:p w14:paraId="3DCB2652" w14:textId="77777777" w:rsidR="003D6A81" w:rsidRPr="005834C1" w:rsidRDefault="003D6A81" w:rsidP="003D6A81">
            <w:pPr>
              <w:widowControl w:val="0"/>
              <w:jc w:val="both"/>
              <w:rPr>
                <w:rFonts w:ascii="Montserrat" w:hAnsi="Montserrat" w:cs="Arial"/>
                <w:bCs/>
              </w:rPr>
            </w:pPr>
            <w:r w:rsidRPr="005834C1">
              <w:rPr>
                <w:rFonts w:ascii="Montserrat" w:hAnsi="Montserrat" w:cs="Arial"/>
                <w:bCs/>
              </w:rPr>
              <w:t>ALCANCES:</w:t>
            </w:r>
          </w:p>
          <w:p w14:paraId="3589FDB1" w14:textId="1DE7AE61" w:rsidR="003D6A81" w:rsidRPr="00501DEB" w:rsidRDefault="003D6A81" w:rsidP="002402D6">
            <w:pPr>
              <w:pStyle w:val="Prrafodelista"/>
              <w:numPr>
                <w:ilvl w:val="0"/>
                <w:numId w:val="81"/>
              </w:numPr>
              <w:ind w:right="191"/>
              <w:jc w:val="both"/>
              <w:rPr>
                <w:rFonts w:ascii="Montserrat" w:hAnsi="Montserrat" w:cs="Arial"/>
              </w:rPr>
            </w:pPr>
            <w:r>
              <w:rPr>
                <w:rFonts w:ascii="Montserrat" w:hAnsi="Montserrat" w:cs="Arial"/>
              </w:rPr>
              <w:t xml:space="preserve">Este concepto incluye </w:t>
            </w:r>
            <w:r w:rsidR="003235CB">
              <w:rPr>
                <w:rFonts w:ascii="Montserrat" w:hAnsi="Montserrat" w:cs="Arial"/>
              </w:rPr>
              <w:t>la apertura de la puerta principal de aduana eliminando la chapa de piso</w:t>
            </w:r>
            <w:r w:rsidRPr="00501DEB">
              <w:rPr>
                <w:rFonts w:ascii="Montserrat" w:hAnsi="Montserrat" w:cs="Arial"/>
              </w:rPr>
              <w:t>.</w:t>
            </w:r>
          </w:p>
          <w:p w14:paraId="09D64A58" w14:textId="31FE005B" w:rsidR="003D6A81" w:rsidRDefault="00665E73" w:rsidP="002402D6">
            <w:pPr>
              <w:pStyle w:val="Prrafodelista"/>
              <w:numPr>
                <w:ilvl w:val="0"/>
                <w:numId w:val="81"/>
              </w:numPr>
              <w:ind w:right="191"/>
              <w:jc w:val="both"/>
              <w:rPr>
                <w:rFonts w:ascii="Montserrat" w:hAnsi="Montserrat" w:cs="Arial"/>
              </w:rPr>
            </w:pPr>
            <w:r>
              <w:rPr>
                <w:rFonts w:ascii="Montserrat" w:hAnsi="Montserrat" w:cs="Arial"/>
              </w:rPr>
              <w:t>Reposición</w:t>
            </w:r>
            <w:r w:rsidR="003235CB">
              <w:rPr>
                <w:rFonts w:ascii="Montserrat" w:hAnsi="Montserrat" w:cs="Arial"/>
              </w:rPr>
              <w:t xml:space="preserve"> de bisagras de piso y superior 2 piezas de cada uno</w:t>
            </w:r>
            <w:r w:rsidR="003D6A81">
              <w:rPr>
                <w:rFonts w:ascii="Montserrat" w:hAnsi="Montserrat" w:cs="Arial"/>
              </w:rPr>
              <w:t>.</w:t>
            </w:r>
          </w:p>
          <w:p w14:paraId="7CEEB9AD" w14:textId="0008846C" w:rsidR="003D6A81" w:rsidRDefault="003D6A81" w:rsidP="002402D6">
            <w:pPr>
              <w:pStyle w:val="Prrafodelista"/>
              <w:numPr>
                <w:ilvl w:val="0"/>
                <w:numId w:val="81"/>
              </w:numPr>
              <w:ind w:right="191"/>
              <w:jc w:val="both"/>
              <w:rPr>
                <w:rFonts w:ascii="Montserrat" w:hAnsi="Montserrat" w:cs="Arial"/>
              </w:rPr>
            </w:pPr>
            <w:r>
              <w:rPr>
                <w:rFonts w:ascii="Montserrat" w:hAnsi="Montserrat" w:cs="Arial"/>
              </w:rPr>
              <w:t>P</w:t>
            </w:r>
            <w:r w:rsidR="003235CB">
              <w:rPr>
                <w:rFonts w:ascii="Montserrat" w:hAnsi="Montserrat" w:cs="Arial"/>
              </w:rPr>
              <w:t>lomeo, alineación de puerta de cristal.</w:t>
            </w:r>
          </w:p>
          <w:p w14:paraId="6D562C63" w14:textId="1E034F5E" w:rsidR="003D6A81" w:rsidRPr="00501DEB" w:rsidRDefault="003235CB" w:rsidP="002402D6">
            <w:pPr>
              <w:pStyle w:val="Prrafodelista"/>
              <w:numPr>
                <w:ilvl w:val="0"/>
                <w:numId w:val="81"/>
              </w:numPr>
              <w:ind w:right="191"/>
              <w:jc w:val="both"/>
              <w:rPr>
                <w:rFonts w:ascii="Montserrat" w:hAnsi="Montserrat" w:cs="Arial"/>
              </w:rPr>
            </w:pPr>
            <w:r>
              <w:rPr>
                <w:rFonts w:ascii="Montserrat" w:hAnsi="Montserrat" w:cs="Arial"/>
              </w:rPr>
              <w:t>Suministro de jaladera para cristal templado de ¾” modelo careyes marca herralum o similar en calidad y características (2 piezas)</w:t>
            </w:r>
            <w:r w:rsidR="003D6A81">
              <w:rPr>
                <w:rFonts w:ascii="Montserrat" w:hAnsi="Montserrat" w:cs="Arial"/>
              </w:rPr>
              <w:t>.</w:t>
            </w:r>
          </w:p>
          <w:p w14:paraId="1DF1CCA0" w14:textId="6C9E4F93" w:rsidR="003D6A81" w:rsidRDefault="003235CB" w:rsidP="002402D6">
            <w:pPr>
              <w:pStyle w:val="Prrafodelista"/>
              <w:numPr>
                <w:ilvl w:val="0"/>
                <w:numId w:val="81"/>
              </w:numPr>
              <w:ind w:right="191"/>
              <w:jc w:val="both"/>
              <w:rPr>
                <w:rFonts w:ascii="Montserrat" w:hAnsi="Montserrat" w:cs="Arial"/>
              </w:rPr>
            </w:pPr>
            <w:r>
              <w:rPr>
                <w:rFonts w:ascii="Montserrat" w:hAnsi="Montserrat" w:cs="Arial"/>
              </w:rPr>
              <w:t>Suministro de chapa de piso nueva</w:t>
            </w:r>
            <w:r w:rsidR="003D6A81" w:rsidRPr="00501DEB">
              <w:rPr>
                <w:rFonts w:ascii="Montserrat" w:hAnsi="Montserrat" w:cs="Arial"/>
              </w:rPr>
              <w:t>.</w:t>
            </w:r>
          </w:p>
          <w:p w14:paraId="4B0F01C1" w14:textId="77777777" w:rsidR="00754BC2" w:rsidRPr="00501DEB" w:rsidRDefault="00754BC2" w:rsidP="002402D6">
            <w:pPr>
              <w:pStyle w:val="Prrafodelista"/>
              <w:numPr>
                <w:ilvl w:val="0"/>
                <w:numId w:val="8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5999399" w14:textId="77777777" w:rsidR="003D6A81" w:rsidRPr="003D6A81" w:rsidRDefault="003D6A81" w:rsidP="002402D6">
            <w:pPr>
              <w:pStyle w:val="Prrafodelista"/>
              <w:numPr>
                <w:ilvl w:val="0"/>
                <w:numId w:val="81"/>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0FC02954" w14:textId="77777777" w:rsidR="003D6A81" w:rsidRPr="00501DEB" w:rsidRDefault="003D6A81" w:rsidP="002402D6">
            <w:pPr>
              <w:pStyle w:val="Prrafodelista"/>
              <w:numPr>
                <w:ilvl w:val="0"/>
                <w:numId w:val="81"/>
              </w:numPr>
              <w:ind w:right="191"/>
              <w:jc w:val="both"/>
              <w:rPr>
                <w:rFonts w:ascii="Montserrat" w:hAnsi="Montserrat" w:cs="Arial"/>
              </w:rPr>
            </w:pPr>
            <w:r w:rsidRPr="00501DEB">
              <w:rPr>
                <w:rFonts w:ascii="Montserrat" w:hAnsi="Montserrat" w:cs="Arial"/>
              </w:rPr>
              <w:t xml:space="preserve">Todos los materiales, consumibles, mano de obra, equipo, herramienta demás cargos correspondientes para la correcta ejecución del </w:t>
            </w:r>
            <w:r>
              <w:rPr>
                <w:rFonts w:ascii="Montserrat" w:hAnsi="Montserrat" w:cs="Arial"/>
              </w:rPr>
              <w:t>Concepto</w:t>
            </w:r>
            <w:r w:rsidRPr="00501DEB">
              <w:rPr>
                <w:rFonts w:ascii="Montserrat" w:hAnsi="Montserrat" w:cs="Arial"/>
              </w:rPr>
              <w:t xml:space="preserve"> de trabajo.</w:t>
            </w:r>
          </w:p>
          <w:p w14:paraId="59FE3FB3" w14:textId="77777777" w:rsidR="003D6A81" w:rsidRPr="00501DEB" w:rsidRDefault="003D6A81" w:rsidP="002402D6">
            <w:pPr>
              <w:pStyle w:val="Prrafodelista"/>
              <w:numPr>
                <w:ilvl w:val="0"/>
                <w:numId w:val="81"/>
              </w:numPr>
              <w:ind w:right="191"/>
              <w:jc w:val="both"/>
              <w:rPr>
                <w:rFonts w:ascii="Montserrat" w:hAnsi="Montserrat" w:cs="Arial"/>
              </w:rPr>
            </w:pPr>
            <w:r w:rsidRPr="00501DEB">
              <w:rPr>
                <w:rFonts w:ascii="Montserrat" w:hAnsi="Montserrat" w:cs="Arial"/>
              </w:rPr>
              <w:t xml:space="preserve">Se deberán seguir las instrucciones y recomendaciones de los productos a utilizar, si es similar el </w:t>
            </w:r>
            <w:r>
              <w:rPr>
                <w:rFonts w:ascii="Montserrat" w:hAnsi="Montserrat" w:cs="Arial"/>
              </w:rPr>
              <w:t>CONTRATISTA</w:t>
            </w:r>
            <w:r w:rsidRPr="00501DEB">
              <w:rPr>
                <w:rFonts w:ascii="Montserrat" w:hAnsi="Montserrat" w:cs="Arial"/>
              </w:rPr>
              <w:t xml:space="preserve"> deberá presentar información técnica para la aprobación del producto que se usará.</w:t>
            </w:r>
          </w:p>
          <w:p w14:paraId="09DE9B1C" w14:textId="77777777" w:rsidR="003D6A81" w:rsidRPr="00501DEB" w:rsidRDefault="003D6A81" w:rsidP="002402D6">
            <w:pPr>
              <w:pStyle w:val="Prrafodelista"/>
              <w:numPr>
                <w:ilvl w:val="0"/>
                <w:numId w:val="81"/>
              </w:numPr>
              <w:ind w:right="191"/>
              <w:jc w:val="both"/>
              <w:rPr>
                <w:rFonts w:ascii="Montserrat" w:hAnsi="Montserrat" w:cs="Arial"/>
              </w:rPr>
            </w:pPr>
            <w:r w:rsidRPr="00501DEB">
              <w:rPr>
                <w:rFonts w:ascii="Montserrat" w:hAnsi="Montserrat" w:cs="Arial"/>
              </w:rPr>
              <w:t xml:space="preserve">Se deberá de considerar en el análisis del precio unitario todo lo que corresponda a materiales, mano de obra, equipo, herramienta y lo necesario para la correcta ejecución del </w:t>
            </w:r>
            <w:r>
              <w:rPr>
                <w:rFonts w:ascii="Montserrat" w:hAnsi="Montserrat" w:cs="Arial"/>
              </w:rPr>
              <w:t>Concepto</w:t>
            </w:r>
            <w:r w:rsidRPr="00501DEB">
              <w:rPr>
                <w:rFonts w:ascii="Montserrat" w:hAnsi="Montserrat" w:cs="Arial"/>
              </w:rPr>
              <w:t xml:space="preserve"> de trabajo.</w:t>
            </w:r>
          </w:p>
          <w:p w14:paraId="3BF135EC" w14:textId="77777777" w:rsidR="003D6A81" w:rsidRPr="005834C1" w:rsidRDefault="003D6A81" w:rsidP="002402D6">
            <w:pPr>
              <w:pStyle w:val="Prrafodelista"/>
              <w:widowControl w:val="0"/>
              <w:numPr>
                <w:ilvl w:val="0"/>
                <w:numId w:val="81"/>
              </w:numPr>
              <w:jc w:val="both"/>
              <w:rPr>
                <w:rFonts w:ascii="Montserrat" w:hAnsi="Montserrat" w:cs="Arial"/>
              </w:rPr>
            </w:pPr>
            <w:r w:rsidRPr="005834C1">
              <w:rPr>
                <w:rFonts w:ascii="Montserrat" w:hAnsi="Montserrat" w:cs="Arial"/>
              </w:rPr>
              <w:t>Para efecto del pago de las estimaciones, deberá de presentar los números generadores correspondientes a los trabajos ejecutados, calculo con croquis y acompañar con un mínimo de 10 (diez) fotografías</w:t>
            </w:r>
          </w:p>
          <w:p w14:paraId="0F28BCE9" w14:textId="2FAE73C8" w:rsidR="003D6A81" w:rsidRDefault="003D6A81" w:rsidP="003D6A81">
            <w:pPr>
              <w:widowControl w:val="0"/>
              <w:jc w:val="center"/>
              <w:rPr>
                <w:rFonts w:ascii="Montserrat" w:hAnsi="Montserrat" w:cs="Arial"/>
                <w:color w:val="FFFFFF" w:themeColor="background1"/>
              </w:rPr>
            </w:pPr>
            <w:r>
              <w:rPr>
                <w:rFonts w:ascii="Montserrat" w:hAnsi="Montserrat"/>
                <w:b w:val="0"/>
              </w:rPr>
              <w:t xml:space="preserve">      10. </w:t>
            </w:r>
            <w:r w:rsidRPr="001519A4">
              <w:rPr>
                <w:rFonts w:ascii="Montserrat" w:hAnsi="Montserrat"/>
                <w:b w:val="0"/>
              </w:rPr>
              <w:t xml:space="preserve">Durante la ejecución de los trabajos objeto del presente proceso de contratación, el CONTRATISTA </w:t>
            </w:r>
            <w:r>
              <w:rPr>
                <w:rFonts w:ascii="Montserrat" w:hAnsi="Montserrat"/>
                <w:b w:val="0"/>
              </w:rPr>
              <w:t xml:space="preserve">        </w:t>
            </w:r>
            <w:r w:rsidRPr="001519A4">
              <w:rPr>
                <w:rFonts w:ascii="Montserrat" w:hAnsi="Montserrat"/>
                <w:b w:val="0"/>
              </w:rPr>
              <w:t>bajo la supervisión del RESIDENTE DE OBRA deberá cumplir sin excepciones con los procedimientos aplicables del SGI y elaborar los informes con las evidencias correspondientes.</w:t>
            </w:r>
          </w:p>
        </w:tc>
      </w:tr>
      <w:tr w:rsidR="003D6A81" w:rsidRPr="00501DEB" w14:paraId="006FED3D" w14:textId="77777777" w:rsidTr="001C4706">
        <w:tc>
          <w:tcPr>
            <w:tcW w:w="9072" w:type="dxa"/>
            <w:tcBorders>
              <w:top w:val="single" w:sz="4" w:space="0" w:color="auto"/>
              <w:left w:val="single" w:sz="4" w:space="0" w:color="auto"/>
              <w:bottom w:val="single" w:sz="4" w:space="0" w:color="auto"/>
            </w:tcBorders>
            <w:shd w:val="clear" w:color="auto" w:fill="auto"/>
          </w:tcPr>
          <w:p w14:paraId="4C234737" w14:textId="33D79A9E" w:rsidR="003D6A81" w:rsidRDefault="003D6A81" w:rsidP="00D57203">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sidR="003235CB">
              <w:rPr>
                <w:rFonts w:ascii="Montserrat" w:hAnsi="Montserrat"/>
                <w:b w:val="0"/>
                <w:bCs/>
              </w:rPr>
              <w:t>la pieza</w:t>
            </w:r>
            <w:r>
              <w:rPr>
                <w:rFonts w:ascii="Montserrat" w:hAnsi="Montserrat"/>
                <w:b w:val="0"/>
                <w:bCs/>
              </w:rPr>
              <w:t xml:space="preserve"> (</w:t>
            </w:r>
            <w:r w:rsidR="003235CB">
              <w:rPr>
                <w:rFonts w:ascii="Montserrat" w:hAnsi="Montserrat"/>
                <w:b w:val="0"/>
                <w:bCs/>
              </w:rPr>
              <w:t>pieza</w:t>
            </w:r>
            <w:r>
              <w:rPr>
                <w:rFonts w:ascii="Montserrat" w:hAnsi="Montserrat"/>
                <w:b w:val="0"/>
                <w:bCs/>
              </w:rPr>
              <w:t>)</w:t>
            </w:r>
            <w:r w:rsidRPr="00501DEB">
              <w:rPr>
                <w:rFonts w:ascii="Montserrat" w:hAnsi="Montserrat"/>
                <w:b w:val="0"/>
                <w:bCs/>
              </w:rPr>
              <w:t>, cuantificada en obra, por unidad de obra terminada.</w:t>
            </w:r>
          </w:p>
        </w:tc>
      </w:tr>
      <w:tr w:rsidR="00D57203" w:rsidRPr="00501DEB" w14:paraId="7D0C2C8E" w14:textId="77777777" w:rsidTr="001C4706">
        <w:tc>
          <w:tcPr>
            <w:tcW w:w="9072" w:type="dxa"/>
            <w:tcBorders>
              <w:top w:val="single" w:sz="4" w:space="0" w:color="auto"/>
              <w:left w:val="single" w:sz="4" w:space="0" w:color="auto"/>
              <w:bottom w:val="single" w:sz="4" w:space="0" w:color="auto"/>
            </w:tcBorders>
            <w:shd w:val="clear" w:color="auto" w:fill="A50021"/>
          </w:tcPr>
          <w:p w14:paraId="60ECF1FC" w14:textId="2BD7D846" w:rsidR="00D57203" w:rsidRDefault="00D57203" w:rsidP="00D57203">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A.45</w:t>
            </w:r>
          </w:p>
        </w:tc>
      </w:tr>
      <w:tr w:rsidR="00D57203" w:rsidRPr="00501DEB" w14:paraId="0E3BB6A6" w14:textId="77777777" w:rsidTr="001C4706">
        <w:tc>
          <w:tcPr>
            <w:tcW w:w="9072" w:type="dxa"/>
            <w:tcBorders>
              <w:top w:val="single" w:sz="4" w:space="0" w:color="auto"/>
              <w:left w:val="single" w:sz="4" w:space="0" w:color="auto"/>
              <w:bottom w:val="single" w:sz="4" w:space="0" w:color="auto"/>
            </w:tcBorders>
            <w:shd w:val="clear" w:color="auto" w:fill="auto"/>
          </w:tcPr>
          <w:p w14:paraId="62BE7874" w14:textId="77777777" w:rsidR="00D57203" w:rsidRDefault="00D57203" w:rsidP="00D57203">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F26234" w:rsidRPr="00F26234">
              <w:rPr>
                <w:rFonts w:ascii="Montserrat" w:hAnsi="Montserrat" w:cs="Arial"/>
                <w:b w:val="0"/>
                <w:bCs/>
              </w:rPr>
              <w:t>Reposición de cintilla de PVC para malla ciclónica, color verde, de 6.35 centímetros de ancho, incluye; retiro de cintilla existente, apile, carga, acarreos y descarga al sitio autorizado por ASIPONA Altamira, tornillos galvanizados y grapas para su fijación, material, mano de obra, equipo y herramienta necesarios.</w:t>
            </w:r>
          </w:p>
          <w:p w14:paraId="57165159" w14:textId="60456EF4" w:rsidR="00F26234" w:rsidRDefault="00F26234" w:rsidP="00D57203">
            <w:pPr>
              <w:widowControl w:val="0"/>
              <w:rPr>
                <w:rFonts w:ascii="Montserrat" w:hAnsi="Montserrat" w:cs="Arial"/>
                <w:color w:val="FFFFFF" w:themeColor="background1"/>
              </w:rPr>
            </w:pPr>
          </w:p>
        </w:tc>
      </w:tr>
      <w:tr w:rsidR="00D57203" w:rsidRPr="00501DEB" w14:paraId="1B051340" w14:textId="77777777" w:rsidTr="001C4706">
        <w:tc>
          <w:tcPr>
            <w:tcW w:w="9072" w:type="dxa"/>
            <w:tcBorders>
              <w:top w:val="single" w:sz="4" w:space="0" w:color="auto"/>
              <w:left w:val="single" w:sz="4" w:space="0" w:color="auto"/>
              <w:bottom w:val="single" w:sz="4" w:space="0" w:color="auto"/>
            </w:tcBorders>
            <w:shd w:val="clear" w:color="auto" w:fill="auto"/>
          </w:tcPr>
          <w:p w14:paraId="25527976" w14:textId="77777777" w:rsidR="00D57203" w:rsidRDefault="00D57203" w:rsidP="00D57203">
            <w:pPr>
              <w:widowControl w:val="0"/>
              <w:rPr>
                <w:rFonts w:ascii="Montserrat" w:hAnsi="Montserrat"/>
                <w:b w:val="0"/>
                <w:bCs/>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r w:rsidRPr="00501DEB">
              <w:rPr>
                <w:rFonts w:ascii="Montserrat" w:hAnsi="Montserrat"/>
                <w:b w:val="0"/>
                <w:bCs/>
              </w:rPr>
              <w:t>.</w:t>
            </w:r>
          </w:p>
          <w:p w14:paraId="23DAC6B0" w14:textId="401FF6F9" w:rsidR="00F26234" w:rsidRDefault="00F26234" w:rsidP="00D57203">
            <w:pPr>
              <w:widowControl w:val="0"/>
              <w:rPr>
                <w:rFonts w:ascii="Montserrat" w:hAnsi="Montserrat" w:cs="Arial"/>
                <w:color w:val="FFFFFF" w:themeColor="background1"/>
              </w:rPr>
            </w:pPr>
          </w:p>
        </w:tc>
      </w:tr>
      <w:tr w:rsidR="00D57203" w:rsidRPr="00501DEB" w14:paraId="645A5D14" w14:textId="77777777" w:rsidTr="001C4706">
        <w:tc>
          <w:tcPr>
            <w:tcW w:w="9072" w:type="dxa"/>
            <w:tcBorders>
              <w:top w:val="single" w:sz="4" w:space="0" w:color="auto"/>
              <w:left w:val="single" w:sz="4" w:space="0" w:color="auto"/>
              <w:bottom w:val="single" w:sz="4" w:space="0" w:color="auto"/>
            </w:tcBorders>
            <w:shd w:val="clear" w:color="auto" w:fill="auto"/>
          </w:tcPr>
          <w:p w14:paraId="2CC03267" w14:textId="6F50217A" w:rsidR="00D57203" w:rsidRDefault="00D57203" w:rsidP="00D57203">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D57203">
              <w:rPr>
                <w:rFonts w:ascii="Montserrat" w:hAnsi="Montserrat" w:cs="Arial"/>
                <w:b w:val="0"/>
                <w:bCs/>
                <w:color w:val="000000"/>
              </w:rPr>
              <w:t xml:space="preserve">Reposición de cintilla de PVC para malla ciclónica, color verde, de 6.35 centímetros de ancho, </w:t>
            </w:r>
            <w:r w:rsidR="00A8628D">
              <w:rPr>
                <w:rFonts w:ascii="Montserrat" w:hAnsi="Montserrat" w:cs="Arial"/>
                <w:b w:val="0"/>
                <w:bCs/>
                <w:color w:val="000000"/>
              </w:rPr>
              <w:t xml:space="preserve">también llamada cinta rompevientos </w:t>
            </w:r>
            <w:r w:rsidR="00F26234">
              <w:rPr>
                <w:rFonts w:ascii="Montserrat" w:hAnsi="Montserrat" w:cs="Arial"/>
                <w:b w:val="0"/>
                <w:bCs/>
                <w:color w:val="000000"/>
              </w:rPr>
              <w:t>está</w:t>
            </w:r>
            <w:r w:rsidR="00A8628D">
              <w:rPr>
                <w:rFonts w:ascii="Montserrat" w:hAnsi="Montserrat" w:cs="Arial"/>
                <w:b w:val="0"/>
                <w:bCs/>
                <w:color w:val="000000"/>
              </w:rPr>
              <w:t xml:space="preserve"> fabricada con resina de polietileno, suministro en color verde</w:t>
            </w:r>
            <w:r w:rsidRPr="00D57203">
              <w:rPr>
                <w:rFonts w:ascii="Montserrat" w:hAnsi="Montserrat" w:cs="Arial"/>
                <w:b w:val="0"/>
                <w:bCs/>
                <w:color w:val="000000"/>
              </w:rPr>
              <w:t>.</w:t>
            </w:r>
          </w:p>
        </w:tc>
      </w:tr>
      <w:tr w:rsidR="00D57203" w:rsidRPr="00501DEB" w14:paraId="2EC4560F" w14:textId="77777777" w:rsidTr="001C4706">
        <w:tc>
          <w:tcPr>
            <w:tcW w:w="9072" w:type="dxa"/>
            <w:tcBorders>
              <w:top w:val="single" w:sz="4" w:space="0" w:color="auto"/>
              <w:left w:val="single" w:sz="4" w:space="0" w:color="auto"/>
              <w:bottom w:val="single" w:sz="4" w:space="0" w:color="auto"/>
            </w:tcBorders>
            <w:shd w:val="clear" w:color="auto" w:fill="auto"/>
          </w:tcPr>
          <w:p w14:paraId="5E5344F5" w14:textId="09B48FB5" w:rsidR="00D57203" w:rsidRDefault="00D57203" w:rsidP="00F26234">
            <w:pPr>
              <w:pStyle w:val="Prrafodelista"/>
              <w:ind w:left="308"/>
              <w:jc w:val="both"/>
              <w:rPr>
                <w:rFonts w:ascii="Montserrat" w:hAnsi="Montserrat"/>
                <w:b/>
              </w:rPr>
            </w:pPr>
            <w:r w:rsidRPr="00F26234">
              <w:rPr>
                <w:rFonts w:ascii="Montserrat" w:hAnsi="Montserrat"/>
                <w:b/>
              </w:rPr>
              <w:t>ALCANCES:</w:t>
            </w:r>
          </w:p>
          <w:p w14:paraId="6EF9D297" w14:textId="77777777" w:rsidR="00F26234" w:rsidRPr="00F26234" w:rsidRDefault="00F26234" w:rsidP="00F26234">
            <w:pPr>
              <w:pStyle w:val="Prrafodelista"/>
              <w:ind w:left="308"/>
              <w:jc w:val="both"/>
              <w:rPr>
                <w:rFonts w:ascii="Montserrat" w:hAnsi="Montserrat"/>
                <w:b/>
              </w:rPr>
            </w:pPr>
          </w:p>
          <w:p w14:paraId="3B89607E" w14:textId="77777777" w:rsidR="00D57203" w:rsidRPr="00F26234" w:rsidRDefault="00D57203" w:rsidP="002402D6">
            <w:pPr>
              <w:pStyle w:val="Prrafodelista"/>
              <w:numPr>
                <w:ilvl w:val="0"/>
                <w:numId w:val="82"/>
              </w:numPr>
              <w:jc w:val="both"/>
              <w:rPr>
                <w:rFonts w:ascii="Montserrat" w:hAnsi="Montserrat"/>
                <w:bCs/>
              </w:rPr>
            </w:pPr>
            <w:r w:rsidRPr="00F26234">
              <w:rPr>
                <w:rFonts w:ascii="Montserrat" w:hAnsi="Montserrat"/>
                <w:bCs/>
              </w:rPr>
              <w:t>Trazo y nivelación.</w:t>
            </w:r>
          </w:p>
          <w:p w14:paraId="2047946C" w14:textId="275CA3F9" w:rsidR="00D57203" w:rsidRPr="00F26234" w:rsidRDefault="00D57203" w:rsidP="002402D6">
            <w:pPr>
              <w:pStyle w:val="Prrafodelista"/>
              <w:numPr>
                <w:ilvl w:val="0"/>
                <w:numId w:val="82"/>
              </w:numPr>
              <w:jc w:val="both"/>
              <w:rPr>
                <w:rFonts w:ascii="Montserrat" w:hAnsi="Montserrat"/>
                <w:bCs/>
              </w:rPr>
            </w:pPr>
            <w:r w:rsidRPr="00F26234">
              <w:rPr>
                <w:rFonts w:ascii="Montserrat" w:hAnsi="Montserrat"/>
                <w:bCs/>
              </w:rPr>
              <w:t xml:space="preserve">Retiro de cintilla de </w:t>
            </w:r>
            <w:r w:rsidR="00665E73" w:rsidRPr="00F26234">
              <w:rPr>
                <w:rFonts w:ascii="Montserrat" w:hAnsi="Montserrat"/>
                <w:bCs/>
              </w:rPr>
              <w:t>PVC</w:t>
            </w:r>
            <w:r w:rsidRPr="00F26234">
              <w:rPr>
                <w:rFonts w:ascii="Montserrat" w:hAnsi="Montserrat"/>
                <w:bCs/>
              </w:rPr>
              <w:t xml:space="preserve"> en mal estado.</w:t>
            </w:r>
          </w:p>
          <w:p w14:paraId="7515B41F" w14:textId="5339A4FA" w:rsidR="00D57203" w:rsidRPr="00F26234" w:rsidRDefault="00A8628D" w:rsidP="002402D6">
            <w:pPr>
              <w:pStyle w:val="Prrafodelista"/>
              <w:numPr>
                <w:ilvl w:val="0"/>
                <w:numId w:val="82"/>
              </w:numPr>
              <w:jc w:val="both"/>
              <w:rPr>
                <w:rFonts w:ascii="Montserrat" w:hAnsi="Montserrat"/>
                <w:bCs/>
              </w:rPr>
            </w:pPr>
            <w:r w:rsidRPr="00F26234">
              <w:rPr>
                <w:rFonts w:ascii="Montserrat" w:hAnsi="Montserrat"/>
                <w:bCs/>
              </w:rPr>
              <w:t xml:space="preserve">Antes del “tejido” de la cinta en la malla ciclónica se deberá asegurar la cinta de </w:t>
            </w:r>
            <w:r w:rsidR="00665E73" w:rsidRPr="00F26234">
              <w:rPr>
                <w:rFonts w:ascii="Montserrat" w:hAnsi="Montserrat"/>
                <w:bCs/>
              </w:rPr>
              <w:t>PVC</w:t>
            </w:r>
            <w:r w:rsidRPr="00F26234">
              <w:rPr>
                <w:rFonts w:ascii="Montserrat" w:hAnsi="Montserrat"/>
                <w:bCs/>
              </w:rPr>
              <w:t xml:space="preserve"> utilizando para tal fin, grapas industriales, broches “con dos patas”, abrazaderas, alambre, tornillos en este caso utilizar roldanas para no incrementar la perforación de la cinta</w:t>
            </w:r>
            <w:r w:rsidR="00D57203" w:rsidRPr="00F26234">
              <w:rPr>
                <w:rFonts w:ascii="Montserrat" w:hAnsi="Montserrat"/>
                <w:bCs/>
              </w:rPr>
              <w:t>.</w:t>
            </w:r>
          </w:p>
          <w:p w14:paraId="51560BF4" w14:textId="3732B29A" w:rsidR="00D57203" w:rsidRPr="00B96EF2" w:rsidRDefault="00665E73" w:rsidP="002402D6">
            <w:pPr>
              <w:pStyle w:val="Prrafodelista"/>
              <w:numPr>
                <w:ilvl w:val="0"/>
                <w:numId w:val="82"/>
              </w:numPr>
              <w:jc w:val="both"/>
              <w:rPr>
                <w:rFonts w:ascii="Montserrat" w:hAnsi="Montserrat"/>
                <w:bCs/>
              </w:rPr>
            </w:pPr>
            <w:r>
              <w:rPr>
                <w:rFonts w:ascii="Montserrat" w:hAnsi="Montserrat"/>
                <w:bCs/>
              </w:rPr>
              <w:t>Deberá</w:t>
            </w:r>
            <w:r w:rsidR="00B96EF2">
              <w:rPr>
                <w:rFonts w:ascii="Montserrat" w:hAnsi="Montserrat"/>
                <w:bCs/>
              </w:rPr>
              <w:t xml:space="preserve"> quedar debidamente estirada “no floja” o suelta</w:t>
            </w:r>
            <w:r w:rsidR="00D57203" w:rsidRPr="00501DEB">
              <w:rPr>
                <w:rFonts w:ascii="Montserrat" w:hAnsi="Montserrat"/>
                <w:bCs/>
              </w:rPr>
              <w:t>.</w:t>
            </w:r>
            <w:r w:rsidR="00D57203" w:rsidRPr="00B96EF2">
              <w:rPr>
                <w:rFonts w:ascii="Montserrat" w:hAnsi="Montserrat"/>
                <w:bCs/>
              </w:rPr>
              <w:t xml:space="preserve"> </w:t>
            </w:r>
          </w:p>
          <w:p w14:paraId="6D156309" w14:textId="77777777" w:rsidR="00D57203" w:rsidRPr="00501DEB" w:rsidRDefault="00D57203" w:rsidP="002402D6">
            <w:pPr>
              <w:pStyle w:val="Prrafodelista"/>
              <w:numPr>
                <w:ilvl w:val="0"/>
                <w:numId w:val="82"/>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6885307A" w14:textId="1D23FA93" w:rsidR="00D57203" w:rsidRPr="00501DEB" w:rsidRDefault="00D57203" w:rsidP="002402D6">
            <w:pPr>
              <w:pStyle w:val="Prrafodelista"/>
              <w:numPr>
                <w:ilvl w:val="0"/>
                <w:numId w:val="8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w:t>
            </w:r>
            <w:r w:rsidRPr="00501DEB">
              <w:rPr>
                <w:rFonts w:ascii="Montserrat" w:hAnsi="Montserrat"/>
                <w:bCs/>
              </w:rPr>
              <w:lastRenderedPageBreak/>
              <w:t xml:space="preserve">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8A19ADA" w14:textId="77777777" w:rsidR="00D57203" w:rsidRPr="00501DEB" w:rsidRDefault="00D57203" w:rsidP="002402D6">
            <w:pPr>
              <w:pStyle w:val="Prrafodelista"/>
              <w:numPr>
                <w:ilvl w:val="0"/>
                <w:numId w:val="8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4ABE7190" w14:textId="77777777" w:rsidR="00D57203" w:rsidRPr="00501DEB" w:rsidRDefault="00D57203" w:rsidP="002402D6">
            <w:pPr>
              <w:pStyle w:val="Prrafodelista"/>
              <w:numPr>
                <w:ilvl w:val="0"/>
                <w:numId w:val="82"/>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19C314F2" w14:textId="77777777" w:rsidR="00754BC2" w:rsidRPr="00501DEB" w:rsidRDefault="00754BC2" w:rsidP="002402D6">
            <w:pPr>
              <w:pStyle w:val="Prrafodelista"/>
              <w:numPr>
                <w:ilvl w:val="0"/>
                <w:numId w:val="8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DE475EC" w14:textId="77777777" w:rsidR="00D57203" w:rsidRPr="00B16ADC" w:rsidRDefault="00D57203" w:rsidP="002402D6">
            <w:pPr>
              <w:pStyle w:val="Prrafodelista"/>
              <w:numPr>
                <w:ilvl w:val="0"/>
                <w:numId w:val="82"/>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308CB7FA" w14:textId="77777777" w:rsidR="00D57203" w:rsidRPr="00501DEB" w:rsidRDefault="00D57203" w:rsidP="002402D6">
            <w:pPr>
              <w:pStyle w:val="Prrafodelista"/>
              <w:numPr>
                <w:ilvl w:val="0"/>
                <w:numId w:val="8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84C1883" w14:textId="6DAA1667" w:rsidR="005723F8" w:rsidRPr="003F2691" w:rsidRDefault="00D57203" w:rsidP="002402D6">
            <w:pPr>
              <w:pStyle w:val="Prrafodelista"/>
              <w:numPr>
                <w:ilvl w:val="0"/>
                <w:numId w:val="82"/>
              </w:numPr>
              <w:jc w:val="both"/>
              <w:rPr>
                <w:rFonts w:ascii="Montserrat" w:hAnsi="Montserrat"/>
                <w:bCs/>
              </w:rPr>
            </w:pPr>
            <w:r w:rsidRPr="00F26234">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522F2B24" w14:textId="77777777" w:rsidR="005723F8" w:rsidRDefault="005723F8" w:rsidP="005723F8">
            <w:pPr>
              <w:pStyle w:val="Prrafodelista"/>
              <w:ind w:left="308"/>
              <w:jc w:val="both"/>
              <w:rPr>
                <w:rFonts w:ascii="Montserrat" w:hAnsi="Montserrat"/>
                <w:bCs/>
              </w:rPr>
            </w:pPr>
          </w:p>
          <w:p w14:paraId="15678B10" w14:textId="5A552C89" w:rsidR="00F26234" w:rsidRDefault="00F26234" w:rsidP="00F26234">
            <w:pPr>
              <w:pStyle w:val="Prrafodelista"/>
              <w:ind w:left="308"/>
              <w:jc w:val="both"/>
              <w:rPr>
                <w:rFonts w:ascii="Montserrat" w:hAnsi="Montserrat"/>
                <w:bCs/>
              </w:rPr>
            </w:pPr>
            <w:r>
              <w:rPr>
                <w:rFonts w:ascii="Montserrat" w:hAnsi="Montserrat"/>
                <w:bCs/>
                <w:noProof/>
              </w:rPr>
              <w:drawing>
                <wp:inline distT="0" distB="0" distL="0" distR="0" wp14:anchorId="6E35E979" wp14:editId="3A87278E">
                  <wp:extent cx="5038725" cy="2834429"/>
                  <wp:effectExtent l="0" t="0" r="0" b="4445"/>
                  <wp:docPr id="10" name="Imagen 10" descr="Vista de un edifici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10" descr="Vista de un edificio&#10;&#10;Descripción generada automáticamente con confianza media"/>
                          <pic:cNvPicPr/>
                        </pic:nvPicPr>
                        <pic:blipFill>
                          <a:blip r:embed="rId21" cstate="screen">
                            <a:extLst>
                              <a:ext uri="{28A0092B-C50C-407E-A947-70E740481C1C}">
                                <a14:useLocalDpi xmlns:a14="http://schemas.microsoft.com/office/drawing/2010/main"/>
                              </a:ext>
                            </a:extLst>
                          </a:blip>
                          <a:stretch>
                            <a:fillRect/>
                          </a:stretch>
                        </pic:blipFill>
                        <pic:spPr>
                          <a:xfrm>
                            <a:off x="0" y="0"/>
                            <a:ext cx="5045771" cy="2838393"/>
                          </a:xfrm>
                          <a:prstGeom prst="rect">
                            <a:avLst/>
                          </a:prstGeom>
                        </pic:spPr>
                      </pic:pic>
                    </a:graphicData>
                  </a:graphic>
                </wp:inline>
              </w:drawing>
            </w:r>
          </w:p>
          <w:p w14:paraId="109A6089" w14:textId="77777777" w:rsidR="005723F8" w:rsidRDefault="005723F8" w:rsidP="00F26234">
            <w:pPr>
              <w:pStyle w:val="Prrafodelista"/>
              <w:ind w:left="308"/>
              <w:jc w:val="both"/>
              <w:rPr>
                <w:rFonts w:ascii="Montserrat" w:hAnsi="Montserrat"/>
                <w:bCs/>
              </w:rPr>
            </w:pPr>
          </w:p>
          <w:p w14:paraId="79B1A2ED" w14:textId="7696E1F6" w:rsidR="005723F8" w:rsidRPr="00F26234" w:rsidRDefault="005723F8" w:rsidP="00F26234">
            <w:pPr>
              <w:pStyle w:val="Prrafodelista"/>
              <w:ind w:left="308"/>
              <w:jc w:val="both"/>
              <w:rPr>
                <w:rFonts w:ascii="Montserrat" w:hAnsi="Montserrat"/>
                <w:bCs/>
              </w:rPr>
            </w:pPr>
          </w:p>
        </w:tc>
      </w:tr>
      <w:tr w:rsidR="00D57203" w:rsidRPr="00501DEB" w14:paraId="01D5D03C" w14:textId="77777777" w:rsidTr="001C4706">
        <w:tc>
          <w:tcPr>
            <w:tcW w:w="9072" w:type="dxa"/>
            <w:tcBorders>
              <w:top w:val="single" w:sz="4" w:space="0" w:color="auto"/>
              <w:left w:val="single" w:sz="4" w:space="0" w:color="auto"/>
              <w:bottom w:val="single" w:sz="4" w:space="0" w:color="auto"/>
            </w:tcBorders>
            <w:shd w:val="clear" w:color="auto" w:fill="auto"/>
          </w:tcPr>
          <w:p w14:paraId="3D264FF2" w14:textId="0C92602A" w:rsidR="005723F8" w:rsidRPr="00304D2D" w:rsidRDefault="00D57203" w:rsidP="00B96EF2">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 xml:space="preserve">La unidad de medición será </w:t>
            </w:r>
            <w:r w:rsidR="00B96EF2">
              <w:rPr>
                <w:rFonts w:ascii="Montserrat" w:hAnsi="Montserrat"/>
                <w:b w:val="0"/>
                <w:bCs/>
              </w:rPr>
              <w:t>el metro cuadrado (m2)</w:t>
            </w:r>
            <w:r>
              <w:rPr>
                <w:rFonts w:ascii="Montserrat" w:hAnsi="Montserrat"/>
                <w:b w:val="0"/>
                <w:bCs/>
              </w:rPr>
              <w:t>, cuantificada en obra, por unidad de obra terminada</w:t>
            </w:r>
            <w:r w:rsidRPr="00501DEB">
              <w:rPr>
                <w:rFonts w:ascii="Montserrat" w:hAnsi="Montserrat"/>
                <w:b w:val="0"/>
                <w:bCs/>
              </w:rPr>
              <w:t>.</w:t>
            </w:r>
          </w:p>
        </w:tc>
      </w:tr>
      <w:tr w:rsidR="00B96EF2" w:rsidRPr="00501DEB" w14:paraId="22E60C2E" w14:textId="77777777" w:rsidTr="001C4706">
        <w:tc>
          <w:tcPr>
            <w:tcW w:w="9072" w:type="dxa"/>
            <w:tcBorders>
              <w:top w:val="single" w:sz="4" w:space="0" w:color="auto"/>
              <w:left w:val="single" w:sz="4" w:space="0" w:color="auto"/>
              <w:bottom w:val="single" w:sz="4" w:space="0" w:color="auto"/>
            </w:tcBorders>
            <w:shd w:val="clear" w:color="auto" w:fill="A50021"/>
          </w:tcPr>
          <w:p w14:paraId="02A22EB2" w14:textId="1290C65B" w:rsidR="00B96EF2" w:rsidRDefault="00B96EF2" w:rsidP="00B96EF2">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A.46</w:t>
            </w:r>
          </w:p>
        </w:tc>
      </w:tr>
      <w:tr w:rsidR="00B96EF2" w:rsidRPr="00501DEB" w14:paraId="5E6CED8E" w14:textId="77777777" w:rsidTr="001C4706">
        <w:tc>
          <w:tcPr>
            <w:tcW w:w="9072" w:type="dxa"/>
            <w:tcBorders>
              <w:top w:val="single" w:sz="4" w:space="0" w:color="auto"/>
              <w:left w:val="single" w:sz="4" w:space="0" w:color="auto"/>
              <w:bottom w:val="single" w:sz="4" w:space="0" w:color="auto"/>
            </w:tcBorders>
            <w:shd w:val="clear" w:color="auto" w:fill="auto"/>
          </w:tcPr>
          <w:p w14:paraId="2F1BF403" w14:textId="2F0E4441" w:rsidR="00B96EF2" w:rsidRDefault="00B96EF2" w:rsidP="00B96EF2">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B96EF2">
              <w:rPr>
                <w:rFonts w:ascii="Montserrat" w:hAnsi="Montserrat" w:cs="Arial"/>
                <w:b w:val="0"/>
                <w:bCs/>
              </w:rPr>
              <w:t xml:space="preserve">Mantenimiento a bancas de madera, </w:t>
            </w:r>
            <w:r w:rsidR="00304D2D">
              <w:rPr>
                <w:rFonts w:ascii="Montserrat" w:hAnsi="Montserrat" w:cs="Arial"/>
                <w:b w:val="0"/>
                <w:bCs/>
              </w:rPr>
              <w:t xml:space="preserve">de 1.80 a 2 metros de longitud </w:t>
            </w:r>
            <w:r w:rsidRPr="00B96EF2">
              <w:rPr>
                <w:rFonts w:ascii="Montserrat" w:hAnsi="Montserrat" w:cs="Arial"/>
                <w:b w:val="0"/>
                <w:bCs/>
              </w:rPr>
              <w:t xml:space="preserve">retiro </w:t>
            </w:r>
            <w:r w:rsidRPr="00B96EF2">
              <w:rPr>
                <w:rFonts w:ascii="Montserrat" w:hAnsi="Montserrat" w:cs="Arial"/>
                <w:b w:val="0"/>
                <w:bCs/>
              </w:rPr>
              <w:lastRenderedPageBreak/>
              <w:t xml:space="preserve">de pintura existentes, lijado de los bordes de </w:t>
            </w:r>
            <w:r w:rsidR="00F71C8D" w:rsidRPr="00B96EF2">
              <w:rPr>
                <w:rFonts w:ascii="Montserrat" w:hAnsi="Montserrat" w:cs="Arial"/>
                <w:b w:val="0"/>
                <w:bCs/>
              </w:rPr>
              <w:t>descansabrazos</w:t>
            </w:r>
            <w:r w:rsidRPr="00B96EF2">
              <w:rPr>
                <w:rFonts w:ascii="Montserrat" w:hAnsi="Montserrat" w:cs="Arial"/>
                <w:b w:val="0"/>
                <w:bCs/>
              </w:rPr>
              <w:t xml:space="preserve"> y pierna, aplicación de antithermita, aplicación de barniz para exterior hydrolack chocolate mate y 1 mano de barniz transparente para exterior de alta resistencia a la humedad, hongos, termitas y protección contra radiación UV.</w:t>
            </w:r>
          </w:p>
        </w:tc>
      </w:tr>
      <w:tr w:rsidR="00B96EF2" w:rsidRPr="00501DEB" w14:paraId="6C6ED0A9" w14:textId="77777777" w:rsidTr="001C4706">
        <w:tc>
          <w:tcPr>
            <w:tcW w:w="9072" w:type="dxa"/>
            <w:tcBorders>
              <w:top w:val="single" w:sz="4" w:space="0" w:color="auto"/>
              <w:left w:val="single" w:sz="4" w:space="0" w:color="auto"/>
              <w:bottom w:val="single" w:sz="4" w:space="0" w:color="auto"/>
            </w:tcBorders>
            <w:shd w:val="clear" w:color="auto" w:fill="auto"/>
          </w:tcPr>
          <w:p w14:paraId="13E251F5" w14:textId="6CD57564" w:rsidR="00B96EF2" w:rsidRDefault="00B96EF2" w:rsidP="00B96EF2">
            <w:pPr>
              <w:widowControl w:val="0"/>
              <w:rPr>
                <w:rFonts w:ascii="Montserrat" w:hAnsi="Montserrat" w:cs="Arial"/>
                <w:color w:val="FFFFFF" w:themeColor="background1"/>
              </w:rPr>
            </w:pPr>
            <w:r w:rsidRPr="00501DEB">
              <w:rPr>
                <w:rFonts w:ascii="Montserrat" w:hAnsi="Montserrat" w:cs="Arial"/>
                <w:bCs/>
                <w:lang w:eastAsia="es-MX"/>
              </w:rPr>
              <w:lastRenderedPageBreak/>
              <w:t>UNIDAD:</w:t>
            </w:r>
            <w:r w:rsidRPr="00501DEB">
              <w:rPr>
                <w:rFonts w:ascii="Montserrat" w:hAnsi="Montserrat" w:cs="Arial"/>
                <w:b w:val="0"/>
                <w:lang w:val="es-ES"/>
              </w:rPr>
              <w:t xml:space="preserve"> </w:t>
            </w:r>
            <w:r>
              <w:rPr>
                <w:rFonts w:ascii="Montserrat" w:hAnsi="Montserrat" w:cs="Arial"/>
                <w:b w:val="0"/>
              </w:rPr>
              <w:t>Pieza (PZA)</w:t>
            </w:r>
            <w:r w:rsidRPr="00501DEB">
              <w:rPr>
                <w:rFonts w:ascii="Montserrat" w:hAnsi="Montserrat"/>
                <w:b w:val="0"/>
                <w:bCs/>
              </w:rPr>
              <w:t>.</w:t>
            </w:r>
          </w:p>
        </w:tc>
      </w:tr>
      <w:tr w:rsidR="00B96EF2" w:rsidRPr="00501DEB" w14:paraId="46AEE779" w14:textId="77777777" w:rsidTr="001C4706">
        <w:tc>
          <w:tcPr>
            <w:tcW w:w="9072" w:type="dxa"/>
            <w:tcBorders>
              <w:top w:val="single" w:sz="4" w:space="0" w:color="auto"/>
              <w:left w:val="single" w:sz="4" w:space="0" w:color="auto"/>
              <w:bottom w:val="single" w:sz="4" w:space="0" w:color="auto"/>
            </w:tcBorders>
            <w:shd w:val="clear" w:color="auto" w:fill="auto"/>
          </w:tcPr>
          <w:p w14:paraId="7247C71F" w14:textId="032302E2" w:rsidR="00B96EF2" w:rsidRDefault="00B96EF2" w:rsidP="00B96EF2">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B96EF2">
              <w:rPr>
                <w:rFonts w:ascii="Montserrat" w:hAnsi="Montserrat" w:cs="Arial"/>
                <w:b w:val="0"/>
                <w:bCs/>
                <w:color w:val="000000"/>
              </w:rPr>
              <w:t xml:space="preserve">Mantenimiento a bancas de madera, retiro de pintura existentes, lijado de los bordes de </w:t>
            </w:r>
            <w:r w:rsidR="00F71C8D" w:rsidRPr="00B96EF2">
              <w:rPr>
                <w:rFonts w:ascii="Montserrat" w:hAnsi="Montserrat" w:cs="Arial"/>
                <w:b w:val="0"/>
                <w:bCs/>
                <w:color w:val="000000"/>
              </w:rPr>
              <w:t>descansabrazos</w:t>
            </w:r>
            <w:r w:rsidRPr="00B96EF2">
              <w:rPr>
                <w:rFonts w:ascii="Montserrat" w:hAnsi="Montserrat" w:cs="Arial"/>
                <w:b w:val="0"/>
                <w:bCs/>
                <w:color w:val="000000"/>
              </w:rPr>
              <w:t xml:space="preserve"> y pierna, aplicación de antithermita, aplicación de barniz para exterior hydrolack chocolate mate y 1 mano de barniz transparente para exterior de alta resistencia a la humedad, hongos, termitas y protección contra radiación UV.</w:t>
            </w:r>
          </w:p>
        </w:tc>
      </w:tr>
      <w:tr w:rsidR="00B96EF2" w:rsidRPr="00501DEB" w14:paraId="0E850D83" w14:textId="77777777" w:rsidTr="001C4706">
        <w:tc>
          <w:tcPr>
            <w:tcW w:w="9072" w:type="dxa"/>
            <w:tcBorders>
              <w:top w:val="single" w:sz="4" w:space="0" w:color="auto"/>
              <w:left w:val="single" w:sz="4" w:space="0" w:color="auto"/>
              <w:bottom w:val="single" w:sz="4" w:space="0" w:color="auto"/>
            </w:tcBorders>
            <w:shd w:val="clear" w:color="auto" w:fill="auto"/>
          </w:tcPr>
          <w:p w14:paraId="0194726B" w14:textId="77777777" w:rsidR="00B96EF2" w:rsidRPr="00F26234" w:rsidRDefault="00B96EF2" w:rsidP="002402D6">
            <w:pPr>
              <w:pStyle w:val="Prrafodelista"/>
              <w:numPr>
                <w:ilvl w:val="0"/>
                <w:numId w:val="83"/>
              </w:numPr>
              <w:jc w:val="both"/>
              <w:rPr>
                <w:rFonts w:ascii="Montserrat" w:hAnsi="Montserrat"/>
                <w:bCs/>
              </w:rPr>
            </w:pPr>
            <w:r w:rsidRPr="00F26234">
              <w:rPr>
                <w:rFonts w:ascii="Montserrat" w:hAnsi="Montserrat"/>
                <w:bCs/>
              </w:rPr>
              <w:t>ALCANCES:</w:t>
            </w:r>
          </w:p>
          <w:p w14:paraId="36F61EDB" w14:textId="19A4E70F" w:rsidR="00B96EF2" w:rsidRPr="00F26234" w:rsidRDefault="00B96EF2" w:rsidP="002402D6">
            <w:pPr>
              <w:pStyle w:val="Prrafodelista"/>
              <w:numPr>
                <w:ilvl w:val="0"/>
                <w:numId w:val="83"/>
              </w:numPr>
              <w:jc w:val="both"/>
              <w:rPr>
                <w:rFonts w:ascii="Montserrat" w:hAnsi="Montserrat"/>
                <w:bCs/>
              </w:rPr>
            </w:pPr>
            <w:r w:rsidRPr="00F26234">
              <w:rPr>
                <w:rFonts w:ascii="Montserrat" w:hAnsi="Montserrat"/>
                <w:bCs/>
              </w:rPr>
              <w:t>Lijado para retirar el barniz existente.</w:t>
            </w:r>
          </w:p>
          <w:p w14:paraId="1B0A82F1" w14:textId="79545378" w:rsidR="00B96EF2" w:rsidRPr="00F26234" w:rsidRDefault="00B96EF2" w:rsidP="002402D6">
            <w:pPr>
              <w:pStyle w:val="Prrafodelista"/>
              <w:numPr>
                <w:ilvl w:val="0"/>
                <w:numId w:val="83"/>
              </w:numPr>
              <w:jc w:val="both"/>
              <w:rPr>
                <w:rFonts w:ascii="Montserrat" w:hAnsi="Montserrat"/>
                <w:bCs/>
              </w:rPr>
            </w:pPr>
            <w:r w:rsidRPr="00F26234">
              <w:rPr>
                <w:rFonts w:ascii="Montserrat" w:hAnsi="Montserrat"/>
                <w:bCs/>
              </w:rPr>
              <w:t>Aplicación de antithermita.</w:t>
            </w:r>
          </w:p>
          <w:p w14:paraId="7D4E0C26" w14:textId="4E6B4DDA" w:rsidR="00B96EF2" w:rsidRPr="00F26234" w:rsidRDefault="00B96EF2" w:rsidP="002402D6">
            <w:pPr>
              <w:pStyle w:val="Prrafodelista"/>
              <w:numPr>
                <w:ilvl w:val="0"/>
                <w:numId w:val="83"/>
              </w:numPr>
              <w:jc w:val="both"/>
              <w:rPr>
                <w:rFonts w:ascii="Montserrat" w:hAnsi="Montserrat"/>
                <w:bCs/>
              </w:rPr>
            </w:pPr>
            <w:r w:rsidRPr="00F26234">
              <w:rPr>
                <w:rFonts w:ascii="Montserrat" w:hAnsi="Montserrat"/>
                <w:bCs/>
              </w:rPr>
              <w:t>Aplicación de barniz para exterior hydrolack o similar en calidad y características, color chocolate mate.</w:t>
            </w:r>
          </w:p>
          <w:p w14:paraId="3634FB47" w14:textId="4E5A5568" w:rsidR="00B96EF2" w:rsidRDefault="00B96EF2" w:rsidP="002402D6">
            <w:pPr>
              <w:pStyle w:val="Prrafodelista"/>
              <w:numPr>
                <w:ilvl w:val="0"/>
                <w:numId w:val="83"/>
              </w:numPr>
              <w:jc w:val="both"/>
              <w:rPr>
                <w:rFonts w:ascii="Montserrat" w:hAnsi="Montserrat"/>
                <w:bCs/>
              </w:rPr>
            </w:pPr>
            <w:r w:rsidRPr="00F26234">
              <w:rPr>
                <w:rFonts w:ascii="Montserrat" w:hAnsi="Montserrat"/>
                <w:bCs/>
              </w:rPr>
              <w:t>Aplicación de 1 (una) mano de barniz transparente para exterior de alta resistencia a la humedad, hongos, termitas y protección contra radiación UV</w:t>
            </w:r>
            <w:r w:rsidRPr="00501DEB">
              <w:rPr>
                <w:rFonts w:ascii="Montserrat" w:hAnsi="Montserrat"/>
                <w:bCs/>
              </w:rPr>
              <w:t>.</w:t>
            </w:r>
            <w:r w:rsidRPr="00B96EF2">
              <w:rPr>
                <w:rFonts w:ascii="Montserrat" w:hAnsi="Montserrat"/>
                <w:bCs/>
              </w:rPr>
              <w:t xml:space="preserve"> </w:t>
            </w:r>
          </w:p>
          <w:p w14:paraId="7A8B60BA" w14:textId="7DC234B0" w:rsidR="00B96EF2" w:rsidRDefault="00B96EF2" w:rsidP="002402D6">
            <w:pPr>
              <w:pStyle w:val="Prrafodelista"/>
              <w:numPr>
                <w:ilvl w:val="0"/>
                <w:numId w:val="83"/>
              </w:numPr>
              <w:jc w:val="both"/>
              <w:rPr>
                <w:rFonts w:ascii="Montserrat" w:hAnsi="Montserrat"/>
                <w:bCs/>
              </w:rPr>
            </w:pPr>
            <w:r>
              <w:rPr>
                <w:rFonts w:ascii="Montserrat" w:hAnsi="Montserrat"/>
                <w:bCs/>
              </w:rPr>
              <w:t xml:space="preserve">Carga, acarreos, y descarga al taller donde se </w:t>
            </w:r>
            <w:r w:rsidR="002B667B">
              <w:rPr>
                <w:rFonts w:ascii="Montserrat" w:hAnsi="Montserrat"/>
                <w:bCs/>
              </w:rPr>
              <w:t>realizará</w:t>
            </w:r>
            <w:r>
              <w:rPr>
                <w:rFonts w:ascii="Montserrat" w:hAnsi="Montserrat"/>
                <w:bCs/>
              </w:rPr>
              <w:t xml:space="preserve"> la actividad y al </w:t>
            </w:r>
            <w:r w:rsidR="002B667B">
              <w:rPr>
                <w:rFonts w:ascii="Montserrat" w:hAnsi="Montserrat"/>
                <w:bCs/>
              </w:rPr>
              <w:t>término</w:t>
            </w:r>
            <w:r>
              <w:rPr>
                <w:rFonts w:ascii="Montserrat" w:hAnsi="Montserrat"/>
                <w:bCs/>
              </w:rPr>
              <w:t xml:space="preserve"> de </w:t>
            </w:r>
            <w:r w:rsidR="00171809">
              <w:rPr>
                <w:rFonts w:ascii="Montserrat" w:hAnsi="Montserrat"/>
                <w:bCs/>
              </w:rPr>
              <w:t>esta</w:t>
            </w:r>
            <w:r>
              <w:rPr>
                <w:rFonts w:ascii="Montserrat" w:hAnsi="Montserrat"/>
                <w:bCs/>
              </w:rPr>
              <w:t>.</w:t>
            </w:r>
          </w:p>
          <w:p w14:paraId="5CD1405B" w14:textId="70B588B1" w:rsidR="00B96EF2" w:rsidRPr="00B96EF2" w:rsidRDefault="00B96EF2" w:rsidP="002402D6">
            <w:pPr>
              <w:pStyle w:val="Prrafodelista"/>
              <w:numPr>
                <w:ilvl w:val="0"/>
                <w:numId w:val="83"/>
              </w:numPr>
              <w:jc w:val="both"/>
              <w:rPr>
                <w:rFonts w:ascii="Montserrat" w:hAnsi="Montserrat"/>
                <w:bCs/>
              </w:rPr>
            </w:pPr>
            <w:r>
              <w:rPr>
                <w:rFonts w:ascii="Montserrat" w:hAnsi="Montserrat"/>
                <w:bCs/>
              </w:rPr>
              <w:t xml:space="preserve">Reposición de partes de madera que se encuentren dañadas, resquebrajadas, con fisuras y/o grietas con madera solida de ½” </w:t>
            </w:r>
          </w:p>
          <w:p w14:paraId="299894CE" w14:textId="77777777" w:rsidR="00B96EF2" w:rsidRPr="00501DEB" w:rsidRDefault="00B96EF2" w:rsidP="002402D6">
            <w:pPr>
              <w:pStyle w:val="Prrafodelista"/>
              <w:numPr>
                <w:ilvl w:val="0"/>
                <w:numId w:val="83"/>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D917DA6" w14:textId="77777777" w:rsidR="00B96EF2" w:rsidRPr="00501DEB" w:rsidRDefault="00B96EF2" w:rsidP="002402D6">
            <w:pPr>
              <w:pStyle w:val="Prrafodelista"/>
              <w:numPr>
                <w:ilvl w:val="0"/>
                <w:numId w:val="8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18E28D7" w14:textId="77777777" w:rsidR="00B96EF2" w:rsidRPr="00501DEB" w:rsidRDefault="00B96EF2" w:rsidP="002402D6">
            <w:pPr>
              <w:pStyle w:val="Prrafodelista"/>
              <w:numPr>
                <w:ilvl w:val="0"/>
                <w:numId w:val="8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35C18A49" w14:textId="77777777" w:rsidR="00B96EF2" w:rsidRPr="00501DEB" w:rsidRDefault="00B96EF2" w:rsidP="002402D6">
            <w:pPr>
              <w:pStyle w:val="Prrafodelista"/>
              <w:numPr>
                <w:ilvl w:val="0"/>
                <w:numId w:val="83"/>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C07347E" w14:textId="77777777" w:rsidR="00754BC2" w:rsidRPr="00501DEB" w:rsidRDefault="00754BC2" w:rsidP="002402D6">
            <w:pPr>
              <w:pStyle w:val="Prrafodelista"/>
              <w:numPr>
                <w:ilvl w:val="0"/>
                <w:numId w:val="8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78FA2BD" w14:textId="77777777" w:rsidR="00B96EF2" w:rsidRPr="00B16ADC" w:rsidRDefault="00B96EF2" w:rsidP="002402D6">
            <w:pPr>
              <w:pStyle w:val="Prrafodelista"/>
              <w:numPr>
                <w:ilvl w:val="0"/>
                <w:numId w:val="83"/>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2C62D2F3" w14:textId="77777777" w:rsidR="00B96EF2" w:rsidRPr="00501DEB" w:rsidRDefault="00B96EF2" w:rsidP="002402D6">
            <w:pPr>
              <w:pStyle w:val="Prrafodelista"/>
              <w:numPr>
                <w:ilvl w:val="0"/>
                <w:numId w:val="83"/>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5DCF76C" w14:textId="5C9F5FC7" w:rsidR="00B96EF2" w:rsidRDefault="00B96EF2" w:rsidP="002402D6">
            <w:pPr>
              <w:pStyle w:val="Prrafodelista"/>
              <w:numPr>
                <w:ilvl w:val="0"/>
                <w:numId w:val="83"/>
              </w:numPr>
              <w:jc w:val="both"/>
              <w:rPr>
                <w:rFonts w:ascii="Montserrat" w:hAnsi="Montserrat"/>
                <w:bCs/>
              </w:rPr>
            </w:pPr>
            <w:r w:rsidRPr="00F26234">
              <w:rPr>
                <w:rFonts w:ascii="Montserrat" w:hAnsi="Montserrat"/>
                <w:bCs/>
              </w:rPr>
              <w:t xml:space="preserve">Para efectos de pago de las estimaciones deberá presentarse números generadores que avalen los avances ejecutados, cálculos, croquis de ubicación, </w:t>
            </w:r>
            <w:r w:rsidRPr="00F26234">
              <w:rPr>
                <w:rFonts w:ascii="Montserrat" w:hAnsi="Montserrat"/>
                <w:bCs/>
              </w:rPr>
              <w:lastRenderedPageBreak/>
              <w:t>notas de bitácora, debiendo anexar un mínimo de 12 (doce) fotografías de los trabajos efectuados, antes, durante y una vez terminada la actividad.</w:t>
            </w:r>
          </w:p>
          <w:p w14:paraId="692A3294" w14:textId="77777777" w:rsidR="005723F8" w:rsidRDefault="005723F8" w:rsidP="00754BC2">
            <w:pPr>
              <w:pStyle w:val="Prrafodelista"/>
              <w:ind w:left="308"/>
              <w:jc w:val="both"/>
              <w:rPr>
                <w:rFonts w:ascii="Montserrat" w:hAnsi="Montserrat"/>
                <w:bCs/>
              </w:rPr>
            </w:pPr>
          </w:p>
          <w:p w14:paraId="31C4AF8A" w14:textId="77777777" w:rsidR="008D1C04" w:rsidRDefault="008D1C04" w:rsidP="008D1C04">
            <w:pPr>
              <w:pStyle w:val="Prrafodelista"/>
              <w:ind w:left="308"/>
              <w:jc w:val="center"/>
              <w:rPr>
                <w:rFonts w:ascii="Montserrat" w:hAnsi="Montserrat"/>
                <w:bCs/>
              </w:rPr>
            </w:pPr>
            <w:r>
              <w:rPr>
                <w:rFonts w:ascii="Montserrat" w:hAnsi="Montserrat"/>
                <w:bCs/>
                <w:noProof/>
              </w:rPr>
              <w:drawing>
                <wp:inline distT="0" distB="0" distL="0" distR="0" wp14:anchorId="6D829146" wp14:editId="76BCC080">
                  <wp:extent cx="3538884" cy="1990725"/>
                  <wp:effectExtent l="0" t="0" r="4445" b="0"/>
                  <wp:docPr id="11" name="Imagen 11" descr="Imagen que contiene interior, edificio, tabla, pis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Imagen que contiene interior, edificio, tabla, piso&#10;&#10;Descripción generada automáticamente"/>
                          <pic:cNvPicPr/>
                        </pic:nvPicPr>
                        <pic:blipFill>
                          <a:blip r:embed="rId22" cstate="screen">
                            <a:extLst>
                              <a:ext uri="{28A0092B-C50C-407E-A947-70E740481C1C}">
                                <a14:useLocalDpi xmlns:a14="http://schemas.microsoft.com/office/drawing/2010/main"/>
                              </a:ext>
                            </a:extLst>
                          </a:blip>
                          <a:stretch>
                            <a:fillRect/>
                          </a:stretch>
                        </pic:blipFill>
                        <pic:spPr>
                          <a:xfrm>
                            <a:off x="0" y="0"/>
                            <a:ext cx="3638244" cy="2046618"/>
                          </a:xfrm>
                          <a:prstGeom prst="rect">
                            <a:avLst/>
                          </a:prstGeom>
                        </pic:spPr>
                      </pic:pic>
                    </a:graphicData>
                  </a:graphic>
                </wp:inline>
              </w:drawing>
            </w:r>
          </w:p>
          <w:p w14:paraId="65D098DC" w14:textId="12E33714" w:rsidR="005723F8" w:rsidRPr="00F26234" w:rsidRDefault="005723F8" w:rsidP="008D1C04">
            <w:pPr>
              <w:pStyle w:val="Prrafodelista"/>
              <w:ind w:left="308"/>
              <w:jc w:val="center"/>
              <w:rPr>
                <w:rFonts w:ascii="Montserrat" w:hAnsi="Montserrat"/>
                <w:bCs/>
              </w:rPr>
            </w:pPr>
          </w:p>
        </w:tc>
      </w:tr>
      <w:tr w:rsidR="00B96EF2" w:rsidRPr="00501DEB" w14:paraId="15BBDC84" w14:textId="77777777" w:rsidTr="001C4706">
        <w:tc>
          <w:tcPr>
            <w:tcW w:w="9072" w:type="dxa"/>
            <w:tcBorders>
              <w:top w:val="single" w:sz="4" w:space="0" w:color="auto"/>
              <w:left w:val="single" w:sz="4" w:space="0" w:color="auto"/>
              <w:bottom w:val="single" w:sz="4" w:space="0" w:color="auto"/>
            </w:tcBorders>
            <w:shd w:val="clear" w:color="auto" w:fill="auto"/>
          </w:tcPr>
          <w:p w14:paraId="2164090C" w14:textId="2CD3C9F9" w:rsidR="00B96EF2" w:rsidRDefault="00B96EF2" w:rsidP="00B96EF2">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(PZA), cuantificada en obra, por unidad de obra terminada</w:t>
            </w:r>
            <w:r w:rsidRPr="00501DEB">
              <w:rPr>
                <w:rFonts w:ascii="Montserrat" w:hAnsi="Montserrat"/>
                <w:b w:val="0"/>
                <w:bCs/>
              </w:rPr>
              <w:t>.</w:t>
            </w:r>
          </w:p>
        </w:tc>
      </w:tr>
      <w:tr w:rsidR="00DC3305" w:rsidRPr="00501DEB" w14:paraId="2F28CC59" w14:textId="77777777" w:rsidTr="001C4706">
        <w:tc>
          <w:tcPr>
            <w:tcW w:w="9072" w:type="dxa"/>
            <w:tcBorders>
              <w:top w:val="single" w:sz="4" w:space="0" w:color="auto"/>
              <w:left w:val="single" w:sz="4" w:space="0" w:color="auto"/>
              <w:bottom w:val="single" w:sz="4" w:space="0" w:color="auto"/>
            </w:tcBorders>
            <w:shd w:val="clear" w:color="auto" w:fill="A50021"/>
          </w:tcPr>
          <w:p w14:paraId="63076E8C" w14:textId="57164B20" w:rsidR="00DC3305" w:rsidRDefault="00DC3305" w:rsidP="00DC3305">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A.47</w:t>
            </w:r>
          </w:p>
        </w:tc>
      </w:tr>
      <w:tr w:rsidR="00DC3305" w:rsidRPr="00501DEB" w14:paraId="2F514845" w14:textId="77777777" w:rsidTr="001C4706">
        <w:tc>
          <w:tcPr>
            <w:tcW w:w="9072" w:type="dxa"/>
            <w:tcBorders>
              <w:top w:val="single" w:sz="4" w:space="0" w:color="auto"/>
              <w:left w:val="single" w:sz="4" w:space="0" w:color="auto"/>
              <w:bottom w:val="single" w:sz="4" w:space="0" w:color="auto"/>
            </w:tcBorders>
            <w:shd w:val="clear" w:color="auto" w:fill="auto"/>
          </w:tcPr>
          <w:p w14:paraId="5A7400D8" w14:textId="486FB976" w:rsidR="00DC3305" w:rsidRDefault="00DC3305" w:rsidP="00DC3305">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DC3305">
              <w:rPr>
                <w:rFonts w:ascii="Montserrat" w:hAnsi="Montserrat" w:cs="Arial"/>
                <w:b w:val="0"/>
                <w:bCs/>
              </w:rPr>
              <w:t>Suministro y colocación de alacena a base de madera solida (no triplay) de 0.70 m.  de ancho x 2.70 m. de largo x 0.70 m de alto con entrepaños intermedios, y puertas, color chocolate o blanco, incluye; montaje en muro, herramienta menor, materiales y mano de obra P.U.O.T.</w:t>
            </w:r>
          </w:p>
        </w:tc>
      </w:tr>
      <w:tr w:rsidR="00DC3305" w:rsidRPr="00501DEB" w14:paraId="41B3309D" w14:textId="77777777" w:rsidTr="001C4706">
        <w:tc>
          <w:tcPr>
            <w:tcW w:w="9072" w:type="dxa"/>
            <w:tcBorders>
              <w:top w:val="single" w:sz="4" w:space="0" w:color="auto"/>
              <w:left w:val="single" w:sz="4" w:space="0" w:color="auto"/>
              <w:bottom w:val="single" w:sz="4" w:space="0" w:color="auto"/>
            </w:tcBorders>
            <w:shd w:val="clear" w:color="auto" w:fill="auto"/>
          </w:tcPr>
          <w:p w14:paraId="5C4E44D3" w14:textId="7A5B6285" w:rsidR="00DC3305" w:rsidRDefault="00DC3305" w:rsidP="00DC3305">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 (PZA)</w:t>
            </w:r>
            <w:r w:rsidRPr="00501DEB">
              <w:rPr>
                <w:rFonts w:ascii="Montserrat" w:hAnsi="Montserrat"/>
                <w:b w:val="0"/>
                <w:bCs/>
              </w:rPr>
              <w:t>.</w:t>
            </w:r>
          </w:p>
        </w:tc>
      </w:tr>
      <w:tr w:rsidR="00DC3305" w:rsidRPr="00501DEB" w14:paraId="0C7E41CB" w14:textId="77777777" w:rsidTr="001C4706">
        <w:tc>
          <w:tcPr>
            <w:tcW w:w="9072" w:type="dxa"/>
            <w:tcBorders>
              <w:top w:val="single" w:sz="4" w:space="0" w:color="auto"/>
              <w:left w:val="single" w:sz="4" w:space="0" w:color="auto"/>
              <w:bottom w:val="single" w:sz="4" w:space="0" w:color="auto"/>
            </w:tcBorders>
            <w:shd w:val="clear" w:color="auto" w:fill="auto"/>
          </w:tcPr>
          <w:p w14:paraId="125CC856" w14:textId="1F4FAE86" w:rsidR="00DC3305" w:rsidRDefault="00DC3305" w:rsidP="00DC3305">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DC3305">
              <w:rPr>
                <w:rFonts w:ascii="Montserrat" w:hAnsi="Montserrat" w:cs="Arial"/>
                <w:b w:val="0"/>
                <w:bCs/>
                <w:color w:val="000000"/>
              </w:rPr>
              <w:t>Suministro y colocación de alacena a base de madera solida (no triplay) de 0.70 m.  de ancho x 2.70 m. de largo x 0.70 m de alto con entrepaños intermedios, y puertas, color chocolate o blanco, incluye; montaje en muro, herramienta menor, materiales y mano de obra P.U.O.T.</w:t>
            </w:r>
          </w:p>
        </w:tc>
      </w:tr>
      <w:tr w:rsidR="00DC3305" w:rsidRPr="00501DEB" w14:paraId="4869423F" w14:textId="77777777" w:rsidTr="001C4706">
        <w:tc>
          <w:tcPr>
            <w:tcW w:w="9072" w:type="dxa"/>
            <w:tcBorders>
              <w:top w:val="single" w:sz="4" w:space="0" w:color="auto"/>
              <w:left w:val="single" w:sz="4" w:space="0" w:color="auto"/>
              <w:bottom w:val="single" w:sz="4" w:space="0" w:color="auto"/>
            </w:tcBorders>
            <w:shd w:val="clear" w:color="auto" w:fill="auto"/>
          </w:tcPr>
          <w:p w14:paraId="001ACCED" w14:textId="2F65BA25" w:rsidR="00DC3305" w:rsidRDefault="00DC3305" w:rsidP="008D1C04">
            <w:pPr>
              <w:pStyle w:val="Prrafodelista"/>
              <w:jc w:val="both"/>
              <w:rPr>
                <w:rFonts w:ascii="Montserrat" w:hAnsi="Montserrat"/>
                <w:b/>
              </w:rPr>
            </w:pPr>
            <w:r w:rsidRPr="008D1C04">
              <w:rPr>
                <w:rFonts w:ascii="Montserrat" w:hAnsi="Montserrat"/>
                <w:b/>
              </w:rPr>
              <w:t>ALCANCES:</w:t>
            </w:r>
          </w:p>
          <w:p w14:paraId="6CA2E020" w14:textId="77777777" w:rsidR="008D1C04" w:rsidRPr="008D1C04" w:rsidRDefault="008D1C04" w:rsidP="008D1C04">
            <w:pPr>
              <w:pStyle w:val="Prrafodelista"/>
              <w:jc w:val="both"/>
              <w:rPr>
                <w:rFonts w:ascii="Montserrat" w:hAnsi="Montserrat"/>
                <w:b/>
              </w:rPr>
            </w:pPr>
          </w:p>
          <w:p w14:paraId="1F346017" w14:textId="5461C074" w:rsidR="00DC3305" w:rsidRPr="00DC3305" w:rsidRDefault="00DC3305" w:rsidP="002402D6">
            <w:pPr>
              <w:pStyle w:val="Prrafodelista"/>
              <w:numPr>
                <w:ilvl w:val="0"/>
                <w:numId w:val="84"/>
              </w:numPr>
              <w:jc w:val="both"/>
              <w:rPr>
                <w:rFonts w:ascii="Montserrat" w:hAnsi="Montserrat"/>
                <w:bCs/>
              </w:rPr>
            </w:pPr>
            <w:r w:rsidRPr="008D1C04">
              <w:rPr>
                <w:rFonts w:ascii="Montserrat" w:hAnsi="Montserrat"/>
                <w:bCs/>
              </w:rPr>
              <w:t xml:space="preserve">Fabricación e instalación de mueble de cocina a base de madera solida de pino en la cubierta de 1” de </w:t>
            </w:r>
            <w:r w:rsidR="002B667B" w:rsidRPr="008D1C04">
              <w:rPr>
                <w:rFonts w:ascii="Montserrat" w:hAnsi="Montserrat"/>
                <w:bCs/>
              </w:rPr>
              <w:t>espesor color</w:t>
            </w:r>
            <w:r w:rsidRPr="008D1C04">
              <w:rPr>
                <w:rFonts w:ascii="Montserrat" w:hAnsi="Montserrat"/>
                <w:bCs/>
              </w:rPr>
              <w:t xml:space="preserve"> chocolate, soportería a base de madera solida de pino, entrepaños uno, con cuatro puertas forradas con triplay de pino cada una,  acabado color chocolate, puertas con jaladera, bisagras y herrajes necesarios.</w:t>
            </w:r>
          </w:p>
          <w:p w14:paraId="2139D46C" w14:textId="24AAE1FA" w:rsidR="00DC3305" w:rsidRPr="008D1C04" w:rsidRDefault="00DC3305" w:rsidP="002402D6">
            <w:pPr>
              <w:pStyle w:val="Prrafodelista"/>
              <w:numPr>
                <w:ilvl w:val="0"/>
                <w:numId w:val="84"/>
              </w:numPr>
              <w:jc w:val="both"/>
              <w:rPr>
                <w:rFonts w:ascii="Montserrat" w:hAnsi="Montserrat"/>
                <w:bCs/>
              </w:rPr>
            </w:pPr>
            <w:r w:rsidRPr="008D1C04">
              <w:rPr>
                <w:rFonts w:ascii="Montserrat" w:hAnsi="Montserrat"/>
                <w:bCs/>
              </w:rPr>
              <w:t>Aplicación de antithermita.</w:t>
            </w:r>
          </w:p>
          <w:p w14:paraId="4296EE81" w14:textId="77777777" w:rsidR="00DC3305" w:rsidRDefault="00DC3305" w:rsidP="002402D6">
            <w:pPr>
              <w:pStyle w:val="Prrafodelista"/>
              <w:numPr>
                <w:ilvl w:val="0"/>
                <w:numId w:val="84"/>
              </w:numPr>
              <w:jc w:val="both"/>
              <w:rPr>
                <w:rFonts w:ascii="Montserrat" w:hAnsi="Montserrat"/>
                <w:bCs/>
              </w:rPr>
            </w:pPr>
            <w:r w:rsidRPr="008D1C04">
              <w:rPr>
                <w:rFonts w:ascii="Montserrat" w:hAnsi="Montserrat"/>
                <w:bCs/>
              </w:rPr>
              <w:t>Aplicación de 1 (una) mano de barniz transparente para exterior de alta resistencia a la humedad, hongos, termitas y protección contra radiación UV</w:t>
            </w:r>
            <w:r w:rsidRPr="00501DEB">
              <w:rPr>
                <w:rFonts w:ascii="Montserrat" w:hAnsi="Montserrat"/>
                <w:bCs/>
              </w:rPr>
              <w:t>.</w:t>
            </w:r>
            <w:r w:rsidRPr="00B96EF2">
              <w:rPr>
                <w:rFonts w:ascii="Montserrat" w:hAnsi="Montserrat"/>
                <w:bCs/>
              </w:rPr>
              <w:t xml:space="preserve"> </w:t>
            </w:r>
          </w:p>
          <w:p w14:paraId="03091468" w14:textId="3A98C996" w:rsidR="00DC3305" w:rsidRPr="00DC3305" w:rsidRDefault="00DC3305" w:rsidP="002402D6">
            <w:pPr>
              <w:pStyle w:val="Prrafodelista"/>
              <w:numPr>
                <w:ilvl w:val="0"/>
                <w:numId w:val="84"/>
              </w:numPr>
              <w:jc w:val="both"/>
              <w:rPr>
                <w:rFonts w:ascii="Montserrat" w:hAnsi="Montserrat"/>
                <w:bCs/>
              </w:rPr>
            </w:pPr>
            <w:r>
              <w:rPr>
                <w:rFonts w:ascii="Montserrat" w:hAnsi="Montserrat"/>
                <w:bCs/>
              </w:rPr>
              <w:t xml:space="preserve">Carga, acarreos, y descarga al taller donde se </w:t>
            </w:r>
            <w:r w:rsidR="002B667B">
              <w:rPr>
                <w:rFonts w:ascii="Montserrat" w:hAnsi="Montserrat"/>
                <w:bCs/>
              </w:rPr>
              <w:t>realizará</w:t>
            </w:r>
            <w:r>
              <w:rPr>
                <w:rFonts w:ascii="Montserrat" w:hAnsi="Montserrat"/>
                <w:bCs/>
              </w:rPr>
              <w:t xml:space="preserve"> la actividad y al </w:t>
            </w:r>
            <w:r w:rsidR="002B667B">
              <w:rPr>
                <w:rFonts w:ascii="Montserrat" w:hAnsi="Montserrat"/>
                <w:bCs/>
              </w:rPr>
              <w:t>término</w:t>
            </w:r>
            <w:r>
              <w:rPr>
                <w:rFonts w:ascii="Montserrat" w:hAnsi="Montserrat"/>
                <w:bCs/>
              </w:rPr>
              <w:t xml:space="preserve"> de </w:t>
            </w:r>
            <w:r w:rsidR="00171809">
              <w:rPr>
                <w:rFonts w:ascii="Montserrat" w:hAnsi="Montserrat"/>
                <w:bCs/>
              </w:rPr>
              <w:t>esta</w:t>
            </w:r>
            <w:r>
              <w:rPr>
                <w:rFonts w:ascii="Montserrat" w:hAnsi="Montserrat"/>
                <w:bCs/>
              </w:rPr>
              <w:t>.</w:t>
            </w:r>
          </w:p>
          <w:p w14:paraId="0E60823F" w14:textId="77777777" w:rsidR="00DC3305" w:rsidRPr="00501DEB" w:rsidRDefault="00DC3305" w:rsidP="002402D6">
            <w:pPr>
              <w:pStyle w:val="Prrafodelista"/>
              <w:numPr>
                <w:ilvl w:val="0"/>
                <w:numId w:val="84"/>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277161AA" w14:textId="77777777" w:rsidR="00DC3305" w:rsidRPr="00501DEB" w:rsidRDefault="00DC3305" w:rsidP="002402D6">
            <w:pPr>
              <w:pStyle w:val="Prrafodelista"/>
              <w:numPr>
                <w:ilvl w:val="0"/>
                <w:numId w:val="84"/>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3BC78C5" w14:textId="77777777" w:rsidR="00DC3305" w:rsidRPr="00501DEB" w:rsidRDefault="00DC3305" w:rsidP="002402D6">
            <w:pPr>
              <w:pStyle w:val="Prrafodelista"/>
              <w:numPr>
                <w:ilvl w:val="0"/>
                <w:numId w:val="84"/>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3071F861" w14:textId="77777777" w:rsidR="00DC3305" w:rsidRPr="00501DEB" w:rsidRDefault="00DC3305" w:rsidP="002402D6">
            <w:pPr>
              <w:pStyle w:val="Prrafodelista"/>
              <w:numPr>
                <w:ilvl w:val="0"/>
                <w:numId w:val="84"/>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B75C8E5" w14:textId="77777777" w:rsidR="00754BC2" w:rsidRPr="00501DEB" w:rsidRDefault="00754BC2" w:rsidP="002402D6">
            <w:pPr>
              <w:pStyle w:val="Prrafodelista"/>
              <w:numPr>
                <w:ilvl w:val="0"/>
                <w:numId w:val="8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B22F61C" w14:textId="77777777" w:rsidR="00DC3305" w:rsidRPr="00B16ADC" w:rsidRDefault="00DC3305" w:rsidP="002402D6">
            <w:pPr>
              <w:pStyle w:val="Prrafodelista"/>
              <w:numPr>
                <w:ilvl w:val="0"/>
                <w:numId w:val="84"/>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47486344" w14:textId="77777777" w:rsidR="00DC3305" w:rsidRPr="00501DEB" w:rsidRDefault="00DC3305" w:rsidP="002402D6">
            <w:pPr>
              <w:pStyle w:val="Prrafodelista"/>
              <w:numPr>
                <w:ilvl w:val="0"/>
                <w:numId w:val="84"/>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D3B5643" w14:textId="03D1CD81" w:rsidR="00DC3305" w:rsidRPr="008D1C04" w:rsidRDefault="00DC3305" w:rsidP="002402D6">
            <w:pPr>
              <w:pStyle w:val="Prrafodelista"/>
              <w:numPr>
                <w:ilvl w:val="0"/>
                <w:numId w:val="84"/>
              </w:numPr>
              <w:jc w:val="both"/>
              <w:rPr>
                <w:rFonts w:ascii="Montserrat" w:hAnsi="Montserrat"/>
                <w:bCs/>
              </w:rPr>
            </w:pPr>
            <w:r w:rsidRPr="008D1C04">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DC3305" w:rsidRPr="00501DEB" w14:paraId="12A76233" w14:textId="77777777" w:rsidTr="001C4706">
        <w:tc>
          <w:tcPr>
            <w:tcW w:w="9072" w:type="dxa"/>
            <w:tcBorders>
              <w:top w:val="single" w:sz="4" w:space="0" w:color="auto"/>
              <w:left w:val="single" w:sz="4" w:space="0" w:color="auto"/>
              <w:bottom w:val="single" w:sz="4" w:space="0" w:color="auto"/>
            </w:tcBorders>
            <w:shd w:val="clear" w:color="auto" w:fill="auto"/>
          </w:tcPr>
          <w:p w14:paraId="495DE411" w14:textId="77777777" w:rsidR="00DC3305" w:rsidRDefault="00DC3305" w:rsidP="00DC3305">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(PZA), cuantificada en obra, por unidad de obra terminada</w:t>
            </w:r>
            <w:r w:rsidRPr="00501DEB">
              <w:rPr>
                <w:rFonts w:ascii="Montserrat" w:hAnsi="Montserrat"/>
                <w:b w:val="0"/>
                <w:bCs/>
              </w:rPr>
              <w:t>.</w:t>
            </w:r>
          </w:p>
          <w:p w14:paraId="091F5909" w14:textId="6FC08FEA" w:rsidR="005047A8" w:rsidRDefault="005047A8" w:rsidP="00DC3305">
            <w:pPr>
              <w:widowControl w:val="0"/>
              <w:rPr>
                <w:rFonts w:ascii="Montserrat" w:hAnsi="Montserrat" w:cs="Arial"/>
                <w:color w:val="FFFFFF" w:themeColor="background1"/>
              </w:rPr>
            </w:pPr>
          </w:p>
        </w:tc>
      </w:tr>
      <w:tr w:rsidR="00FB3151" w:rsidRPr="00501DEB" w14:paraId="4C91CA2F" w14:textId="77777777" w:rsidTr="001C4706">
        <w:tc>
          <w:tcPr>
            <w:tcW w:w="9072" w:type="dxa"/>
            <w:tcBorders>
              <w:top w:val="single" w:sz="4" w:space="0" w:color="auto"/>
              <w:left w:val="single" w:sz="4" w:space="0" w:color="auto"/>
              <w:bottom w:val="single" w:sz="4" w:space="0" w:color="auto"/>
            </w:tcBorders>
            <w:shd w:val="clear" w:color="auto" w:fill="A50021"/>
          </w:tcPr>
          <w:p w14:paraId="3A6EED49" w14:textId="0D4D0210" w:rsidR="00FB3151" w:rsidRDefault="00FB3151" w:rsidP="00FB3151">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A.48</w:t>
            </w:r>
            <w:r w:rsidR="006825D8">
              <w:rPr>
                <w:rFonts w:ascii="Montserrat" w:hAnsi="Montserrat" w:cs="Arial"/>
                <w:color w:val="FFFFFF" w:themeColor="background1"/>
                <w:lang w:eastAsia="es-MX"/>
              </w:rPr>
              <w:t>, L.</w:t>
            </w:r>
            <w:r w:rsidR="00CA30C3">
              <w:rPr>
                <w:rFonts w:ascii="Montserrat" w:hAnsi="Montserrat" w:cs="Arial"/>
                <w:color w:val="FFFFFF" w:themeColor="background1"/>
                <w:lang w:eastAsia="es-MX"/>
              </w:rPr>
              <w:t>10</w:t>
            </w:r>
          </w:p>
        </w:tc>
      </w:tr>
      <w:tr w:rsidR="00FB3151" w:rsidRPr="00501DEB" w14:paraId="35AD5077" w14:textId="77777777" w:rsidTr="001C4706">
        <w:tc>
          <w:tcPr>
            <w:tcW w:w="9072" w:type="dxa"/>
            <w:tcBorders>
              <w:top w:val="single" w:sz="4" w:space="0" w:color="auto"/>
              <w:left w:val="single" w:sz="4" w:space="0" w:color="auto"/>
              <w:bottom w:val="single" w:sz="4" w:space="0" w:color="auto"/>
            </w:tcBorders>
            <w:shd w:val="clear" w:color="auto" w:fill="auto"/>
          </w:tcPr>
          <w:p w14:paraId="7FCEA56D" w14:textId="5E75D223" w:rsidR="00FB3151" w:rsidRDefault="00FB3151" w:rsidP="00FB3151">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FB3151">
              <w:rPr>
                <w:rFonts w:ascii="Montserrat" w:hAnsi="Montserrat" w:cs="Arial"/>
                <w:b w:val="0"/>
                <w:bCs/>
              </w:rPr>
              <w:t>Suministro, colocación y conexión de bomba presurizador modelo PAC 21 marca IGOTO  o similar en calidad y capacidad, 1/4" HP, 1F-127, aislamiento tipo F, IP 44, 58 litros por minuto, altura de bombe</w:t>
            </w:r>
            <w:r w:rsidR="00EC0E73">
              <w:rPr>
                <w:rFonts w:ascii="Montserrat" w:hAnsi="Montserrat" w:cs="Arial"/>
                <w:b w:val="0"/>
                <w:bCs/>
              </w:rPr>
              <w:t>o</w:t>
            </w:r>
            <w:r w:rsidRPr="00FB3151">
              <w:rPr>
                <w:rFonts w:ascii="Montserrat" w:hAnsi="Montserrat" w:cs="Arial"/>
                <w:b w:val="0"/>
                <w:bCs/>
              </w:rPr>
              <w:t xml:space="preserve"> 12.00 metros, </w:t>
            </w:r>
            <w:r w:rsidR="00EC0E73">
              <w:rPr>
                <w:rFonts w:ascii="Montserrat" w:hAnsi="Montserrat" w:cs="Arial"/>
                <w:b w:val="0"/>
                <w:bCs/>
              </w:rPr>
              <w:t xml:space="preserve">distancia 130 metros lineales, </w:t>
            </w:r>
            <w:r w:rsidRPr="00FB3151">
              <w:rPr>
                <w:rFonts w:ascii="Montserrat" w:hAnsi="Montserrat" w:cs="Arial"/>
                <w:b w:val="0"/>
                <w:bCs/>
              </w:rPr>
              <w:t>succión y descarga de 1"</w:t>
            </w:r>
          </w:p>
        </w:tc>
      </w:tr>
      <w:tr w:rsidR="00FB3151" w:rsidRPr="00501DEB" w14:paraId="4D94D8BA" w14:textId="77777777" w:rsidTr="001C4706">
        <w:tc>
          <w:tcPr>
            <w:tcW w:w="9072" w:type="dxa"/>
            <w:tcBorders>
              <w:top w:val="single" w:sz="4" w:space="0" w:color="auto"/>
              <w:left w:val="single" w:sz="4" w:space="0" w:color="auto"/>
              <w:bottom w:val="single" w:sz="4" w:space="0" w:color="auto"/>
            </w:tcBorders>
            <w:shd w:val="clear" w:color="auto" w:fill="auto"/>
          </w:tcPr>
          <w:p w14:paraId="54F4C776" w14:textId="7649477B" w:rsidR="00FB3151" w:rsidRDefault="00FB3151" w:rsidP="00FB3151">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 (PZA)</w:t>
            </w:r>
            <w:r w:rsidRPr="00501DEB">
              <w:rPr>
                <w:rFonts w:ascii="Montserrat" w:hAnsi="Montserrat"/>
                <w:b w:val="0"/>
                <w:bCs/>
              </w:rPr>
              <w:t>.</w:t>
            </w:r>
          </w:p>
        </w:tc>
      </w:tr>
      <w:tr w:rsidR="00FB3151" w:rsidRPr="00501DEB" w14:paraId="79741DA9" w14:textId="77777777" w:rsidTr="001C4706">
        <w:tc>
          <w:tcPr>
            <w:tcW w:w="9072" w:type="dxa"/>
            <w:tcBorders>
              <w:top w:val="single" w:sz="4" w:space="0" w:color="auto"/>
              <w:left w:val="single" w:sz="4" w:space="0" w:color="auto"/>
              <w:bottom w:val="single" w:sz="4" w:space="0" w:color="auto"/>
            </w:tcBorders>
            <w:shd w:val="clear" w:color="auto" w:fill="auto"/>
          </w:tcPr>
          <w:p w14:paraId="624B2FC2" w14:textId="59F25636" w:rsidR="00FB3151" w:rsidRDefault="00FB3151" w:rsidP="00FB3151">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665E73">
              <w:rPr>
                <w:rFonts w:ascii="Montserrat" w:hAnsi="Montserrat" w:cs="Arial"/>
                <w:b w:val="0"/>
                <w:bCs/>
                <w:color w:val="000000"/>
              </w:rPr>
              <w:t>Reposición</w:t>
            </w:r>
            <w:r w:rsidRPr="00FB3151">
              <w:rPr>
                <w:rFonts w:ascii="Montserrat" w:hAnsi="Montserrat" w:cs="Arial"/>
                <w:b w:val="0"/>
                <w:bCs/>
                <w:color w:val="000000"/>
              </w:rPr>
              <w:t xml:space="preserve"> de bomba presurizador modelo PAC 21 marca </w:t>
            </w:r>
            <w:r w:rsidR="002B667B" w:rsidRPr="00FB3151">
              <w:rPr>
                <w:rFonts w:ascii="Montserrat" w:hAnsi="Montserrat" w:cs="Arial"/>
                <w:b w:val="0"/>
                <w:bCs/>
                <w:color w:val="000000"/>
              </w:rPr>
              <w:t>IGOTO o</w:t>
            </w:r>
            <w:r w:rsidRPr="00FB3151">
              <w:rPr>
                <w:rFonts w:ascii="Montserrat" w:hAnsi="Montserrat" w:cs="Arial"/>
                <w:b w:val="0"/>
                <w:bCs/>
                <w:color w:val="000000"/>
              </w:rPr>
              <w:t xml:space="preserve"> similar en calidad y capacidad, 1/4" HP, 1F-127, aislamiento tipo F, IP 44, 58 litros por minuto, altura de bombe 12.00 metros, succión y descarga de 1"</w:t>
            </w:r>
          </w:p>
        </w:tc>
      </w:tr>
      <w:tr w:rsidR="00FB3151" w:rsidRPr="00501DEB" w14:paraId="50ABCD96" w14:textId="77777777" w:rsidTr="001C4706">
        <w:tc>
          <w:tcPr>
            <w:tcW w:w="9072" w:type="dxa"/>
            <w:tcBorders>
              <w:top w:val="single" w:sz="4" w:space="0" w:color="auto"/>
              <w:left w:val="single" w:sz="4" w:space="0" w:color="auto"/>
              <w:bottom w:val="single" w:sz="4" w:space="0" w:color="auto"/>
            </w:tcBorders>
            <w:shd w:val="clear" w:color="auto" w:fill="auto"/>
          </w:tcPr>
          <w:p w14:paraId="11EA2AE7" w14:textId="77777777" w:rsidR="00FB3151" w:rsidRDefault="00FB3151" w:rsidP="00FB3151">
            <w:pPr>
              <w:widowControl w:val="0"/>
              <w:ind w:left="308" w:hanging="308"/>
              <w:jc w:val="both"/>
              <w:rPr>
                <w:rFonts w:ascii="Montserrat" w:hAnsi="Montserrat" w:cs="Arial"/>
                <w:bCs/>
              </w:rPr>
            </w:pPr>
            <w:r w:rsidRPr="00501DEB">
              <w:rPr>
                <w:rFonts w:ascii="Montserrat" w:hAnsi="Montserrat" w:cs="Arial"/>
                <w:bCs/>
              </w:rPr>
              <w:t>ALCANCES:</w:t>
            </w:r>
          </w:p>
          <w:p w14:paraId="5F7C9497" w14:textId="3D08A8A5" w:rsidR="00FB3151" w:rsidRPr="00DC3305" w:rsidRDefault="00FB3151" w:rsidP="002402D6">
            <w:pPr>
              <w:pStyle w:val="Prrafodelista"/>
              <w:numPr>
                <w:ilvl w:val="0"/>
                <w:numId w:val="85"/>
              </w:numPr>
              <w:jc w:val="both"/>
              <w:rPr>
                <w:rFonts w:ascii="Montserrat" w:hAnsi="Montserrat"/>
                <w:bCs/>
              </w:rPr>
            </w:pPr>
            <w:r w:rsidRPr="00FB3151">
              <w:rPr>
                <w:rFonts w:ascii="Montserrat" w:hAnsi="Montserrat" w:cs="Arial"/>
                <w:lang w:val="es-ES"/>
              </w:rPr>
              <w:t xml:space="preserve">Suministro, colocación y conexión de bomba presurizador modelo PAC 21 marca </w:t>
            </w:r>
            <w:r w:rsidR="008745A7" w:rsidRPr="00FB3151">
              <w:rPr>
                <w:rFonts w:ascii="Montserrat" w:hAnsi="Montserrat" w:cs="Arial"/>
                <w:lang w:val="es-ES"/>
              </w:rPr>
              <w:t>IGOTO o</w:t>
            </w:r>
            <w:r w:rsidRPr="00FB3151">
              <w:rPr>
                <w:rFonts w:ascii="Montserrat" w:hAnsi="Montserrat" w:cs="Arial"/>
                <w:lang w:val="es-ES"/>
              </w:rPr>
              <w:t xml:space="preserve"> similar en calidad</w:t>
            </w:r>
            <w:r w:rsidR="00CA30C3">
              <w:rPr>
                <w:rFonts w:ascii="Montserrat" w:hAnsi="Montserrat" w:cs="Arial"/>
                <w:lang w:val="es-ES"/>
              </w:rPr>
              <w:t xml:space="preserve"> y características,</w:t>
            </w:r>
            <w:r w:rsidRPr="00FB3151">
              <w:rPr>
                <w:rFonts w:ascii="Montserrat" w:hAnsi="Montserrat" w:cs="Arial"/>
                <w:lang w:val="es-ES"/>
              </w:rPr>
              <w:t xml:space="preserve"> capacidad, 1/4" HP, 1F-127, aislamiento tipo F, IP 44, 58 litros por minuto, altura de bombe</w:t>
            </w:r>
            <w:r w:rsidR="00C97710">
              <w:rPr>
                <w:rFonts w:ascii="Montserrat" w:hAnsi="Montserrat" w:cs="Arial"/>
                <w:lang w:val="es-ES"/>
              </w:rPr>
              <w:t>o</w:t>
            </w:r>
            <w:r w:rsidRPr="00FB3151">
              <w:rPr>
                <w:rFonts w:ascii="Montserrat" w:hAnsi="Montserrat" w:cs="Arial"/>
                <w:lang w:val="es-ES"/>
              </w:rPr>
              <w:t xml:space="preserve"> 12.00 metros, </w:t>
            </w:r>
            <w:r w:rsidR="00C97710">
              <w:rPr>
                <w:rFonts w:ascii="Montserrat" w:hAnsi="Montserrat" w:cs="Arial"/>
                <w:lang w:val="es-ES"/>
              </w:rPr>
              <w:t xml:space="preserve">distancia 130 metros, </w:t>
            </w:r>
            <w:r w:rsidRPr="00FB3151">
              <w:rPr>
                <w:rFonts w:ascii="Montserrat" w:hAnsi="Montserrat" w:cs="Arial"/>
                <w:lang w:val="es-ES"/>
              </w:rPr>
              <w:t>succión y descarga de 1"</w:t>
            </w:r>
            <w:r w:rsidRPr="00501DEB">
              <w:rPr>
                <w:rFonts w:ascii="Montserrat" w:hAnsi="Montserrat" w:cs="Arial"/>
                <w:lang w:val="es-ES"/>
              </w:rPr>
              <w:t>.</w:t>
            </w:r>
          </w:p>
          <w:p w14:paraId="495D594B" w14:textId="0CCC2CAE" w:rsidR="00FB3151" w:rsidRPr="00DC3305" w:rsidRDefault="00EC7385" w:rsidP="002402D6">
            <w:pPr>
              <w:pStyle w:val="Prrafodelista"/>
              <w:widowControl w:val="0"/>
              <w:numPr>
                <w:ilvl w:val="0"/>
                <w:numId w:val="85"/>
              </w:numPr>
              <w:jc w:val="both"/>
              <w:rPr>
                <w:rFonts w:ascii="Montserrat" w:hAnsi="Montserrat" w:cs="Arial"/>
                <w:bCs/>
              </w:rPr>
            </w:pPr>
            <w:r>
              <w:rPr>
                <w:rFonts w:ascii="Montserrat" w:hAnsi="Montserrat" w:cs="Arial"/>
                <w:bCs/>
              </w:rPr>
              <w:t xml:space="preserve">Incluye; </w:t>
            </w:r>
            <w:r w:rsidR="00FB3151">
              <w:rPr>
                <w:rFonts w:ascii="Montserrat" w:hAnsi="Montserrat" w:cs="Arial"/>
                <w:bCs/>
              </w:rPr>
              <w:t>Tablero de control para encendido de bomba, arranque y paro</w:t>
            </w:r>
            <w:r>
              <w:rPr>
                <w:rFonts w:ascii="Montserrat" w:hAnsi="Montserrat" w:cs="Arial"/>
                <w:bCs/>
              </w:rPr>
              <w:t xml:space="preserve">, conexiones eléctricas de </w:t>
            </w:r>
            <w:r w:rsidR="009F788A">
              <w:rPr>
                <w:rFonts w:ascii="Montserrat" w:hAnsi="Montserrat" w:cs="Arial"/>
                <w:bCs/>
              </w:rPr>
              <w:t>alimentación, desde el tablero</w:t>
            </w:r>
            <w:r w:rsidR="00C97710">
              <w:rPr>
                <w:rFonts w:ascii="Montserrat" w:hAnsi="Montserrat" w:cs="Arial"/>
                <w:bCs/>
              </w:rPr>
              <w:t xml:space="preserve"> principal </w:t>
            </w:r>
            <w:r w:rsidR="00CA569C">
              <w:rPr>
                <w:rFonts w:ascii="Montserrat" w:hAnsi="Montserrat" w:cs="Arial"/>
                <w:bCs/>
              </w:rPr>
              <w:t>más</w:t>
            </w:r>
            <w:r w:rsidR="00C97710">
              <w:rPr>
                <w:rFonts w:ascii="Montserrat" w:hAnsi="Montserrat" w:cs="Arial"/>
                <w:bCs/>
              </w:rPr>
              <w:t xml:space="preserve"> cercano</w:t>
            </w:r>
            <w:r w:rsidR="009F788A">
              <w:rPr>
                <w:rFonts w:ascii="Montserrat" w:hAnsi="Montserrat" w:cs="Arial"/>
                <w:bCs/>
              </w:rPr>
              <w:t>, interruptor termomagnético</w:t>
            </w:r>
            <w:r w:rsidR="00046DDE">
              <w:rPr>
                <w:rFonts w:ascii="Montserrat" w:hAnsi="Montserrat" w:cs="Arial"/>
                <w:bCs/>
              </w:rPr>
              <w:t xml:space="preserve"> 1 x 15 amperes</w:t>
            </w:r>
            <w:r w:rsidR="009F788A">
              <w:rPr>
                <w:rFonts w:ascii="Montserrat" w:hAnsi="Montserrat" w:cs="Arial"/>
                <w:bCs/>
              </w:rPr>
              <w:t xml:space="preserve"> y todo lo necesario para su conexión el</w:t>
            </w:r>
            <w:r w:rsidR="00C97710">
              <w:rPr>
                <w:rFonts w:ascii="Montserrat" w:hAnsi="Montserrat" w:cs="Arial"/>
                <w:bCs/>
              </w:rPr>
              <w:t>é</w:t>
            </w:r>
            <w:r w:rsidR="009F788A">
              <w:rPr>
                <w:rFonts w:ascii="Montserrat" w:hAnsi="Montserrat" w:cs="Arial"/>
                <w:bCs/>
              </w:rPr>
              <w:t>ctrica</w:t>
            </w:r>
            <w:r w:rsidR="00FB3151">
              <w:rPr>
                <w:rFonts w:ascii="Montserrat" w:hAnsi="Montserrat" w:cs="Arial"/>
                <w:bCs/>
              </w:rPr>
              <w:t>.</w:t>
            </w:r>
          </w:p>
          <w:p w14:paraId="1D37766D" w14:textId="43BA3CC4" w:rsidR="00FB3151" w:rsidRDefault="00C97710" w:rsidP="002402D6">
            <w:pPr>
              <w:pStyle w:val="Prrafodelista"/>
              <w:numPr>
                <w:ilvl w:val="0"/>
                <w:numId w:val="85"/>
              </w:numPr>
              <w:jc w:val="both"/>
              <w:rPr>
                <w:rFonts w:ascii="Montserrat" w:hAnsi="Montserrat"/>
                <w:bCs/>
              </w:rPr>
            </w:pPr>
            <w:r>
              <w:rPr>
                <w:rFonts w:ascii="Montserrat" w:hAnsi="Montserrat" w:cs="Arial"/>
                <w:bCs/>
              </w:rPr>
              <w:t>Incluye; c</w:t>
            </w:r>
            <w:r w:rsidR="00EC0E73">
              <w:rPr>
                <w:rFonts w:ascii="Montserrat" w:hAnsi="Montserrat" w:cs="Arial"/>
                <w:bCs/>
              </w:rPr>
              <w:t xml:space="preserve">ontrolador de presión </w:t>
            </w:r>
            <w:r w:rsidR="00665E73">
              <w:rPr>
                <w:rFonts w:ascii="Montserrat" w:hAnsi="Montserrat" w:cs="Arial"/>
                <w:bCs/>
              </w:rPr>
              <w:t>automático</w:t>
            </w:r>
            <w:r w:rsidR="00FB3151" w:rsidRPr="00501DEB">
              <w:rPr>
                <w:rFonts w:ascii="Montserrat" w:hAnsi="Montserrat"/>
                <w:bCs/>
              </w:rPr>
              <w:t>.</w:t>
            </w:r>
            <w:r w:rsidR="00FB3151" w:rsidRPr="00B96EF2">
              <w:rPr>
                <w:rFonts w:ascii="Montserrat" w:hAnsi="Montserrat"/>
                <w:bCs/>
              </w:rPr>
              <w:t xml:space="preserve"> </w:t>
            </w:r>
          </w:p>
          <w:p w14:paraId="73C707D0" w14:textId="2824DC6D" w:rsidR="00FB3151" w:rsidRPr="00DC3305" w:rsidRDefault="00FB3151" w:rsidP="002402D6">
            <w:pPr>
              <w:pStyle w:val="Prrafodelista"/>
              <w:numPr>
                <w:ilvl w:val="0"/>
                <w:numId w:val="85"/>
              </w:numPr>
              <w:jc w:val="both"/>
              <w:rPr>
                <w:rFonts w:ascii="Montserrat" w:hAnsi="Montserrat"/>
                <w:bCs/>
              </w:rPr>
            </w:pPr>
            <w:r>
              <w:rPr>
                <w:rFonts w:ascii="Montserrat" w:hAnsi="Montserrat"/>
                <w:bCs/>
              </w:rPr>
              <w:t>Ca</w:t>
            </w:r>
            <w:r w:rsidR="00EC0E73">
              <w:rPr>
                <w:rFonts w:ascii="Montserrat" w:hAnsi="Montserrat"/>
                <w:bCs/>
              </w:rPr>
              <w:t xml:space="preserve">bleado y conexiones eléctricas necesarias, incluyendo tubería Conduit </w:t>
            </w:r>
            <w:r w:rsidR="00665E73">
              <w:rPr>
                <w:rFonts w:ascii="Montserrat" w:hAnsi="Montserrat"/>
                <w:bCs/>
              </w:rPr>
              <w:t>PVC</w:t>
            </w:r>
            <w:r w:rsidR="00EC0E73">
              <w:rPr>
                <w:rFonts w:ascii="Montserrat" w:hAnsi="Montserrat"/>
                <w:bCs/>
              </w:rPr>
              <w:t xml:space="preserve"> pesado de ½”</w:t>
            </w:r>
            <w:r>
              <w:rPr>
                <w:rFonts w:ascii="Montserrat" w:hAnsi="Montserrat"/>
                <w:bCs/>
              </w:rPr>
              <w:t>.</w:t>
            </w:r>
          </w:p>
          <w:p w14:paraId="3583BD0F" w14:textId="77777777" w:rsidR="00FB3151" w:rsidRPr="00501DEB" w:rsidRDefault="00FB3151" w:rsidP="002402D6">
            <w:pPr>
              <w:pStyle w:val="Prrafodelista"/>
              <w:numPr>
                <w:ilvl w:val="0"/>
                <w:numId w:val="85"/>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19F8C417" w14:textId="77777777" w:rsidR="00FB3151" w:rsidRPr="00501DEB" w:rsidRDefault="00FB3151" w:rsidP="002402D6">
            <w:pPr>
              <w:pStyle w:val="Prrafodelista"/>
              <w:numPr>
                <w:ilvl w:val="0"/>
                <w:numId w:val="85"/>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77875F73" w14:textId="77777777" w:rsidR="00FB3151" w:rsidRPr="00501DEB" w:rsidRDefault="00FB3151" w:rsidP="002402D6">
            <w:pPr>
              <w:pStyle w:val="Prrafodelista"/>
              <w:numPr>
                <w:ilvl w:val="0"/>
                <w:numId w:val="8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1F65A85B" w14:textId="77777777" w:rsidR="00FB3151" w:rsidRPr="00501DEB" w:rsidRDefault="00FB3151" w:rsidP="002402D6">
            <w:pPr>
              <w:pStyle w:val="Prrafodelista"/>
              <w:numPr>
                <w:ilvl w:val="0"/>
                <w:numId w:val="85"/>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20A8F49A" w14:textId="77777777" w:rsidR="00754BC2" w:rsidRPr="00501DEB" w:rsidRDefault="00754BC2" w:rsidP="002402D6">
            <w:pPr>
              <w:pStyle w:val="Prrafodelista"/>
              <w:numPr>
                <w:ilvl w:val="0"/>
                <w:numId w:val="8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7EDC3D6" w14:textId="77777777" w:rsidR="00FB3151" w:rsidRPr="00B16ADC" w:rsidRDefault="00FB3151" w:rsidP="002402D6">
            <w:pPr>
              <w:pStyle w:val="Prrafodelista"/>
              <w:numPr>
                <w:ilvl w:val="0"/>
                <w:numId w:val="85"/>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277EDB29" w14:textId="77777777" w:rsidR="00FB3151" w:rsidRPr="00501DEB" w:rsidRDefault="00FB3151" w:rsidP="002402D6">
            <w:pPr>
              <w:pStyle w:val="Prrafodelista"/>
              <w:numPr>
                <w:ilvl w:val="0"/>
                <w:numId w:val="85"/>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3ACA110" w14:textId="35622E1F" w:rsidR="00FB3151" w:rsidRDefault="00304D2D" w:rsidP="00304D2D">
            <w:pPr>
              <w:widowControl w:val="0"/>
              <w:rPr>
                <w:rFonts w:ascii="Montserrat" w:hAnsi="Montserrat" w:cs="Arial"/>
                <w:color w:val="FFFFFF" w:themeColor="background1"/>
              </w:rPr>
            </w:pPr>
            <w:r>
              <w:rPr>
                <w:rFonts w:ascii="Montserrat" w:hAnsi="Montserrat" w:cs="Arial"/>
                <w:b w:val="0"/>
                <w:lang w:val="es-ES"/>
              </w:rPr>
              <w:t xml:space="preserve">      </w:t>
            </w:r>
            <w:r w:rsidR="00FB3151">
              <w:rPr>
                <w:rFonts w:ascii="Montserrat" w:hAnsi="Montserrat" w:cs="Arial"/>
                <w:b w:val="0"/>
                <w:lang w:val="es-ES"/>
              </w:rPr>
              <w:t xml:space="preserve">12. </w:t>
            </w:r>
            <w:r w:rsidR="00FB3151" w:rsidRPr="00D15B90">
              <w:rPr>
                <w:rFonts w:ascii="Montserrat" w:hAnsi="Montserrat" w:cs="Arial"/>
                <w:b w:val="0"/>
                <w:lang w:val="es-ES"/>
              </w:rPr>
              <w:t xml:space="preserve">Para efectos de pago de las estimaciones deberá presentarse </w:t>
            </w:r>
            <w:r w:rsidRPr="00D15B90">
              <w:rPr>
                <w:rFonts w:ascii="Montserrat" w:hAnsi="Montserrat" w:cs="Arial"/>
                <w:b w:val="0"/>
                <w:lang w:val="es-ES"/>
              </w:rPr>
              <w:t xml:space="preserve">números </w:t>
            </w:r>
            <w:r>
              <w:rPr>
                <w:rFonts w:ascii="Montserrat" w:hAnsi="Montserrat" w:cs="Arial"/>
                <w:b w:val="0"/>
                <w:lang w:val="es-ES"/>
              </w:rPr>
              <w:t>generadores</w:t>
            </w:r>
            <w:r w:rsidR="00FB3151" w:rsidRPr="00D15B90">
              <w:rPr>
                <w:rFonts w:ascii="Montserrat" w:hAnsi="Montserrat" w:cs="Arial"/>
                <w:b w:val="0"/>
                <w:lang w:val="es-ES"/>
              </w:rPr>
              <w:t xml:space="preserve"> que avalen los </w:t>
            </w:r>
            <w:r w:rsidR="00C97710">
              <w:rPr>
                <w:rFonts w:ascii="Montserrat" w:hAnsi="Montserrat" w:cs="Arial"/>
                <w:b w:val="0"/>
                <w:lang w:val="es-ES"/>
              </w:rPr>
              <w:t xml:space="preserve">  </w:t>
            </w:r>
            <w:r w:rsidR="00FB3151" w:rsidRPr="00D15B90">
              <w:rPr>
                <w:rFonts w:ascii="Montserrat" w:hAnsi="Montserrat" w:cs="Arial"/>
                <w:b w:val="0"/>
                <w:lang w:val="es-ES"/>
              </w:rPr>
              <w:t>avances ejecutados, cálculos, croquis de ubicación, notas de bitácora, debiendo anexar un mínimo de 12 (doce) fotografías de los trabajos efectuados, antes, durante y una vez terminada la actividad.</w:t>
            </w:r>
          </w:p>
        </w:tc>
      </w:tr>
      <w:tr w:rsidR="00FB3151" w:rsidRPr="00501DEB" w14:paraId="54B57249" w14:textId="77777777" w:rsidTr="001C4706">
        <w:tc>
          <w:tcPr>
            <w:tcW w:w="9072" w:type="dxa"/>
            <w:tcBorders>
              <w:top w:val="single" w:sz="4" w:space="0" w:color="auto"/>
              <w:left w:val="single" w:sz="4" w:space="0" w:color="auto"/>
              <w:bottom w:val="single" w:sz="4" w:space="0" w:color="auto"/>
            </w:tcBorders>
            <w:shd w:val="clear" w:color="auto" w:fill="auto"/>
          </w:tcPr>
          <w:p w14:paraId="69FAC71C" w14:textId="4E660100" w:rsidR="00FB3151" w:rsidRDefault="00FB3151" w:rsidP="005C66DB">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(PZA), cuantificada en obra, por unidad de obra terminada</w:t>
            </w:r>
            <w:r w:rsidRPr="00501DEB">
              <w:rPr>
                <w:rFonts w:ascii="Montserrat" w:hAnsi="Montserrat"/>
                <w:b w:val="0"/>
                <w:bCs/>
              </w:rPr>
              <w:t>.</w:t>
            </w:r>
          </w:p>
        </w:tc>
      </w:tr>
      <w:tr w:rsidR="00FB3151" w:rsidRPr="00501DEB" w14:paraId="068E3FEC" w14:textId="77777777" w:rsidTr="001C4706">
        <w:tc>
          <w:tcPr>
            <w:tcW w:w="9072" w:type="dxa"/>
            <w:tcBorders>
              <w:top w:val="single" w:sz="4" w:space="0" w:color="auto"/>
              <w:left w:val="single" w:sz="4" w:space="0" w:color="auto"/>
              <w:bottom w:val="single" w:sz="4" w:space="0" w:color="auto"/>
            </w:tcBorders>
            <w:shd w:val="clear" w:color="auto" w:fill="A50021"/>
          </w:tcPr>
          <w:p w14:paraId="5F3EC812" w14:textId="5E54E7D1" w:rsidR="00FB3151" w:rsidRDefault="00FB3151" w:rsidP="00FB3151">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80CE4">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A.49</w:t>
            </w:r>
            <w:r w:rsidR="006825D8">
              <w:rPr>
                <w:rFonts w:ascii="Montserrat" w:hAnsi="Montserrat" w:cs="Arial"/>
                <w:color w:val="FFFFFF" w:themeColor="background1"/>
                <w:lang w:eastAsia="es-MX"/>
              </w:rPr>
              <w:t>, L.</w:t>
            </w:r>
            <w:r w:rsidR="00CA30C3">
              <w:rPr>
                <w:rFonts w:ascii="Montserrat" w:hAnsi="Montserrat" w:cs="Arial"/>
                <w:color w:val="FFFFFF" w:themeColor="background1"/>
                <w:lang w:eastAsia="es-MX"/>
              </w:rPr>
              <w:t>11</w:t>
            </w:r>
          </w:p>
        </w:tc>
      </w:tr>
      <w:tr w:rsidR="00FB3151" w:rsidRPr="00501DEB" w14:paraId="4999C969" w14:textId="77777777" w:rsidTr="001C4706">
        <w:tc>
          <w:tcPr>
            <w:tcW w:w="9072" w:type="dxa"/>
            <w:tcBorders>
              <w:top w:val="single" w:sz="4" w:space="0" w:color="auto"/>
              <w:left w:val="single" w:sz="4" w:space="0" w:color="auto"/>
              <w:bottom w:val="single" w:sz="4" w:space="0" w:color="auto"/>
            </w:tcBorders>
            <w:shd w:val="clear" w:color="auto" w:fill="auto"/>
          </w:tcPr>
          <w:p w14:paraId="1A36F676" w14:textId="6D02AD2E" w:rsidR="00FB3151" w:rsidRDefault="00FB3151" w:rsidP="00FB3151">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FB3151">
              <w:rPr>
                <w:rFonts w:ascii="Montserrat" w:hAnsi="Montserrat" w:cs="Arial"/>
                <w:b w:val="0"/>
                <w:bCs/>
              </w:rPr>
              <w:t>Reposición de electronivel para llenado de tinaco,</w:t>
            </w:r>
            <w:r>
              <w:rPr>
                <w:rFonts w:ascii="Montserrat" w:hAnsi="Montserrat" w:cs="Arial"/>
                <w:b w:val="0"/>
                <w:bCs/>
              </w:rPr>
              <w:t xml:space="preserve"> marca </w:t>
            </w:r>
            <w:r w:rsidR="00C85064">
              <w:rPr>
                <w:rFonts w:ascii="Montserrat" w:hAnsi="Montserrat" w:cs="Arial"/>
                <w:b w:val="0"/>
                <w:bCs/>
              </w:rPr>
              <w:t>Rotoplas</w:t>
            </w:r>
            <w:r>
              <w:rPr>
                <w:rFonts w:ascii="Montserrat" w:hAnsi="Montserrat" w:cs="Arial"/>
                <w:b w:val="0"/>
                <w:bCs/>
              </w:rPr>
              <w:t xml:space="preserve"> o similar en calidad y </w:t>
            </w:r>
            <w:r w:rsidR="00C85064">
              <w:rPr>
                <w:rFonts w:ascii="Montserrat" w:hAnsi="Montserrat" w:cs="Arial"/>
                <w:b w:val="0"/>
                <w:bCs/>
              </w:rPr>
              <w:t>características</w:t>
            </w:r>
            <w:r>
              <w:rPr>
                <w:rFonts w:ascii="Montserrat" w:hAnsi="Montserrat" w:cs="Arial"/>
                <w:b w:val="0"/>
                <w:bCs/>
              </w:rPr>
              <w:t>,</w:t>
            </w:r>
            <w:r w:rsidRPr="00FB3151">
              <w:rPr>
                <w:rFonts w:ascii="Montserrat" w:hAnsi="Montserrat" w:cs="Arial"/>
                <w:b w:val="0"/>
                <w:bCs/>
              </w:rPr>
              <w:t xml:space="preserve"> se deberá considerar una distancia de 130.00 metros de ubicación de la bomba.</w:t>
            </w:r>
          </w:p>
        </w:tc>
      </w:tr>
      <w:tr w:rsidR="00FB3151" w:rsidRPr="00501DEB" w14:paraId="7B7D96BC" w14:textId="77777777" w:rsidTr="001C4706">
        <w:tc>
          <w:tcPr>
            <w:tcW w:w="9072" w:type="dxa"/>
            <w:tcBorders>
              <w:top w:val="single" w:sz="4" w:space="0" w:color="auto"/>
              <w:left w:val="single" w:sz="4" w:space="0" w:color="auto"/>
              <w:bottom w:val="single" w:sz="4" w:space="0" w:color="auto"/>
            </w:tcBorders>
            <w:shd w:val="clear" w:color="auto" w:fill="auto"/>
          </w:tcPr>
          <w:p w14:paraId="2BD091FE" w14:textId="2BE96BC5" w:rsidR="00FB3151" w:rsidRDefault="00FB3151" w:rsidP="00FB3151">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 (PZA)</w:t>
            </w:r>
            <w:r w:rsidRPr="00501DEB">
              <w:rPr>
                <w:rFonts w:ascii="Montserrat" w:hAnsi="Montserrat"/>
                <w:b w:val="0"/>
                <w:bCs/>
              </w:rPr>
              <w:t>.</w:t>
            </w:r>
          </w:p>
        </w:tc>
      </w:tr>
      <w:tr w:rsidR="00FB3151" w:rsidRPr="00501DEB" w14:paraId="2C438A44" w14:textId="77777777" w:rsidTr="001C4706">
        <w:tc>
          <w:tcPr>
            <w:tcW w:w="9072" w:type="dxa"/>
            <w:tcBorders>
              <w:top w:val="single" w:sz="4" w:space="0" w:color="auto"/>
              <w:left w:val="single" w:sz="4" w:space="0" w:color="auto"/>
              <w:bottom w:val="single" w:sz="4" w:space="0" w:color="auto"/>
            </w:tcBorders>
            <w:shd w:val="clear" w:color="auto" w:fill="auto"/>
          </w:tcPr>
          <w:p w14:paraId="3D108922" w14:textId="124447E9" w:rsidR="00FB3151" w:rsidRDefault="00FB3151" w:rsidP="00FB3151">
            <w:pPr>
              <w:widowControl w:val="0"/>
              <w:rPr>
                <w:rFonts w:ascii="Montserrat" w:hAnsi="Montserrat" w:cs="Arial"/>
                <w:b w:val="0"/>
                <w:bCs/>
                <w:color w:val="000000"/>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FB3151">
              <w:rPr>
                <w:rFonts w:ascii="Montserrat" w:hAnsi="Montserrat" w:cs="Arial"/>
                <w:b w:val="0"/>
                <w:bCs/>
                <w:color w:val="000000"/>
              </w:rPr>
              <w:t>Reposición de electronivel para llenado de tinaco, se deberá considerar una distancia de 130.00 metros de ubicación de la bomba</w:t>
            </w:r>
            <w:r w:rsidR="00C97710">
              <w:rPr>
                <w:rFonts w:ascii="Montserrat" w:hAnsi="Montserrat" w:cs="Arial"/>
                <w:b w:val="0"/>
                <w:bCs/>
                <w:color w:val="000000"/>
              </w:rPr>
              <w:t xml:space="preserve"> para la interconexión del cableado</w:t>
            </w:r>
            <w:r w:rsidRPr="00FB3151">
              <w:rPr>
                <w:rFonts w:ascii="Montserrat" w:hAnsi="Montserrat" w:cs="Arial"/>
                <w:b w:val="0"/>
                <w:bCs/>
                <w:color w:val="000000"/>
              </w:rPr>
              <w:t>.</w:t>
            </w:r>
          </w:p>
          <w:p w14:paraId="1C0CA5DB" w14:textId="129018B5" w:rsidR="00C97710" w:rsidRDefault="00C97710" w:rsidP="00FB3151">
            <w:pPr>
              <w:widowControl w:val="0"/>
              <w:rPr>
                <w:rFonts w:ascii="Montserrat" w:hAnsi="Montserrat" w:cs="Arial"/>
                <w:color w:val="FFFFFF" w:themeColor="background1"/>
              </w:rPr>
            </w:pPr>
          </w:p>
        </w:tc>
      </w:tr>
      <w:tr w:rsidR="00FB3151" w:rsidRPr="00501DEB" w14:paraId="70EB8D6B" w14:textId="77777777" w:rsidTr="001C4706">
        <w:tc>
          <w:tcPr>
            <w:tcW w:w="9072" w:type="dxa"/>
            <w:tcBorders>
              <w:top w:val="single" w:sz="4" w:space="0" w:color="auto"/>
              <w:left w:val="single" w:sz="4" w:space="0" w:color="auto"/>
              <w:bottom w:val="single" w:sz="4" w:space="0" w:color="auto"/>
            </w:tcBorders>
            <w:shd w:val="clear" w:color="auto" w:fill="auto"/>
          </w:tcPr>
          <w:p w14:paraId="675D67C3" w14:textId="61E475EE" w:rsidR="00FB3151" w:rsidRDefault="00FB3151" w:rsidP="008D1C04">
            <w:pPr>
              <w:pStyle w:val="Prrafodelista"/>
              <w:jc w:val="both"/>
              <w:rPr>
                <w:rFonts w:ascii="Montserrat" w:hAnsi="Montserrat"/>
                <w:b/>
              </w:rPr>
            </w:pPr>
            <w:r w:rsidRPr="008D1C04">
              <w:rPr>
                <w:rFonts w:ascii="Montserrat" w:hAnsi="Montserrat"/>
                <w:b/>
              </w:rPr>
              <w:t>ALCANCES:</w:t>
            </w:r>
          </w:p>
          <w:p w14:paraId="148D121E" w14:textId="77777777" w:rsidR="008D1C04" w:rsidRPr="008D1C04" w:rsidRDefault="008D1C04" w:rsidP="008D1C04">
            <w:pPr>
              <w:pStyle w:val="Prrafodelista"/>
              <w:jc w:val="both"/>
              <w:rPr>
                <w:rFonts w:ascii="Montserrat" w:hAnsi="Montserrat"/>
                <w:b/>
              </w:rPr>
            </w:pPr>
          </w:p>
          <w:p w14:paraId="056287B9" w14:textId="41312E3A" w:rsidR="00FB3151" w:rsidRPr="00DC3305" w:rsidRDefault="00FB3151" w:rsidP="002402D6">
            <w:pPr>
              <w:pStyle w:val="Prrafodelista"/>
              <w:numPr>
                <w:ilvl w:val="0"/>
                <w:numId w:val="86"/>
              </w:numPr>
              <w:jc w:val="both"/>
              <w:rPr>
                <w:rFonts w:ascii="Montserrat" w:hAnsi="Montserrat"/>
                <w:bCs/>
              </w:rPr>
            </w:pPr>
            <w:r w:rsidRPr="008D1C04">
              <w:rPr>
                <w:rFonts w:ascii="Montserrat" w:hAnsi="Montserrat"/>
                <w:bCs/>
              </w:rPr>
              <w:t>Reposición de electronivel para llenado de tinaco, se deberá considerar una distancia de 130.00 metros de ubicación de la bomba.</w:t>
            </w:r>
          </w:p>
          <w:p w14:paraId="2FFD7C8E" w14:textId="7E9DC826" w:rsidR="00FB3151" w:rsidRPr="008D1C04" w:rsidRDefault="00FB3151" w:rsidP="002402D6">
            <w:pPr>
              <w:pStyle w:val="Prrafodelista"/>
              <w:numPr>
                <w:ilvl w:val="0"/>
                <w:numId w:val="86"/>
              </w:numPr>
              <w:jc w:val="both"/>
              <w:rPr>
                <w:rFonts w:ascii="Montserrat" w:hAnsi="Montserrat"/>
                <w:bCs/>
              </w:rPr>
            </w:pPr>
            <w:r w:rsidRPr="008D1C04">
              <w:rPr>
                <w:rFonts w:ascii="Montserrat" w:hAnsi="Montserrat"/>
                <w:bCs/>
              </w:rPr>
              <w:t>Cable uso rudo 3 x 18 awg hasta 150 metros para conectar a bomba</w:t>
            </w:r>
            <w:r w:rsidR="009F788A">
              <w:rPr>
                <w:rFonts w:ascii="Montserrat" w:hAnsi="Montserrat"/>
                <w:bCs/>
              </w:rPr>
              <w:t xml:space="preserve"> y todas las conexiones necesarias</w:t>
            </w:r>
            <w:r w:rsidRPr="008D1C04">
              <w:rPr>
                <w:rFonts w:ascii="Montserrat" w:hAnsi="Montserrat"/>
                <w:bCs/>
              </w:rPr>
              <w:t>.</w:t>
            </w:r>
          </w:p>
          <w:p w14:paraId="2AA01DD7" w14:textId="09C9E068" w:rsidR="00FB3151" w:rsidRDefault="00FB3151" w:rsidP="002402D6">
            <w:pPr>
              <w:pStyle w:val="Prrafodelista"/>
              <w:numPr>
                <w:ilvl w:val="0"/>
                <w:numId w:val="86"/>
              </w:numPr>
              <w:jc w:val="both"/>
              <w:rPr>
                <w:rFonts w:ascii="Montserrat" w:hAnsi="Montserrat"/>
                <w:bCs/>
              </w:rPr>
            </w:pPr>
            <w:r w:rsidRPr="008D1C04">
              <w:rPr>
                <w:rFonts w:ascii="Montserrat" w:hAnsi="Montserrat"/>
                <w:bCs/>
              </w:rPr>
              <w:t>Flotador de polipropileno de alta densidad resistente a impactos</w:t>
            </w:r>
            <w:r w:rsidRPr="00501DEB">
              <w:rPr>
                <w:rFonts w:ascii="Montserrat" w:hAnsi="Montserrat"/>
                <w:bCs/>
              </w:rPr>
              <w:t>.</w:t>
            </w:r>
            <w:r w:rsidRPr="00B96EF2">
              <w:rPr>
                <w:rFonts w:ascii="Montserrat" w:hAnsi="Montserrat"/>
                <w:bCs/>
              </w:rPr>
              <w:t xml:space="preserve"> </w:t>
            </w:r>
          </w:p>
          <w:p w14:paraId="4C698617" w14:textId="1F095EFE" w:rsidR="00FB3151" w:rsidRDefault="00C85064" w:rsidP="002402D6">
            <w:pPr>
              <w:pStyle w:val="Prrafodelista"/>
              <w:numPr>
                <w:ilvl w:val="0"/>
                <w:numId w:val="86"/>
              </w:numPr>
              <w:jc w:val="both"/>
              <w:rPr>
                <w:rFonts w:ascii="Montserrat" w:hAnsi="Montserrat"/>
                <w:bCs/>
              </w:rPr>
            </w:pPr>
            <w:r>
              <w:rPr>
                <w:rFonts w:ascii="Montserrat" w:hAnsi="Montserrat"/>
                <w:bCs/>
              </w:rPr>
              <w:t>Excavación</w:t>
            </w:r>
            <w:r w:rsidR="00FB3151">
              <w:rPr>
                <w:rFonts w:ascii="Montserrat" w:hAnsi="Montserrat"/>
                <w:bCs/>
              </w:rPr>
              <w:t xml:space="preserve"> de 30 </w:t>
            </w:r>
            <w:r>
              <w:rPr>
                <w:rFonts w:ascii="Montserrat" w:hAnsi="Montserrat"/>
                <w:bCs/>
              </w:rPr>
              <w:t>centímetros</w:t>
            </w:r>
            <w:r w:rsidR="00FB3151">
              <w:rPr>
                <w:rFonts w:ascii="Montserrat" w:hAnsi="Montserrat"/>
                <w:bCs/>
              </w:rPr>
              <w:t xml:space="preserve"> </w:t>
            </w:r>
            <w:r>
              <w:rPr>
                <w:rFonts w:ascii="Montserrat" w:hAnsi="Montserrat"/>
                <w:bCs/>
              </w:rPr>
              <w:t>para</w:t>
            </w:r>
            <w:r w:rsidR="00FB3151">
              <w:rPr>
                <w:rFonts w:ascii="Montserrat" w:hAnsi="Montserrat"/>
                <w:bCs/>
              </w:rPr>
              <w:t xml:space="preserve"> alojar tubería de ¾”</w:t>
            </w:r>
          </w:p>
          <w:p w14:paraId="5BA59B2B" w14:textId="748E3817" w:rsidR="00FB3151" w:rsidRPr="00DC3305" w:rsidRDefault="00FB3151" w:rsidP="002402D6">
            <w:pPr>
              <w:pStyle w:val="Prrafodelista"/>
              <w:numPr>
                <w:ilvl w:val="0"/>
                <w:numId w:val="86"/>
              </w:numPr>
              <w:jc w:val="both"/>
              <w:rPr>
                <w:rFonts w:ascii="Montserrat" w:hAnsi="Montserrat"/>
                <w:bCs/>
              </w:rPr>
            </w:pPr>
            <w:r>
              <w:rPr>
                <w:rFonts w:ascii="Montserrat" w:hAnsi="Montserrat"/>
                <w:bCs/>
              </w:rPr>
              <w:t xml:space="preserve">Suministro y colocación de tubería de </w:t>
            </w:r>
            <w:r w:rsidR="00C85064">
              <w:rPr>
                <w:rFonts w:ascii="Montserrat" w:hAnsi="Montserrat"/>
                <w:bCs/>
              </w:rPr>
              <w:t>PVC</w:t>
            </w:r>
            <w:r>
              <w:rPr>
                <w:rFonts w:ascii="Montserrat" w:hAnsi="Montserrat"/>
                <w:bCs/>
              </w:rPr>
              <w:t xml:space="preserve"> tipo pesado, codos y conexiones para alojar cable de uso rudo 3</w:t>
            </w:r>
            <w:r w:rsidR="00C85064">
              <w:rPr>
                <w:rFonts w:ascii="Montserrat" w:hAnsi="Montserrat"/>
                <w:bCs/>
              </w:rPr>
              <w:t xml:space="preserve"> </w:t>
            </w:r>
            <w:r>
              <w:rPr>
                <w:rFonts w:ascii="Montserrat" w:hAnsi="Montserrat"/>
                <w:bCs/>
              </w:rPr>
              <w:t>x</w:t>
            </w:r>
            <w:r w:rsidR="00C85064">
              <w:rPr>
                <w:rFonts w:ascii="Montserrat" w:hAnsi="Montserrat"/>
                <w:bCs/>
              </w:rPr>
              <w:t xml:space="preserve"> </w:t>
            </w:r>
            <w:r>
              <w:rPr>
                <w:rFonts w:ascii="Montserrat" w:hAnsi="Montserrat"/>
                <w:bCs/>
              </w:rPr>
              <w:t>18 awg.</w:t>
            </w:r>
          </w:p>
          <w:p w14:paraId="7B3EA732" w14:textId="77777777" w:rsidR="00FB3151" w:rsidRPr="00501DEB" w:rsidRDefault="00FB3151" w:rsidP="002402D6">
            <w:pPr>
              <w:pStyle w:val="Prrafodelista"/>
              <w:numPr>
                <w:ilvl w:val="0"/>
                <w:numId w:val="86"/>
              </w:numPr>
              <w:jc w:val="both"/>
              <w:rPr>
                <w:rFonts w:ascii="Montserrat" w:hAnsi="Montserrat"/>
                <w:bCs/>
              </w:rPr>
            </w:pPr>
            <w:r w:rsidRPr="00501DEB">
              <w:rPr>
                <w:rFonts w:ascii="Montserrat" w:hAnsi="Montserrat"/>
                <w:bCs/>
              </w:rPr>
              <w:lastRenderedPageBreak/>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2DA11C8E" w14:textId="77777777" w:rsidR="00FB3151" w:rsidRPr="00501DEB" w:rsidRDefault="00FB3151" w:rsidP="002402D6">
            <w:pPr>
              <w:pStyle w:val="Prrafodelista"/>
              <w:numPr>
                <w:ilvl w:val="0"/>
                <w:numId w:val="8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8D142F0" w14:textId="77777777" w:rsidR="00FB3151" w:rsidRPr="00501DEB" w:rsidRDefault="00FB3151" w:rsidP="002402D6">
            <w:pPr>
              <w:pStyle w:val="Prrafodelista"/>
              <w:numPr>
                <w:ilvl w:val="0"/>
                <w:numId w:val="8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F01B260" w14:textId="77777777" w:rsidR="00FB3151" w:rsidRPr="00501DEB" w:rsidRDefault="00FB3151" w:rsidP="002402D6">
            <w:pPr>
              <w:pStyle w:val="Prrafodelista"/>
              <w:numPr>
                <w:ilvl w:val="0"/>
                <w:numId w:val="86"/>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CBC71B8" w14:textId="77777777" w:rsidR="00754BC2" w:rsidRPr="00501DEB" w:rsidRDefault="00754BC2" w:rsidP="002402D6">
            <w:pPr>
              <w:pStyle w:val="Prrafodelista"/>
              <w:numPr>
                <w:ilvl w:val="0"/>
                <w:numId w:val="8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5DC0A57" w14:textId="77777777" w:rsidR="00FB3151" w:rsidRPr="00B16ADC" w:rsidRDefault="00FB3151" w:rsidP="002402D6">
            <w:pPr>
              <w:pStyle w:val="Prrafodelista"/>
              <w:numPr>
                <w:ilvl w:val="0"/>
                <w:numId w:val="86"/>
              </w:numPr>
              <w:jc w:val="both"/>
              <w:rPr>
                <w:rFonts w:ascii="Montserrat" w:hAnsi="Montserrat"/>
                <w:bCs/>
              </w:rPr>
            </w:pPr>
            <w:r w:rsidRPr="00B16ADC">
              <w:rPr>
                <w:rFonts w:ascii="Montserrat" w:hAnsi="Montserrat"/>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15859808" w14:textId="77777777" w:rsidR="00FB3151" w:rsidRPr="00501DEB" w:rsidRDefault="00FB3151" w:rsidP="002402D6">
            <w:pPr>
              <w:pStyle w:val="Prrafodelista"/>
              <w:numPr>
                <w:ilvl w:val="0"/>
                <w:numId w:val="86"/>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61C2606" w14:textId="6A8E0F0C" w:rsidR="00FB3151" w:rsidRPr="008D1C04" w:rsidRDefault="00FB3151" w:rsidP="002402D6">
            <w:pPr>
              <w:pStyle w:val="Prrafodelista"/>
              <w:numPr>
                <w:ilvl w:val="0"/>
                <w:numId w:val="86"/>
              </w:numPr>
              <w:jc w:val="both"/>
              <w:rPr>
                <w:rFonts w:ascii="Montserrat" w:hAnsi="Montserrat"/>
                <w:bCs/>
              </w:rPr>
            </w:pPr>
            <w:r w:rsidRPr="008D1C04">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FB3151" w:rsidRPr="00501DEB" w14:paraId="032870D4" w14:textId="77777777" w:rsidTr="001C4706">
        <w:tc>
          <w:tcPr>
            <w:tcW w:w="9072" w:type="dxa"/>
            <w:tcBorders>
              <w:top w:val="single" w:sz="4" w:space="0" w:color="auto"/>
              <w:left w:val="single" w:sz="4" w:space="0" w:color="auto"/>
              <w:bottom w:val="single" w:sz="4" w:space="0" w:color="auto"/>
            </w:tcBorders>
            <w:shd w:val="clear" w:color="auto" w:fill="auto"/>
          </w:tcPr>
          <w:p w14:paraId="179D2887" w14:textId="6D76F222" w:rsidR="00FB3151" w:rsidRDefault="00FB3151" w:rsidP="005C66DB">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(PZA), cuantificada en obra, por unidad de obra terminada</w:t>
            </w:r>
            <w:r w:rsidRPr="00501DEB">
              <w:rPr>
                <w:rFonts w:ascii="Montserrat" w:hAnsi="Montserrat"/>
                <w:b w:val="0"/>
                <w:bCs/>
              </w:rPr>
              <w:t>.</w:t>
            </w:r>
          </w:p>
        </w:tc>
      </w:tr>
      <w:tr w:rsidR="005C66DB" w:rsidRPr="00501DEB" w14:paraId="796D5C9C" w14:textId="77777777" w:rsidTr="001C4706">
        <w:tc>
          <w:tcPr>
            <w:tcW w:w="9072" w:type="dxa"/>
            <w:tcBorders>
              <w:top w:val="single" w:sz="4" w:space="0" w:color="auto"/>
              <w:left w:val="single" w:sz="4" w:space="0" w:color="auto"/>
              <w:bottom w:val="single" w:sz="4" w:space="0" w:color="auto"/>
            </w:tcBorders>
            <w:shd w:val="clear" w:color="auto" w:fill="A50021"/>
          </w:tcPr>
          <w:p w14:paraId="417D27D1" w14:textId="16DB671A" w:rsidR="005C66DB" w:rsidRDefault="005C66DB" w:rsidP="005C66DB">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AB33C2">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A.50</w:t>
            </w:r>
            <w:r w:rsidR="00B54B59">
              <w:rPr>
                <w:rFonts w:ascii="Montserrat" w:hAnsi="Montserrat" w:cs="Arial"/>
                <w:color w:val="FFFFFF" w:themeColor="background1"/>
                <w:lang w:eastAsia="es-MX"/>
              </w:rPr>
              <w:t xml:space="preserve">, </w:t>
            </w:r>
          </w:p>
        </w:tc>
      </w:tr>
      <w:tr w:rsidR="005C66DB" w:rsidRPr="00501DEB" w14:paraId="12DF1C9C" w14:textId="77777777" w:rsidTr="001C4706">
        <w:tc>
          <w:tcPr>
            <w:tcW w:w="9072" w:type="dxa"/>
            <w:tcBorders>
              <w:top w:val="single" w:sz="4" w:space="0" w:color="auto"/>
              <w:left w:val="single" w:sz="4" w:space="0" w:color="auto"/>
              <w:bottom w:val="single" w:sz="4" w:space="0" w:color="auto"/>
            </w:tcBorders>
            <w:shd w:val="clear" w:color="auto" w:fill="auto"/>
          </w:tcPr>
          <w:p w14:paraId="7386BBCA" w14:textId="32705671" w:rsidR="005C66DB" w:rsidRDefault="005C66DB" w:rsidP="005C66DB">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C66DB">
              <w:rPr>
                <w:rFonts w:ascii="Montserrat" w:hAnsi="Montserrat" w:cs="Arial"/>
                <w:b w:val="0"/>
                <w:bCs/>
              </w:rPr>
              <w:t>Sustitución de azulejo en muro de baños, incluye aplicación de estuco en color beige, retiro de azulejo en muros, apile, acarreos, carga, descarga en los sitios autorizados por ASIPONA Altamira, P.U.O.T.</w:t>
            </w:r>
          </w:p>
        </w:tc>
      </w:tr>
      <w:tr w:rsidR="005C66DB" w:rsidRPr="00501DEB" w14:paraId="42D01782" w14:textId="77777777" w:rsidTr="001C4706">
        <w:tc>
          <w:tcPr>
            <w:tcW w:w="9072" w:type="dxa"/>
            <w:tcBorders>
              <w:top w:val="single" w:sz="4" w:space="0" w:color="auto"/>
              <w:left w:val="single" w:sz="4" w:space="0" w:color="auto"/>
              <w:bottom w:val="single" w:sz="4" w:space="0" w:color="auto"/>
            </w:tcBorders>
            <w:shd w:val="clear" w:color="auto" w:fill="auto"/>
          </w:tcPr>
          <w:p w14:paraId="145959A0" w14:textId="253E4F67" w:rsidR="005C66DB" w:rsidRDefault="005C66DB" w:rsidP="005C66DB">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r w:rsidRPr="00501DEB">
              <w:rPr>
                <w:rFonts w:ascii="Montserrat" w:hAnsi="Montserrat"/>
                <w:b w:val="0"/>
                <w:bCs/>
              </w:rPr>
              <w:t>.</w:t>
            </w:r>
          </w:p>
        </w:tc>
      </w:tr>
      <w:tr w:rsidR="005C66DB" w:rsidRPr="00501DEB" w14:paraId="7EB5B148" w14:textId="77777777" w:rsidTr="001C4706">
        <w:tc>
          <w:tcPr>
            <w:tcW w:w="9072" w:type="dxa"/>
            <w:tcBorders>
              <w:top w:val="single" w:sz="4" w:space="0" w:color="auto"/>
              <w:left w:val="single" w:sz="4" w:space="0" w:color="auto"/>
              <w:bottom w:val="single" w:sz="4" w:space="0" w:color="auto"/>
            </w:tcBorders>
            <w:shd w:val="clear" w:color="auto" w:fill="auto"/>
          </w:tcPr>
          <w:p w14:paraId="44229B89" w14:textId="02FCB689" w:rsidR="005C66DB" w:rsidRDefault="005C66DB" w:rsidP="005C66DB">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C66DB">
              <w:rPr>
                <w:rFonts w:ascii="Montserrat" w:hAnsi="Montserrat" w:cs="Arial"/>
                <w:b w:val="0"/>
                <w:bCs/>
                <w:color w:val="000000"/>
              </w:rPr>
              <w:t>Sustitución de azulejo en muro de baños, incluye aplicación de estuco en color beige, retiro de azulejo en muros, apile, acarreos, carga, descarga en los sitios autorizados por ASIPONA Altamira, P.U.O.T.</w:t>
            </w:r>
          </w:p>
        </w:tc>
      </w:tr>
      <w:tr w:rsidR="005C66DB" w:rsidRPr="00501DEB" w14:paraId="26BD1C73" w14:textId="77777777" w:rsidTr="001C4706">
        <w:tc>
          <w:tcPr>
            <w:tcW w:w="9072" w:type="dxa"/>
            <w:tcBorders>
              <w:top w:val="single" w:sz="4" w:space="0" w:color="auto"/>
              <w:left w:val="single" w:sz="4" w:space="0" w:color="auto"/>
              <w:bottom w:val="single" w:sz="4" w:space="0" w:color="auto"/>
            </w:tcBorders>
            <w:shd w:val="clear" w:color="auto" w:fill="auto"/>
          </w:tcPr>
          <w:p w14:paraId="54449ABD" w14:textId="77777777" w:rsidR="005C66DB" w:rsidRPr="00C521D1" w:rsidRDefault="005C66DB" w:rsidP="00C521D1">
            <w:pPr>
              <w:pStyle w:val="Prrafodelista"/>
              <w:ind w:left="308"/>
              <w:jc w:val="both"/>
              <w:rPr>
                <w:rFonts w:ascii="Montserrat" w:hAnsi="Montserrat"/>
                <w:b/>
              </w:rPr>
            </w:pPr>
            <w:r w:rsidRPr="00C521D1">
              <w:rPr>
                <w:rFonts w:ascii="Montserrat" w:hAnsi="Montserrat"/>
                <w:b/>
              </w:rPr>
              <w:t>ALCANCES:</w:t>
            </w:r>
          </w:p>
          <w:p w14:paraId="66F117E7" w14:textId="4515DFCE" w:rsidR="005C66DB" w:rsidRPr="00501DEB" w:rsidRDefault="005C66DB" w:rsidP="002402D6">
            <w:pPr>
              <w:pStyle w:val="Prrafodelista"/>
              <w:numPr>
                <w:ilvl w:val="0"/>
                <w:numId w:val="87"/>
              </w:numPr>
              <w:jc w:val="both"/>
              <w:rPr>
                <w:rFonts w:ascii="Montserrat" w:hAnsi="Montserrat"/>
                <w:bCs/>
              </w:rPr>
            </w:pPr>
            <w:r w:rsidRPr="00ED1195">
              <w:rPr>
                <w:rFonts w:ascii="Montserrat" w:hAnsi="Montserrat"/>
                <w:bCs/>
              </w:rPr>
              <w:t>Antes de iniciar con los trabajos de colocación de estuco, la superficie se limpiará, retirando, polvo, residuos de mezclas, etc. Si las hubiera, Para el caso de resanes se demolerá con equipo manual, la superficie por aplanar se humedecerá con agua.</w:t>
            </w:r>
          </w:p>
          <w:p w14:paraId="4A2EF18D" w14:textId="1E08755D" w:rsidR="005C66DB" w:rsidRPr="005C66DB" w:rsidRDefault="005C66DB" w:rsidP="002402D6">
            <w:pPr>
              <w:pStyle w:val="Prrafodelista"/>
              <w:numPr>
                <w:ilvl w:val="0"/>
                <w:numId w:val="87"/>
              </w:numPr>
              <w:jc w:val="both"/>
              <w:rPr>
                <w:rFonts w:ascii="Montserrat" w:hAnsi="Montserrat"/>
                <w:bCs/>
              </w:rPr>
            </w:pPr>
            <w:r w:rsidRPr="00ED1195">
              <w:rPr>
                <w:rFonts w:ascii="Montserrat" w:hAnsi="Montserrat"/>
                <w:bCs/>
              </w:rPr>
              <w:t>Se resanar las grietas o fisuras en el caso de que las hubiera se aplicara el siguiente procedimiento</w:t>
            </w:r>
          </w:p>
          <w:p w14:paraId="74AFDA9B" w14:textId="4300BFB3"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 xml:space="preserve">limpiar bien la grieta. Para esto, se </w:t>
            </w:r>
            <w:r w:rsidR="008745A7" w:rsidRPr="00ED1195">
              <w:rPr>
                <w:rFonts w:ascii="Montserrat" w:hAnsi="Montserrat"/>
                <w:bCs/>
              </w:rPr>
              <w:t>utilizará</w:t>
            </w:r>
            <w:r w:rsidRPr="00ED1195">
              <w:rPr>
                <w:rFonts w:ascii="Montserrat" w:hAnsi="Montserrat"/>
                <w:bCs/>
              </w:rPr>
              <w:t xml:space="preserve"> una espátula metálica, un martillo o un cincel. </w:t>
            </w:r>
          </w:p>
          <w:p w14:paraId="19625A15" w14:textId="33871AA9"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lastRenderedPageBreak/>
              <w:t>Después, con un cepillo o una brocha se debe eliminar el polvo y cualquier partícula que haya quedado en la superficie. </w:t>
            </w:r>
          </w:p>
          <w:p w14:paraId="6D268F26" w14:textId="24702D4A"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Al termino pasar por la superficie de la grieta una esponja o trapo húmedo.</w:t>
            </w:r>
          </w:p>
          <w:p w14:paraId="7B4E957E" w14:textId="3AC2F562"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 xml:space="preserve">Cuando la grieta está lista para ser resanada, se </w:t>
            </w:r>
            <w:r w:rsidR="002B667B" w:rsidRPr="00ED1195">
              <w:rPr>
                <w:rFonts w:ascii="Montserrat" w:hAnsi="Montserrat"/>
                <w:bCs/>
              </w:rPr>
              <w:t>agregará</w:t>
            </w:r>
            <w:r w:rsidRPr="00ED1195">
              <w:rPr>
                <w:rFonts w:ascii="Montserrat" w:hAnsi="Montserrat"/>
                <w:bCs/>
              </w:rPr>
              <w:t xml:space="preserve"> poco a poco en 340 ml de agua limpia, 2 kilos de resanador de grietas CEMIX o similar en calidad y </w:t>
            </w:r>
            <w:r w:rsidR="00C85064" w:rsidRPr="00ED1195">
              <w:rPr>
                <w:rFonts w:ascii="Montserrat" w:hAnsi="Montserrat"/>
                <w:bCs/>
              </w:rPr>
              <w:t>características</w:t>
            </w:r>
            <w:r w:rsidRPr="00ED1195">
              <w:rPr>
                <w:rFonts w:ascii="Montserrat" w:hAnsi="Montserrat"/>
                <w:bCs/>
              </w:rPr>
              <w:t xml:space="preserve">. </w:t>
            </w:r>
            <w:r w:rsidR="00C85064" w:rsidRPr="00ED1195">
              <w:rPr>
                <w:rFonts w:ascii="Montserrat" w:hAnsi="Montserrat"/>
                <w:bCs/>
              </w:rPr>
              <w:t>Mezclarlo</w:t>
            </w:r>
            <w:r w:rsidRPr="00ED1195">
              <w:rPr>
                <w:rFonts w:ascii="Montserrat" w:hAnsi="Montserrat"/>
                <w:bCs/>
              </w:rPr>
              <w:t xml:space="preserve"> muy bien </w:t>
            </w:r>
            <w:r w:rsidR="002B667B" w:rsidRPr="00ED1195">
              <w:rPr>
                <w:rFonts w:ascii="Montserrat" w:hAnsi="Montserrat"/>
                <w:bCs/>
              </w:rPr>
              <w:t>hasta obtener</w:t>
            </w:r>
            <w:r w:rsidRPr="00ED1195">
              <w:rPr>
                <w:rFonts w:ascii="Montserrat" w:hAnsi="Montserrat"/>
                <w:bCs/>
              </w:rPr>
              <w:t xml:space="preserve"> una pasta homogénea.</w:t>
            </w:r>
          </w:p>
          <w:p w14:paraId="10CA0A2C" w14:textId="1EAD602F" w:rsidR="005C66DB" w:rsidRPr="00ED1195" w:rsidRDefault="00C85064" w:rsidP="002402D6">
            <w:pPr>
              <w:pStyle w:val="Prrafodelista"/>
              <w:numPr>
                <w:ilvl w:val="0"/>
                <w:numId w:val="87"/>
              </w:numPr>
              <w:jc w:val="both"/>
              <w:rPr>
                <w:rFonts w:ascii="Montserrat" w:hAnsi="Montserrat"/>
                <w:bCs/>
              </w:rPr>
            </w:pPr>
            <w:r w:rsidRPr="00ED1195">
              <w:rPr>
                <w:rFonts w:ascii="Montserrat" w:hAnsi="Montserrat"/>
                <w:bCs/>
              </w:rPr>
              <w:t>Aplicar</w:t>
            </w:r>
            <w:r w:rsidR="005C66DB" w:rsidRPr="00ED1195">
              <w:rPr>
                <w:rFonts w:ascii="Montserrat" w:hAnsi="Montserrat"/>
                <w:bCs/>
              </w:rPr>
              <w:t xml:space="preserve"> sobre la grieta con una espátula flexible aplicando presión y rellenándola de forma compacta. </w:t>
            </w:r>
          </w:p>
          <w:p w14:paraId="31F4F627" w14:textId="364C6C72"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Retirar los excesos que pudieran quedar y espera 15 minutos para que seque. </w:t>
            </w:r>
          </w:p>
          <w:p w14:paraId="1D940A8A" w14:textId="1D396688"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Por último, sobre la superficie ya resanada, pasar una esponja húmeda para alisar los bordes.</w:t>
            </w:r>
          </w:p>
          <w:p w14:paraId="458B3C8A" w14:textId="6808DB7A" w:rsidR="005C66DB" w:rsidRPr="00501DEB" w:rsidRDefault="00ED1195" w:rsidP="002402D6">
            <w:pPr>
              <w:pStyle w:val="Prrafodelista"/>
              <w:numPr>
                <w:ilvl w:val="0"/>
                <w:numId w:val="87"/>
              </w:numPr>
              <w:jc w:val="both"/>
              <w:rPr>
                <w:rFonts w:ascii="Montserrat" w:hAnsi="Montserrat"/>
                <w:bCs/>
              </w:rPr>
            </w:pPr>
            <w:r>
              <w:rPr>
                <w:rFonts w:ascii="Montserrat" w:hAnsi="Montserrat"/>
                <w:bCs/>
              </w:rPr>
              <w:t xml:space="preserve">Suministro y aplicación de estuco </w:t>
            </w:r>
            <w:r w:rsidR="002B667B">
              <w:rPr>
                <w:rFonts w:ascii="Montserrat" w:hAnsi="Montserrat"/>
                <w:bCs/>
              </w:rPr>
              <w:t>anti-moho</w:t>
            </w:r>
            <w:r>
              <w:rPr>
                <w:rFonts w:ascii="Montserrat" w:hAnsi="Montserrat"/>
                <w:bCs/>
              </w:rPr>
              <w:t>, antihumedad en muro</w:t>
            </w:r>
          </w:p>
          <w:p w14:paraId="05F59900" w14:textId="6F4B7B8F" w:rsidR="005C66DB" w:rsidRPr="00501DEB" w:rsidRDefault="005C66DB" w:rsidP="002402D6">
            <w:pPr>
              <w:pStyle w:val="Prrafodelista"/>
              <w:numPr>
                <w:ilvl w:val="0"/>
                <w:numId w:val="87"/>
              </w:numPr>
              <w:jc w:val="both"/>
              <w:rPr>
                <w:rFonts w:ascii="Montserrat" w:hAnsi="Montserrat"/>
                <w:bCs/>
              </w:rPr>
            </w:pPr>
            <w:r w:rsidRPr="00501DEB">
              <w:rPr>
                <w:rFonts w:ascii="Montserrat" w:hAnsi="Montserrat"/>
                <w:bCs/>
              </w:rPr>
              <w:t xml:space="preserve">Previo a la colocación del </w:t>
            </w:r>
            <w:r w:rsidR="00ED1195">
              <w:rPr>
                <w:rFonts w:ascii="Montserrat" w:hAnsi="Montserrat"/>
                <w:bCs/>
              </w:rPr>
              <w:t>estuco</w:t>
            </w:r>
            <w:r w:rsidRPr="00501DEB">
              <w:rPr>
                <w:rFonts w:ascii="Montserrat" w:hAnsi="Montserrat"/>
                <w:bCs/>
              </w:rPr>
              <w:t xml:space="preserve"> se aplicará un adhesivo tipo </w:t>
            </w:r>
            <w:r w:rsidR="00ED1195">
              <w:rPr>
                <w:rFonts w:ascii="Montserrat" w:hAnsi="Montserrat"/>
                <w:bCs/>
              </w:rPr>
              <w:t>sotofondo</w:t>
            </w:r>
            <w:r w:rsidRPr="00501DEB">
              <w:rPr>
                <w:rFonts w:ascii="Montserrat" w:hAnsi="Montserrat"/>
                <w:bCs/>
              </w:rPr>
              <w:t xml:space="preserve"> o similar </w:t>
            </w:r>
            <w:r w:rsidR="00ED1195">
              <w:rPr>
                <w:rFonts w:ascii="Montserrat" w:hAnsi="Montserrat"/>
                <w:bCs/>
              </w:rPr>
              <w:t xml:space="preserve">en calidad y características </w:t>
            </w:r>
            <w:r w:rsidRPr="00501DEB">
              <w:rPr>
                <w:rFonts w:ascii="Montserrat" w:hAnsi="Montserrat"/>
                <w:bCs/>
              </w:rPr>
              <w:t xml:space="preserve">para </w:t>
            </w:r>
            <w:r w:rsidR="00ED1195">
              <w:rPr>
                <w:rFonts w:ascii="Montserrat" w:hAnsi="Montserrat"/>
                <w:bCs/>
              </w:rPr>
              <w:t>mejorar la adherencia</w:t>
            </w:r>
            <w:r w:rsidRPr="00501DEB">
              <w:rPr>
                <w:rFonts w:ascii="Montserrat" w:hAnsi="Montserrat"/>
                <w:bCs/>
              </w:rPr>
              <w:t xml:space="preserve"> </w:t>
            </w:r>
            <w:r w:rsidR="00ED1195">
              <w:rPr>
                <w:rFonts w:ascii="Montserrat" w:hAnsi="Montserrat"/>
                <w:bCs/>
              </w:rPr>
              <w:t>d</w:t>
            </w:r>
            <w:r w:rsidRPr="00501DEB">
              <w:rPr>
                <w:rFonts w:ascii="Montserrat" w:hAnsi="Montserrat"/>
                <w:bCs/>
              </w:rPr>
              <w:t xml:space="preserve">el </w:t>
            </w:r>
            <w:r w:rsidR="00ED1195">
              <w:rPr>
                <w:rFonts w:ascii="Montserrat" w:hAnsi="Montserrat"/>
                <w:bCs/>
              </w:rPr>
              <w:t>estuco</w:t>
            </w:r>
            <w:r w:rsidRPr="00501DEB">
              <w:rPr>
                <w:rFonts w:ascii="Montserrat" w:hAnsi="Montserrat"/>
                <w:bCs/>
              </w:rPr>
              <w:t xml:space="preserve"> a la superficie</w:t>
            </w:r>
            <w:r w:rsidR="00ED1195">
              <w:rPr>
                <w:rFonts w:ascii="Montserrat" w:hAnsi="Montserrat"/>
                <w:bCs/>
              </w:rPr>
              <w:t xml:space="preserve"> y evitar la formación de burbujas o desprendimientos</w:t>
            </w:r>
          </w:p>
          <w:p w14:paraId="39FB4242" w14:textId="6C6B787B" w:rsidR="005C66DB" w:rsidRPr="00501DEB" w:rsidRDefault="00ED1195" w:rsidP="002402D6">
            <w:pPr>
              <w:pStyle w:val="Prrafodelista"/>
              <w:numPr>
                <w:ilvl w:val="0"/>
                <w:numId w:val="87"/>
              </w:numPr>
              <w:jc w:val="both"/>
              <w:rPr>
                <w:rFonts w:ascii="Montserrat" w:hAnsi="Montserrat"/>
                <w:bCs/>
              </w:rPr>
            </w:pPr>
            <w:r w:rsidRPr="00ED1195">
              <w:rPr>
                <w:rFonts w:ascii="Montserrat" w:hAnsi="Montserrat"/>
                <w:bCs/>
              </w:rPr>
              <w:t>Utilizando una llana de acero inoxidable, aplique una capa base de estuco sobre las paredes. Comience desde la parte superior y trabaje hacia abajo, presionando firmemente para garantizar una buena adherencia. Deje un espesor de aproximadamente 1/4 de pulgada (6 mm).</w:t>
            </w:r>
            <w:r w:rsidR="005C66DB" w:rsidRPr="00501DEB">
              <w:rPr>
                <w:rFonts w:ascii="Montserrat" w:hAnsi="Montserrat"/>
                <w:bCs/>
              </w:rPr>
              <w:t xml:space="preserve">, a plomo, regla y nivel, según corresponda al elemento, incluye perfilados en caso de tratarse de cadenas, castillos, trabes y goterón en caso de losas. </w:t>
            </w:r>
          </w:p>
          <w:p w14:paraId="14D431BE" w14:textId="7244080F" w:rsidR="005C66DB" w:rsidRPr="00501DEB" w:rsidRDefault="00ED1195" w:rsidP="002402D6">
            <w:pPr>
              <w:pStyle w:val="Prrafodelista"/>
              <w:numPr>
                <w:ilvl w:val="0"/>
                <w:numId w:val="87"/>
              </w:numPr>
              <w:jc w:val="both"/>
              <w:rPr>
                <w:rFonts w:ascii="Montserrat" w:hAnsi="Montserrat"/>
                <w:bCs/>
              </w:rPr>
            </w:pPr>
            <w:r w:rsidRPr="00ED1195">
              <w:rPr>
                <w:rFonts w:ascii="Montserrat" w:hAnsi="Montserrat"/>
                <w:bCs/>
              </w:rPr>
              <w:t>Una vez que la capa base haya fraguado parcialmente (según las instrucciones del fabricante), puede aplicar si es necesario una segunda capa de estuco. Utilice movimientos suaves y uniformes para obtener una superficie lisa y pareja</w:t>
            </w:r>
            <w:r>
              <w:rPr>
                <w:rFonts w:ascii="Montserrat" w:hAnsi="Montserrat"/>
                <w:bCs/>
              </w:rPr>
              <w:t>.</w:t>
            </w:r>
          </w:p>
          <w:p w14:paraId="2B84F54E" w14:textId="7B022634" w:rsidR="005C66DB" w:rsidRPr="00501DEB" w:rsidRDefault="005C66DB" w:rsidP="002402D6">
            <w:pPr>
              <w:pStyle w:val="Prrafodelista"/>
              <w:numPr>
                <w:ilvl w:val="0"/>
                <w:numId w:val="87"/>
              </w:numPr>
              <w:jc w:val="both"/>
              <w:rPr>
                <w:rFonts w:ascii="Montserrat" w:hAnsi="Montserrat"/>
                <w:bCs/>
              </w:rPr>
            </w:pPr>
            <w:r w:rsidRPr="00501DEB">
              <w:rPr>
                <w:rFonts w:ascii="Montserrat" w:hAnsi="Montserrat"/>
                <w:bCs/>
              </w:rPr>
              <w:t xml:space="preserve">Considerar hasta una altura de </w:t>
            </w:r>
            <w:r w:rsidR="00ED1195">
              <w:rPr>
                <w:rFonts w:ascii="Montserrat" w:hAnsi="Montserrat"/>
                <w:bCs/>
              </w:rPr>
              <w:t>3</w:t>
            </w:r>
            <w:r w:rsidRPr="00501DEB">
              <w:rPr>
                <w:rFonts w:ascii="Montserrat" w:hAnsi="Montserrat"/>
                <w:bCs/>
              </w:rPr>
              <w:t xml:space="preserve"> metros como máximo, </w:t>
            </w:r>
            <w:r w:rsidR="00C85064">
              <w:rPr>
                <w:rFonts w:ascii="Montserrat" w:hAnsi="Montserrat"/>
                <w:bCs/>
              </w:rPr>
              <w:t>así</w:t>
            </w:r>
            <w:r w:rsidR="00ED1195">
              <w:rPr>
                <w:rFonts w:ascii="Montserrat" w:hAnsi="Montserrat"/>
                <w:bCs/>
              </w:rPr>
              <w:t xml:space="preserve"> como el </w:t>
            </w:r>
            <w:r w:rsidRPr="00501DEB">
              <w:rPr>
                <w:rFonts w:ascii="Montserrat" w:hAnsi="Montserrat"/>
                <w:bCs/>
              </w:rPr>
              <w:t>acarreo de todos los materiales.</w:t>
            </w:r>
          </w:p>
          <w:p w14:paraId="26C37C6A" w14:textId="6A0942B3" w:rsidR="005C66DB" w:rsidRDefault="005C66DB" w:rsidP="002402D6">
            <w:pPr>
              <w:pStyle w:val="Prrafodelista"/>
              <w:numPr>
                <w:ilvl w:val="0"/>
                <w:numId w:val="87"/>
              </w:numPr>
              <w:jc w:val="both"/>
              <w:rPr>
                <w:rFonts w:ascii="Montserrat" w:hAnsi="Montserrat"/>
                <w:bCs/>
              </w:rPr>
            </w:pPr>
            <w:r w:rsidRPr="00501DEB">
              <w:rPr>
                <w:rFonts w:ascii="Montserrat" w:hAnsi="Montserrat"/>
                <w:bCs/>
              </w:rPr>
              <w:t>Colocación de reglas y fronteras para formación de cimbra en bordes y emboquillados de muros.</w:t>
            </w:r>
          </w:p>
          <w:p w14:paraId="0050B46F" w14:textId="02FB28E1" w:rsidR="00ED1195" w:rsidRDefault="00ED1195" w:rsidP="002402D6">
            <w:pPr>
              <w:pStyle w:val="Prrafodelista"/>
              <w:numPr>
                <w:ilvl w:val="0"/>
                <w:numId w:val="87"/>
              </w:numPr>
              <w:jc w:val="both"/>
              <w:rPr>
                <w:rFonts w:ascii="Montserrat" w:hAnsi="Montserrat"/>
                <w:bCs/>
              </w:rPr>
            </w:pPr>
            <w:r w:rsidRPr="00ED1195">
              <w:rPr>
                <w:rFonts w:ascii="Montserrat" w:hAnsi="Montserrat"/>
                <w:bCs/>
              </w:rPr>
              <w:t xml:space="preserve">Cuando la segunda capa haya adquirido la consistencia adecuada, utilice una espátula de acabado para alisar y dar el toque final. Se </w:t>
            </w:r>
            <w:r w:rsidR="008745A7" w:rsidRPr="00ED1195">
              <w:rPr>
                <w:rFonts w:ascii="Montserrat" w:hAnsi="Montserrat"/>
                <w:bCs/>
              </w:rPr>
              <w:t>realizará</w:t>
            </w:r>
            <w:r w:rsidRPr="00ED1195">
              <w:rPr>
                <w:rFonts w:ascii="Montserrat" w:hAnsi="Montserrat"/>
                <w:bCs/>
              </w:rPr>
              <w:t xml:space="preserve"> un metro cuadrado de prueba aprobado por el residente de obra, antes de iniciar con la actividad</w:t>
            </w:r>
            <w:r>
              <w:rPr>
                <w:rFonts w:ascii="Montserrat" w:hAnsi="Montserrat"/>
                <w:bCs/>
              </w:rPr>
              <w:t>.</w:t>
            </w:r>
          </w:p>
          <w:p w14:paraId="7696CF63" w14:textId="7BB38976" w:rsidR="00ED1195" w:rsidRPr="00501DEB" w:rsidRDefault="00ED1195" w:rsidP="002402D6">
            <w:pPr>
              <w:pStyle w:val="Prrafodelista"/>
              <w:numPr>
                <w:ilvl w:val="0"/>
                <w:numId w:val="87"/>
              </w:numPr>
              <w:jc w:val="both"/>
              <w:rPr>
                <w:rFonts w:ascii="Montserrat" w:hAnsi="Montserrat"/>
                <w:bCs/>
              </w:rPr>
            </w:pPr>
            <w:r>
              <w:rPr>
                <w:rFonts w:ascii="Montserrat" w:hAnsi="Montserrat"/>
                <w:bCs/>
              </w:rPr>
              <w:t xml:space="preserve">De acuerdo al estuco suministrado por el contratista se </w:t>
            </w:r>
            <w:r w:rsidR="008745A7">
              <w:rPr>
                <w:rFonts w:ascii="Montserrat" w:hAnsi="Montserrat"/>
                <w:bCs/>
              </w:rPr>
              <w:t>verificará</w:t>
            </w:r>
            <w:r>
              <w:rPr>
                <w:rFonts w:ascii="Montserrat" w:hAnsi="Montserrat"/>
                <w:bCs/>
              </w:rPr>
              <w:t xml:space="preserve"> el curado de las superficies en caso de ser necesario.</w:t>
            </w:r>
          </w:p>
          <w:p w14:paraId="3488C87F" w14:textId="77777777" w:rsidR="005C66DB" w:rsidRPr="00501DEB" w:rsidRDefault="005C66DB" w:rsidP="002402D6">
            <w:pPr>
              <w:pStyle w:val="Prrafodelista"/>
              <w:numPr>
                <w:ilvl w:val="0"/>
                <w:numId w:val="87"/>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7E808FBE" w14:textId="77777777" w:rsidR="005C66DB" w:rsidRPr="00501DEB" w:rsidRDefault="005C66DB" w:rsidP="002402D6">
            <w:pPr>
              <w:pStyle w:val="Prrafodelista"/>
              <w:numPr>
                <w:ilvl w:val="0"/>
                <w:numId w:val="87"/>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25176389" w14:textId="77777777"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 xml:space="preserve">Se utilizarán andamios con plataforma para efectuar el aplanado y/o resane, hasta 7.00 metros de altura según el Proyecto. </w:t>
            </w:r>
          </w:p>
          <w:p w14:paraId="0D524DD3" w14:textId="77777777"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Este Concepto incluye los perfilados en vanos de puertas, ventanas, losas, etc.</w:t>
            </w:r>
          </w:p>
          <w:p w14:paraId="29803CF8" w14:textId="6D82D5B6"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 será por cuenta y cargo del CONTRATISTA y a satisfacción de la ASIPONA ALTAMIRA.</w:t>
            </w:r>
          </w:p>
          <w:p w14:paraId="37AFBB1B" w14:textId="77777777"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El CONTRATISTA deberá considerar que las actividades del personal de la ASIPONA ALTAMIRA, no deben ser interrumpidas, por lo cual notificara con tiempo al personal que labora en las áreas las actividades o trabajos a desarrollar con anticipación mínima de 3 (tres) días hábiles.</w:t>
            </w:r>
          </w:p>
          <w:p w14:paraId="6BA9B972" w14:textId="77777777" w:rsidR="005C66DB" w:rsidRPr="00501DEB" w:rsidRDefault="005C66DB" w:rsidP="002402D6">
            <w:pPr>
              <w:pStyle w:val="Prrafodelista"/>
              <w:numPr>
                <w:ilvl w:val="0"/>
                <w:numId w:val="87"/>
              </w:numPr>
              <w:jc w:val="both"/>
              <w:rPr>
                <w:rFonts w:ascii="Montserrat" w:hAnsi="Montserrat"/>
                <w:bCs/>
              </w:rPr>
            </w:pPr>
            <w:r>
              <w:rPr>
                <w:rFonts w:ascii="Montserrat" w:hAnsi="Montserrat"/>
                <w:bCs/>
              </w:rPr>
              <w:lastRenderedPageBreak/>
              <w:t>Los trabajos incluyen la mano de obra, herramienta, equipo y todo lo necesario para su correcta ejecución</w:t>
            </w:r>
            <w:r w:rsidRPr="00501DEB">
              <w:rPr>
                <w:rFonts w:ascii="Montserrat" w:hAnsi="Montserrat"/>
                <w:bCs/>
              </w:rPr>
              <w:t>.</w:t>
            </w:r>
          </w:p>
          <w:p w14:paraId="3463550B" w14:textId="77777777" w:rsidR="00754BC2" w:rsidRPr="00501DEB" w:rsidRDefault="00754BC2" w:rsidP="002402D6">
            <w:pPr>
              <w:pStyle w:val="Prrafodelista"/>
              <w:numPr>
                <w:ilvl w:val="0"/>
                <w:numId w:val="8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82CEAF9" w14:textId="77777777" w:rsidR="005C66DB" w:rsidRPr="00501DEB" w:rsidRDefault="005C66DB" w:rsidP="002402D6">
            <w:pPr>
              <w:pStyle w:val="Prrafodelista"/>
              <w:numPr>
                <w:ilvl w:val="0"/>
                <w:numId w:val="8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E3F391B" w14:textId="77777777" w:rsidR="005C66DB" w:rsidRPr="00501DEB" w:rsidRDefault="005C66DB" w:rsidP="002402D6">
            <w:pPr>
              <w:pStyle w:val="Prrafodelista"/>
              <w:numPr>
                <w:ilvl w:val="0"/>
                <w:numId w:val="8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B5F012F" w14:textId="5A7EBB2A" w:rsidR="005C66DB" w:rsidRPr="00ED1195" w:rsidRDefault="005C66DB" w:rsidP="002402D6">
            <w:pPr>
              <w:pStyle w:val="Prrafodelista"/>
              <w:numPr>
                <w:ilvl w:val="0"/>
                <w:numId w:val="87"/>
              </w:numPr>
              <w:jc w:val="both"/>
              <w:rPr>
                <w:rFonts w:ascii="Montserrat" w:hAnsi="Montserrat"/>
                <w:bCs/>
              </w:rPr>
            </w:pPr>
            <w:r w:rsidRPr="00ED1195">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5C66DB" w:rsidRPr="00501DEB" w14:paraId="58263E45" w14:textId="77777777" w:rsidTr="001C4706">
        <w:tc>
          <w:tcPr>
            <w:tcW w:w="9072" w:type="dxa"/>
            <w:tcBorders>
              <w:top w:val="single" w:sz="4" w:space="0" w:color="auto"/>
              <w:left w:val="single" w:sz="4" w:space="0" w:color="auto"/>
              <w:bottom w:val="single" w:sz="4" w:space="0" w:color="auto"/>
            </w:tcBorders>
            <w:shd w:val="clear" w:color="auto" w:fill="auto"/>
          </w:tcPr>
          <w:p w14:paraId="3FF94058" w14:textId="4ADF2BEC" w:rsidR="005C66DB" w:rsidRDefault="005C66DB" w:rsidP="00ED1195">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 Cuadrado (M2)</w:t>
            </w:r>
            <w:r w:rsidRPr="00501DEB">
              <w:rPr>
                <w:rFonts w:ascii="Montserrat" w:hAnsi="Montserrat"/>
                <w:b w:val="0"/>
                <w:bCs/>
              </w:rPr>
              <w:t>, cuantificado en obra, por unidad de obra terminada.</w:t>
            </w:r>
          </w:p>
        </w:tc>
      </w:tr>
      <w:tr w:rsidR="00ED1195" w:rsidRPr="00501DEB" w14:paraId="064B256C" w14:textId="77777777" w:rsidTr="001C4706">
        <w:tc>
          <w:tcPr>
            <w:tcW w:w="9072" w:type="dxa"/>
            <w:tcBorders>
              <w:top w:val="single" w:sz="4" w:space="0" w:color="auto"/>
              <w:left w:val="single" w:sz="4" w:space="0" w:color="auto"/>
              <w:bottom w:val="single" w:sz="4" w:space="0" w:color="auto"/>
            </w:tcBorders>
            <w:shd w:val="clear" w:color="auto" w:fill="A50021"/>
          </w:tcPr>
          <w:p w14:paraId="1677A03E" w14:textId="23FF6A05" w:rsidR="00ED1195" w:rsidRDefault="00ED1195" w:rsidP="00ED1195">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AB33C2">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A.51</w:t>
            </w:r>
          </w:p>
        </w:tc>
      </w:tr>
      <w:tr w:rsidR="00ED1195" w:rsidRPr="00501DEB" w14:paraId="43300E0D" w14:textId="77777777" w:rsidTr="001C4706">
        <w:tc>
          <w:tcPr>
            <w:tcW w:w="9072" w:type="dxa"/>
            <w:tcBorders>
              <w:top w:val="single" w:sz="4" w:space="0" w:color="auto"/>
              <w:left w:val="single" w:sz="4" w:space="0" w:color="auto"/>
              <w:bottom w:val="single" w:sz="4" w:space="0" w:color="auto"/>
            </w:tcBorders>
            <w:shd w:val="clear" w:color="auto" w:fill="auto"/>
          </w:tcPr>
          <w:p w14:paraId="0BE74ADF" w14:textId="0F2E9662" w:rsidR="00ED1195" w:rsidRDefault="00ED1195" w:rsidP="00ED1195">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C521D1" w:rsidRPr="00C521D1">
              <w:rPr>
                <w:rFonts w:ascii="Montserrat" w:hAnsi="Montserrat" w:cs="Arial"/>
                <w:b w:val="0"/>
                <w:bCs/>
              </w:rPr>
              <w:t xml:space="preserve">Reposición de sello para W.C. fluid </w:t>
            </w:r>
            <w:r w:rsidR="008745A7" w:rsidRPr="00C521D1">
              <w:rPr>
                <w:rFonts w:ascii="Montserrat" w:hAnsi="Montserrat" w:cs="Arial"/>
                <w:b w:val="0"/>
                <w:bCs/>
              </w:rPr>
              <w:t>máster</w:t>
            </w:r>
            <w:r w:rsidR="00C521D1" w:rsidRPr="00C521D1">
              <w:rPr>
                <w:rFonts w:ascii="Montserrat" w:hAnsi="Montserrat" w:cs="Arial"/>
                <w:b w:val="0"/>
                <w:bCs/>
              </w:rPr>
              <w:t xml:space="preserve"> 7530 o similar en calidad y características (no cuello de cera), incluye desmontaje de W.C., mangueras de llenado para colocación de sello y montaje posterior a la colocación del sello, pruebas necesarias.</w:t>
            </w:r>
          </w:p>
        </w:tc>
      </w:tr>
      <w:tr w:rsidR="00ED1195" w:rsidRPr="00501DEB" w14:paraId="4CED163A" w14:textId="77777777" w:rsidTr="001C4706">
        <w:tc>
          <w:tcPr>
            <w:tcW w:w="9072" w:type="dxa"/>
            <w:tcBorders>
              <w:top w:val="single" w:sz="4" w:space="0" w:color="auto"/>
              <w:left w:val="single" w:sz="4" w:space="0" w:color="auto"/>
              <w:bottom w:val="single" w:sz="4" w:space="0" w:color="auto"/>
            </w:tcBorders>
            <w:shd w:val="clear" w:color="auto" w:fill="auto"/>
          </w:tcPr>
          <w:p w14:paraId="2597D5AD" w14:textId="7EACF842" w:rsidR="00ED1195" w:rsidRDefault="00ED1195" w:rsidP="00ED1195">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 (PZA)</w:t>
            </w:r>
            <w:r w:rsidRPr="00501DEB">
              <w:rPr>
                <w:rFonts w:ascii="Montserrat" w:hAnsi="Montserrat"/>
                <w:b w:val="0"/>
                <w:bCs/>
              </w:rPr>
              <w:t>.</w:t>
            </w:r>
          </w:p>
        </w:tc>
      </w:tr>
      <w:tr w:rsidR="00ED1195" w:rsidRPr="00501DEB" w14:paraId="008F458A" w14:textId="77777777" w:rsidTr="001C4706">
        <w:tc>
          <w:tcPr>
            <w:tcW w:w="9072" w:type="dxa"/>
            <w:tcBorders>
              <w:top w:val="single" w:sz="4" w:space="0" w:color="auto"/>
              <w:left w:val="single" w:sz="4" w:space="0" w:color="auto"/>
              <w:bottom w:val="single" w:sz="4" w:space="0" w:color="auto"/>
            </w:tcBorders>
            <w:shd w:val="clear" w:color="auto" w:fill="auto"/>
          </w:tcPr>
          <w:p w14:paraId="3E7A9ABE" w14:textId="420BCB26" w:rsidR="00ED1195" w:rsidRPr="00C521D1" w:rsidRDefault="00C521D1" w:rsidP="00ED1195">
            <w:pPr>
              <w:widowControl w:val="0"/>
              <w:rPr>
                <w:rFonts w:ascii="Montserrat" w:hAnsi="Montserrat" w:cs="Arial"/>
                <w:b w:val="0"/>
                <w:bCs/>
              </w:rPr>
            </w:pPr>
            <w:r w:rsidRPr="00501DEB">
              <w:rPr>
                <w:rFonts w:ascii="Montserrat" w:hAnsi="Montserrat" w:cs="Arial"/>
                <w:bCs/>
                <w:lang w:eastAsia="es-MX"/>
              </w:rPr>
              <w:t>DESCRIPCIÓN:</w:t>
            </w:r>
            <w:r>
              <w:rPr>
                <w:rFonts w:ascii="Montserrat" w:hAnsi="Montserrat" w:cs="Arial"/>
                <w:bCs/>
                <w:lang w:eastAsia="es-MX"/>
              </w:rPr>
              <w:t xml:space="preserve"> </w:t>
            </w:r>
            <w:r w:rsidRPr="00C521D1">
              <w:rPr>
                <w:rFonts w:ascii="Montserrat" w:hAnsi="Montserrat" w:cs="Arial"/>
                <w:b w:val="0"/>
                <w:bCs/>
              </w:rPr>
              <w:t xml:space="preserve">Reposición de sello para W.C. fluid </w:t>
            </w:r>
            <w:r w:rsidR="008745A7" w:rsidRPr="00C521D1">
              <w:rPr>
                <w:rFonts w:ascii="Montserrat" w:hAnsi="Montserrat" w:cs="Arial"/>
                <w:b w:val="0"/>
                <w:bCs/>
              </w:rPr>
              <w:t>máster</w:t>
            </w:r>
            <w:r w:rsidRPr="00C521D1">
              <w:rPr>
                <w:rFonts w:ascii="Montserrat" w:hAnsi="Montserrat" w:cs="Arial"/>
                <w:b w:val="0"/>
                <w:bCs/>
              </w:rPr>
              <w:t xml:space="preserve"> 7530 o similar en calidad y características (no cuello de cera), incluye desmontaje de W.C., mangueras de llenado para colocación de sello y montaje posterior a la colocación del sello, pruebas necesarias.</w:t>
            </w:r>
          </w:p>
        </w:tc>
      </w:tr>
      <w:tr w:rsidR="00ED1195" w:rsidRPr="00501DEB" w14:paraId="1E85806A" w14:textId="77777777" w:rsidTr="001C4706">
        <w:tc>
          <w:tcPr>
            <w:tcW w:w="9072" w:type="dxa"/>
            <w:tcBorders>
              <w:top w:val="single" w:sz="4" w:space="0" w:color="auto"/>
              <w:left w:val="single" w:sz="4" w:space="0" w:color="auto"/>
              <w:bottom w:val="single" w:sz="4" w:space="0" w:color="auto"/>
            </w:tcBorders>
            <w:shd w:val="clear" w:color="auto" w:fill="auto"/>
          </w:tcPr>
          <w:p w14:paraId="6129B8F3" w14:textId="77777777" w:rsidR="00ED1195" w:rsidRPr="00C521D1" w:rsidRDefault="00ED1195" w:rsidP="00C521D1">
            <w:pPr>
              <w:pStyle w:val="Prrafodelista"/>
              <w:ind w:left="308"/>
              <w:jc w:val="both"/>
              <w:rPr>
                <w:rFonts w:ascii="Montserrat" w:hAnsi="Montserrat"/>
                <w:b/>
              </w:rPr>
            </w:pPr>
            <w:r w:rsidRPr="00C521D1">
              <w:rPr>
                <w:rFonts w:ascii="Montserrat" w:hAnsi="Montserrat"/>
                <w:b/>
              </w:rPr>
              <w:t>ALCANCES:</w:t>
            </w:r>
          </w:p>
          <w:p w14:paraId="18A92230" w14:textId="642E4099" w:rsidR="00ED1195" w:rsidRPr="00501DEB" w:rsidRDefault="00C521D1" w:rsidP="002402D6">
            <w:pPr>
              <w:pStyle w:val="Prrafodelista"/>
              <w:numPr>
                <w:ilvl w:val="0"/>
                <w:numId w:val="88"/>
              </w:numPr>
              <w:jc w:val="both"/>
              <w:rPr>
                <w:rFonts w:ascii="Montserrat" w:hAnsi="Montserrat"/>
                <w:bCs/>
              </w:rPr>
            </w:pPr>
            <w:r w:rsidRPr="00C521D1">
              <w:rPr>
                <w:rFonts w:ascii="Montserrat" w:hAnsi="Montserrat"/>
                <w:bCs/>
              </w:rPr>
              <w:t xml:space="preserve">Desmontaje de taza del </w:t>
            </w:r>
            <w:r w:rsidR="008745A7" w:rsidRPr="00C521D1">
              <w:rPr>
                <w:rFonts w:ascii="Montserrat" w:hAnsi="Montserrat"/>
                <w:bCs/>
              </w:rPr>
              <w:t>w.c.</w:t>
            </w:r>
          </w:p>
          <w:p w14:paraId="2B915219" w14:textId="44014543" w:rsidR="00ED1195" w:rsidRPr="005C66DB" w:rsidRDefault="00C521D1" w:rsidP="002402D6">
            <w:pPr>
              <w:pStyle w:val="Prrafodelista"/>
              <w:numPr>
                <w:ilvl w:val="0"/>
                <w:numId w:val="88"/>
              </w:numPr>
              <w:jc w:val="both"/>
              <w:rPr>
                <w:rFonts w:ascii="Montserrat" w:hAnsi="Montserrat"/>
                <w:bCs/>
              </w:rPr>
            </w:pPr>
            <w:r w:rsidRPr="00C521D1">
              <w:rPr>
                <w:rFonts w:ascii="Montserrat" w:hAnsi="Montserrat"/>
                <w:bCs/>
              </w:rPr>
              <w:t>Retiro del cuello de cera existentes</w:t>
            </w:r>
          </w:p>
          <w:p w14:paraId="01074794" w14:textId="39E3D824" w:rsidR="00ED1195" w:rsidRPr="00C521D1" w:rsidRDefault="00C85064" w:rsidP="002402D6">
            <w:pPr>
              <w:pStyle w:val="Prrafodelista"/>
              <w:numPr>
                <w:ilvl w:val="0"/>
                <w:numId w:val="88"/>
              </w:numPr>
              <w:jc w:val="both"/>
              <w:rPr>
                <w:rFonts w:ascii="Montserrat" w:hAnsi="Montserrat"/>
                <w:bCs/>
              </w:rPr>
            </w:pPr>
            <w:r w:rsidRPr="00C521D1">
              <w:rPr>
                <w:rFonts w:ascii="Montserrat" w:hAnsi="Montserrat"/>
                <w:bCs/>
              </w:rPr>
              <w:t>Colocación</w:t>
            </w:r>
            <w:r w:rsidR="00C521D1" w:rsidRPr="00C521D1">
              <w:rPr>
                <w:rFonts w:ascii="Montserrat" w:hAnsi="Montserrat"/>
                <w:bCs/>
              </w:rPr>
              <w:t xml:space="preserve"> y fijación de sello fluid </w:t>
            </w:r>
            <w:r w:rsidR="002B667B" w:rsidRPr="00C521D1">
              <w:rPr>
                <w:rFonts w:ascii="Montserrat" w:hAnsi="Montserrat"/>
                <w:bCs/>
              </w:rPr>
              <w:t>máster</w:t>
            </w:r>
            <w:r w:rsidR="00C521D1" w:rsidRPr="00C521D1">
              <w:rPr>
                <w:rFonts w:ascii="Montserrat" w:hAnsi="Montserrat"/>
                <w:bCs/>
              </w:rPr>
              <w:t xml:space="preserve"> 7530 para w.c. o similar en calidad y </w:t>
            </w:r>
            <w:r w:rsidRPr="00C521D1">
              <w:rPr>
                <w:rFonts w:ascii="Montserrat" w:hAnsi="Montserrat"/>
                <w:bCs/>
              </w:rPr>
              <w:t>características</w:t>
            </w:r>
            <w:r w:rsidR="00ED1195" w:rsidRPr="00C521D1">
              <w:rPr>
                <w:rFonts w:ascii="Montserrat" w:hAnsi="Montserrat"/>
                <w:bCs/>
              </w:rPr>
              <w:t>. </w:t>
            </w:r>
          </w:p>
          <w:p w14:paraId="0F51989D" w14:textId="37A8C32A" w:rsidR="00ED1195" w:rsidRPr="00C521D1" w:rsidRDefault="00C85064" w:rsidP="002402D6">
            <w:pPr>
              <w:pStyle w:val="Prrafodelista"/>
              <w:numPr>
                <w:ilvl w:val="0"/>
                <w:numId w:val="88"/>
              </w:numPr>
              <w:jc w:val="both"/>
              <w:rPr>
                <w:rFonts w:ascii="Montserrat" w:hAnsi="Montserrat"/>
                <w:bCs/>
              </w:rPr>
            </w:pPr>
            <w:r w:rsidRPr="00C521D1">
              <w:rPr>
                <w:rFonts w:ascii="Montserrat" w:hAnsi="Montserrat"/>
                <w:bCs/>
              </w:rPr>
              <w:t>Fijación</w:t>
            </w:r>
            <w:r w:rsidR="00C521D1" w:rsidRPr="00C521D1">
              <w:rPr>
                <w:rFonts w:ascii="Montserrat" w:hAnsi="Montserrat"/>
                <w:bCs/>
              </w:rPr>
              <w:t xml:space="preserve"> de </w:t>
            </w:r>
            <w:r w:rsidR="002B667B" w:rsidRPr="00C521D1">
              <w:rPr>
                <w:rFonts w:ascii="Montserrat" w:hAnsi="Montserrat"/>
                <w:bCs/>
              </w:rPr>
              <w:t>w.c.</w:t>
            </w:r>
            <w:r w:rsidR="00ED1195" w:rsidRPr="00C521D1">
              <w:rPr>
                <w:rFonts w:ascii="Montserrat" w:hAnsi="Montserrat"/>
                <w:bCs/>
              </w:rPr>
              <w:t> </w:t>
            </w:r>
          </w:p>
          <w:p w14:paraId="48587A14" w14:textId="479C1639" w:rsidR="00ED1195" w:rsidRPr="00C521D1" w:rsidRDefault="00C521D1" w:rsidP="002402D6">
            <w:pPr>
              <w:pStyle w:val="Prrafodelista"/>
              <w:numPr>
                <w:ilvl w:val="0"/>
                <w:numId w:val="88"/>
              </w:numPr>
              <w:jc w:val="both"/>
              <w:rPr>
                <w:rFonts w:ascii="Montserrat" w:hAnsi="Montserrat"/>
                <w:bCs/>
              </w:rPr>
            </w:pPr>
            <w:r w:rsidRPr="00C521D1">
              <w:rPr>
                <w:rFonts w:ascii="Montserrat" w:hAnsi="Montserrat"/>
                <w:bCs/>
              </w:rPr>
              <w:t xml:space="preserve">Sello perimetral de la base de la taza con </w:t>
            </w:r>
            <w:r w:rsidR="00C85064" w:rsidRPr="00C521D1">
              <w:rPr>
                <w:rFonts w:ascii="Montserrat" w:hAnsi="Montserrat"/>
                <w:bCs/>
              </w:rPr>
              <w:t>silicón</w:t>
            </w:r>
            <w:r w:rsidRPr="00C521D1">
              <w:rPr>
                <w:rFonts w:ascii="Montserrat" w:hAnsi="Montserrat"/>
                <w:bCs/>
              </w:rPr>
              <w:t xml:space="preserve"> y/o cemento blanco</w:t>
            </w:r>
            <w:r w:rsidR="00ED1195" w:rsidRPr="00C521D1">
              <w:rPr>
                <w:rFonts w:ascii="Montserrat" w:hAnsi="Montserrat"/>
                <w:bCs/>
              </w:rPr>
              <w:t>.</w:t>
            </w:r>
          </w:p>
          <w:p w14:paraId="6A923A83" w14:textId="77777777" w:rsidR="00ED1195" w:rsidRPr="00501DEB" w:rsidRDefault="00ED1195" w:rsidP="002402D6">
            <w:pPr>
              <w:pStyle w:val="Prrafodelista"/>
              <w:numPr>
                <w:ilvl w:val="0"/>
                <w:numId w:val="88"/>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06DB9D64" w14:textId="77777777" w:rsidR="00ED1195" w:rsidRPr="00501DEB" w:rsidRDefault="00ED1195" w:rsidP="002402D6">
            <w:pPr>
              <w:pStyle w:val="Prrafodelista"/>
              <w:numPr>
                <w:ilvl w:val="0"/>
                <w:numId w:val="88"/>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71DA9EF" w14:textId="77777777" w:rsidR="00ED1195" w:rsidRPr="00C521D1" w:rsidRDefault="00ED1195" w:rsidP="002402D6">
            <w:pPr>
              <w:pStyle w:val="Prrafodelista"/>
              <w:numPr>
                <w:ilvl w:val="0"/>
                <w:numId w:val="88"/>
              </w:numPr>
              <w:jc w:val="both"/>
              <w:rPr>
                <w:rFonts w:ascii="Montserrat" w:hAnsi="Montserrat"/>
                <w:bCs/>
              </w:rPr>
            </w:pPr>
            <w:r w:rsidRPr="00C521D1">
              <w:rPr>
                <w:rFonts w:ascii="Montserrat" w:hAnsi="Montserrat"/>
                <w:bCs/>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 será por cuenta y cargo del CONTRATISTA y a satisfacción de la ASIPONA ALTAMIRA.</w:t>
            </w:r>
          </w:p>
          <w:p w14:paraId="480D3919" w14:textId="77777777" w:rsidR="00ED1195" w:rsidRPr="00C521D1" w:rsidRDefault="00ED1195" w:rsidP="002402D6">
            <w:pPr>
              <w:pStyle w:val="Prrafodelista"/>
              <w:numPr>
                <w:ilvl w:val="0"/>
                <w:numId w:val="88"/>
              </w:numPr>
              <w:jc w:val="both"/>
              <w:rPr>
                <w:rFonts w:ascii="Montserrat" w:hAnsi="Montserrat"/>
                <w:bCs/>
              </w:rPr>
            </w:pPr>
            <w:r w:rsidRPr="00C521D1">
              <w:rPr>
                <w:rFonts w:ascii="Montserrat" w:hAnsi="Montserrat"/>
                <w:bCs/>
              </w:rPr>
              <w:t xml:space="preserve">El CONTRATISTA deberá considerar que las actividades del personal de la ASIPONA ALTAMIRA, no deben ser interrumpidas, por lo cual notificara con </w:t>
            </w:r>
            <w:r w:rsidRPr="00C521D1">
              <w:rPr>
                <w:rFonts w:ascii="Montserrat" w:hAnsi="Montserrat"/>
                <w:bCs/>
              </w:rPr>
              <w:lastRenderedPageBreak/>
              <w:t>tiempo al personal que labora en las áreas las actividades o trabajos a desarrollar con anticipación mínima de 3 (tres) días hábiles.</w:t>
            </w:r>
          </w:p>
          <w:p w14:paraId="3E5456EA" w14:textId="77777777" w:rsidR="00ED1195" w:rsidRPr="00501DEB" w:rsidRDefault="00ED1195" w:rsidP="002402D6">
            <w:pPr>
              <w:pStyle w:val="Prrafodelista"/>
              <w:numPr>
                <w:ilvl w:val="0"/>
                <w:numId w:val="8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1C25F7C" w14:textId="77777777" w:rsidR="00754BC2" w:rsidRPr="00501DEB" w:rsidRDefault="00754BC2" w:rsidP="002402D6">
            <w:pPr>
              <w:pStyle w:val="Prrafodelista"/>
              <w:numPr>
                <w:ilvl w:val="0"/>
                <w:numId w:val="8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3A29A0C" w14:textId="77777777" w:rsidR="00ED1195" w:rsidRPr="00501DEB" w:rsidRDefault="00ED1195" w:rsidP="002402D6">
            <w:pPr>
              <w:pStyle w:val="Prrafodelista"/>
              <w:numPr>
                <w:ilvl w:val="0"/>
                <w:numId w:val="8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FFCB98B" w14:textId="77777777" w:rsidR="00ED1195" w:rsidRPr="00501DEB" w:rsidRDefault="00ED1195" w:rsidP="002402D6">
            <w:pPr>
              <w:pStyle w:val="Prrafodelista"/>
              <w:numPr>
                <w:ilvl w:val="0"/>
                <w:numId w:val="8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36B82CC" w14:textId="5D66D4A6" w:rsidR="00ED1195" w:rsidRPr="00C521D1" w:rsidRDefault="00ED1195" w:rsidP="002402D6">
            <w:pPr>
              <w:pStyle w:val="Prrafodelista"/>
              <w:numPr>
                <w:ilvl w:val="0"/>
                <w:numId w:val="88"/>
              </w:numPr>
              <w:jc w:val="both"/>
              <w:rPr>
                <w:rFonts w:ascii="Montserrat" w:hAnsi="Montserrat"/>
                <w:bCs/>
              </w:rPr>
            </w:pPr>
            <w:r w:rsidRPr="00C521D1">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ED1195" w:rsidRPr="00501DEB" w14:paraId="39814098" w14:textId="77777777" w:rsidTr="001C4706">
        <w:tc>
          <w:tcPr>
            <w:tcW w:w="9072" w:type="dxa"/>
            <w:tcBorders>
              <w:top w:val="single" w:sz="4" w:space="0" w:color="auto"/>
              <w:left w:val="single" w:sz="4" w:space="0" w:color="auto"/>
              <w:bottom w:val="single" w:sz="4" w:space="0" w:color="auto"/>
            </w:tcBorders>
            <w:shd w:val="clear" w:color="auto" w:fill="auto"/>
          </w:tcPr>
          <w:p w14:paraId="029C193F" w14:textId="7D0FDBE7" w:rsidR="00ED1195" w:rsidRDefault="00ED1195" w:rsidP="00C521D1">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sidR="00C521D1">
              <w:rPr>
                <w:rFonts w:ascii="Montserrat" w:hAnsi="Montserrat"/>
                <w:b w:val="0"/>
                <w:bCs/>
              </w:rPr>
              <w:t>la pieza</w:t>
            </w:r>
            <w:r>
              <w:rPr>
                <w:rFonts w:ascii="Montserrat" w:hAnsi="Montserrat"/>
                <w:b w:val="0"/>
                <w:bCs/>
              </w:rPr>
              <w:t xml:space="preserve"> (</w:t>
            </w:r>
            <w:r w:rsidR="00C521D1">
              <w:rPr>
                <w:rFonts w:ascii="Montserrat" w:hAnsi="Montserrat"/>
                <w:b w:val="0"/>
                <w:bCs/>
              </w:rPr>
              <w:t>PZA</w:t>
            </w:r>
            <w:r>
              <w:rPr>
                <w:rFonts w:ascii="Montserrat" w:hAnsi="Montserrat"/>
                <w:b w:val="0"/>
                <w:bCs/>
              </w:rPr>
              <w:t>)</w:t>
            </w:r>
            <w:r w:rsidRPr="00501DEB">
              <w:rPr>
                <w:rFonts w:ascii="Montserrat" w:hAnsi="Montserrat"/>
                <w:b w:val="0"/>
                <w:bCs/>
              </w:rPr>
              <w:t>, cuantificado en obra, por unidad de obra terminada.</w:t>
            </w:r>
          </w:p>
        </w:tc>
      </w:tr>
      <w:tr w:rsidR="00C521D1" w:rsidRPr="00501DEB" w14:paraId="12924150" w14:textId="77777777" w:rsidTr="001C4706">
        <w:tc>
          <w:tcPr>
            <w:tcW w:w="9072" w:type="dxa"/>
            <w:tcBorders>
              <w:top w:val="single" w:sz="4" w:space="0" w:color="auto"/>
              <w:left w:val="single" w:sz="4" w:space="0" w:color="auto"/>
              <w:bottom w:val="single" w:sz="4" w:space="0" w:color="auto"/>
            </w:tcBorders>
            <w:shd w:val="clear" w:color="auto" w:fill="800000"/>
          </w:tcPr>
          <w:p w14:paraId="2E97D9FB" w14:textId="084BEAD8" w:rsidR="00C521D1" w:rsidRDefault="00C521D1" w:rsidP="00C521D1">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1C388F">
              <w:rPr>
                <w:rFonts w:ascii="Montserrat" w:hAnsi="Montserrat" w:cs="Arial"/>
                <w:color w:val="FFFFFF" w:themeColor="background1"/>
                <w:lang w:eastAsia="es-MX"/>
              </w:rPr>
              <w:t xml:space="preserve"> No. </w:t>
            </w:r>
            <w:r w:rsidR="00BB31A9">
              <w:rPr>
                <w:rFonts w:ascii="Montserrat" w:hAnsi="Montserrat" w:cs="Arial"/>
                <w:color w:val="FFFFFF" w:themeColor="background1"/>
                <w:lang w:eastAsia="es-MX"/>
              </w:rPr>
              <w:t>A.52</w:t>
            </w:r>
          </w:p>
        </w:tc>
      </w:tr>
      <w:tr w:rsidR="00C521D1" w:rsidRPr="00501DEB" w14:paraId="29F78539" w14:textId="77777777" w:rsidTr="001C4706">
        <w:tc>
          <w:tcPr>
            <w:tcW w:w="9072" w:type="dxa"/>
            <w:tcBorders>
              <w:top w:val="single" w:sz="4" w:space="0" w:color="auto"/>
              <w:left w:val="single" w:sz="4" w:space="0" w:color="auto"/>
              <w:bottom w:val="single" w:sz="4" w:space="0" w:color="auto"/>
            </w:tcBorders>
            <w:shd w:val="clear" w:color="auto" w:fill="auto"/>
          </w:tcPr>
          <w:p w14:paraId="0FE04659" w14:textId="01562655" w:rsidR="00C521D1" w:rsidRDefault="00C521D1" w:rsidP="00BB31A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BB31A9" w:rsidRPr="00BB31A9">
              <w:rPr>
                <w:rFonts w:ascii="Montserrat" w:hAnsi="Montserrat" w:cs="Arial"/>
                <w:b w:val="0"/>
                <w:bCs/>
              </w:rPr>
              <w:t xml:space="preserve">Reposición de mingitorio de cerámica porcelanizada modelo </w:t>
            </w:r>
            <w:r w:rsidR="00C85064" w:rsidRPr="00BB31A9">
              <w:rPr>
                <w:rFonts w:ascii="Montserrat" w:hAnsi="Montserrat" w:cs="Arial"/>
                <w:b w:val="0"/>
                <w:bCs/>
              </w:rPr>
              <w:t>Terra</w:t>
            </w:r>
            <w:r w:rsidR="00BB31A9" w:rsidRPr="00BB31A9">
              <w:rPr>
                <w:rFonts w:ascii="Montserrat" w:hAnsi="Montserrat" w:cs="Arial"/>
                <w:b w:val="0"/>
                <w:bCs/>
              </w:rPr>
              <w:t xml:space="preserve"> color blanco, marca cato o similar en características, incluye, fluxómetro y conexiones de descarga, sello.</w:t>
            </w:r>
          </w:p>
        </w:tc>
      </w:tr>
      <w:tr w:rsidR="00C521D1" w:rsidRPr="00501DEB" w14:paraId="06427BD5" w14:textId="77777777" w:rsidTr="001C4706">
        <w:tc>
          <w:tcPr>
            <w:tcW w:w="9072" w:type="dxa"/>
            <w:tcBorders>
              <w:top w:val="single" w:sz="4" w:space="0" w:color="auto"/>
              <w:left w:val="single" w:sz="4" w:space="0" w:color="auto"/>
              <w:bottom w:val="single" w:sz="4" w:space="0" w:color="auto"/>
            </w:tcBorders>
            <w:shd w:val="clear" w:color="auto" w:fill="auto"/>
          </w:tcPr>
          <w:p w14:paraId="17BE9AB9" w14:textId="5EFDF26A" w:rsidR="00C521D1" w:rsidRDefault="00C521D1" w:rsidP="00BB31A9">
            <w:pPr>
              <w:widowControl w:val="0"/>
              <w:rPr>
                <w:rFonts w:ascii="Montserrat" w:hAnsi="Montserrat" w:cs="Arial"/>
                <w:color w:val="FFFFFF" w:themeColor="background1"/>
              </w:rPr>
            </w:pPr>
            <w:r>
              <w:rPr>
                <w:rFonts w:ascii="Montserrat" w:hAnsi="Montserrat" w:cs="Arial"/>
                <w:bCs/>
                <w:lang w:eastAsia="es-MX"/>
              </w:rPr>
              <w:t xml:space="preserve">UNIDAD: </w:t>
            </w:r>
            <w:r w:rsidRPr="00020C8E">
              <w:rPr>
                <w:rFonts w:ascii="Montserrat" w:hAnsi="Montserrat" w:cs="Arial"/>
                <w:b w:val="0"/>
                <w:lang w:eastAsia="es-MX"/>
              </w:rPr>
              <w:t>Pieza.</w:t>
            </w:r>
          </w:p>
        </w:tc>
      </w:tr>
      <w:tr w:rsidR="00C521D1" w:rsidRPr="00501DEB" w14:paraId="6067FEBE" w14:textId="77777777" w:rsidTr="001C4706">
        <w:tc>
          <w:tcPr>
            <w:tcW w:w="9072" w:type="dxa"/>
            <w:tcBorders>
              <w:top w:val="single" w:sz="4" w:space="0" w:color="auto"/>
              <w:left w:val="single" w:sz="4" w:space="0" w:color="auto"/>
              <w:bottom w:val="single" w:sz="4" w:space="0" w:color="auto"/>
            </w:tcBorders>
            <w:shd w:val="clear" w:color="auto" w:fill="auto"/>
          </w:tcPr>
          <w:p w14:paraId="3F955EF0" w14:textId="3C0B8AD3" w:rsidR="00C521D1" w:rsidRDefault="00C521D1" w:rsidP="00BB31A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BB31A9" w:rsidRPr="00BB31A9">
              <w:rPr>
                <w:rFonts w:ascii="Montserrat" w:hAnsi="Montserrat" w:cs="Arial"/>
                <w:b w:val="0"/>
                <w:bCs/>
                <w:color w:val="000000"/>
              </w:rPr>
              <w:t xml:space="preserve">Reposición de mingitorio de cerámica porcelanizada modelo </w:t>
            </w:r>
            <w:r w:rsidR="00C85064" w:rsidRPr="00BB31A9">
              <w:rPr>
                <w:rFonts w:ascii="Montserrat" w:hAnsi="Montserrat" w:cs="Arial"/>
                <w:b w:val="0"/>
                <w:bCs/>
                <w:color w:val="000000"/>
              </w:rPr>
              <w:t>Terra</w:t>
            </w:r>
            <w:r w:rsidR="00BB31A9" w:rsidRPr="00BB31A9">
              <w:rPr>
                <w:rFonts w:ascii="Montserrat" w:hAnsi="Montserrat" w:cs="Arial"/>
                <w:b w:val="0"/>
                <w:bCs/>
                <w:color w:val="000000"/>
              </w:rPr>
              <w:t xml:space="preserve"> color blanco, marca cato o similar en características, incluye, fluxómetro y conexiones de descarga, sello.</w:t>
            </w:r>
          </w:p>
        </w:tc>
      </w:tr>
      <w:tr w:rsidR="00C521D1" w:rsidRPr="00501DEB" w14:paraId="1863471C" w14:textId="77777777" w:rsidTr="001C4706">
        <w:tc>
          <w:tcPr>
            <w:tcW w:w="9072" w:type="dxa"/>
            <w:tcBorders>
              <w:top w:val="single" w:sz="4" w:space="0" w:color="auto"/>
              <w:left w:val="single" w:sz="4" w:space="0" w:color="auto"/>
              <w:bottom w:val="single" w:sz="4" w:space="0" w:color="auto"/>
            </w:tcBorders>
            <w:shd w:val="clear" w:color="auto" w:fill="auto"/>
          </w:tcPr>
          <w:p w14:paraId="574BB855" w14:textId="77777777" w:rsidR="00C521D1" w:rsidRPr="00BB31A9" w:rsidRDefault="00C521D1" w:rsidP="00BB31A9">
            <w:pPr>
              <w:pStyle w:val="Prrafodelista"/>
              <w:ind w:left="317"/>
              <w:jc w:val="both"/>
              <w:rPr>
                <w:rFonts w:ascii="Montserrat" w:hAnsi="Montserrat"/>
                <w:bCs/>
              </w:rPr>
            </w:pPr>
            <w:r w:rsidRPr="00BB31A9">
              <w:rPr>
                <w:rFonts w:ascii="Montserrat" w:hAnsi="Montserrat"/>
                <w:b/>
              </w:rPr>
              <w:t>ALCANCES</w:t>
            </w:r>
            <w:r w:rsidRPr="00BB31A9">
              <w:rPr>
                <w:rFonts w:ascii="Montserrat" w:hAnsi="Montserrat"/>
                <w:bCs/>
              </w:rPr>
              <w:t>:</w:t>
            </w:r>
          </w:p>
          <w:p w14:paraId="0EEB6BB9" w14:textId="77777777" w:rsidR="00C521D1" w:rsidRPr="00501DEB" w:rsidRDefault="00C521D1" w:rsidP="002402D6">
            <w:pPr>
              <w:pStyle w:val="Prrafodelista"/>
              <w:numPr>
                <w:ilvl w:val="0"/>
                <w:numId w:val="47"/>
              </w:numPr>
              <w:jc w:val="both"/>
              <w:rPr>
                <w:rFonts w:ascii="Montserrat" w:hAnsi="Montserrat"/>
                <w:bCs/>
              </w:rPr>
            </w:pPr>
            <w:r w:rsidRPr="00BB31A9">
              <w:rPr>
                <w:rFonts w:ascii="Montserrat" w:hAnsi="Montserrat"/>
                <w:bCs/>
              </w:rPr>
              <w:t>Retiro de mingitorio existente, retiro de soportes oxidados y dañados, corte y sello (colocación de tapón) de la tubería hidráulica existente</w:t>
            </w:r>
          </w:p>
          <w:p w14:paraId="78905FAF" w14:textId="77777777" w:rsidR="00C521D1" w:rsidRPr="00501DEB" w:rsidRDefault="00C521D1" w:rsidP="002402D6">
            <w:pPr>
              <w:pStyle w:val="Prrafodelista"/>
              <w:numPr>
                <w:ilvl w:val="0"/>
                <w:numId w:val="47"/>
              </w:numPr>
              <w:jc w:val="both"/>
              <w:rPr>
                <w:rFonts w:ascii="Montserrat" w:hAnsi="Montserrat"/>
                <w:bCs/>
              </w:rPr>
            </w:pPr>
            <w:r w:rsidRPr="00501DEB">
              <w:rPr>
                <w:rFonts w:ascii="Montserrat" w:hAnsi="Montserrat"/>
                <w:bCs/>
              </w:rPr>
              <w:t>Resanes con mortero cemento arena prop. 1:4.</w:t>
            </w:r>
          </w:p>
          <w:p w14:paraId="55B3C7B7" w14:textId="4A3A7C6A" w:rsidR="00C521D1" w:rsidRPr="00501DEB" w:rsidRDefault="00C521D1" w:rsidP="002402D6">
            <w:pPr>
              <w:pStyle w:val="Prrafodelista"/>
              <w:numPr>
                <w:ilvl w:val="0"/>
                <w:numId w:val="47"/>
              </w:numPr>
              <w:jc w:val="both"/>
              <w:rPr>
                <w:rFonts w:ascii="Montserrat" w:hAnsi="Montserrat"/>
                <w:bCs/>
              </w:rPr>
            </w:pPr>
            <w:r w:rsidRPr="00501DEB">
              <w:rPr>
                <w:rFonts w:ascii="Montserrat" w:hAnsi="Montserrat"/>
                <w:bCs/>
              </w:rPr>
              <w:t>Incluye anclas de fijación de acero inoxidable, taquetes y tornillos.</w:t>
            </w:r>
          </w:p>
          <w:p w14:paraId="6D019D28" w14:textId="77777777" w:rsidR="00C521D1" w:rsidRPr="00501DEB" w:rsidRDefault="00C521D1" w:rsidP="002402D6">
            <w:pPr>
              <w:pStyle w:val="Prrafodelista"/>
              <w:numPr>
                <w:ilvl w:val="0"/>
                <w:numId w:val="47"/>
              </w:numPr>
              <w:jc w:val="both"/>
              <w:rPr>
                <w:rFonts w:ascii="Montserrat" w:hAnsi="Montserrat"/>
                <w:bCs/>
              </w:rPr>
            </w:pPr>
            <w:r w:rsidRPr="00501DEB">
              <w:rPr>
                <w:rFonts w:ascii="Montserrat" w:hAnsi="Montserrat"/>
                <w:bCs/>
              </w:rPr>
              <w:t>Al instalar el mingitorio se deberá verificar que la tubería de desagüe enrosque correcta y libremente, además el codo debe tener la inclinación adecuada para el desalojo.</w:t>
            </w:r>
          </w:p>
          <w:p w14:paraId="71F6F406" w14:textId="0D0765EF" w:rsidR="00C521D1" w:rsidRPr="00501DEB" w:rsidRDefault="00C521D1" w:rsidP="002402D6">
            <w:pPr>
              <w:pStyle w:val="Prrafodelista"/>
              <w:numPr>
                <w:ilvl w:val="0"/>
                <w:numId w:val="47"/>
              </w:numPr>
              <w:jc w:val="both"/>
              <w:rPr>
                <w:rFonts w:ascii="Montserrat" w:hAnsi="Montserrat"/>
                <w:bCs/>
              </w:rPr>
            </w:pPr>
            <w:r w:rsidRPr="00501DEB">
              <w:rPr>
                <w:rFonts w:ascii="Montserrat" w:hAnsi="Montserrat"/>
                <w:bCs/>
              </w:rPr>
              <w:t>Suministro y colocación de mingitor</w:t>
            </w:r>
            <w:r w:rsidR="00BB31A9">
              <w:rPr>
                <w:rFonts w:ascii="Montserrat" w:hAnsi="Montserrat"/>
                <w:bCs/>
              </w:rPr>
              <w:t>io</w:t>
            </w:r>
            <w:r w:rsidR="00BB31A9" w:rsidRPr="00BB31A9">
              <w:rPr>
                <w:rFonts w:ascii="Montserrat" w:hAnsi="Montserrat"/>
                <w:bCs/>
              </w:rPr>
              <w:t xml:space="preserve"> de cerámica porcelanizada modelo </w:t>
            </w:r>
            <w:r w:rsidR="00C85064" w:rsidRPr="00BB31A9">
              <w:rPr>
                <w:rFonts w:ascii="Montserrat" w:hAnsi="Montserrat"/>
                <w:bCs/>
              </w:rPr>
              <w:t>Terra</w:t>
            </w:r>
            <w:r w:rsidR="00BB31A9" w:rsidRPr="00BB31A9">
              <w:rPr>
                <w:rFonts w:ascii="Montserrat" w:hAnsi="Montserrat"/>
                <w:bCs/>
              </w:rPr>
              <w:t xml:space="preserve"> color blanco, marca cato o similar en calidad y </w:t>
            </w:r>
            <w:r w:rsidR="002B667B" w:rsidRPr="00BB31A9">
              <w:rPr>
                <w:rFonts w:ascii="Montserrat" w:hAnsi="Montserrat"/>
                <w:bCs/>
              </w:rPr>
              <w:t>características,</w:t>
            </w:r>
            <w:r w:rsidR="00BB31A9" w:rsidRPr="00501DEB">
              <w:rPr>
                <w:rFonts w:ascii="Montserrat" w:hAnsi="Montserrat"/>
                <w:bCs/>
              </w:rPr>
              <w:t xml:space="preserve"> </w:t>
            </w:r>
            <w:r w:rsidR="00C85064">
              <w:rPr>
                <w:rFonts w:ascii="Montserrat" w:hAnsi="Montserrat"/>
                <w:bCs/>
              </w:rPr>
              <w:t>así</w:t>
            </w:r>
            <w:r w:rsidR="00BB31A9">
              <w:rPr>
                <w:rFonts w:ascii="Montserrat" w:hAnsi="Montserrat"/>
                <w:bCs/>
              </w:rPr>
              <w:t xml:space="preserve"> como</w:t>
            </w:r>
            <w:r w:rsidRPr="00501DEB">
              <w:rPr>
                <w:rFonts w:ascii="Montserrat" w:hAnsi="Montserrat"/>
                <w:bCs/>
              </w:rPr>
              <w:t xml:space="preserve"> accesorios necesarios para su conexión, instalación y fijación, cemento blanco, sellador.</w:t>
            </w:r>
          </w:p>
          <w:p w14:paraId="29FC8AFC" w14:textId="5DBBCFAE" w:rsidR="00C521D1" w:rsidRDefault="00C521D1" w:rsidP="002402D6">
            <w:pPr>
              <w:pStyle w:val="Prrafodelista"/>
              <w:numPr>
                <w:ilvl w:val="0"/>
                <w:numId w:val="47"/>
              </w:numPr>
              <w:jc w:val="both"/>
              <w:rPr>
                <w:rFonts w:ascii="Montserrat" w:hAnsi="Montserrat"/>
                <w:bCs/>
              </w:rPr>
            </w:pPr>
            <w:r w:rsidRPr="00501DEB">
              <w:rPr>
                <w:rFonts w:ascii="Montserrat" w:hAnsi="Montserrat"/>
                <w:bCs/>
              </w:rPr>
              <w:t>Acarreo de todos los materiales y equipos necesarios al área de trabajo y en el nivel y distancia que correspondan</w:t>
            </w:r>
            <w:r w:rsidR="00BB31A9">
              <w:rPr>
                <w:rFonts w:ascii="Montserrat" w:hAnsi="Montserrat"/>
                <w:bCs/>
              </w:rPr>
              <w:t>.</w:t>
            </w:r>
          </w:p>
          <w:p w14:paraId="091B2A18" w14:textId="40167219" w:rsidR="00BB31A9" w:rsidRDefault="00BB31A9" w:rsidP="002402D6">
            <w:pPr>
              <w:pStyle w:val="Prrafodelista"/>
              <w:numPr>
                <w:ilvl w:val="0"/>
                <w:numId w:val="47"/>
              </w:numPr>
              <w:jc w:val="both"/>
              <w:rPr>
                <w:rFonts w:ascii="Montserrat" w:hAnsi="Montserrat"/>
                <w:bCs/>
              </w:rPr>
            </w:pPr>
            <w:r>
              <w:rPr>
                <w:rFonts w:ascii="Montserrat" w:hAnsi="Montserrat"/>
                <w:bCs/>
              </w:rPr>
              <w:t xml:space="preserve">Incluye </w:t>
            </w:r>
            <w:r w:rsidR="00C85064">
              <w:rPr>
                <w:rFonts w:ascii="Montserrat" w:hAnsi="Montserrat"/>
                <w:bCs/>
              </w:rPr>
              <w:t>fluxómetro</w:t>
            </w:r>
            <w:r>
              <w:rPr>
                <w:rFonts w:ascii="Montserrat" w:hAnsi="Montserrat"/>
                <w:bCs/>
              </w:rPr>
              <w:t xml:space="preserve"> modelo 185-19 marca Helvex o similar en calidad y características</w:t>
            </w:r>
          </w:p>
          <w:p w14:paraId="64916562" w14:textId="77F613C8" w:rsidR="00BB31A9" w:rsidRPr="00501DEB" w:rsidRDefault="00BB31A9" w:rsidP="002402D6">
            <w:pPr>
              <w:pStyle w:val="Prrafodelista"/>
              <w:numPr>
                <w:ilvl w:val="0"/>
                <w:numId w:val="47"/>
              </w:numPr>
              <w:jc w:val="both"/>
              <w:rPr>
                <w:rFonts w:ascii="Montserrat" w:hAnsi="Montserrat"/>
                <w:bCs/>
              </w:rPr>
            </w:pPr>
            <w:r>
              <w:rPr>
                <w:rFonts w:ascii="Montserrat" w:hAnsi="Montserrat"/>
                <w:bCs/>
              </w:rPr>
              <w:t>Pruebas necesarias para evitar fugas y funcionamiento del mingitorio.</w:t>
            </w:r>
          </w:p>
          <w:p w14:paraId="586CA250" w14:textId="625D3D89" w:rsidR="00C521D1" w:rsidRPr="00501DEB" w:rsidRDefault="00C521D1" w:rsidP="002402D6">
            <w:pPr>
              <w:pStyle w:val="Prrafodelista"/>
              <w:numPr>
                <w:ilvl w:val="0"/>
                <w:numId w:val="4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w:t>
            </w:r>
            <w:r w:rsidRPr="00501DEB">
              <w:rPr>
                <w:rFonts w:ascii="Montserrat" w:hAnsi="Montserrat"/>
                <w:bCs/>
              </w:rPr>
              <w:lastRenderedPageBreak/>
              <w:t xml:space="preserve">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A9BBCD0" w14:textId="77777777" w:rsidR="00C521D1" w:rsidRPr="00501DEB" w:rsidRDefault="00C521D1" w:rsidP="002402D6">
            <w:pPr>
              <w:pStyle w:val="Prrafodelista"/>
              <w:numPr>
                <w:ilvl w:val="0"/>
                <w:numId w:val="4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3A76B07" w14:textId="77777777" w:rsidR="00C521D1" w:rsidRPr="00501DEB" w:rsidRDefault="00C521D1" w:rsidP="002402D6">
            <w:pPr>
              <w:pStyle w:val="Prrafodelista"/>
              <w:numPr>
                <w:ilvl w:val="0"/>
                <w:numId w:val="47"/>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8D605BD" w14:textId="77777777" w:rsidR="00754BC2" w:rsidRPr="00501DEB" w:rsidRDefault="00754BC2" w:rsidP="002402D6">
            <w:pPr>
              <w:pStyle w:val="Prrafodelista"/>
              <w:numPr>
                <w:ilvl w:val="0"/>
                <w:numId w:val="4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C36F859" w14:textId="77777777" w:rsidR="00C521D1" w:rsidRPr="00501DEB" w:rsidRDefault="00C521D1" w:rsidP="002402D6">
            <w:pPr>
              <w:pStyle w:val="Prrafodelista"/>
              <w:numPr>
                <w:ilvl w:val="0"/>
                <w:numId w:val="4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3E26FF6" w14:textId="77777777" w:rsidR="00C521D1" w:rsidRPr="00501DEB" w:rsidRDefault="00C521D1" w:rsidP="002402D6">
            <w:pPr>
              <w:pStyle w:val="Prrafodelista"/>
              <w:numPr>
                <w:ilvl w:val="0"/>
                <w:numId w:val="4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0A4ABE6" w14:textId="70EDED22" w:rsidR="00C521D1" w:rsidRPr="00BB31A9" w:rsidRDefault="00C521D1" w:rsidP="002402D6">
            <w:pPr>
              <w:pStyle w:val="Prrafodelista"/>
              <w:numPr>
                <w:ilvl w:val="0"/>
                <w:numId w:val="47"/>
              </w:numPr>
              <w:jc w:val="both"/>
              <w:rPr>
                <w:rFonts w:ascii="Montserrat" w:hAnsi="Montserrat"/>
                <w:bCs/>
              </w:rPr>
            </w:pPr>
            <w:r w:rsidRPr="00BB31A9">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C521D1" w:rsidRPr="00501DEB" w14:paraId="60AF736B" w14:textId="77777777" w:rsidTr="001C4706">
        <w:tc>
          <w:tcPr>
            <w:tcW w:w="9072" w:type="dxa"/>
            <w:tcBorders>
              <w:top w:val="single" w:sz="4" w:space="0" w:color="auto"/>
              <w:left w:val="single" w:sz="4" w:space="0" w:color="auto"/>
              <w:bottom w:val="single" w:sz="4" w:space="0" w:color="auto"/>
            </w:tcBorders>
            <w:shd w:val="clear" w:color="auto" w:fill="auto"/>
          </w:tcPr>
          <w:p w14:paraId="401205EB" w14:textId="77777777" w:rsidR="00C521D1" w:rsidRDefault="00C521D1" w:rsidP="00BB31A9">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p w14:paraId="33ABCB9F" w14:textId="320334EC" w:rsidR="005047A8" w:rsidRDefault="005047A8" w:rsidP="00BB31A9">
            <w:pPr>
              <w:widowControl w:val="0"/>
              <w:rPr>
                <w:rFonts w:ascii="Montserrat" w:hAnsi="Montserrat" w:cs="Arial"/>
                <w:color w:val="FFFFFF" w:themeColor="background1"/>
              </w:rPr>
            </w:pPr>
          </w:p>
        </w:tc>
      </w:tr>
      <w:tr w:rsidR="00BB31A9" w:rsidRPr="00501DEB" w14:paraId="2420E56C" w14:textId="77777777" w:rsidTr="001C4706">
        <w:tc>
          <w:tcPr>
            <w:tcW w:w="9072" w:type="dxa"/>
            <w:tcBorders>
              <w:top w:val="single" w:sz="4" w:space="0" w:color="auto"/>
              <w:left w:val="single" w:sz="4" w:space="0" w:color="auto"/>
              <w:bottom w:val="single" w:sz="4" w:space="0" w:color="auto"/>
            </w:tcBorders>
            <w:shd w:val="clear" w:color="auto" w:fill="A50021"/>
          </w:tcPr>
          <w:p w14:paraId="7B0C5B8B" w14:textId="016BF84B" w:rsidR="00BB31A9" w:rsidRDefault="00BB31A9" w:rsidP="00BB31A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1C388F">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A.53</w:t>
            </w:r>
          </w:p>
        </w:tc>
      </w:tr>
      <w:tr w:rsidR="00BB31A9" w:rsidRPr="00501DEB" w14:paraId="2D812D10" w14:textId="77777777" w:rsidTr="001C4706">
        <w:tc>
          <w:tcPr>
            <w:tcW w:w="9072" w:type="dxa"/>
            <w:tcBorders>
              <w:top w:val="single" w:sz="4" w:space="0" w:color="auto"/>
              <w:left w:val="single" w:sz="4" w:space="0" w:color="auto"/>
              <w:bottom w:val="single" w:sz="4" w:space="0" w:color="auto"/>
            </w:tcBorders>
            <w:shd w:val="clear" w:color="auto" w:fill="auto"/>
          </w:tcPr>
          <w:p w14:paraId="7EAC27D6" w14:textId="6997A1E7" w:rsidR="00BB31A9" w:rsidRDefault="00BB31A9" w:rsidP="00BB31A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BE59B4" w:rsidRPr="00BB31A9">
              <w:rPr>
                <w:rFonts w:ascii="Montserrat" w:hAnsi="Montserrat" w:cs="Arial"/>
                <w:b w:val="0"/>
                <w:bCs/>
              </w:rPr>
              <w:t>Fija puerta</w:t>
            </w:r>
            <w:r w:rsidRPr="00BB31A9">
              <w:rPr>
                <w:rFonts w:ascii="Montserrat" w:hAnsi="Montserrat" w:cs="Arial"/>
                <w:b w:val="0"/>
                <w:bCs/>
              </w:rPr>
              <w:t xml:space="preserve"> uso rudo (pata de cabra) con goma antiderrapante incluye fijación a puerta de aluminio o metálica, P.U.O.T.</w:t>
            </w:r>
          </w:p>
        </w:tc>
      </w:tr>
      <w:tr w:rsidR="00BB31A9" w:rsidRPr="00501DEB" w14:paraId="5A8D3FEE" w14:textId="77777777" w:rsidTr="001C4706">
        <w:tc>
          <w:tcPr>
            <w:tcW w:w="9072" w:type="dxa"/>
            <w:tcBorders>
              <w:top w:val="single" w:sz="4" w:space="0" w:color="auto"/>
              <w:left w:val="single" w:sz="4" w:space="0" w:color="auto"/>
              <w:bottom w:val="single" w:sz="4" w:space="0" w:color="auto"/>
            </w:tcBorders>
            <w:shd w:val="clear" w:color="auto" w:fill="auto"/>
          </w:tcPr>
          <w:p w14:paraId="4FAA7D14" w14:textId="1195A754" w:rsidR="00BB31A9" w:rsidRDefault="00BB31A9" w:rsidP="00BB31A9">
            <w:pPr>
              <w:widowControl w:val="0"/>
              <w:rPr>
                <w:rFonts w:ascii="Montserrat" w:hAnsi="Montserrat" w:cs="Arial"/>
                <w:color w:val="FFFFFF" w:themeColor="background1"/>
              </w:rPr>
            </w:pPr>
            <w:r>
              <w:rPr>
                <w:rFonts w:ascii="Montserrat" w:hAnsi="Montserrat" w:cs="Arial"/>
                <w:bCs/>
                <w:lang w:eastAsia="es-MX"/>
              </w:rPr>
              <w:t xml:space="preserve">UNIDAD: </w:t>
            </w:r>
            <w:r w:rsidRPr="00020C8E">
              <w:rPr>
                <w:rFonts w:ascii="Montserrat" w:hAnsi="Montserrat" w:cs="Arial"/>
                <w:b w:val="0"/>
                <w:lang w:eastAsia="es-MX"/>
              </w:rPr>
              <w:t>Pieza.</w:t>
            </w:r>
          </w:p>
        </w:tc>
      </w:tr>
      <w:tr w:rsidR="00BB31A9" w:rsidRPr="00501DEB" w14:paraId="13B6643F" w14:textId="77777777" w:rsidTr="001C4706">
        <w:tc>
          <w:tcPr>
            <w:tcW w:w="9072" w:type="dxa"/>
            <w:tcBorders>
              <w:top w:val="single" w:sz="4" w:space="0" w:color="auto"/>
              <w:left w:val="single" w:sz="4" w:space="0" w:color="auto"/>
              <w:bottom w:val="single" w:sz="4" w:space="0" w:color="auto"/>
            </w:tcBorders>
            <w:shd w:val="clear" w:color="auto" w:fill="auto"/>
          </w:tcPr>
          <w:p w14:paraId="77DA7B3A" w14:textId="3ABE7205" w:rsidR="00BB31A9" w:rsidRDefault="00BB31A9" w:rsidP="00BB31A9">
            <w:pPr>
              <w:widowControl w:val="0"/>
              <w:jc w:val="both"/>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BE59B4" w:rsidRPr="00BB31A9">
              <w:rPr>
                <w:rFonts w:ascii="Montserrat" w:hAnsi="Montserrat" w:cs="Arial"/>
                <w:b w:val="0"/>
                <w:bCs/>
                <w:color w:val="000000"/>
              </w:rPr>
              <w:t>Fija puerta</w:t>
            </w:r>
            <w:r w:rsidRPr="00BB31A9">
              <w:rPr>
                <w:rFonts w:ascii="Montserrat" w:hAnsi="Montserrat" w:cs="Arial"/>
                <w:b w:val="0"/>
                <w:bCs/>
                <w:color w:val="000000"/>
              </w:rPr>
              <w:t xml:space="preserve"> uso rudo (pata de cabra) con goma antiderrapante incluye fijación a puerta de aluminio o metálica, P.U.O.T.</w:t>
            </w:r>
          </w:p>
        </w:tc>
      </w:tr>
      <w:tr w:rsidR="00BB31A9" w:rsidRPr="00501DEB" w14:paraId="7BE7BE09" w14:textId="77777777" w:rsidTr="001C4706">
        <w:tc>
          <w:tcPr>
            <w:tcW w:w="9072" w:type="dxa"/>
            <w:tcBorders>
              <w:top w:val="single" w:sz="4" w:space="0" w:color="auto"/>
              <w:left w:val="single" w:sz="4" w:space="0" w:color="auto"/>
              <w:bottom w:val="single" w:sz="4" w:space="0" w:color="auto"/>
            </w:tcBorders>
            <w:shd w:val="clear" w:color="auto" w:fill="auto"/>
          </w:tcPr>
          <w:p w14:paraId="16CFF3C9" w14:textId="77777777" w:rsidR="00BB31A9" w:rsidRPr="006468C4" w:rsidRDefault="00BB31A9" w:rsidP="006468C4">
            <w:pPr>
              <w:pStyle w:val="Prrafodelista"/>
              <w:ind w:left="317"/>
              <w:jc w:val="both"/>
              <w:rPr>
                <w:rFonts w:ascii="Montserrat" w:hAnsi="Montserrat"/>
                <w:b/>
              </w:rPr>
            </w:pPr>
            <w:r w:rsidRPr="006468C4">
              <w:rPr>
                <w:rFonts w:ascii="Montserrat" w:hAnsi="Montserrat"/>
                <w:b/>
              </w:rPr>
              <w:t>ALCANCES:</w:t>
            </w:r>
          </w:p>
          <w:p w14:paraId="42C82C01" w14:textId="3E6F2839" w:rsidR="00BB31A9" w:rsidRPr="00501DEB" w:rsidRDefault="00C85064" w:rsidP="002402D6">
            <w:pPr>
              <w:pStyle w:val="Prrafodelista"/>
              <w:numPr>
                <w:ilvl w:val="0"/>
                <w:numId w:val="89"/>
              </w:numPr>
              <w:jc w:val="both"/>
              <w:rPr>
                <w:rFonts w:ascii="Montserrat" w:hAnsi="Montserrat"/>
                <w:bCs/>
              </w:rPr>
            </w:pPr>
            <w:r w:rsidRPr="006468C4">
              <w:rPr>
                <w:rFonts w:ascii="Montserrat" w:hAnsi="Montserrat"/>
                <w:bCs/>
              </w:rPr>
              <w:t>Colocación</w:t>
            </w:r>
            <w:r w:rsidR="00BB31A9" w:rsidRPr="006468C4">
              <w:rPr>
                <w:rFonts w:ascii="Montserrat" w:hAnsi="Montserrat"/>
                <w:bCs/>
              </w:rPr>
              <w:t xml:space="preserve"> de </w:t>
            </w:r>
            <w:r w:rsidR="00BE59B4" w:rsidRPr="006468C4">
              <w:rPr>
                <w:rFonts w:ascii="Montserrat" w:hAnsi="Montserrat"/>
                <w:bCs/>
              </w:rPr>
              <w:t>fija puerta</w:t>
            </w:r>
            <w:r w:rsidR="00BB31A9" w:rsidRPr="006468C4">
              <w:rPr>
                <w:rFonts w:ascii="Montserrat" w:hAnsi="Montserrat"/>
                <w:bCs/>
              </w:rPr>
              <w:t xml:space="preserve"> de uso rudo “pata de cabra”</w:t>
            </w:r>
            <w:r w:rsidR="006468C4" w:rsidRPr="006468C4">
              <w:rPr>
                <w:rFonts w:ascii="Montserrat" w:hAnsi="Montserrat"/>
                <w:bCs/>
              </w:rPr>
              <w:t xml:space="preserve"> con goma antiderrapante.</w:t>
            </w:r>
          </w:p>
          <w:p w14:paraId="64830485" w14:textId="4BA3EE44" w:rsidR="00BB31A9" w:rsidRPr="006468C4" w:rsidRDefault="00C85064" w:rsidP="002402D6">
            <w:pPr>
              <w:pStyle w:val="Prrafodelista"/>
              <w:numPr>
                <w:ilvl w:val="0"/>
                <w:numId w:val="89"/>
              </w:numPr>
              <w:jc w:val="both"/>
              <w:rPr>
                <w:rFonts w:ascii="Montserrat" w:hAnsi="Montserrat"/>
                <w:bCs/>
              </w:rPr>
            </w:pPr>
            <w:r>
              <w:rPr>
                <w:rFonts w:ascii="Montserrat" w:hAnsi="Montserrat"/>
                <w:bCs/>
              </w:rPr>
              <w:t>Fijación</w:t>
            </w:r>
            <w:r w:rsidR="00BB31A9">
              <w:rPr>
                <w:rFonts w:ascii="Montserrat" w:hAnsi="Montserrat"/>
                <w:bCs/>
              </w:rPr>
              <w:t xml:space="preserve"> con tornillos en puerta</w:t>
            </w:r>
          </w:p>
          <w:p w14:paraId="7A151BCC" w14:textId="3AF967B7" w:rsidR="00BB31A9" w:rsidRPr="006468C4" w:rsidRDefault="00BB31A9" w:rsidP="002402D6">
            <w:pPr>
              <w:pStyle w:val="Prrafodelista"/>
              <w:numPr>
                <w:ilvl w:val="0"/>
                <w:numId w:val="89"/>
              </w:numPr>
              <w:jc w:val="both"/>
              <w:rPr>
                <w:rFonts w:ascii="Montserrat" w:hAnsi="Montserrat"/>
                <w:bCs/>
              </w:rPr>
            </w:pPr>
            <w:r w:rsidRPr="00501DEB">
              <w:rPr>
                <w:rFonts w:ascii="Montserrat" w:hAnsi="Montserrat"/>
                <w:bCs/>
              </w:rPr>
              <w:t>Acarreo de todos los materiales y equipos necesarios al área de trabajo y en el nivel y distancia que correspondan</w:t>
            </w:r>
            <w:r>
              <w:rPr>
                <w:rFonts w:ascii="Montserrat" w:hAnsi="Montserrat"/>
                <w:bCs/>
              </w:rPr>
              <w:t>.</w:t>
            </w:r>
          </w:p>
          <w:p w14:paraId="16D84DD5" w14:textId="53FDBF74" w:rsidR="00BB31A9" w:rsidRPr="00501DEB" w:rsidRDefault="00BB31A9" w:rsidP="002402D6">
            <w:pPr>
              <w:pStyle w:val="Prrafodelista"/>
              <w:numPr>
                <w:ilvl w:val="0"/>
                <w:numId w:val="89"/>
              </w:numPr>
              <w:jc w:val="both"/>
              <w:rPr>
                <w:rFonts w:ascii="Montserrat" w:hAnsi="Montserrat"/>
                <w:bCs/>
              </w:rPr>
            </w:pPr>
            <w:r>
              <w:rPr>
                <w:rFonts w:ascii="Montserrat" w:hAnsi="Montserrat"/>
                <w:bCs/>
              </w:rPr>
              <w:t>Pruebas necesarias.</w:t>
            </w:r>
          </w:p>
          <w:p w14:paraId="032EAD70" w14:textId="77777777" w:rsidR="00BB31A9" w:rsidRPr="00501DEB" w:rsidRDefault="00BB31A9" w:rsidP="002402D6">
            <w:pPr>
              <w:pStyle w:val="Prrafodelista"/>
              <w:numPr>
                <w:ilvl w:val="0"/>
                <w:numId w:val="89"/>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0C058FC" w14:textId="77777777" w:rsidR="00BB31A9" w:rsidRPr="00501DEB" w:rsidRDefault="00BB31A9" w:rsidP="002402D6">
            <w:pPr>
              <w:pStyle w:val="Prrafodelista"/>
              <w:numPr>
                <w:ilvl w:val="0"/>
                <w:numId w:val="89"/>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w:t>
            </w:r>
            <w:r w:rsidRPr="00501DEB">
              <w:rPr>
                <w:rFonts w:ascii="Montserrat" w:hAnsi="Montserrat"/>
                <w:bCs/>
              </w:rPr>
              <w:lastRenderedPageBreak/>
              <w:t xml:space="preserve">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5E229756" w14:textId="77777777" w:rsidR="00BB31A9" w:rsidRPr="00501DEB" w:rsidRDefault="00BB31A9" w:rsidP="002402D6">
            <w:pPr>
              <w:pStyle w:val="Prrafodelista"/>
              <w:numPr>
                <w:ilvl w:val="0"/>
                <w:numId w:val="89"/>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45A720DE" w14:textId="77777777" w:rsidR="00754BC2" w:rsidRPr="00501DEB" w:rsidRDefault="00754BC2" w:rsidP="002402D6">
            <w:pPr>
              <w:pStyle w:val="Prrafodelista"/>
              <w:numPr>
                <w:ilvl w:val="0"/>
                <w:numId w:val="8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1BC280F" w14:textId="77777777" w:rsidR="00BB31A9" w:rsidRPr="00501DEB" w:rsidRDefault="00BB31A9" w:rsidP="002402D6">
            <w:pPr>
              <w:pStyle w:val="Prrafodelista"/>
              <w:numPr>
                <w:ilvl w:val="0"/>
                <w:numId w:val="8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A59A065" w14:textId="77777777" w:rsidR="00BB31A9" w:rsidRPr="00501DEB" w:rsidRDefault="00BB31A9" w:rsidP="002402D6">
            <w:pPr>
              <w:pStyle w:val="Prrafodelista"/>
              <w:numPr>
                <w:ilvl w:val="0"/>
                <w:numId w:val="89"/>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730883F" w14:textId="2B6AE71C" w:rsidR="00BB31A9" w:rsidRPr="006468C4" w:rsidRDefault="00BB31A9" w:rsidP="002402D6">
            <w:pPr>
              <w:pStyle w:val="Prrafodelista"/>
              <w:numPr>
                <w:ilvl w:val="0"/>
                <w:numId w:val="89"/>
              </w:numPr>
              <w:jc w:val="both"/>
              <w:rPr>
                <w:rFonts w:ascii="Montserrat" w:hAnsi="Montserrat"/>
                <w:bCs/>
              </w:rPr>
            </w:pPr>
            <w:r w:rsidRPr="006468C4">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BB31A9" w:rsidRPr="00501DEB" w14:paraId="3401A87B" w14:textId="77777777" w:rsidTr="001C4706">
        <w:tc>
          <w:tcPr>
            <w:tcW w:w="9072" w:type="dxa"/>
            <w:tcBorders>
              <w:top w:val="single" w:sz="4" w:space="0" w:color="auto"/>
              <w:left w:val="single" w:sz="4" w:space="0" w:color="auto"/>
              <w:bottom w:val="single" w:sz="4" w:space="0" w:color="auto"/>
            </w:tcBorders>
            <w:shd w:val="clear" w:color="auto" w:fill="auto"/>
          </w:tcPr>
          <w:p w14:paraId="047267B8" w14:textId="3F30DB4A" w:rsidR="00BB31A9" w:rsidRDefault="00BB31A9" w:rsidP="006468C4">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243C1" w:rsidRPr="00501DEB" w14:paraId="7CCB8128" w14:textId="77777777" w:rsidTr="001C4706">
        <w:tc>
          <w:tcPr>
            <w:tcW w:w="9072" w:type="dxa"/>
            <w:tcBorders>
              <w:top w:val="single" w:sz="4" w:space="0" w:color="auto"/>
              <w:left w:val="single" w:sz="4" w:space="0" w:color="auto"/>
              <w:bottom w:val="single" w:sz="4" w:space="0" w:color="auto"/>
            </w:tcBorders>
            <w:shd w:val="clear" w:color="auto" w:fill="A50021"/>
          </w:tcPr>
          <w:p w14:paraId="3EA937B9" w14:textId="7BDC5695" w:rsidR="002243C1" w:rsidRDefault="002243C1" w:rsidP="002243C1">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B14B7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A.5</w:t>
            </w:r>
            <w:r w:rsidR="00795080">
              <w:rPr>
                <w:rFonts w:ascii="Montserrat" w:hAnsi="Montserrat" w:cs="Arial"/>
                <w:color w:val="FFFFFF" w:themeColor="background1"/>
                <w:lang w:eastAsia="es-MX"/>
              </w:rPr>
              <w:t>4</w:t>
            </w:r>
          </w:p>
        </w:tc>
      </w:tr>
      <w:tr w:rsidR="002243C1" w:rsidRPr="00501DEB" w14:paraId="392ACB41" w14:textId="77777777" w:rsidTr="001C4706">
        <w:tc>
          <w:tcPr>
            <w:tcW w:w="9072" w:type="dxa"/>
            <w:tcBorders>
              <w:top w:val="single" w:sz="4" w:space="0" w:color="auto"/>
              <w:left w:val="single" w:sz="4" w:space="0" w:color="auto"/>
              <w:bottom w:val="single" w:sz="4" w:space="0" w:color="auto"/>
            </w:tcBorders>
            <w:shd w:val="clear" w:color="auto" w:fill="auto"/>
          </w:tcPr>
          <w:p w14:paraId="2626CA47" w14:textId="48D76011" w:rsidR="002243C1" w:rsidRDefault="002243C1" w:rsidP="002243C1">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2243C1">
              <w:rPr>
                <w:rFonts w:ascii="Montserrat" w:hAnsi="Montserrat" w:cs="Arial"/>
                <w:b w:val="0"/>
                <w:lang w:eastAsia="es-MX"/>
              </w:rPr>
              <w:t>Suministro y colocación de guardapolvos y sardinel para puerta de aluminio de 0.90 metros, incluye aplicación de silicón en todo el perímetro de la puerta de aluminio, cambio y/o ajuste de perfiles de la puerta por colocación de sardinel, material, mano de obra equipo y herramienta</w:t>
            </w:r>
            <w:r w:rsidRPr="00501DEB">
              <w:rPr>
                <w:rFonts w:ascii="Montserrat" w:hAnsi="Montserrat" w:cs="Arial"/>
                <w:b w:val="0"/>
                <w:lang w:eastAsia="es-MX"/>
              </w:rPr>
              <w:t>.</w:t>
            </w:r>
          </w:p>
        </w:tc>
      </w:tr>
      <w:tr w:rsidR="002243C1" w:rsidRPr="00501DEB" w14:paraId="38A63ACF" w14:textId="77777777" w:rsidTr="001C4706">
        <w:tc>
          <w:tcPr>
            <w:tcW w:w="9072" w:type="dxa"/>
            <w:tcBorders>
              <w:top w:val="single" w:sz="4" w:space="0" w:color="auto"/>
              <w:left w:val="single" w:sz="4" w:space="0" w:color="auto"/>
              <w:bottom w:val="single" w:sz="4" w:space="0" w:color="auto"/>
            </w:tcBorders>
            <w:shd w:val="clear" w:color="auto" w:fill="auto"/>
          </w:tcPr>
          <w:p w14:paraId="39C43EB3" w14:textId="62E2478F" w:rsidR="002243C1" w:rsidRDefault="002243C1" w:rsidP="002243C1">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2243C1" w:rsidRPr="00501DEB" w14:paraId="76AA3B96" w14:textId="77777777" w:rsidTr="001C4706">
        <w:tc>
          <w:tcPr>
            <w:tcW w:w="9072" w:type="dxa"/>
            <w:tcBorders>
              <w:top w:val="single" w:sz="4" w:space="0" w:color="auto"/>
              <w:left w:val="single" w:sz="4" w:space="0" w:color="auto"/>
              <w:bottom w:val="single" w:sz="4" w:space="0" w:color="auto"/>
            </w:tcBorders>
            <w:shd w:val="clear" w:color="auto" w:fill="auto"/>
          </w:tcPr>
          <w:p w14:paraId="5C2AF29C" w14:textId="232C1379" w:rsidR="002243C1" w:rsidRDefault="002243C1" w:rsidP="002243C1">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lang w:eastAsia="es-MX"/>
              </w:rPr>
              <w:t xml:space="preserve"> </w:t>
            </w:r>
            <w:r w:rsidRPr="002243C1">
              <w:rPr>
                <w:rFonts w:ascii="Montserrat" w:hAnsi="Montserrat" w:cs="Arial"/>
                <w:b w:val="0"/>
                <w:lang w:eastAsia="es-MX"/>
              </w:rPr>
              <w:t>Suministro y colocación de guardapolvos y sardinel para puerta de aluminio de 0.90 metros, incluye aplicación de silicón en todo el perímetro de la puerta de aluminio, cambio y/o ajuste de perfiles de la puerta por colocación de sardinel, material, mano de obra equipo y herramienta</w:t>
            </w:r>
            <w:r w:rsidRPr="00501DEB">
              <w:rPr>
                <w:rFonts w:ascii="Montserrat" w:hAnsi="Montserrat" w:cs="Arial"/>
                <w:b w:val="0"/>
                <w:lang w:eastAsia="es-MX"/>
              </w:rPr>
              <w:t>.</w:t>
            </w:r>
          </w:p>
        </w:tc>
      </w:tr>
      <w:tr w:rsidR="002243C1" w:rsidRPr="00501DEB" w14:paraId="17D45535" w14:textId="77777777" w:rsidTr="001C4706">
        <w:tc>
          <w:tcPr>
            <w:tcW w:w="9072" w:type="dxa"/>
            <w:tcBorders>
              <w:top w:val="single" w:sz="4" w:space="0" w:color="auto"/>
              <w:left w:val="single" w:sz="4" w:space="0" w:color="auto"/>
              <w:bottom w:val="single" w:sz="4" w:space="0" w:color="auto"/>
            </w:tcBorders>
            <w:shd w:val="clear" w:color="auto" w:fill="auto"/>
          </w:tcPr>
          <w:p w14:paraId="38601F81" w14:textId="02E9F123" w:rsidR="002243C1" w:rsidRPr="00795080" w:rsidRDefault="002243C1" w:rsidP="00795080">
            <w:pPr>
              <w:pStyle w:val="Prrafodelista"/>
              <w:widowControl w:val="0"/>
              <w:ind w:left="308" w:right="191"/>
              <w:jc w:val="both"/>
              <w:rPr>
                <w:rFonts w:ascii="Montserrat" w:hAnsi="Montserrat" w:cs="Arial"/>
                <w:b/>
                <w:bCs/>
              </w:rPr>
            </w:pPr>
            <w:r w:rsidRPr="00795080">
              <w:rPr>
                <w:rFonts w:ascii="Montserrat" w:hAnsi="Montserrat" w:cs="Arial"/>
                <w:b/>
                <w:bCs/>
              </w:rPr>
              <w:t>ALCANCES:</w:t>
            </w:r>
          </w:p>
          <w:p w14:paraId="63D48209" w14:textId="593D339E" w:rsidR="00795080" w:rsidRPr="00795080" w:rsidRDefault="00795080" w:rsidP="002402D6">
            <w:pPr>
              <w:pStyle w:val="Prrafodelista"/>
              <w:widowControl w:val="0"/>
              <w:numPr>
                <w:ilvl w:val="0"/>
                <w:numId w:val="31"/>
              </w:numPr>
              <w:ind w:left="308" w:right="191" w:hanging="308"/>
              <w:jc w:val="both"/>
              <w:rPr>
                <w:rFonts w:ascii="Montserrat" w:hAnsi="Montserrat" w:cs="Arial"/>
              </w:rPr>
            </w:pPr>
            <w:r w:rsidRPr="00795080">
              <w:rPr>
                <w:rFonts w:ascii="Montserrat" w:hAnsi="Montserrat" w:cs="Arial"/>
              </w:rPr>
              <w:t xml:space="preserve">Este concepto incluye la colocación de sardinel y guardapolvo de aluminio, considerados como 1 pieza para efectos de </w:t>
            </w:r>
            <w:r w:rsidR="00C85064" w:rsidRPr="00795080">
              <w:rPr>
                <w:rFonts w:ascii="Montserrat" w:hAnsi="Montserrat" w:cs="Arial"/>
              </w:rPr>
              <w:t>estimación</w:t>
            </w:r>
          </w:p>
          <w:p w14:paraId="5AA56629" w14:textId="1C3925A4" w:rsidR="002243C1" w:rsidRDefault="002243C1" w:rsidP="002402D6">
            <w:pPr>
              <w:pStyle w:val="Prrafodelista"/>
              <w:widowControl w:val="0"/>
              <w:numPr>
                <w:ilvl w:val="0"/>
                <w:numId w:val="31"/>
              </w:numPr>
              <w:ind w:left="308" w:right="191" w:hanging="308"/>
              <w:jc w:val="both"/>
              <w:rPr>
                <w:rFonts w:ascii="Montserrat" w:hAnsi="Montserrat" w:cs="Arial"/>
              </w:rPr>
            </w:pPr>
            <w:r w:rsidRPr="00B14B7A">
              <w:rPr>
                <w:rFonts w:ascii="Montserrat" w:hAnsi="Montserrat" w:cs="Arial"/>
              </w:rPr>
              <w:t>Desmontaje de puerta para revisar plomos y alineamiento del marco</w:t>
            </w:r>
            <w:r w:rsidR="00795080">
              <w:rPr>
                <w:rFonts w:ascii="Montserrat" w:hAnsi="Montserrat" w:cs="Arial"/>
              </w:rPr>
              <w:t>.</w:t>
            </w:r>
          </w:p>
          <w:p w14:paraId="5765B3B5" w14:textId="310A80F8" w:rsidR="00795080" w:rsidRPr="00B14B7A" w:rsidRDefault="00C85064" w:rsidP="002402D6">
            <w:pPr>
              <w:pStyle w:val="Prrafodelista"/>
              <w:widowControl w:val="0"/>
              <w:numPr>
                <w:ilvl w:val="0"/>
                <w:numId w:val="31"/>
              </w:numPr>
              <w:ind w:left="308" w:right="191" w:hanging="308"/>
              <w:jc w:val="both"/>
              <w:rPr>
                <w:rFonts w:ascii="Montserrat" w:hAnsi="Montserrat" w:cs="Arial"/>
              </w:rPr>
            </w:pPr>
            <w:r>
              <w:rPr>
                <w:rFonts w:ascii="Montserrat" w:hAnsi="Montserrat" w:cs="Arial"/>
              </w:rPr>
              <w:t>Colocación</w:t>
            </w:r>
            <w:r w:rsidR="00795080">
              <w:rPr>
                <w:rFonts w:ascii="Montserrat" w:hAnsi="Montserrat" w:cs="Arial"/>
              </w:rPr>
              <w:t xml:space="preserve"> de sardinel de aluminio de 3” para puerta, fijación a piso de concreto</w:t>
            </w:r>
          </w:p>
          <w:p w14:paraId="164D2BFB" w14:textId="3B98722B" w:rsidR="002243C1" w:rsidRDefault="00C85064" w:rsidP="002402D6">
            <w:pPr>
              <w:pStyle w:val="Prrafodelista"/>
              <w:widowControl w:val="0"/>
              <w:numPr>
                <w:ilvl w:val="0"/>
                <w:numId w:val="31"/>
              </w:numPr>
              <w:ind w:left="308" w:right="191" w:hanging="308"/>
              <w:jc w:val="both"/>
              <w:rPr>
                <w:rFonts w:ascii="Montserrat" w:hAnsi="Montserrat" w:cs="Arial"/>
              </w:rPr>
            </w:pPr>
            <w:r>
              <w:rPr>
                <w:rFonts w:ascii="Montserrat" w:hAnsi="Montserrat" w:cs="Arial"/>
              </w:rPr>
              <w:t>Colocación</w:t>
            </w:r>
            <w:r w:rsidR="002243C1" w:rsidRPr="00B14B7A">
              <w:rPr>
                <w:rFonts w:ascii="Montserrat" w:hAnsi="Montserrat" w:cs="Arial"/>
              </w:rPr>
              <w:t xml:space="preserve"> </w:t>
            </w:r>
            <w:r w:rsidR="002B667B" w:rsidRPr="00B14B7A">
              <w:rPr>
                <w:rFonts w:ascii="Montserrat" w:hAnsi="Montserrat" w:cs="Arial"/>
              </w:rPr>
              <w:t>de guardapolvo</w:t>
            </w:r>
            <w:r w:rsidR="002243C1" w:rsidRPr="00B14B7A">
              <w:rPr>
                <w:rFonts w:ascii="Montserrat" w:hAnsi="Montserrat" w:cs="Arial"/>
              </w:rPr>
              <w:t xml:space="preserve"> de aluminio</w:t>
            </w:r>
            <w:r w:rsidR="00795080">
              <w:rPr>
                <w:rFonts w:ascii="Montserrat" w:hAnsi="Montserrat" w:cs="Arial"/>
              </w:rPr>
              <w:t xml:space="preserve"> en puerta</w:t>
            </w:r>
          </w:p>
          <w:p w14:paraId="7CB36A15" w14:textId="3AE2664D" w:rsidR="00795080" w:rsidRPr="00B14B7A" w:rsidRDefault="00795080" w:rsidP="002402D6">
            <w:pPr>
              <w:pStyle w:val="Prrafodelista"/>
              <w:widowControl w:val="0"/>
              <w:numPr>
                <w:ilvl w:val="0"/>
                <w:numId w:val="31"/>
              </w:numPr>
              <w:ind w:left="308" w:right="191" w:hanging="308"/>
              <w:jc w:val="both"/>
              <w:rPr>
                <w:rFonts w:ascii="Montserrat" w:hAnsi="Montserrat" w:cs="Arial"/>
              </w:rPr>
            </w:pPr>
            <w:r>
              <w:rPr>
                <w:rFonts w:ascii="Montserrat" w:hAnsi="Montserrat" w:cs="Arial"/>
              </w:rPr>
              <w:t>Ajuste de perfil bajo de puerta por altura del sardinel.</w:t>
            </w:r>
          </w:p>
          <w:p w14:paraId="299D040B" w14:textId="77777777" w:rsidR="002243C1" w:rsidRPr="00B14B7A" w:rsidRDefault="002243C1" w:rsidP="002402D6">
            <w:pPr>
              <w:pStyle w:val="Prrafodelista"/>
              <w:widowControl w:val="0"/>
              <w:numPr>
                <w:ilvl w:val="0"/>
                <w:numId w:val="31"/>
              </w:numPr>
              <w:ind w:left="308" w:right="191" w:hanging="308"/>
              <w:jc w:val="both"/>
              <w:rPr>
                <w:rFonts w:ascii="Montserrat" w:hAnsi="Montserrat" w:cs="Arial"/>
              </w:rPr>
            </w:pPr>
            <w:r w:rsidRPr="00B14B7A">
              <w:rPr>
                <w:rFonts w:ascii="Montserrat" w:hAnsi="Montserrat" w:cs="Arial"/>
              </w:rPr>
              <w:t>La puerta deberá quedar a plomo, revisión de abatimiento.</w:t>
            </w:r>
          </w:p>
          <w:p w14:paraId="07B0D4E5" w14:textId="77777777" w:rsidR="002243C1" w:rsidRPr="00B14B7A" w:rsidRDefault="002243C1" w:rsidP="002402D6">
            <w:pPr>
              <w:pStyle w:val="Prrafodelista"/>
              <w:widowControl w:val="0"/>
              <w:numPr>
                <w:ilvl w:val="0"/>
                <w:numId w:val="31"/>
              </w:numPr>
              <w:ind w:left="308" w:right="191" w:hanging="308"/>
              <w:jc w:val="both"/>
              <w:rPr>
                <w:rFonts w:ascii="Montserrat" w:hAnsi="Montserrat" w:cs="Arial"/>
              </w:rPr>
            </w:pPr>
            <w:r w:rsidRPr="00B14B7A">
              <w:rPr>
                <w:rFonts w:ascii="Montserrat" w:hAnsi="Montserrat" w:cs="Arial"/>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795080">
              <w:rPr>
                <w:rFonts w:ascii="Montserrat" w:hAnsi="Montserrat" w:cs="Arial"/>
              </w:rPr>
              <w:t xml:space="preserve"> será por cuenta y cargo del CONTRATISTA y a satisfacción de la ASIPONA ALTAMIRA</w:t>
            </w:r>
          </w:p>
          <w:p w14:paraId="25E3FFD4" w14:textId="77777777" w:rsidR="002243C1" w:rsidRPr="00B14B7A" w:rsidRDefault="002243C1" w:rsidP="002402D6">
            <w:pPr>
              <w:pStyle w:val="Prrafodelista"/>
              <w:widowControl w:val="0"/>
              <w:numPr>
                <w:ilvl w:val="0"/>
                <w:numId w:val="31"/>
              </w:numPr>
              <w:ind w:left="308" w:right="191" w:hanging="308"/>
              <w:jc w:val="both"/>
              <w:rPr>
                <w:rFonts w:ascii="Montserrat" w:hAnsi="Montserrat" w:cs="Arial"/>
              </w:rPr>
            </w:pPr>
            <w:r w:rsidRPr="00795080">
              <w:rPr>
                <w:rFonts w:ascii="Montserrat" w:hAnsi="Montserrat" w:cs="Arial"/>
              </w:rPr>
              <w:t xml:space="preserve">Durante la ejecución de los trabajos objeto del presente proceso de contratación, el CONTRATISTA bajo la supervisión del RESIDENTE DE OBRA deberá cumplir sin excepciones con los procedimientos aplicables del SGI y elaborar los informes con </w:t>
            </w:r>
            <w:r w:rsidRPr="00795080">
              <w:rPr>
                <w:rFonts w:ascii="Montserrat" w:hAnsi="Montserrat" w:cs="Arial"/>
              </w:rPr>
              <w:lastRenderedPageBreak/>
              <w:t>las evidencias correspondientes</w:t>
            </w:r>
            <w:r w:rsidRPr="00B14B7A">
              <w:rPr>
                <w:rFonts w:ascii="Montserrat" w:hAnsi="Montserrat" w:cs="Arial"/>
              </w:rPr>
              <w:t>.</w:t>
            </w:r>
          </w:p>
          <w:p w14:paraId="36DA290E" w14:textId="77777777" w:rsidR="002243C1" w:rsidRPr="00B14B7A" w:rsidRDefault="002243C1" w:rsidP="002402D6">
            <w:pPr>
              <w:pStyle w:val="Prrafodelista"/>
              <w:widowControl w:val="0"/>
              <w:numPr>
                <w:ilvl w:val="0"/>
                <w:numId w:val="31"/>
              </w:numPr>
              <w:ind w:left="308" w:right="191" w:hanging="308"/>
              <w:jc w:val="both"/>
              <w:rPr>
                <w:rFonts w:ascii="Montserrat" w:hAnsi="Montserrat" w:cs="Arial"/>
              </w:rPr>
            </w:pPr>
            <w:r w:rsidRPr="00B14B7A">
              <w:rPr>
                <w:rFonts w:ascii="Montserrat" w:hAnsi="Montserrat" w:cs="Arial"/>
              </w:rPr>
              <w:t>Se deberá efectuar limpieza permanente de las áreas de trabajo, apile, carga, acarreo y descarga del material producto de la limpieza y sobrantes al sitio autorizado por el RESIDENTE DE OBRA.</w:t>
            </w:r>
          </w:p>
          <w:p w14:paraId="7BBCDF6D" w14:textId="6A65CB09" w:rsidR="002243C1" w:rsidRPr="00795080" w:rsidRDefault="002243C1" w:rsidP="002402D6">
            <w:pPr>
              <w:pStyle w:val="Prrafodelista"/>
              <w:widowControl w:val="0"/>
              <w:numPr>
                <w:ilvl w:val="0"/>
                <w:numId w:val="31"/>
              </w:numPr>
              <w:ind w:left="308" w:right="191" w:hanging="308"/>
              <w:jc w:val="both"/>
              <w:rPr>
                <w:rFonts w:ascii="Montserrat" w:hAnsi="Montserrat" w:cs="Arial"/>
              </w:rPr>
            </w:pPr>
            <w:r w:rsidRPr="00B14B7A">
              <w:rPr>
                <w:rFonts w:ascii="Montserrat" w:hAnsi="Montserrat" w:cs="Arial"/>
              </w:rPr>
              <w:t xml:space="preserve">Para efectos de pago de las estimaciones deberá presentarse números generadores que avalen los </w:t>
            </w:r>
            <w:r w:rsidRPr="00795080">
              <w:rPr>
                <w:rFonts w:ascii="Montserrat" w:hAnsi="Montserrat" w:cs="Arial"/>
              </w:rPr>
              <w:t>avances ejecutados, cálculos, croquis de ubicación, notas de bitácora, debiendo anexar un mínimo de 12 (doce) fotografías de los trabajos efectuados, antes, durante y una vez terminada la actividad.</w:t>
            </w:r>
          </w:p>
        </w:tc>
      </w:tr>
      <w:tr w:rsidR="002243C1" w:rsidRPr="00501DEB" w14:paraId="65DFA3F3" w14:textId="77777777" w:rsidTr="001C4706">
        <w:tc>
          <w:tcPr>
            <w:tcW w:w="9072" w:type="dxa"/>
            <w:tcBorders>
              <w:top w:val="single" w:sz="4" w:space="0" w:color="auto"/>
              <w:left w:val="single" w:sz="4" w:space="0" w:color="auto"/>
              <w:bottom w:val="single" w:sz="4" w:space="0" w:color="auto"/>
            </w:tcBorders>
            <w:shd w:val="clear" w:color="auto" w:fill="auto"/>
          </w:tcPr>
          <w:p w14:paraId="47D5886D" w14:textId="5E2B0703" w:rsidR="002243C1" w:rsidRDefault="002243C1" w:rsidP="00795080">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BE7031" w:rsidRPr="00501DEB" w14:paraId="01AF378E" w14:textId="77777777" w:rsidTr="001C4706">
        <w:tc>
          <w:tcPr>
            <w:tcW w:w="9072" w:type="dxa"/>
            <w:tcBorders>
              <w:top w:val="single" w:sz="4" w:space="0" w:color="auto"/>
              <w:left w:val="single" w:sz="4" w:space="0" w:color="auto"/>
              <w:bottom w:val="single" w:sz="4" w:space="0" w:color="auto"/>
            </w:tcBorders>
            <w:shd w:val="clear" w:color="auto" w:fill="A50021"/>
          </w:tcPr>
          <w:p w14:paraId="4FA17FC3" w14:textId="4EF27D33" w:rsidR="00BE7031" w:rsidRDefault="00BE7031" w:rsidP="00BE7031">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B14B7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A.55</w:t>
            </w:r>
          </w:p>
        </w:tc>
      </w:tr>
      <w:tr w:rsidR="00BE7031" w:rsidRPr="00501DEB" w14:paraId="3AB97FC3" w14:textId="77777777" w:rsidTr="001C4706">
        <w:tc>
          <w:tcPr>
            <w:tcW w:w="9072" w:type="dxa"/>
            <w:tcBorders>
              <w:top w:val="single" w:sz="4" w:space="0" w:color="auto"/>
              <w:left w:val="single" w:sz="4" w:space="0" w:color="auto"/>
              <w:bottom w:val="single" w:sz="4" w:space="0" w:color="auto"/>
            </w:tcBorders>
            <w:shd w:val="clear" w:color="auto" w:fill="auto"/>
          </w:tcPr>
          <w:p w14:paraId="58427C74" w14:textId="77777777" w:rsidR="00255155" w:rsidRDefault="00BE7031" w:rsidP="00BE7031">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p>
          <w:p w14:paraId="39F302A6" w14:textId="38CCF21F" w:rsidR="00BE7031" w:rsidRPr="001761CB" w:rsidRDefault="00C85064" w:rsidP="001761CB">
            <w:pPr>
              <w:rPr>
                <w:rFonts w:ascii="Noto Sans" w:hAnsi="Noto Sans" w:cs="Noto Sans"/>
                <w:b w:val="0"/>
                <w:bCs/>
                <w:lang w:val="es-MX" w:eastAsia="es-MX"/>
              </w:rPr>
            </w:pPr>
            <w:r w:rsidRPr="00255155">
              <w:rPr>
                <w:rFonts w:ascii="Noto Sans" w:hAnsi="Noto Sans" w:cs="Noto Sans"/>
                <w:b w:val="0"/>
                <w:bCs/>
              </w:rPr>
              <w:t>impermeabilización</w:t>
            </w:r>
            <w:r w:rsidR="00255155" w:rsidRPr="00255155">
              <w:rPr>
                <w:rFonts w:ascii="Noto Sans" w:hAnsi="Noto Sans" w:cs="Noto Sans"/>
                <w:b w:val="0"/>
                <w:bCs/>
              </w:rPr>
              <w:t xml:space="preserve"> en muros de ladrillo santa julia a base de sikaguard 70 o similar en calidad y </w:t>
            </w:r>
            <w:r w:rsidRPr="00255155">
              <w:rPr>
                <w:rFonts w:ascii="Noto Sans" w:hAnsi="Noto Sans" w:cs="Noto Sans"/>
                <w:b w:val="0"/>
                <w:bCs/>
              </w:rPr>
              <w:t>características</w:t>
            </w:r>
            <w:r w:rsidR="00255155" w:rsidRPr="00255155">
              <w:rPr>
                <w:rFonts w:ascii="Noto Sans" w:hAnsi="Noto Sans" w:cs="Noto Sans"/>
                <w:b w:val="0"/>
                <w:bCs/>
              </w:rPr>
              <w:t xml:space="preserve">, incluye; material, mano de obra, andamios, plataformas, equipo y herramienta.  </w:t>
            </w:r>
          </w:p>
        </w:tc>
      </w:tr>
      <w:tr w:rsidR="00BE7031" w:rsidRPr="00501DEB" w14:paraId="04DFA447" w14:textId="77777777" w:rsidTr="001C4706">
        <w:tc>
          <w:tcPr>
            <w:tcW w:w="9072" w:type="dxa"/>
            <w:tcBorders>
              <w:top w:val="single" w:sz="4" w:space="0" w:color="auto"/>
              <w:left w:val="single" w:sz="4" w:space="0" w:color="auto"/>
              <w:bottom w:val="single" w:sz="4" w:space="0" w:color="auto"/>
            </w:tcBorders>
            <w:shd w:val="clear" w:color="auto" w:fill="auto"/>
          </w:tcPr>
          <w:p w14:paraId="79672411" w14:textId="2F777996" w:rsidR="00BE7031" w:rsidRDefault="00BE7031" w:rsidP="00BE7031">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M2</w:t>
            </w:r>
            <w:r w:rsidRPr="00736E6C">
              <w:rPr>
                <w:rFonts w:ascii="Montserrat" w:hAnsi="Montserrat" w:cs="Arial"/>
                <w:b w:val="0"/>
                <w:lang w:eastAsia="es-MX"/>
              </w:rPr>
              <w:t>.</w:t>
            </w:r>
          </w:p>
        </w:tc>
      </w:tr>
      <w:tr w:rsidR="00BE7031" w:rsidRPr="00501DEB" w14:paraId="36807838" w14:textId="77777777" w:rsidTr="001C4706">
        <w:tc>
          <w:tcPr>
            <w:tcW w:w="9072" w:type="dxa"/>
            <w:tcBorders>
              <w:top w:val="single" w:sz="4" w:space="0" w:color="auto"/>
              <w:left w:val="single" w:sz="4" w:space="0" w:color="auto"/>
              <w:bottom w:val="single" w:sz="4" w:space="0" w:color="auto"/>
            </w:tcBorders>
            <w:shd w:val="clear" w:color="auto" w:fill="auto"/>
          </w:tcPr>
          <w:p w14:paraId="12AD1138" w14:textId="77777777" w:rsidR="00255155" w:rsidRDefault="00BE7031" w:rsidP="00BE7031">
            <w:pPr>
              <w:widowControl w:val="0"/>
              <w:rPr>
                <w:rFonts w:ascii="Montserrat" w:hAnsi="Montserrat" w:cs="Arial"/>
                <w:b w:val="0"/>
                <w:lang w:eastAsia="es-MX"/>
              </w:rPr>
            </w:pPr>
            <w:r w:rsidRPr="00501DEB">
              <w:rPr>
                <w:rFonts w:ascii="Montserrat" w:hAnsi="Montserrat" w:cs="Arial"/>
                <w:bCs/>
                <w:lang w:eastAsia="es-MX"/>
              </w:rPr>
              <w:t>DESCRIPCIÓN:</w:t>
            </w:r>
            <w:r w:rsidRPr="00501DEB">
              <w:rPr>
                <w:rFonts w:ascii="Montserrat" w:hAnsi="Montserrat" w:cs="Arial"/>
                <w:b w:val="0"/>
                <w:lang w:eastAsia="es-MX"/>
              </w:rPr>
              <w:t xml:space="preserve"> </w:t>
            </w:r>
          </w:p>
          <w:p w14:paraId="08FED13B" w14:textId="16AC6F64" w:rsidR="00255155" w:rsidRPr="00255155" w:rsidRDefault="00C85064" w:rsidP="00255155">
            <w:pPr>
              <w:rPr>
                <w:rFonts w:ascii="Noto Sans" w:hAnsi="Noto Sans" w:cs="Noto Sans"/>
                <w:b w:val="0"/>
                <w:bCs/>
                <w:lang w:val="es-MX" w:eastAsia="es-MX"/>
              </w:rPr>
            </w:pPr>
            <w:r w:rsidRPr="00255155">
              <w:rPr>
                <w:rFonts w:ascii="Noto Sans" w:hAnsi="Noto Sans" w:cs="Noto Sans"/>
                <w:b w:val="0"/>
                <w:bCs/>
              </w:rPr>
              <w:t>impermeabilización</w:t>
            </w:r>
            <w:r w:rsidR="00255155" w:rsidRPr="00255155">
              <w:rPr>
                <w:rFonts w:ascii="Noto Sans" w:hAnsi="Noto Sans" w:cs="Noto Sans"/>
                <w:b w:val="0"/>
                <w:bCs/>
              </w:rPr>
              <w:t xml:space="preserve"> en muros de ladrillo santa julia a base de sikaguard 70 o similar en calidad y </w:t>
            </w:r>
            <w:r w:rsidRPr="00255155">
              <w:rPr>
                <w:rFonts w:ascii="Noto Sans" w:hAnsi="Noto Sans" w:cs="Noto Sans"/>
                <w:b w:val="0"/>
                <w:bCs/>
              </w:rPr>
              <w:t>características</w:t>
            </w:r>
            <w:r w:rsidR="00255155" w:rsidRPr="00255155">
              <w:rPr>
                <w:rFonts w:ascii="Noto Sans" w:hAnsi="Noto Sans" w:cs="Noto Sans"/>
                <w:b w:val="0"/>
                <w:bCs/>
              </w:rPr>
              <w:t xml:space="preserve">, incluye; material, mano de obra, andamios, plataformas, equipo y herramienta.  </w:t>
            </w:r>
          </w:p>
          <w:p w14:paraId="12ADF443" w14:textId="147A4EB7" w:rsidR="00BE7031" w:rsidRPr="00255155" w:rsidRDefault="00BE7031" w:rsidP="00BE7031">
            <w:pPr>
              <w:widowControl w:val="0"/>
              <w:rPr>
                <w:rFonts w:ascii="Montserrat" w:hAnsi="Montserrat" w:cs="Arial"/>
                <w:color w:val="FFFFFF" w:themeColor="background1"/>
                <w:lang w:val="es-MX"/>
              </w:rPr>
            </w:pPr>
          </w:p>
        </w:tc>
      </w:tr>
      <w:tr w:rsidR="00BE7031" w:rsidRPr="00501DEB" w14:paraId="45055448" w14:textId="77777777" w:rsidTr="001C4706">
        <w:tc>
          <w:tcPr>
            <w:tcW w:w="9072" w:type="dxa"/>
            <w:tcBorders>
              <w:top w:val="single" w:sz="4" w:space="0" w:color="auto"/>
              <w:left w:val="single" w:sz="4" w:space="0" w:color="auto"/>
              <w:bottom w:val="single" w:sz="4" w:space="0" w:color="auto"/>
            </w:tcBorders>
            <w:shd w:val="clear" w:color="auto" w:fill="auto"/>
          </w:tcPr>
          <w:p w14:paraId="692F77D1" w14:textId="570A8E8B" w:rsidR="008D1C04" w:rsidRDefault="00BE7031" w:rsidP="005047A8">
            <w:pPr>
              <w:pStyle w:val="Prrafodelista"/>
              <w:widowControl w:val="0"/>
              <w:ind w:left="308" w:right="191"/>
              <w:jc w:val="both"/>
              <w:rPr>
                <w:rFonts w:ascii="Montserrat" w:hAnsi="Montserrat" w:cs="Arial"/>
                <w:b/>
                <w:bCs/>
              </w:rPr>
            </w:pPr>
            <w:r w:rsidRPr="008D1C04">
              <w:rPr>
                <w:rFonts w:ascii="Montserrat" w:hAnsi="Montserrat" w:cs="Arial"/>
                <w:b/>
                <w:bCs/>
              </w:rPr>
              <w:t>ALCANCES:</w:t>
            </w:r>
          </w:p>
          <w:p w14:paraId="4B0B4D07" w14:textId="77777777" w:rsidR="00304D2D" w:rsidRPr="005047A8" w:rsidRDefault="00304D2D" w:rsidP="005047A8">
            <w:pPr>
              <w:pStyle w:val="Prrafodelista"/>
              <w:widowControl w:val="0"/>
              <w:ind w:left="308" w:right="191"/>
              <w:jc w:val="both"/>
              <w:rPr>
                <w:rFonts w:ascii="Montserrat" w:hAnsi="Montserrat" w:cs="Arial"/>
                <w:b/>
                <w:bCs/>
              </w:rPr>
            </w:pPr>
          </w:p>
          <w:p w14:paraId="74AB2E04" w14:textId="782B630C" w:rsidR="00BE7031" w:rsidRPr="00795080" w:rsidRDefault="00BE7031" w:rsidP="002402D6">
            <w:pPr>
              <w:pStyle w:val="Prrafodelista"/>
              <w:widowControl w:val="0"/>
              <w:numPr>
                <w:ilvl w:val="0"/>
                <w:numId w:val="90"/>
              </w:numPr>
              <w:ind w:left="308" w:right="191" w:hanging="308"/>
              <w:jc w:val="both"/>
              <w:rPr>
                <w:rFonts w:ascii="Montserrat" w:hAnsi="Montserrat" w:cs="Arial"/>
              </w:rPr>
            </w:pPr>
            <w:r>
              <w:rPr>
                <w:rFonts w:ascii="Montserrat" w:hAnsi="Montserrat" w:cs="Arial"/>
              </w:rPr>
              <w:t>Limpieza de la superficie de grasa y/o aceites.</w:t>
            </w:r>
          </w:p>
          <w:p w14:paraId="66113EA5" w14:textId="68703AA3" w:rsidR="00BE7031" w:rsidRDefault="00BE7031" w:rsidP="002402D6">
            <w:pPr>
              <w:pStyle w:val="Prrafodelista"/>
              <w:widowControl w:val="0"/>
              <w:numPr>
                <w:ilvl w:val="0"/>
                <w:numId w:val="90"/>
              </w:numPr>
              <w:ind w:left="308" w:right="191" w:hanging="308"/>
              <w:jc w:val="both"/>
              <w:rPr>
                <w:rFonts w:ascii="Montserrat" w:hAnsi="Montserrat" w:cs="Arial"/>
              </w:rPr>
            </w:pPr>
            <w:r>
              <w:rPr>
                <w:rFonts w:ascii="Montserrat" w:hAnsi="Montserrat" w:cs="Arial"/>
              </w:rPr>
              <w:t>Limpieza del polvo de la superficie mediante sopleteo con pistola de aire.</w:t>
            </w:r>
          </w:p>
          <w:p w14:paraId="3E9D2F0F" w14:textId="7E9523DE" w:rsidR="00BE7031" w:rsidRPr="00B14B7A" w:rsidRDefault="00BE7031" w:rsidP="002402D6">
            <w:pPr>
              <w:pStyle w:val="Prrafodelista"/>
              <w:widowControl w:val="0"/>
              <w:numPr>
                <w:ilvl w:val="0"/>
                <w:numId w:val="90"/>
              </w:numPr>
              <w:ind w:left="308" w:right="191" w:hanging="308"/>
              <w:jc w:val="both"/>
              <w:rPr>
                <w:rFonts w:ascii="Montserrat" w:hAnsi="Montserrat" w:cs="Arial"/>
              </w:rPr>
            </w:pPr>
            <w:r>
              <w:rPr>
                <w:rFonts w:ascii="Montserrat" w:hAnsi="Montserrat" w:cs="Arial"/>
              </w:rPr>
              <w:t xml:space="preserve">Aplicar directamente con pistola o brocha </w:t>
            </w:r>
            <w:r w:rsidRPr="00BE7031">
              <w:rPr>
                <w:rFonts w:ascii="Montserrat" w:hAnsi="Montserrat" w:cs="Arial"/>
              </w:rPr>
              <w:t xml:space="preserve">aplicando dos capas que saturen completamente la superficie. La segunda se aplica cuando se haya absorbido bien la primera (aproximadamente 1/2 hora después de la </w:t>
            </w:r>
            <w:r w:rsidR="008745A7" w:rsidRPr="00BE7031">
              <w:rPr>
                <w:rFonts w:ascii="Montserrat" w:hAnsi="Montserrat" w:cs="Arial"/>
              </w:rPr>
              <w:t>primer</w:t>
            </w:r>
            <w:r w:rsidR="008745A7">
              <w:rPr>
                <w:rFonts w:ascii="Montserrat" w:hAnsi="Montserrat" w:cs="Arial"/>
              </w:rPr>
              <w:t>a capa</w:t>
            </w:r>
            <w:r w:rsidRPr="00BE7031">
              <w:rPr>
                <w:rFonts w:ascii="Montserrat" w:hAnsi="Montserrat" w:cs="Arial"/>
              </w:rPr>
              <w:t>). Durante la aplicación el producto debe escurrir de 30 cm a 40 cm sobre la fachada, para asegurar con ello la saturación de la superficie</w:t>
            </w:r>
          </w:p>
          <w:p w14:paraId="2F233A9A" w14:textId="25285F58" w:rsidR="00BE7031" w:rsidRDefault="00BE7031" w:rsidP="002402D6">
            <w:pPr>
              <w:pStyle w:val="Prrafodelista"/>
              <w:widowControl w:val="0"/>
              <w:numPr>
                <w:ilvl w:val="0"/>
                <w:numId w:val="90"/>
              </w:numPr>
              <w:ind w:left="308" w:right="191" w:hanging="308"/>
              <w:jc w:val="both"/>
              <w:rPr>
                <w:rFonts w:ascii="Montserrat" w:hAnsi="Montserrat" w:cs="Arial"/>
              </w:rPr>
            </w:pPr>
            <w:r>
              <w:rPr>
                <w:rFonts w:ascii="Montserrat" w:hAnsi="Montserrat" w:cs="Arial"/>
              </w:rPr>
              <w:t>Considerar un rendimiento</w:t>
            </w:r>
            <w:r w:rsidRPr="00B14B7A">
              <w:rPr>
                <w:rFonts w:ascii="Montserrat" w:hAnsi="Montserrat" w:cs="Arial"/>
              </w:rPr>
              <w:t xml:space="preserve"> </w:t>
            </w:r>
            <w:r w:rsidRPr="00BE7031">
              <w:rPr>
                <w:rFonts w:ascii="Montserrat" w:hAnsi="Montserrat" w:cs="Arial"/>
              </w:rPr>
              <w:t>de 400 a 800 g/m2 (1 a 2 m2 /L) para las dos capas</w:t>
            </w:r>
          </w:p>
          <w:p w14:paraId="13E3F618" w14:textId="33FE0600" w:rsidR="00BE7031" w:rsidRPr="00BE7031" w:rsidRDefault="00BE7031" w:rsidP="002402D6">
            <w:pPr>
              <w:pStyle w:val="Prrafodelista"/>
              <w:widowControl w:val="0"/>
              <w:numPr>
                <w:ilvl w:val="0"/>
                <w:numId w:val="90"/>
              </w:numPr>
              <w:ind w:left="308" w:right="191" w:hanging="308"/>
              <w:jc w:val="both"/>
              <w:rPr>
                <w:rFonts w:ascii="Montserrat" w:hAnsi="Montserrat" w:cs="Arial"/>
              </w:rPr>
            </w:pPr>
            <w:r>
              <w:rPr>
                <w:rFonts w:ascii="Montserrat" w:hAnsi="Montserrat" w:cs="Arial"/>
              </w:rPr>
              <w:t>Considerar el uso de andamios y/o plataformas.</w:t>
            </w:r>
          </w:p>
          <w:p w14:paraId="2B64BFC7" w14:textId="77777777" w:rsidR="00BE7031" w:rsidRPr="00B14B7A" w:rsidRDefault="00BE7031" w:rsidP="002402D6">
            <w:pPr>
              <w:pStyle w:val="Prrafodelista"/>
              <w:widowControl w:val="0"/>
              <w:numPr>
                <w:ilvl w:val="0"/>
                <w:numId w:val="90"/>
              </w:numPr>
              <w:ind w:left="308" w:right="191" w:hanging="308"/>
              <w:jc w:val="both"/>
              <w:rPr>
                <w:rFonts w:ascii="Montserrat" w:hAnsi="Montserrat" w:cs="Arial"/>
              </w:rPr>
            </w:pPr>
            <w:r w:rsidRPr="00B14B7A">
              <w:rPr>
                <w:rFonts w:ascii="Montserrat" w:hAnsi="Montserrat" w:cs="Arial"/>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795080">
              <w:rPr>
                <w:rFonts w:ascii="Montserrat" w:hAnsi="Montserrat" w:cs="Arial"/>
              </w:rPr>
              <w:t xml:space="preserve"> será por cuenta y cargo del CONTRATISTA y a satisfacción de la ASIPONA ALTAMIRA</w:t>
            </w:r>
          </w:p>
          <w:p w14:paraId="531DEC97" w14:textId="77777777" w:rsidR="00BE7031" w:rsidRPr="00B14B7A" w:rsidRDefault="00BE7031" w:rsidP="002402D6">
            <w:pPr>
              <w:pStyle w:val="Prrafodelista"/>
              <w:widowControl w:val="0"/>
              <w:numPr>
                <w:ilvl w:val="0"/>
                <w:numId w:val="90"/>
              </w:numPr>
              <w:ind w:left="308" w:right="191" w:hanging="308"/>
              <w:jc w:val="both"/>
              <w:rPr>
                <w:rFonts w:ascii="Montserrat" w:hAnsi="Montserrat" w:cs="Arial"/>
              </w:rPr>
            </w:pPr>
            <w:r w:rsidRPr="00795080">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r w:rsidRPr="00B14B7A">
              <w:rPr>
                <w:rFonts w:ascii="Montserrat" w:hAnsi="Montserrat" w:cs="Arial"/>
              </w:rPr>
              <w:t>.</w:t>
            </w:r>
          </w:p>
          <w:p w14:paraId="3E0A38A5" w14:textId="77777777" w:rsidR="00BE7031" w:rsidRPr="00B14B7A" w:rsidRDefault="00BE7031" w:rsidP="002402D6">
            <w:pPr>
              <w:pStyle w:val="Prrafodelista"/>
              <w:widowControl w:val="0"/>
              <w:numPr>
                <w:ilvl w:val="0"/>
                <w:numId w:val="90"/>
              </w:numPr>
              <w:ind w:left="308" w:right="191" w:hanging="308"/>
              <w:jc w:val="both"/>
              <w:rPr>
                <w:rFonts w:ascii="Montserrat" w:hAnsi="Montserrat" w:cs="Arial"/>
              </w:rPr>
            </w:pPr>
            <w:r w:rsidRPr="00B14B7A">
              <w:rPr>
                <w:rFonts w:ascii="Montserrat" w:hAnsi="Montserrat" w:cs="Arial"/>
              </w:rPr>
              <w:t>Se deberá efectuar limpieza permanente de las áreas de trabajo, apile, carga, acarreo y descarga del material producto de la limpieza y sobrantes al sitio autorizado por el RESIDENTE DE OBRA.</w:t>
            </w:r>
          </w:p>
          <w:p w14:paraId="7990D9ED" w14:textId="1EF88EC8" w:rsidR="00BE7031" w:rsidRPr="00BE7031" w:rsidRDefault="00BE7031" w:rsidP="002402D6">
            <w:pPr>
              <w:pStyle w:val="Prrafodelista"/>
              <w:widowControl w:val="0"/>
              <w:numPr>
                <w:ilvl w:val="0"/>
                <w:numId w:val="90"/>
              </w:numPr>
              <w:ind w:left="308" w:right="191" w:hanging="308"/>
              <w:jc w:val="both"/>
              <w:rPr>
                <w:rFonts w:ascii="Montserrat" w:hAnsi="Montserrat" w:cs="Arial"/>
              </w:rPr>
            </w:pPr>
            <w:r w:rsidRPr="00BE7031">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BE7031" w:rsidRPr="00501DEB" w14:paraId="3EFACCA8" w14:textId="77777777" w:rsidTr="001C4706">
        <w:tc>
          <w:tcPr>
            <w:tcW w:w="9072" w:type="dxa"/>
            <w:tcBorders>
              <w:top w:val="single" w:sz="4" w:space="0" w:color="auto"/>
              <w:left w:val="single" w:sz="4" w:space="0" w:color="auto"/>
              <w:bottom w:val="single" w:sz="4" w:space="0" w:color="auto"/>
            </w:tcBorders>
            <w:shd w:val="clear" w:color="auto" w:fill="auto"/>
          </w:tcPr>
          <w:p w14:paraId="787F194E" w14:textId="23956239" w:rsidR="00BE7031" w:rsidRDefault="00BE7031" w:rsidP="00BE7031">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sidR="008D1C04">
              <w:rPr>
                <w:rFonts w:ascii="Montserrat" w:hAnsi="Montserrat"/>
                <w:b w:val="0"/>
                <w:bCs/>
              </w:rPr>
              <w:t>el metro cuadrado (M2)</w:t>
            </w:r>
            <w:r w:rsidRPr="00501DEB">
              <w:rPr>
                <w:rFonts w:ascii="Montserrat" w:hAnsi="Montserrat"/>
                <w:b w:val="0"/>
                <w:bCs/>
              </w:rPr>
              <w:t>, cuantificad</w:t>
            </w:r>
            <w:r w:rsidR="00AF0A40">
              <w:rPr>
                <w:rFonts w:ascii="Montserrat" w:hAnsi="Montserrat"/>
                <w:b w:val="0"/>
                <w:bCs/>
              </w:rPr>
              <w:t>o</w:t>
            </w:r>
            <w:r w:rsidRPr="00501DEB">
              <w:rPr>
                <w:rFonts w:ascii="Montserrat" w:hAnsi="Montserrat"/>
                <w:b w:val="0"/>
                <w:bCs/>
              </w:rPr>
              <w:t xml:space="preserve"> en obra, por unidad de obra terminada.</w:t>
            </w:r>
          </w:p>
        </w:tc>
      </w:tr>
      <w:tr w:rsidR="001141C5" w:rsidRPr="00501DEB" w14:paraId="6CAD9394" w14:textId="77777777" w:rsidTr="001C4706">
        <w:tc>
          <w:tcPr>
            <w:tcW w:w="9072" w:type="dxa"/>
            <w:tcBorders>
              <w:top w:val="single" w:sz="4" w:space="0" w:color="auto"/>
              <w:left w:val="single" w:sz="4" w:space="0" w:color="auto"/>
              <w:bottom w:val="single" w:sz="4" w:space="0" w:color="auto"/>
            </w:tcBorders>
            <w:shd w:val="clear" w:color="auto" w:fill="A50021"/>
          </w:tcPr>
          <w:p w14:paraId="368A24AB" w14:textId="663C98D7" w:rsidR="001141C5" w:rsidRDefault="001141C5" w:rsidP="001141C5">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AF42F9">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w:t>
            </w:r>
            <w:r w:rsidRPr="00AF42F9">
              <w:rPr>
                <w:rFonts w:ascii="Montserrat" w:hAnsi="Montserrat" w:cs="Arial"/>
                <w:color w:val="FFFFFF" w:themeColor="background1"/>
                <w:lang w:eastAsia="es-MX"/>
              </w:rPr>
              <w:t>.56</w:t>
            </w:r>
            <w:r w:rsidR="003E0571">
              <w:rPr>
                <w:rFonts w:ascii="Montserrat" w:hAnsi="Montserrat" w:cs="Arial"/>
                <w:color w:val="FFFFFF" w:themeColor="background1"/>
                <w:lang w:eastAsia="es-MX"/>
              </w:rPr>
              <w:t>, F.14</w:t>
            </w:r>
          </w:p>
        </w:tc>
      </w:tr>
      <w:tr w:rsidR="001141C5" w:rsidRPr="00501DEB" w14:paraId="5312A6E5" w14:textId="77777777" w:rsidTr="001C4706">
        <w:tc>
          <w:tcPr>
            <w:tcW w:w="9072" w:type="dxa"/>
            <w:tcBorders>
              <w:top w:val="single" w:sz="4" w:space="0" w:color="auto"/>
              <w:left w:val="single" w:sz="4" w:space="0" w:color="auto"/>
              <w:bottom w:val="single" w:sz="4" w:space="0" w:color="auto"/>
            </w:tcBorders>
            <w:shd w:val="clear" w:color="auto" w:fill="auto"/>
          </w:tcPr>
          <w:p w14:paraId="5A037E57" w14:textId="02953255" w:rsidR="001141C5" w:rsidRDefault="001141C5" w:rsidP="001141C5">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puerta tipo multypanel </w:t>
            </w:r>
            <w:r>
              <w:rPr>
                <w:rFonts w:ascii="Montserrat" w:hAnsi="Montserrat" w:cs="Arial"/>
                <w:b w:val="0"/>
                <w:lang w:eastAsia="es-MX"/>
              </w:rPr>
              <w:t xml:space="preserve">lisa </w:t>
            </w:r>
            <w:r w:rsidRPr="00501DEB">
              <w:rPr>
                <w:rFonts w:ascii="Montserrat" w:hAnsi="Montserrat" w:cs="Arial"/>
                <w:b w:val="0"/>
                <w:lang w:eastAsia="es-MX"/>
              </w:rPr>
              <w:t xml:space="preserve">de 0.90 x 2.10 metros, incluye; </w:t>
            </w:r>
            <w:r w:rsidRPr="001141C5">
              <w:rPr>
                <w:rFonts w:ascii="Montserrat" w:hAnsi="Montserrat" w:cs="Arial"/>
                <w:b w:val="0"/>
                <w:lang w:eastAsia="es-MX"/>
              </w:rPr>
              <w:t>cerradura de manija de acero inoxidable doble cerrojo</w:t>
            </w:r>
            <w:r>
              <w:rPr>
                <w:rFonts w:ascii="Montserrat" w:hAnsi="Montserrat" w:cs="Arial"/>
                <w:b w:val="0"/>
                <w:lang w:eastAsia="es-MX"/>
              </w:rPr>
              <w:t>,</w:t>
            </w:r>
            <w:r w:rsidRPr="00501DEB">
              <w:rPr>
                <w:rFonts w:ascii="Montserrat" w:hAnsi="Montserrat" w:cs="Arial"/>
                <w:b w:val="0"/>
                <w:lang w:eastAsia="es-MX"/>
              </w:rPr>
              <w:t xml:space="preserve"> bisagras, marco.</w:t>
            </w:r>
            <w:r>
              <w:rPr>
                <w:rFonts w:ascii="Montserrat" w:hAnsi="Montserrat" w:cs="Arial"/>
                <w:b w:val="0"/>
                <w:lang w:eastAsia="es-MX"/>
              </w:rPr>
              <w:t xml:space="preserve"> </w:t>
            </w:r>
          </w:p>
        </w:tc>
      </w:tr>
      <w:tr w:rsidR="001141C5" w:rsidRPr="00501DEB" w14:paraId="5748B119" w14:textId="77777777" w:rsidTr="001C4706">
        <w:tc>
          <w:tcPr>
            <w:tcW w:w="9072" w:type="dxa"/>
            <w:tcBorders>
              <w:top w:val="single" w:sz="4" w:space="0" w:color="auto"/>
              <w:left w:val="single" w:sz="4" w:space="0" w:color="auto"/>
              <w:bottom w:val="single" w:sz="4" w:space="0" w:color="auto"/>
            </w:tcBorders>
            <w:shd w:val="clear" w:color="auto" w:fill="auto"/>
          </w:tcPr>
          <w:p w14:paraId="0D99907D" w14:textId="7E1231DB" w:rsidR="001141C5" w:rsidRDefault="001141C5" w:rsidP="001141C5">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1141C5" w:rsidRPr="00501DEB" w14:paraId="2AA0E839" w14:textId="77777777" w:rsidTr="001C4706">
        <w:tc>
          <w:tcPr>
            <w:tcW w:w="9072" w:type="dxa"/>
            <w:tcBorders>
              <w:top w:val="single" w:sz="4" w:space="0" w:color="auto"/>
              <w:left w:val="single" w:sz="4" w:space="0" w:color="auto"/>
              <w:bottom w:val="single" w:sz="4" w:space="0" w:color="auto"/>
            </w:tcBorders>
            <w:shd w:val="clear" w:color="auto" w:fill="auto"/>
          </w:tcPr>
          <w:p w14:paraId="1ABEF3EF" w14:textId="59CC3365" w:rsidR="001141C5" w:rsidRDefault="001141C5" w:rsidP="001141C5">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Pr>
                <w:rFonts w:ascii="Montserrat" w:hAnsi="Montserrat" w:cs="Arial"/>
                <w:b w:val="0"/>
                <w:lang w:eastAsia="es-MX"/>
              </w:rPr>
              <w:t>P</w:t>
            </w:r>
            <w:r w:rsidRPr="00501DEB">
              <w:rPr>
                <w:rFonts w:ascii="Montserrat" w:hAnsi="Montserrat" w:cs="Arial"/>
                <w:b w:val="0"/>
                <w:lang w:eastAsia="es-MX"/>
              </w:rPr>
              <w:t xml:space="preserve">uerta tipo multypanel de 90 x 2.10 metros, incluye marco, </w:t>
            </w:r>
            <w:r w:rsidRPr="001141C5">
              <w:rPr>
                <w:rFonts w:ascii="Montserrat" w:hAnsi="Montserrat" w:cs="Arial"/>
                <w:b w:val="0"/>
                <w:lang w:eastAsia="es-MX"/>
              </w:rPr>
              <w:t>cerradura de manija de acero inoxidable doble cerrojo</w:t>
            </w:r>
            <w:r w:rsidRPr="00501DEB">
              <w:rPr>
                <w:rFonts w:ascii="Montserrat" w:hAnsi="Montserrat" w:cs="Arial"/>
                <w:b w:val="0"/>
                <w:lang w:eastAsia="es-MX"/>
              </w:rPr>
              <w:t>, bisagras y todos los elementos necesarios para su fijación.</w:t>
            </w:r>
          </w:p>
        </w:tc>
      </w:tr>
      <w:tr w:rsidR="001141C5" w:rsidRPr="00501DEB" w14:paraId="79CAAF20" w14:textId="77777777" w:rsidTr="001C4706">
        <w:tc>
          <w:tcPr>
            <w:tcW w:w="9072" w:type="dxa"/>
            <w:tcBorders>
              <w:top w:val="single" w:sz="4" w:space="0" w:color="auto"/>
              <w:left w:val="single" w:sz="4" w:space="0" w:color="auto"/>
              <w:bottom w:val="single" w:sz="4" w:space="0" w:color="auto"/>
            </w:tcBorders>
            <w:shd w:val="clear" w:color="auto" w:fill="auto"/>
          </w:tcPr>
          <w:p w14:paraId="3EBDEDDE" w14:textId="77777777" w:rsidR="001141C5" w:rsidRPr="001141C5" w:rsidRDefault="001141C5" w:rsidP="001141C5">
            <w:pPr>
              <w:pStyle w:val="Prrafodelista"/>
              <w:ind w:left="308"/>
              <w:jc w:val="both"/>
              <w:rPr>
                <w:rFonts w:ascii="Montserrat" w:hAnsi="Montserrat"/>
                <w:b/>
              </w:rPr>
            </w:pPr>
            <w:r w:rsidRPr="001141C5">
              <w:rPr>
                <w:rFonts w:ascii="Montserrat" w:hAnsi="Montserrat"/>
                <w:b/>
              </w:rPr>
              <w:t>ALCANCES:</w:t>
            </w:r>
          </w:p>
          <w:p w14:paraId="175B45CD" w14:textId="77777777" w:rsidR="001141C5" w:rsidRPr="00501DEB" w:rsidRDefault="001141C5" w:rsidP="002402D6">
            <w:pPr>
              <w:pStyle w:val="Prrafodelista"/>
              <w:numPr>
                <w:ilvl w:val="0"/>
                <w:numId w:val="21"/>
              </w:numPr>
              <w:ind w:left="308" w:hanging="308"/>
              <w:jc w:val="both"/>
              <w:rPr>
                <w:rFonts w:ascii="Montserrat" w:hAnsi="Montserrat"/>
                <w:bCs/>
              </w:rPr>
            </w:pPr>
            <w:r w:rsidRPr="00501DEB">
              <w:rPr>
                <w:rFonts w:ascii="Montserrat" w:hAnsi="Montserrat"/>
                <w:bCs/>
              </w:rPr>
              <w:t xml:space="preserve">Suministro de los materiales hasta el sitio de los trabajos. </w:t>
            </w:r>
          </w:p>
          <w:p w14:paraId="23918F62" w14:textId="77777777" w:rsidR="001141C5" w:rsidRPr="00501DEB" w:rsidRDefault="001141C5" w:rsidP="002402D6">
            <w:pPr>
              <w:pStyle w:val="Prrafodelista"/>
              <w:numPr>
                <w:ilvl w:val="0"/>
                <w:numId w:val="21"/>
              </w:numPr>
              <w:ind w:left="308" w:hanging="308"/>
              <w:jc w:val="both"/>
              <w:rPr>
                <w:rFonts w:ascii="Montserrat" w:hAnsi="Montserrat"/>
                <w:bCs/>
              </w:rPr>
            </w:pPr>
            <w:r w:rsidRPr="00501DEB">
              <w:rPr>
                <w:rFonts w:ascii="Montserrat" w:hAnsi="Montserrat"/>
                <w:bCs/>
              </w:rPr>
              <w:t>Suministro y colocación de marcos podrán suministrase de lámina en color blanco o de madera de pino, tratada y pintada en color blanco.</w:t>
            </w:r>
          </w:p>
          <w:p w14:paraId="22366823" w14:textId="77777777" w:rsidR="001141C5" w:rsidRPr="00501DEB" w:rsidRDefault="001141C5" w:rsidP="002402D6">
            <w:pPr>
              <w:pStyle w:val="Prrafodelista"/>
              <w:numPr>
                <w:ilvl w:val="0"/>
                <w:numId w:val="21"/>
              </w:numPr>
              <w:ind w:left="308" w:hanging="308"/>
              <w:jc w:val="both"/>
              <w:rPr>
                <w:rFonts w:ascii="Montserrat" w:hAnsi="Montserrat"/>
                <w:bCs/>
              </w:rPr>
            </w:pPr>
            <w:r w:rsidRPr="00501DEB">
              <w:rPr>
                <w:rFonts w:ascii="Montserrat" w:hAnsi="Montserrat"/>
                <w:bCs/>
              </w:rPr>
              <w:t xml:space="preserve">Fijación de los marcos a plomo, verificando un buen anclaje con la pared, castillo o columna. </w:t>
            </w:r>
          </w:p>
          <w:p w14:paraId="1C45CFC6" w14:textId="77777777" w:rsidR="001141C5" w:rsidRPr="00501DEB" w:rsidRDefault="001141C5" w:rsidP="002402D6">
            <w:pPr>
              <w:pStyle w:val="Prrafodelista"/>
              <w:numPr>
                <w:ilvl w:val="0"/>
                <w:numId w:val="21"/>
              </w:numPr>
              <w:ind w:left="308" w:hanging="308"/>
              <w:jc w:val="both"/>
              <w:rPr>
                <w:rFonts w:ascii="Montserrat" w:hAnsi="Montserrat"/>
                <w:bCs/>
              </w:rPr>
            </w:pPr>
            <w:r w:rsidRPr="00501DEB">
              <w:rPr>
                <w:rFonts w:ascii="Montserrat" w:hAnsi="Montserrat"/>
                <w:bCs/>
              </w:rPr>
              <w:t xml:space="preserve">Demolición y resane de concreto con mortero cemento-arena proporción 1:5 trazo, plomeo, fijación, presentación, cortes y demás actividades necesarias para la correcta instalación de la </w:t>
            </w:r>
            <w:r>
              <w:rPr>
                <w:rFonts w:ascii="Montserrat" w:hAnsi="Montserrat"/>
                <w:bCs/>
              </w:rPr>
              <w:t>Pieza</w:t>
            </w:r>
            <w:r w:rsidRPr="00501DEB">
              <w:rPr>
                <w:rFonts w:ascii="Montserrat" w:hAnsi="Montserrat"/>
                <w:bCs/>
              </w:rPr>
              <w:t>.</w:t>
            </w:r>
          </w:p>
          <w:p w14:paraId="3D40963A" w14:textId="7BEA06CB" w:rsidR="001141C5" w:rsidRPr="00501DEB" w:rsidRDefault="001141C5" w:rsidP="002402D6">
            <w:pPr>
              <w:pStyle w:val="Prrafodelista"/>
              <w:numPr>
                <w:ilvl w:val="0"/>
                <w:numId w:val="21"/>
              </w:numPr>
              <w:ind w:left="308" w:hanging="308"/>
              <w:jc w:val="both"/>
              <w:rPr>
                <w:rFonts w:ascii="Montserrat" w:hAnsi="Montserrat"/>
                <w:bCs/>
              </w:rPr>
            </w:pPr>
            <w:r w:rsidRPr="00501DEB">
              <w:rPr>
                <w:rFonts w:ascii="Montserrat" w:hAnsi="Montserrat"/>
                <w:bCs/>
              </w:rPr>
              <w:t>Incluye bisagras</w:t>
            </w:r>
            <w:r>
              <w:rPr>
                <w:rFonts w:ascii="Montserrat" w:hAnsi="Montserrat"/>
                <w:bCs/>
              </w:rPr>
              <w:t xml:space="preserve"> de material inoxidable</w:t>
            </w:r>
            <w:r w:rsidRPr="00501DEB">
              <w:rPr>
                <w:rFonts w:ascii="Montserrat" w:hAnsi="Montserrat"/>
                <w:bCs/>
              </w:rPr>
              <w:t xml:space="preserve">, </w:t>
            </w:r>
            <w:r w:rsidRPr="001141C5">
              <w:rPr>
                <w:rFonts w:ascii="Montserrat" w:hAnsi="Montserrat"/>
                <w:bCs/>
              </w:rPr>
              <w:t>cerradura de manija de acero inoxidable doble cerrojo</w:t>
            </w:r>
            <w:r w:rsidRPr="00501DEB">
              <w:rPr>
                <w:rFonts w:ascii="Montserrat" w:hAnsi="Montserrat"/>
                <w:bCs/>
              </w:rPr>
              <w:t xml:space="preserve"> y todos los herrajes necesarios.</w:t>
            </w:r>
          </w:p>
          <w:p w14:paraId="71D00ADB" w14:textId="3EBA9F2B" w:rsidR="001141C5" w:rsidRPr="00501DEB" w:rsidRDefault="001141C5" w:rsidP="002402D6">
            <w:pPr>
              <w:pStyle w:val="Prrafodelista"/>
              <w:numPr>
                <w:ilvl w:val="0"/>
                <w:numId w:val="21"/>
              </w:numPr>
              <w:ind w:left="308" w:hanging="308"/>
              <w:jc w:val="both"/>
              <w:rPr>
                <w:rFonts w:ascii="Montserrat" w:hAnsi="Montserrat"/>
                <w:bCs/>
              </w:rPr>
            </w:pPr>
            <w:r w:rsidRPr="00501DEB">
              <w:rPr>
                <w:rFonts w:ascii="Montserrat" w:hAnsi="Montserrat"/>
                <w:bCs/>
              </w:rPr>
              <w:t>Las puertas deberán quedar a plomo</w:t>
            </w:r>
            <w:r>
              <w:rPr>
                <w:rFonts w:ascii="Montserrat" w:hAnsi="Montserrat"/>
                <w:bCs/>
              </w:rPr>
              <w:t xml:space="preserve"> y revisar abatimiento</w:t>
            </w:r>
            <w:r w:rsidRPr="00501DEB">
              <w:rPr>
                <w:rFonts w:ascii="Montserrat" w:hAnsi="Montserrat"/>
                <w:bCs/>
              </w:rPr>
              <w:t>.</w:t>
            </w:r>
          </w:p>
          <w:p w14:paraId="553D60F4" w14:textId="77777777" w:rsidR="001141C5" w:rsidRPr="00501DEB" w:rsidRDefault="001141C5" w:rsidP="002402D6">
            <w:pPr>
              <w:pStyle w:val="Prrafodelista"/>
              <w:numPr>
                <w:ilvl w:val="0"/>
                <w:numId w:val="21"/>
              </w:numPr>
              <w:ind w:left="308" w:hanging="308"/>
              <w:jc w:val="both"/>
              <w:rPr>
                <w:rFonts w:ascii="Montserrat" w:hAnsi="Montserrat"/>
                <w:bCs/>
              </w:rPr>
            </w:pPr>
            <w:r>
              <w:rPr>
                <w:rFonts w:ascii="Montserrat" w:hAnsi="Montserrat"/>
                <w:bCs/>
              </w:rPr>
              <w:t>Limpieza</w:t>
            </w:r>
            <w:r w:rsidRPr="00501DEB">
              <w:rPr>
                <w:rFonts w:ascii="Montserrat" w:hAnsi="Montserrat"/>
                <w:bCs/>
              </w:rPr>
              <w:t xml:space="preserve"> y retiro de sobrantes fuera del área de trabajo. </w:t>
            </w:r>
          </w:p>
          <w:p w14:paraId="2EBD51F9" w14:textId="77777777" w:rsidR="001141C5" w:rsidRPr="00501DEB" w:rsidRDefault="001141C5" w:rsidP="002402D6">
            <w:pPr>
              <w:pStyle w:val="Prrafodelista"/>
              <w:numPr>
                <w:ilvl w:val="0"/>
                <w:numId w:val="21"/>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FFE956D" w14:textId="77777777" w:rsidR="001141C5" w:rsidRPr="00501DEB" w:rsidRDefault="001141C5" w:rsidP="002402D6">
            <w:pPr>
              <w:pStyle w:val="Prrafodelista"/>
              <w:numPr>
                <w:ilvl w:val="0"/>
                <w:numId w:val="21"/>
              </w:numPr>
              <w:ind w:left="308" w:hanging="308"/>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tomando en cuenta el nivel de trabajo, el descenso de escombro en su caso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9F9A8B9" w14:textId="54B73383" w:rsidR="001141C5" w:rsidRPr="001141C5" w:rsidRDefault="001141C5" w:rsidP="002402D6">
            <w:pPr>
              <w:pStyle w:val="Prrafodelista"/>
              <w:numPr>
                <w:ilvl w:val="0"/>
                <w:numId w:val="21"/>
              </w:numPr>
              <w:ind w:left="308" w:hanging="308"/>
              <w:jc w:val="both"/>
              <w:rPr>
                <w:rFonts w:ascii="Montserrat" w:hAnsi="Montserrat"/>
                <w:bCs/>
              </w:rPr>
            </w:pPr>
            <w:r w:rsidRPr="001141C5">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1141C5" w:rsidRPr="00501DEB" w14:paraId="660DDFF0" w14:textId="77777777" w:rsidTr="001C4706">
        <w:tc>
          <w:tcPr>
            <w:tcW w:w="9072" w:type="dxa"/>
            <w:tcBorders>
              <w:top w:val="single" w:sz="4" w:space="0" w:color="auto"/>
              <w:left w:val="single" w:sz="4" w:space="0" w:color="auto"/>
              <w:bottom w:val="single" w:sz="4" w:space="0" w:color="auto"/>
            </w:tcBorders>
            <w:shd w:val="clear" w:color="auto" w:fill="auto"/>
          </w:tcPr>
          <w:p w14:paraId="6FAD4A72" w14:textId="13401C48" w:rsidR="001141C5" w:rsidRDefault="001141C5" w:rsidP="001141C5">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DB7E0E" w:rsidRPr="00501DEB" w14:paraId="7C95C859" w14:textId="77777777" w:rsidTr="001C4706">
        <w:tc>
          <w:tcPr>
            <w:tcW w:w="9072" w:type="dxa"/>
            <w:tcBorders>
              <w:top w:val="single" w:sz="4" w:space="0" w:color="auto"/>
              <w:left w:val="single" w:sz="4" w:space="0" w:color="auto"/>
              <w:bottom w:val="single" w:sz="4" w:space="0" w:color="auto"/>
            </w:tcBorders>
            <w:shd w:val="clear" w:color="auto" w:fill="A50021"/>
          </w:tcPr>
          <w:p w14:paraId="3D54E303" w14:textId="58E1492E" w:rsidR="00DB7E0E" w:rsidRDefault="00DB7E0E" w:rsidP="00DB7E0E">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9110E1">
              <w:rPr>
                <w:rFonts w:ascii="Montserrat" w:hAnsi="Montserrat" w:cs="Arial"/>
                <w:color w:val="FFFFFF" w:themeColor="background1"/>
                <w:lang w:eastAsia="es-MX"/>
              </w:rPr>
              <w:t xml:space="preserve"> No. </w:t>
            </w:r>
            <w:r w:rsidR="006649DC">
              <w:rPr>
                <w:rFonts w:ascii="Montserrat" w:hAnsi="Montserrat" w:cs="Arial"/>
                <w:color w:val="FFFFFF" w:themeColor="background1"/>
                <w:lang w:eastAsia="es-MX"/>
              </w:rPr>
              <w:t>A.5</w:t>
            </w:r>
            <w:r w:rsidRPr="009110E1">
              <w:rPr>
                <w:rFonts w:ascii="Montserrat" w:hAnsi="Montserrat" w:cs="Arial"/>
                <w:color w:val="FFFFFF" w:themeColor="background1"/>
                <w:lang w:eastAsia="es-MX"/>
              </w:rPr>
              <w:t>7</w:t>
            </w:r>
          </w:p>
        </w:tc>
      </w:tr>
      <w:tr w:rsidR="00DB7E0E" w:rsidRPr="00501DEB" w14:paraId="77DE805D" w14:textId="77777777" w:rsidTr="001C4706">
        <w:tc>
          <w:tcPr>
            <w:tcW w:w="9072" w:type="dxa"/>
            <w:tcBorders>
              <w:top w:val="single" w:sz="4" w:space="0" w:color="auto"/>
              <w:left w:val="single" w:sz="4" w:space="0" w:color="auto"/>
              <w:bottom w:val="single" w:sz="4" w:space="0" w:color="auto"/>
            </w:tcBorders>
            <w:shd w:val="clear" w:color="auto" w:fill="auto"/>
          </w:tcPr>
          <w:p w14:paraId="1933EB81" w14:textId="5D4DA84F" w:rsidR="00DB7E0E" w:rsidRDefault="00DB7E0E" w:rsidP="00DB7E0E">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DB7E0E">
              <w:rPr>
                <w:rFonts w:ascii="Montserrat" w:hAnsi="Montserrat" w:cs="Arial"/>
                <w:b w:val="0"/>
                <w:bCs/>
              </w:rPr>
              <w:t>Desazolve de dren pluvial de 40 x 70 centímetros, incluye retiro del material producto de desazolve al área asignada por ASIPONA ALTAMIRA</w:t>
            </w:r>
            <w:r w:rsidRPr="00501DEB">
              <w:rPr>
                <w:rFonts w:ascii="Montserrat" w:hAnsi="Montserrat" w:cs="Arial"/>
                <w:b w:val="0"/>
                <w:bCs/>
              </w:rPr>
              <w:t>.</w:t>
            </w:r>
          </w:p>
        </w:tc>
      </w:tr>
      <w:tr w:rsidR="00DB7E0E" w:rsidRPr="00501DEB" w14:paraId="7C86DC05" w14:textId="77777777" w:rsidTr="001C4706">
        <w:tc>
          <w:tcPr>
            <w:tcW w:w="9072" w:type="dxa"/>
            <w:tcBorders>
              <w:top w:val="single" w:sz="4" w:space="0" w:color="auto"/>
              <w:left w:val="single" w:sz="4" w:space="0" w:color="auto"/>
              <w:bottom w:val="single" w:sz="4" w:space="0" w:color="auto"/>
            </w:tcBorders>
            <w:shd w:val="clear" w:color="auto" w:fill="auto"/>
          </w:tcPr>
          <w:p w14:paraId="528612AA" w14:textId="121C5A8E" w:rsidR="00DB7E0E" w:rsidRDefault="00DB7E0E" w:rsidP="006649DC">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(M).</w:t>
            </w:r>
          </w:p>
        </w:tc>
      </w:tr>
      <w:tr w:rsidR="00DB7E0E" w:rsidRPr="00501DEB" w14:paraId="73B2CF5F" w14:textId="77777777" w:rsidTr="001C4706">
        <w:tc>
          <w:tcPr>
            <w:tcW w:w="9072" w:type="dxa"/>
            <w:tcBorders>
              <w:top w:val="single" w:sz="4" w:space="0" w:color="auto"/>
              <w:left w:val="single" w:sz="4" w:space="0" w:color="auto"/>
              <w:bottom w:val="single" w:sz="4" w:space="0" w:color="auto"/>
            </w:tcBorders>
            <w:shd w:val="clear" w:color="auto" w:fill="auto"/>
          </w:tcPr>
          <w:p w14:paraId="5CB3AAF8" w14:textId="3A417A86" w:rsidR="00DB7E0E" w:rsidRDefault="00DB7E0E" w:rsidP="006649DC">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lang w:val="es-ES"/>
              </w:rPr>
              <w:t>Desazolve de trinchera, en rejillas de</w:t>
            </w:r>
            <w:r w:rsidR="006649DC">
              <w:rPr>
                <w:rFonts w:ascii="Montserrat" w:hAnsi="Montserrat" w:cs="Arial"/>
                <w:b w:val="0"/>
                <w:lang w:val="es-ES"/>
              </w:rPr>
              <w:t>l edificio de revisión de tractos</w:t>
            </w:r>
            <w:r w:rsidRPr="00501DEB">
              <w:rPr>
                <w:rFonts w:ascii="Montserrat" w:hAnsi="Montserrat" w:cs="Arial"/>
                <w:b w:val="0"/>
                <w:lang w:val="es-ES"/>
              </w:rPr>
              <w:t xml:space="preserve">, carga y retiro de desazolve al área asignada </w:t>
            </w:r>
            <w:r>
              <w:rPr>
                <w:rFonts w:ascii="Montserrat" w:hAnsi="Montserrat" w:cs="Arial"/>
                <w:b w:val="0"/>
                <w:lang w:val="es-ES"/>
              </w:rPr>
              <w:t>por la ASIPONA ALTAMIRA</w:t>
            </w:r>
            <w:r w:rsidRPr="00501DEB">
              <w:rPr>
                <w:rFonts w:ascii="Montserrat" w:hAnsi="Montserrat" w:cs="Arial"/>
                <w:b w:val="0"/>
                <w:lang w:val="es-ES"/>
              </w:rPr>
              <w:t>, incluye; material, mano de obra y equipo.</w:t>
            </w:r>
          </w:p>
        </w:tc>
      </w:tr>
      <w:tr w:rsidR="00DB7E0E" w:rsidRPr="00501DEB" w14:paraId="484C86C0" w14:textId="77777777" w:rsidTr="001C4706">
        <w:tc>
          <w:tcPr>
            <w:tcW w:w="9072" w:type="dxa"/>
            <w:tcBorders>
              <w:top w:val="single" w:sz="4" w:space="0" w:color="auto"/>
              <w:left w:val="single" w:sz="4" w:space="0" w:color="auto"/>
              <w:bottom w:val="single" w:sz="4" w:space="0" w:color="auto"/>
            </w:tcBorders>
            <w:shd w:val="clear" w:color="auto" w:fill="auto"/>
          </w:tcPr>
          <w:p w14:paraId="4D69BB7A" w14:textId="77777777" w:rsidR="00DB7E0E" w:rsidRPr="006649DC" w:rsidRDefault="00DB7E0E" w:rsidP="006649DC">
            <w:pPr>
              <w:pStyle w:val="Prrafodelista"/>
              <w:ind w:left="308"/>
              <w:jc w:val="both"/>
              <w:rPr>
                <w:rFonts w:ascii="Montserrat" w:hAnsi="Montserrat"/>
                <w:b/>
              </w:rPr>
            </w:pPr>
            <w:r w:rsidRPr="006649DC">
              <w:rPr>
                <w:rFonts w:ascii="Montserrat" w:hAnsi="Montserrat"/>
                <w:b/>
              </w:rPr>
              <w:t>ALCANCES:</w:t>
            </w:r>
          </w:p>
          <w:p w14:paraId="6C4A15BA" w14:textId="4BF3C057" w:rsidR="00DB7E0E" w:rsidRPr="006649DC" w:rsidRDefault="00DB7E0E" w:rsidP="002402D6">
            <w:pPr>
              <w:pStyle w:val="Prrafodelista"/>
              <w:numPr>
                <w:ilvl w:val="0"/>
                <w:numId w:val="8"/>
              </w:numPr>
              <w:jc w:val="both"/>
              <w:rPr>
                <w:rFonts w:ascii="Montserrat" w:hAnsi="Montserrat"/>
                <w:bCs/>
              </w:rPr>
            </w:pPr>
            <w:r w:rsidRPr="006649DC">
              <w:rPr>
                <w:rFonts w:ascii="Montserrat" w:hAnsi="Montserrat"/>
                <w:bCs/>
              </w:rPr>
              <w:t>Desmontaj</w:t>
            </w:r>
            <w:r w:rsidR="006649DC" w:rsidRPr="006649DC">
              <w:rPr>
                <w:rFonts w:ascii="Montserrat" w:hAnsi="Montserrat"/>
                <w:bCs/>
              </w:rPr>
              <w:t>e de rejilla de dren pluvial</w:t>
            </w:r>
            <w:r w:rsidRPr="006649DC">
              <w:rPr>
                <w:rFonts w:ascii="Montserrat" w:hAnsi="Montserrat"/>
                <w:bCs/>
              </w:rPr>
              <w:t>.</w:t>
            </w:r>
          </w:p>
          <w:p w14:paraId="71307BAD" w14:textId="094A457F" w:rsidR="00DB7E0E" w:rsidRPr="006649DC" w:rsidRDefault="00DB7E0E" w:rsidP="002402D6">
            <w:pPr>
              <w:pStyle w:val="Prrafodelista"/>
              <w:numPr>
                <w:ilvl w:val="0"/>
                <w:numId w:val="8"/>
              </w:numPr>
              <w:jc w:val="both"/>
              <w:rPr>
                <w:rFonts w:ascii="Montserrat" w:hAnsi="Montserrat"/>
                <w:bCs/>
              </w:rPr>
            </w:pPr>
            <w:r w:rsidRPr="006649DC">
              <w:rPr>
                <w:rFonts w:ascii="Montserrat" w:hAnsi="Montserrat"/>
                <w:bCs/>
              </w:rPr>
              <w:t xml:space="preserve">Desazolve manual de </w:t>
            </w:r>
            <w:r w:rsidR="006649DC" w:rsidRPr="006649DC">
              <w:rPr>
                <w:rFonts w:ascii="Montserrat" w:hAnsi="Montserrat"/>
                <w:bCs/>
              </w:rPr>
              <w:t>dren pluvial</w:t>
            </w:r>
            <w:r w:rsidRPr="006649DC">
              <w:rPr>
                <w:rFonts w:ascii="Montserrat" w:hAnsi="Montserrat"/>
                <w:bCs/>
              </w:rPr>
              <w:t>, apile, carga, acarreo y retiro del material producto de desazolve al sitio autorizado por el RESIDENTE DE OBRA.</w:t>
            </w:r>
          </w:p>
          <w:p w14:paraId="6C058678" w14:textId="18C864A8" w:rsidR="00DB7E0E" w:rsidRPr="006649DC" w:rsidRDefault="00DB7E0E" w:rsidP="002402D6">
            <w:pPr>
              <w:pStyle w:val="Prrafodelista"/>
              <w:numPr>
                <w:ilvl w:val="0"/>
                <w:numId w:val="8"/>
              </w:numPr>
              <w:jc w:val="both"/>
              <w:rPr>
                <w:rFonts w:ascii="Montserrat" w:hAnsi="Montserrat"/>
                <w:bCs/>
              </w:rPr>
            </w:pPr>
            <w:r w:rsidRPr="006649DC">
              <w:rPr>
                <w:rFonts w:ascii="Montserrat" w:hAnsi="Montserrat"/>
                <w:bCs/>
              </w:rPr>
              <w:t xml:space="preserve">Limpieza final a chorro de agua, para verificar que no haya obstrucción de </w:t>
            </w:r>
            <w:r w:rsidR="006649DC" w:rsidRPr="006649DC">
              <w:rPr>
                <w:rFonts w:ascii="Montserrat" w:hAnsi="Montserrat"/>
                <w:bCs/>
              </w:rPr>
              <w:t>material en el dren</w:t>
            </w:r>
            <w:r w:rsidRPr="006649DC">
              <w:rPr>
                <w:rFonts w:ascii="Montserrat" w:hAnsi="Montserrat"/>
                <w:bCs/>
              </w:rPr>
              <w:t>.</w:t>
            </w:r>
          </w:p>
          <w:p w14:paraId="2B0495B8" w14:textId="77777777" w:rsidR="00DB7E0E" w:rsidRPr="006649DC" w:rsidRDefault="00DB7E0E" w:rsidP="002402D6">
            <w:pPr>
              <w:pStyle w:val="Prrafodelista"/>
              <w:numPr>
                <w:ilvl w:val="0"/>
                <w:numId w:val="8"/>
              </w:numPr>
              <w:jc w:val="both"/>
              <w:rPr>
                <w:rFonts w:ascii="Montserrat" w:hAnsi="Montserrat"/>
                <w:bCs/>
              </w:rPr>
            </w:pPr>
            <w:r w:rsidRPr="006649DC">
              <w:rPr>
                <w:rFonts w:ascii="Montserrat" w:hAnsi="Montserrat"/>
                <w:bCs/>
              </w:rPr>
              <w:lastRenderedPageBreak/>
              <w:t>Colocación de rejilla una vez que haya sido completamente limpiada.</w:t>
            </w:r>
          </w:p>
          <w:p w14:paraId="69F06B83" w14:textId="77777777" w:rsidR="00DB7E0E" w:rsidRPr="00501DEB" w:rsidRDefault="00DB7E0E" w:rsidP="002402D6">
            <w:pPr>
              <w:pStyle w:val="Prrafodelista"/>
              <w:numPr>
                <w:ilvl w:val="0"/>
                <w:numId w:val="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precauciones necesarias para evitar daños a terceros y/o las </w:t>
            </w:r>
            <w:r>
              <w:rPr>
                <w:rFonts w:ascii="Montserrat" w:hAnsi="Montserrat"/>
                <w:bCs/>
              </w:rPr>
              <w:t>instalaciones de la ASIPONA ALTAMIRA</w:t>
            </w:r>
            <w:r w:rsidRPr="00501DEB">
              <w:rPr>
                <w:rFonts w:ascii="Montserrat" w:hAnsi="Montserrat"/>
                <w:bCs/>
              </w:rPr>
              <w:t xml:space="preserve">, así como </w:t>
            </w:r>
            <w:r>
              <w:rPr>
                <w:rFonts w:ascii="Montserrat" w:hAnsi="Montserrat"/>
                <w:bCs/>
              </w:rPr>
              <w:t>tener especial cuidado de no</w:t>
            </w:r>
            <w:r w:rsidRPr="006649DC">
              <w:rPr>
                <w:rFonts w:ascii="Montserrat" w:hAnsi="Montserrat"/>
                <w:bCs/>
              </w:rPr>
              <w:t xml:space="preserve"> manchar ningún otra instalación o estructura de servicios que sea ajena al trabajo que se esté desarrollando, </w:t>
            </w:r>
            <w:r w:rsidRPr="00501DEB">
              <w:rPr>
                <w:rFonts w:ascii="Montserrat" w:hAnsi="Montserrat"/>
                <w:bCs/>
              </w:rPr>
              <w:t xml:space="preserve">en caso de presentarse estos, las reparaciones y </w:t>
            </w:r>
            <w:r>
              <w:rPr>
                <w:rFonts w:ascii="Montserrat" w:hAnsi="Montserrat"/>
                <w:bCs/>
              </w:rPr>
              <w:t>limpieza</w:t>
            </w:r>
            <w:r w:rsidRPr="00501DEB">
              <w:rPr>
                <w:rFonts w:ascii="Montserrat" w:hAnsi="Montserrat"/>
                <w:bCs/>
              </w:rPr>
              <w:t xml:space="preserve"> correspondientes serán por cuenta del </w:t>
            </w:r>
            <w:r>
              <w:rPr>
                <w:rFonts w:ascii="Montserrat" w:hAnsi="Montserrat"/>
                <w:bCs/>
              </w:rPr>
              <w:t>CONTRATISTA</w:t>
            </w:r>
            <w:r w:rsidRPr="00501DEB">
              <w:rPr>
                <w:rFonts w:ascii="Montserrat" w:hAnsi="Montserrat"/>
                <w:bCs/>
              </w:rPr>
              <w:t xml:space="preserve"> y a satisfacción del </w:t>
            </w:r>
            <w:r>
              <w:rPr>
                <w:rFonts w:ascii="Montserrat" w:hAnsi="Montserrat"/>
                <w:bCs/>
              </w:rPr>
              <w:t>RESIDENTE DE OBRA</w:t>
            </w:r>
            <w:r w:rsidRPr="00501DEB">
              <w:rPr>
                <w:rFonts w:ascii="Montserrat" w:hAnsi="Montserrat"/>
                <w:bCs/>
              </w:rPr>
              <w:t>, sin tener derecho a retribución por dichos trabajos.</w:t>
            </w:r>
          </w:p>
          <w:p w14:paraId="47597F38" w14:textId="77777777" w:rsidR="00DB7E0E" w:rsidRPr="00501DEB" w:rsidRDefault="00DB7E0E" w:rsidP="002402D6">
            <w:pPr>
              <w:pStyle w:val="Prrafodelista"/>
              <w:numPr>
                <w:ilvl w:val="0"/>
                <w:numId w:val="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F726022" w14:textId="77777777" w:rsidR="00DB7E0E" w:rsidRPr="00501DEB" w:rsidRDefault="00DB7E0E" w:rsidP="002402D6">
            <w:pPr>
              <w:pStyle w:val="Prrafodelista"/>
              <w:numPr>
                <w:ilvl w:val="0"/>
                <w:numId w:val="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7A4AC35" w14:textId="77777777" w:rsidR="00754BC2" w:rsidRPr="00501DEB" w:rsidRDefault="00754BC2" w:rsidP="002402D6">
            <w:pPr>
              <w:pStyle w:val="Prrafodelista"/>
              <w:numPr>
                <w:ilvl w:val="0"/>
                <w:numId w:val="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D99C34F" w14:textId="77777777" w:rsidR="00DB7E0E" w:rsidRPr="00501DEB" w:rsidRDefault="00DB7E0E" w:rsidP="002402D6">
            <w:pPr>
              <w:pStyle w:val="Prrafodelista"/>
              <w:numPr>
                <w:ilvl w:val="0"/>
                <w:numId w:val="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EE676C1" w14:textId="77777777" w:rsidR="00DB7E0E" w:rsidRPr="00501DEB" w:rsidRDefault="00DB7E0E" w:rsidP="002402D6">
            <w:pPr>
              <w:pStyle w:val="Prrafodelista"/>
              <w:numPr>
                <w:ilvl w:val="0"/>
                <w:numId w:val="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DCA6334" w14:textId="4A66A7C6" w:rsidR="00DB7E0E" w:rsidRPr="006649DC" w:rsidRDefault="00DB7E0E" w:rsidP="002402D6">
            <w:pPr>
              <w:pStyle w:val="Prrafodelista"/>
              <w:numPr>
                <w:ilvl w:val="0"/>
                <w:numId w:val="8"/>
              </w:numPr>
              <w:jc w:val="both"/>
              <w:rPr>
                <w:rFonts w:ascii="Montserrat" w:hAnsi="Montserrat"/>
                <w:bCs/>
              </w:rPr>
            </w:pPr>
            <w:r w:rsidRPr="006649DC">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DB7E0E" w:rsidRPr="00501DEB" w14:paraId="6375104F" w14:textId="77777777" w:rsidTr="001C4706">
        <w:tc>
          <w:tcPr>
            <w:tcW w:w="9072" w:type="dxa"/>
            <w:tcBorders>
              <w:top w:val="single" w:sz="4" w:space="0" w:color="auto"/>
              <w:left w:val="single" w:sz="4" w:space="0" w:color="auto"/>
              <w:bottom w:val="single" w:sz="4" w:space="0" w:color="auto"/>
            </w:tcBorders>
            <w:shd w:val="clear" w:color="auto" w:fill="auto"/>
          </w:tcPr>
          <w:p w14:paraId="3ADA4AD1" w14:textId="14F102CB" w:rsidR="00DB7E0E" w:rsidRDefault="00DB7E0E" w:rsidP="00AF0A40">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w:t>
            </w:r>
            <w:r w:rsidR="00AF0A40">
              <w:rPr>
                <w:rFonts w:ascii="Montserrat" w:hAnsi="Montserrat"/>
                <w:b w:val="0"/>
                <w:bCs/>
              </w:rPr>
              <w:t xml:space="preserve"> Lineal (M)</w:t>
            </w:r>
            <w:r w:rsidRPr="00501DEB">
              <w:rPr>
                <w:rFonts w:ascii="Montserrat" w:hAnsi="Montserrat"/>
                <w:b w:val="0"/>
                <w:bCs/>
              </w:rPr>
              <w:t>, cuantificado en obra, por unidad de obra terminada.</w:t>
            </w:r>
          </w:p>
        </w:tc>
      </w:tr>
      <w:tr w:rsidR="006649DC" w:rsidRPr="00501DEB" w14:paraId="167C200D" w14:textId="77777777" w:rsidTr="001C4706">
        <w:tc>
          <w:tcPr>
            <w:tcW w:w="9072" w:type="dxa"/>
            <w:tcBorders>
              <w:top w:val="single" w:sz="4" w:space="0" w:color="auto"/>
              <w:left w:val="single" w:sz="4" w:space="0" w:color="auto"/>
              <w:bottom w:val="single" w:sz="4" w:space="0" w:color="auto"/>
            </w:tcBorders>
            <w:shd w:val="clear" w:color="auto" w:fill="A50021"/>
          </w:tcPr>
          <w:p w14:paraId="1CFFA57B" w14:textId="6ED4C707" w:rsidR="006649DC" w:rsidRDefault="006649DC" w:rsidP="006649DC">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9110E1">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A.58</w:t>
            </w:r>
          </w:p>
        </w:tc>
      </w:tr>
      <w:tr w:rsidR="006649DC" w:rsidRPr="00501DEB" w14:paraId="474B0242" w14:textId="77777777" w:rsidTr="001C4706">
        <w:tc>
          <w:tcPr>
            <w:tcW w:w="9072" w:type="dxa"/>
            <w:tcBorders>
              <w:top w:val="single" w:sz="4" w:space="0" w:color="auto"/>
              <w:left w:val="single" w:sz="4" w:space="0" w:color="auto"/>
              <w:bottom w:val="single" w:sz="4" w:space="0" w:color="auto"/>
            </w:tcBorders>
            <w:shd w:val="clear" w:color="auto" w:fill="auto"/>
          </w:tcPr>
          <w:p w14:paraId="32E64753" w14:textId="358C7300" w:rsidR="006649DC" w:rsidRDefault="006649DC" w:rsidP="006649DC">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6649DC">
              <w:rPr>
                <w:rFonts w:ascii="Montserrat" w:hAnsi="Montserrat" w:cs="Arial"/>
                <w:b w:val="0"/>
                <w:bCs/>
              </w:rPr>
              <w:t>Reposición de barrera de concreto prefabricado tipo jersey de 0.60</w:t>
            </w:r>
            <w:r w:rsidR="00BE59B4">
              <w:rPr>
                <w:rFonts w:ascii="Montserrat" w:hAnsi="Montserrat" w:cs="Arial"/>
                <w:b w:val="0"/>
                <w:bCs/>
              </w:rPr>
              <w:t xml:space="preserve"> </w:t>
            </w:r>
            <w:r w:rsidRPr="006649DC">
              <w:rPr>
                <w:rFonts w:ascii="Montserrat" w:hAnsi="Montserrat" w:cs="Arial"/>
                <w:b w:val="0"/>
                <w:bCs/>
              </w:rPr>
              <w:t>x</w:t>
            </w:r>
            <w:r w:rsidR="00BE59B4">
              <w:rPr>
                <w:rFonts w:ascii="Montserrat" w:hAnsi="Montserrat" w:cs="Arial"/>
                <w:b w:val="0"/>
                <w:bCs/>
              </w:rPr>
              <w:t xml:space="preserve"> </w:t>
            </w:r>
            <w:r w:rsidRPr="006649DC">
              <w:rPr>
                <w:rFonts w:ascii="Montserrat" w:hAnsi="Montserrat" w:cs="Arial"/>
                <w:b w:val="0"/>
                <w:bCs/>
              </w:rPr>
              <w:t>0.80</w:t>
            </w:r>
            <w:r w:rsidR="00BE59B4">
              <w:rPr>
                <w:rFonts w:ascii="Montserrat" w:hAnsi="Montserrat" w:cs="Arial"/>
                <w:b w:val="0"/>
                <w:bCs/>
              </w:rPr>
              <w:t xml:space="preserve"> </w:t>
            </w:r>
            <w:r w:rsidRPr="006649DC">
              <w:rPr>
                <w:rFonts w:ascii="Montserrat" w:hAnsi="Montserrat" w:cs="Arial"/>
                <w:b w:val="0"/>
                <w:bCs/>
              </w:rPr>
              <w:t>x</w:t>
            </w:r>
            <w:r w:rsidR="00BE59B4">
              <w:rPr>
                <w:rFonts w:ascii="Montserrat" w:hAnsi="Montserrat" w:cs="Arial"/>
                <w:b w:val="0"/>
                <w:bCs/>
              </w:rPr>
              <w:t xml:space="preserve"> </w:t>
            </w:r>
            <w:r w:rsidRPr="006649DC">
              <w:rPr>
                <w:rFonts w:ascii="Montserrat" w:hAnsi="Montserrat" w:cs="Arial"/>
                <w:b w:val="0"/>
                <w:bCs/>
              </w:rPr>
              <w:t xml:space="preserve">2.00 metros, Norma: NMX –C-534-ONNCCE-2017 Peso: 1650 kg/m. incluye; carga, fletes, acarreos, descarga, acomodo en salidas de la aduana Altamira, aplicación de 1 mano de sellador y 2 manos de pintura de </w:t>
            </w:r>
            <w:r w:rsidR="002B667B" w:rsidRPr="006649DC">
              <w:rPr>
                <w:rFonts w:ascii="Montserrat" w:hAnsi="Montserrat" w:cs="Arial"/>
                <w:b w:val="0"/>
                <w:bCs/>
              </w:rPr>
              <w:t>tráfico</w:t>
            </w:r>
            <w:r w:rsidRPr="006649DC">
              <w:rPr>
                <w:rFonts w:ascii="Montserrat" w:hAnsi="Montserrat" w:cs="Arial"/>
                <w:b w:val="0"/>
                <w:bCs/>
              </w:rPr>
              <w:t xml:space="preserve"> color amarillo</w:t>
            </w:r>
            <w:r w:rsidRPr="00501DEB">
              <w:rPr>
                <w:rFonts w:ascii="Montserrat" w:hAnsi="Montserrat" w:cs="Arial"/>
                <w:b w:val="0"/>
                <w:bCs/>
              </w:rPr>
              <w:t>.</w:t>
            </w:r>
          </w:p>
        </w:tc>
      </w:tr>
      <w:tr w:rsidR="006649DC" w:rsidRPr="00501DEB" w14:paraId="2D0625A4" w14:textId="77777777" w:rsidTr="001C4706">
        <w:tc>
          <w:tcPr>
            <w:tcW w:w="9072" w:type="dxa"/>
            <w:tcBorders>
              <w:top w:val="single" w:sz="4" w:space="0" w:color="auto"/>
              <w:left w:val="single" w:sz="4" w:space="0" w:color="auto"/>
              <w:bottom w:val="single" w:sz="4" w:space="0" w:color="auto"/>
            </w:tcBorders>
            <w:shd w:val="clear" w:color="auto" w:fill="auto"/>
          </w:tcPr>
          <w:p w14:paraId="23A28647" w14:textId="67E4DD9B" w:rsidR="006649DC" w:rsidRDefault="006649DC" w:rsidP="006649DC">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 (PZA).</w:t>
            </w:r>
          </w:p>
        </w:tc>
      </w:tr>
      <w:tr w:rsidR="006649DC" w:rsidRPr="00501DEB" w14:paraId="7FC051D0" w14:textId="77777777" w:rsidTr="001C4706">
        <w:tc>
          <w:tcPr>
            <w:tcW w:w="9072" w:type="dxa"/>
            <w:tcBorders>
              <w:top w:val="single" w:sz="4" w:space="0" w:color="auto"/>
              <w:left w:val="single" w:sz="4" w:space="0" w:color="auto"/>
              <w:bottom w:val="single" w:sz="4" w:space="0" w:color="auto"/>
            </w:tcBorders>
            <w:shd w:val="clear" w:color="auto" w:fill="auto"/>
          </w:tcPr>
          <w:p w14:paraId="5FDEC1DE" w14:textId="727FBDCE" w:rsidR="006649DC" w:rsidRDefault="006649DC" w:rsidP="006649DC">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6649DC">
              <w:rPr>
                <w:rFonts w:ascii="Montserrat" w:hAnsi="Montserrat" w:cs="Arial"/>
                <w:b w:val="0"/>
                <w:lang w:val="es-ES"/>
              </w:rPr>
              <w:t>Reposición de barrera de concreto prefabricado tipo jersey de 0.60</w:t>
            </w:r>
            <w:r w:rsidR="00BE59B4">
              <w:rPr>
                <w:rFonts w:ascii="Montserrat" w:hAnsi="Montserrat" w:cs="Arial"/>
                <w:b w:val="0"/>
                <w:lang w:val="es-ES"/>
              </w:rPr>
              <w:t xml:space="preserve"> </w:t>
            </w:r>
            <w:r w:rsidRPr="006649DC">
              <w:rPr>
                <w:rFonts w:ascii="Montserrat" w:hAnsi="Montserrat" w:cs="Arial"/>
                <w:b w:val="0"/>
                <w:lang w:val="es-ES"/>
              </w:rPr>
              <w:t>x</w:t>
            </w:r>
            <w:r w:rsidR="00BE59B4">
              <w:rPr>
                <w:rFonts w:ascii="Montserrat" w:hAnsi="Montserrat" w:cs="Arial"/>
                <w:b w:val="0"/>
                <w:lang w:val="es-ES"/>
              </w:rPr>
              <w:t xml:space="preserve"> </w:t>
            </w:r>
            <w:r w:rsidRPr="006649DC">
              <w:rPr>
                <w:rFonts w:ascii="Montserrat" w:hAnsi="Montserrat" w:cs="Arial"/>
                <w:b w:val="0"/>
                <w:lang w:val="es-ES"/>
              </w:rPr>
              <w:t>0.80</w:t>
            </w:r>
            <w:r w:rsidR="00BE59B4">
              <w:rPr>
                <w:rFonts w:ascii="Montserrat" w:hAnsi="Montserrat" w:cs="Arial"/>
                <w:b w:val="0"/>
                <w:lang w:val="es-ES"/>
              </w:rPr>
              <w:t xml:space="preserve"> </w:t>
            </w:r>
            <w:r w:rsidRPr="006649DC">
              <w:rPr>
                <w:rFonts w:ascii="Montserrat" w:hAnsi="Montserrat" w:cs="Arial"/>
                <w:b w:val="0"/>
                <w:lang w:val="es-ES"/>
              </w:rPr>
              <w:t>x</w:t>
            </w:r>
            <w:r w:rsidR="00BE59B4">
              <w:rPr>
                <w:rFonts w:ascii="Montserrat" w:hAnsi="Montserrat" w:cs="Arial"/>
                <w:b w:val="0"/>
                <w:lang w:val="es-ES"/>
              </w:rPr>
              <w:t xml:space="preserve"> </w:t>
            </w:r>
            <w:r w:rsidRPr="006649DC">
              <w:rPr>
                <w:rFonts w:ascii="Montserrat" w:hAnsi="Montserrat" w:cs="Arial"/>
                <w:b w:val="0"/>
                <w:lang w:val="es-ES"/>
              </w:rPr>
              <w:t xml:space="preserve">2.00 metros, Norma: NMX –C-534-ONNCCE-2017 Peso: 1650 kg/m. incluye; carga, fletes, acarreos, descarga, acomodo en salidas de la aduana Altamira, aplicación de 1 mano de sellador y 2 manos de pintura de </w:t>
            </w:r>
            <w:r w:rsidR="002B667B" w:rsidRPr="006649DC">
              <w:rPr>
                <w:rFonts w:ascii="Montserrat" w:hAnsi="Montserrat" w:cs="Arial"/>
                <w:b w:val="0"/>
                <w:lang w:val="es-ES"/>
              </w:rPr>
              <w:t>tráfico</w:t>
            </w:r>
            <w:r w:rsidRPr="006649DC">
              <w:rPr>
                <w:rFonts w:ascii="Montserrat" w:hAnsi="Montserrat" w:cs="Arial"/>
                <w:b w:val="0"/>
                <w:lang w:val="es-ES"/>
              </w:rPr>
              <w:t xml:space="preserve"> color amarillo</w:t>
            </w:r>
            <w:r w:rsidRPr="00501DEB">
              <w:rPr>
                <w:rFonts w:ascii="Montserrat" w:hAnsi="Montserrat" w:cs="Arial"/>
                <w:b w:val="0"/>
                <w:lang w:val="es-ES"/>
              </w:rPr>
              <w:t>.</w:t>
            </w:r>
          </w:p>
        </w:tc>
      </w:tr>
      <w:tr w:rsidR="006649DC" w:rsidRPr="00501DEB" w14:paraId="40E8CE70" w14:textId="77777777" w:rsidTr="001C4706">
        <w:tc>
          <w:tcPr>
            <w:tcW w:w="9072" w:type="dxa"/>
            <w:tcBorders>
              <w:top w:val="single" w:sz="4" w:space="0" w:color="auto"/>
              <w:left w:val="single" w:sz="4" w:space="0" w:color="auto"/>
              <w:bottom w:val="single" w:sz="4" w:space="0" w:color="auto"/>
            </w:tcBorders>
            <w:shd w:val="clear" w:color="auto" w:fill="auto"/>
          </w:tcPr>
          <w:p w14:paraId="57F7B4D8" w14:textId="77777777" w:rsidR="006649DC" w:rsidRPr="006649DC" w:rsidRDefault="006649DC" w:rsidP="006649DC">
            <w:pPr>
              <w:pStyle w:val="Prrafodelista"/>
              <w:ind w:left="308"/>
              <w:jc w:val="both"/>
              <w:rPr>
                <w:rFonts w:ascii="Montserrat" w:hAnsi="Montserrat"/>
                <w:b/>
              </w:rPr>
            </w:pPr>
            <w:r w:rsidRPr="006649DC">
              <w:rPr>
                <w:rFonts w:ascii="Montserrat" w:hAnsi="Montserrat"/>
                <w:b/>
              </w:rPr>
              <w:t>ALCANCES:</w:t>
            </w:r>
          </w:p>
          <w:p w14:paraId="54E19749" w14:textId="1FD6F1EE" w:rsidR="006649DC" w:rsidRPr="006649DC" w:rsidRDefault="006649DC" w:rsidP="002402D6">
            <w:pPr>
              <w:pStyle w:val="Prrafodelista"/>
              <w:numPr>
                <w:ilvl w:val="0"/>
                <w:numId w:val="91"/>
              </w:numPr>
              <w:jc w:val="both"/>
              <w:rPr>
                <w:rFonts w:ascii="Montserrat" w:hAnsi="Montserrat"/>
                <w:bCs/>
              </w:rPr>
            </w:pPr>
            <w:r>
              <w:rPr>
                <w:rFonts w:ascii="Montserrat" w:hAnsi="Montserrat"/>
                <w:bCs/>
              </w:rPr>
              <w:t xml:space="preserve">Suministro </w:t>
            </w:r>
            <w:r w:rsidRPr="006649DC">
              <w:rPr>
                <w:rFonts w:ascii="Montserrat" w:hAnsi="Montserrat"/>
                <w:bCs/>
              </w:rPr>
              <w:t>de barrera de concreto prefabricado tipo jersey de 0.60</w:t>
            </w:r>
            <w:r w:rsidR="00BE59B4">
              <w:rPr>
                <w:rFonts w:ascii="Montserrat" w:hAnsi="Montserrat"/>
                <w:bCs/>
              </w:rPr>
              <w:t xml:space="preserve"> </w:t>
            </w:r>
            <w:r w:rsidRPr="006649DC">
              <w:rPr>
                <w:rFonts w:ascii="Montserrat" w:hAnsi="Montserrat"/>
                <w:bCs/>
              </w:rPr>
              <w:t>x</w:t>
            </w:r>
            <w:r w:rsidR="00BE59B4">
              <w:rPr>
                <w:rFonts w:ascii="Montserrat" w:hAnsi="Montserrat"/>
                <w:bCs/>
              </w:rPr>
              <w:t xml:space="preserve"> </w:t>
            </w:r>
            <w:r w:rsidRPr="006649DC">
              <w:rPr>
                <w:rFonts w:ascii="Montserrat" w:hAnsi="Montserrat"/>
                <w:bCs/>
              </w:rPr>
              <w:t>0.80</w:t>
            </w:r>
            <w:r w:rsidR="00BE59B4">
              <w:rPr>
                <w:rFonts w:ascii="Montserrat" w:hAnsi="Montserrat"/>
                <w:bCs/>
              </w:rPr>
              <w:t xml:space="preserve"> </w:t>
            </w:r>
            <w:r w:rsidRPr="006649DC">
              <w:rPr>
                <w:rFonts w:ascii="Montserrat" w:hAnsi="Montserrat"/>
                <w:bCs/>
              </w:rPr>
              <w:t>x</w:t>
            </w:r>
            <w:r w:rsidR="00BE59B4">
              <w:rPr>
                <w:rFonts w:ascii="Montserrat" w:hAnsi="Montserrat"/>
                <w:bCs/>
              </w:rPr>
              <w:t xml:space="preserve"> </w:t>
            </w:r>
            <w:r w:rsidRPr="006649DC">
              <w:rPr>
                <w:rFonts w:ascii="Montserrat" w:hAnsi="Montserrat"/>
                <w:bCs/>
              </w:rPr>
              <w:t>2.00 metros, Norma: NMX –C-534-ONNCCE-2017 Peso: 1650 kg/m.</w:t>
            </w:r>
          </w:p>
          <w:p w14:paraId="6D75BD09" w14:textId="52D73CCD" w:rsidR="006649DC" w:rsidRPr="006649DC" w:rsidRDefault="006649DC" w:rsidP="002402D6">
            <w:pPr>
              <w:pStyle w:val="Prrafodelista"/>
              <w:numPr>
                <w:ilvl w:val="0"/>
                <w:numId w:val="91"/>
              </w:numPr>
              <w:jc w:val="both"/>
              <w:rPr>
                <w:rFonts w:ascii="Montserrat" w:hAnsi="Montserrat"/>
                <w:bCs/>
              </w:rPr>
            </w:pPr>
            <w:r>
              <w:rPr>
                <w:rFonts w:ascii="Montserrat" w:hAnsi="Montserrat"/>
                <w:bCs/>
              </w:rPr>
              <w:t>Carga, acarreos, fletes, descarga en el sitio indicado por el residente de obra</w:t>
            </w:r>
            <w:r w:rsidRPr="006649DC">
              <w:rPr>
                <w:rFonts w:ascii="Montserrat" w:hAnsi="Montserrat"/>
                <w:bCs/>
              </w:rPr>
              <w:t>.</w:t>
            </w:r>
          </w:p>
          <w:p w14:paraId="58E1E33A" w14:textId="007E3CFD" w:rsidR="006649DC" w:rsidRPr="006649DC" w:rsidRDefault="006649DC" w:rsidP="002402D6">
            <w:pPr>
              <w:pStyle w:val="Prrafodelista"/>
              <w:numPr>
                <w:ilvl w:val="0"/>
                <w:numId w:val="91"/>
              </w:numPr>
              <w:jc w:val="both"/>
              <w:rPr>
                <w:rFonts w:ascii="Montserrat" w:hAnsi="Montserrat"/>
                <w:bCs/>
              </w:rPr>
            </w:pPr>
            <w:r>
              <w:rPr>
                <w:rFonts w:ascii="Montserrat" w:hAnsi="Montserrat"/>
                <w:bCs/>
              </w:rPr>
              <w:lastRenderedPageBreak/>
              <w:t xml:space="preserve">El contratista deberá considerar el uso de </w:t>
            </w:r>
            <w:r w:rsidR="00C85064">
              <w:rPr>
                <w:rFonts w:ascii="Montserrat" w:hAnsi="Montserrat"/>
                <w:bCs/>
              </w:rPr>
              <w:t>grúa</w:t>
            </w:r>
            <w:r>
              <w:rPr>
                <w:rFonts w:ascii="Montserrat" w:hAnsi="Montserrat"/>
                <w:bCs/>
              </w:rPr>
              <w:t xml:space="preserve"> y plataforma para realizar las actividades mencionadas líneas arriba</w:t>
            </w:r>
            <w:r w:rsidRPr="006649DC">
              <w:rPr>
                <w:rFonts w:ascii="Montserrat" w:hAnsi="Montserrat"/>
                <w:bCs/>
              </w:rPr>
              <w:t>.</w:t>
            </w:r>
          </w:p>
          <w:p w14:paraId="6CD703B5" w14:textId="52387B9F" w:rsidR="006649DC" w:rsidRPr="006649DC" w:rsidRDefault="006649DC" w:rsidP="002402D6">
            <w:pPr>
              <w:pStyle w:val="Prrafodelista"/>
              <w:numPr>
                <w:ilvl w:val="0"/>
                <w:numId w:val="91"/>
              </w:numPr>
              <w:jc w:val="both"/>
              <w:rPr>
                <w:rFonts w:ascii="Montserrat" w:hAnsi="Montserrat"/>
                <w:bCs/>
              </w:rPr>
            </w:pPr>
            <w:r w:rsidRPr="006649DC">
              <w:rPr>
                <w:rFonts w:ascii="Montserrat" w:hAnsi="Montserrat"/>
                <w:bCs/>
              </w:rPr>
              <w:t>C</w:t>
            </w:r>
            <w:r>
              <w:rPr>
                <w:rFonts w:ascii="Montserrat" w:hAnsi="Montserrat"/>
                <w:bCs/>
              </w:rPr>
              <w:t>ertificado de calidad de los elementos suministrados</w:t>
            </w:r>
            <w:r w:rsidRPr="006649DC">
              <w:rPr>
                <w:rFonts w:ascii="Montserrat" w:hAnsi="Montserrat"/>
                <w:bCs/>
              </w:rPr>
              <w:t>.</w:t>
            </w:r>
          </w:p>
          <w:p w14:paraId="0FB61637" w14:textId="77777777" w:rsidR="006649DC" w:rsidRPr="00501DEB" w:rsidRDefault="006649DC" w:rsidP="002402D6">
            <w:pPr>
              <w:pStyle w:val="Prrafodelista"/>
              <w:numPr>
                <w:ilvl w:val="0"/>
                <w:numId w:val="9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precauciones necesarias para evitar daños a terceros y/o las </w:t>
            </w:r>
            <w:r>
              <w:rPr>
                <w:rFonts w:ascii="Montserrat" w:hAnsi="Montserrat"/>
                <w:bCs/>
              </w:rPr>
              <w:t>instalaciones de la ASIPONA ALTAMIRA</w:t>
            </w:r>
            <w:r w:rsidRPr="00501DEB">
              <w:rPr>
                <w:rFonts w:ascii="Montserrat" w:hAnsi="Montserrat"/>
                <w:bCs/>
              </w:rPr>
              <w:t xml:space="preserve">, así como </w:t>
            </w:r>
            <w:r>
              <w:rPr>
                <w:rFonts w:ascii="Montserrat" w:hAnsi="Montserrat"/>
                <w:bCs/>
              </w:rPr>
              <w:t>tener especial cuidado de no</w:t>
            </w:r>
            <w:r w:rsidRPr="006649DC">
              <w:rPr>
                <w:rFonts w:ascii="Montserrat" w:hAnsi="Montserrat"/>
                <w:bCs/>
              </w:rPr>
              <w:t xml:space="preserve"> manchar ningún otra instalación o estructura de servicios que sea ajena al trabajo que se esté desarrollando, </w:t>
            </w:r>
            <w:r w:rsidRPr="00501DEB">
              <w:rPr>
                <w:rFonts w:ascii="Montserrat" w:hAnsi="Montserrat"/>
                <w:bCs/>
              </w:rPr>
              <w:t xml:space="preserve">en caso de presentarse estos, las reparaciones y </w:t>
            </w:r>
            <w:r>
              <w:rPr>
                <w:rFonts w:ascii="Montserrat" w:hAnsi="Montserrat"/>
                <w:bCs/>
              </w:rPr>
              <w:t>limpieza</w:t>
            </w:r>
            <w:r w:rsidRPr="00501DEB">
              <w:rPr>
                <w:rFonts w:ascii="Montserrat" w:hAnsi="Montserrat"/>
                <w:bCs/>
              </w:rPr>
              <w:t xml:space="preserve"> correspondientes serán por cuenta del </w:t>
            </w:r>
            <w:r>
              <w:rPr>
                <w:rFonts w:ascii="Montserrat" w:hAnsi="Montserrat"/>
                <w:bCs/>
              </w:rPr>
              <w:t>CONTRATISTA</w:t>
            </w:r>
            <w:r w:rsidRPr="00501DEB">
              <w:rPr>
                <w:rFonts w:ascii="Montserrat" w:hAnsi="Montserrat"/>
                <w:bCs/>
              </w:rPr>
              <w:t xml:space="preserve"> y a satisfacción del </w:t>
            </w:r>
            <w:r>
              <w:rPr>
                <w:rFonts w:ascii="Montserrat" w:hAnsi="Montserrat"/>
                <w:bCs/>
              </w:rPr>
              <w:t>RESIDENTE DE OBRA</w:t>
            </w:r>
            <w:r w:rsidRPr="00501DEB">
              <w:rPr>
                <w:rFonts w:ascii="Montserrat" w:hAnsi="Montserrat"/>
                <w:bCs/>
              </w:rPr>
              <w:t>, sin tener derecho a retribución por dichos trabajos.</w:t>
            </w:r>
          </w:p>
          <w:p w14:paraId="577EFF57" w14:textId="77777777" w:rsidR="006649DC" w:rsidRPr="00501DEB" w:rsidRDefault="006649DC" w:rsidP="002402D6">
            <w:pPr>
              <w:pStyle w:val="Prrafodelista"/>
              <w:numPr>
                <w:ilvl w:val="0"/>
                <w:numId w:val="9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E1691C2" w14:textId="77777777" w:rsidR="006649DC" w:rsidRPr="00501DEB" w:rsidRDefault="006649DC" w:rsidP="002402D6">
            <w:pPr>
              <w:pStyle w:val="Prrafodelista"/>
              <w:numPr>
                <w:ilvl w:val="0"/>
                <w:numId w:val="91"/>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436F32A3" w14:textId="77777777" w:rsidR="00754BC2" w:rsidRPr="00501DEB" w:rsidRDefault="00754BC2" w:rsidP="002402D6">
            <w:pPr>
              <w:pStyle w:val="Prrafodelista"/>
              <w:numPr>
                <w:ilvl w:val="0"/>
                <w:numId w:val="9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B5CBBDF" w14:textId="77777777" w:rsidR="006649DC" w:rsidRPr="00501DEB" w:rsidRDefault="006649DC" w:rsidP="002402D6">
            <w:pPr>
              <w:pStyle w:val="Prrafodelista"/>
              <w:numPr>
                <w:ilvl w:val="0"/>
                <w:numId w:val="9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FA03A72" w14:textId="77777777" w:rsidR="006649DC" w:rsidRPr="00501DEB" w:rsidRDefault="006649DC" w:rsidP="002402D6">
            <w:pPr>
              <w:pStyle w:val="Prrafodelista"/>
              <w:numPr>
                <w:ilvl w:val="0"/>
                <w:numId w:val="91"/>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532ADB7" w14:textId="77777777" w:rsidR="006649DC" w:rsidRPr="00304D2D" w:rsidRDefault="006649DC" w:rsidP="002402D6">
            <w:pPr>
              <w:pStyle w:val="Prrafodelista"/>
              <w:numPr>
                <w:ilvl w:val="0"/>
                <w:numId w:val="91"/>
              </w:numPr>
              <w:jc w:val="both"/>
              <w:rPr>
                <w:rFonts w:ascii="Montserrat" w:hAnsi="Montserrat"/>
                <w:b/>
                <w:bCs/>
              </w:rPr>
            </w:pPr>
            <w:r w:rsidRPr="006649DC">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33A749B7" w14:textId="77777777" w:rsidR="00304D2D" w:rsidRDefault="00304D2D" w:rsidP="00304D2D">
            <w:pPr>
              <w:pStyle w:val="Prrafodelista"/>
              <w:jc w:val="both"/>
              <w:rPr>
                <w:rFonts w:ascii="Montserrat" w:hAnsi="Montserrat"/>
                <w:bCs/>
              </w:rPr>
            </w:pPr>
          </w:p>
          <w:p w14:paraId="620FB1AF" w14:textId="77777777" w:rsidR="00304D2D" w:rsidRDefault="00304D2D" w:rsidP="00304D2D">
            <w:pPr>
              <w:pStyle w:val="Prrafodelista"/>
              <w:jc w:val="center"/>
              <w:rPr>
                <w:rFonts w:ascii="Montserrat" w:hAnsi="Montserrat"/>
                <w:b/>
                <w:bCs/>
              </w:rPr>
            </w:pPr>
            <w:r>
              <w:rPr>
                <w:rFonts w:ascii="Montserrat" w:hAnsi="Montserrat"/>
                <w:b/>
                <w:bCs/>
                <w:noProof/>
              </w:rPr>
              <w:drawing>
                <wp:inline distT="0" distB="0" distL="0" distR="0" wp14:anchorId="2A9E6BB8" wp14:editId="4463B440">
                  <wp:extent cx="3009900" cy="2250882"/>
                  <wp:effectExtent l="0" t="0" r="0" b="0"/>
                  <wp:docPr id="21" name="Imagen 21" descr="Una caja de cartón&#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Una caja de cartón&#10;&#10;Descripción generada automáticamente con confianza baja"/>
                          <pic:cNvPicPr/>
                        </pic:nvPicPr>
                        <pic:blipFill>
                          <a:blip r:embed="rId23">
                            <a:extLst>
                              <a:ext uri="{28A0092B-C50C-407E-A947-70E740481C1C}">
                                <a14:useLocalDpi xmlns:a14="http://schemas.microsoft.com/office/drawing/2010/main" val="0"/>
                              </a:ext>
                            </a:extLst>
                          </a:blip>
                          <a:stretch>
                            <a:fillRect/>
                          </a:stretch>
                        </pic:blipFill>
                        <pic:spPr>
                          <a:xfrm>
                            <a:off x="0" y="0"/>
                            <a:ext cx="3012998" cy="2253198"/>
                          </a:xfrm>
                          <a:prstGeom prst="rect">
                            <a:avLst/>
                          </a:prstGeom>
                        </pic:spPr>
                      </pic:pic>
                    </a:graphicData>
                  </a:graphic>
                </wp:inline>
              </w:drawing>
            </w:r>
          </w:p>
          <w:p w14:paraId="690869B4" w14:textId="77777777" w:rsidR="00304D2D" w:rsidRDefault="00304D2D" w:rsidP="00304D2D">
            <w:pPr>
              <w:pStyle w:val="Prrafodelista"/>
              <w:jc w:val="center"/>
              <w:rPr>
                <w:rFonts w:ascii="Montserrat" w:hAnsi="Montserrat"/>
                <w:b/>
                <w:bCs/>
              </w:rPr>
            </w:pPr>
          </w:p>
          <w:p w14:paraId="100F958C" w14:textId="67A54E18" w:rsidR="00304D2D" w:rsidRPr="006649DC" w:rsidRDefault="00304D2D" w:rsidP="00304D2D">
            <w:pPr>
              <w:pStyle w:val="Prrafodelista"/>
              <w:jc w:val="center"/>
              <w:rPr>
                <w:rFonts w:ascii="Montserrat" w:hAnsi="Montserrat"/>
                <w:b/>
                <w:bCs/>
              </w:rPr>
            </w:pPr>
            <w:r>
              <w:rPr>
                <w:rFonts w:ascii="Montserrat" w:hAnsi="Montserrat"/>
                <w:b/>
                <w:bCs/>
                <w:noProof/>
              </w:rPr>
              <w:drawing>
                <wp:inline distT="0" distB="0" distL="0" distR="0" wp14:anchorId="4BB1D021" wp14:editId="3F01B777">
                  <wp:extent cx="4876856" cy="5057775"/>
                  <wp:effectExtent l="0" t="0" r="0" b="0"/>
                  <wp:docPr id="22" name="Imagen 22" descr="Diagrama, Dibujo de ingenierí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Diagrama, Dibujo de ingeniería&#10;&#10;Descripción generada automáticamente"/>
                          <pic:cNvPicPr/>
                        </pic:nvPicPr>
                        <pic:blipFill>
                          <a:blip r:embed="rId24">
                            <a:extLst>
                              <a:ext uri="{28A0092B-C50C-407E-A947-70E740481C1C}">
                                <a14:useLocalDpi xmlns:a14="http://schemas.microsoft.com/office/drawing/2010/main" val="0"/>
                              </a:ext>
                            </a:extLst>
                          </a:blip>
                          <a:stretch>
                            <a:fillRect/>
                          </a:stretch>
                        </pic:blipFill>
                        <pic:spPr>
                          <a:xfrm>
                            <a:off x="0" y="0"/>
                            <a:ext cx="4883867" cy="5065046"/>
                          </a:xfrm>
                          <a:prstGeom prst="rect">
                            <a:avLst/>
                          </a:prstGeom>
                        </pic:spPr>
                      </pic:pic>
                    </a:graphicData>
                  </a:graphic>
                </wp:inline>
              </w:drawing>
            </w:r>
          </w:p>
        </w:tc>
      </w:tr>
      <w:tr w:rsidR="006649DC" w:rsidRPr="00501DEB" w14:paraId="618EDEB5" w14:textId="77777777" w:rsidTr="001C4706">
        <w:tc>
          <w:tcPr>
            <w:tcW w:w="9072" w:type="dxa"/>
            <w:tcBorders>
              <w:top w:val="single" w:sz="4" w:space="0" w:color="auto"/>
              <w:left w:val="single" w:sz="4" w:space="0" w:color="auto"/>
              <w:bottom w:val="single" w:sz="4" w:space="0" w:color="auto"/>
            </w:tcBorders>
            <w:shd w:val="clear" w:color="auto" w:fill="auto"/>
          </w:tcPr>
          <w:p w14:paraId="3E446977" w14:textId="4BC1001F" w:rsidR="006649DC" w:rsidRDefault="006649DC" w:rsidP="006649DC">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 (PZA)</w:t>
            </w:r>
            <w:r w:rsidRPr="00501DEB">
              <w:rPr>
                <w:rFonts w:ascii="Montserrat" w:hAnsi="Montserrat"/>
                <w:b w:val="0"/>
                <w:bCs/>
              </w:rPr>
              <w:t>, cuantificado en obra, por unidad de obra terminada.</w:t>
            </w:r>
          </w:p>
        </w:tc>
      </w:tr>
      <w:tr w:rsidR="00831754" w:rsidRPr="00501DEB" w14:paraId="2007157C" w14:textId="77777777" w:rsidTr="001C4706">
        <w:tc>
          <w:tcPr>
            <w:tcW w:w="9072" w:type="dxa"/>
            <w:tcBorders>
              <w:top w:val="single" w:sz="4" w:space="0" w:color="auto"/>
              <w:left w:val="single" w:sz="4" w:space="0" w:color="auto"/>
              <w:bottom w:val="single" w:sz="4" w:space="0" w:color="auto"/>
            </w:tcBorders>
            <w:shd w:val="clear" w:color="auto" w:fill="800000"/>
          </w:tcPr>
          <w:p w14:paraId="4102B5D9" w14:textId="3EF4A16A" w:rsidR="00831754" w:rsidRDefault="00831754" w:rsidP="00831754">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9110E1">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A.60</w:t>
            </w:r>
          </w:p>
        </w:tc>
      </w:tr>
      <w:tr w:rsidR="00831754" w:rsidRPr="00501DEB" w14:paraId="25BA25CB" w14:textId="77777777" w:rsidTr="001C4706">
        <w:tc>
          <w:tcPr>
            <w:tcW w:w="9072" w:type="dxa"/>
            <w:tcBorders>
              <w:top w:val="single" w:sz="4" w:space="0" w:color="auto"/>
              <w:left w:val="single" w:sz="4" w:space="0" w:color="auto"/>
              <w:bottom w:val="single" w:sz="4" w:space="0" w:color="auto"/>
            </w:tcBorders>
            <w:shd w:val="clear" w:color="auto" w:fill="auto"/>
          </w:tcPr>
          <w:p w14:paraId="4ACFECBF" w14:textId="410E613A" w:rsidR="00831754" w:rsidRDefault="00831754" w:rsidP="00831754">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831754">
              <w:rPr>
                <w:rFonts w:ascii="Montserrat" w:hAnsi="Montserrat" w:cs="Arial"/>
                <w:b w:val="0"/>
                <w:bCs/>
              </w:rPr>
              <w:t>Desmontaje de estante de madera tipo MDF (entrepaños y puertas), medidas de 4.00 x 2.</w:t>
            </w:r>
            <w:r w:rsidR="0046002D">
              <w:rPr>
                <w:rFonts w:ascii="Montserrat" w:hAnsi="Montserrat" w:cs="Arial"/>
                <w:b w:val="0"/>
                <w:bCs/>
              </w:rPr>
              <w:t>0</w:t>
            </w:r>
            <w:r w:rsidRPr="00831754">
              <w:rPr>
                <w:rFonts w:ascii="Montserrat" w:hAnsi="Montserrat" w:cs="Arial"/>
                <w:b w:val="0"/>
                <w:bCs/>
              </w:rPr>
              <w:t>0 metros con recuperación de la estantería, incluye apile, carga, acarreo al sitio designado por ASIPONA Altamira.</w:t>
            </w:r>
          </w:p>
        </w:tc>
      </w:tr>
      <w:tr w:rsidR="00831754" w:rsidRPr="00501DEB" w14:paraId="09F0F3F1" w14:textId="77777777" w:rsidTr="001C4706">
        <w:tc>
          <w:tcPr>
            <w:tcW w:w="9072" w:type="dxa"/>
            <w:tcBorders>
              <w:top w:val="single" w:sz="4" w:space="0" w:color="auto"/>
              <w:left w:val="single" w:sz="4" w:space="0" w:color="auto"/>
              <w:bottom w:val="single" w:sz="4" w:space="0" w:color="auto"/>
            </w:tcBorders>
            <w:shd w:val="clear" w:color="auto" w:fill="auto"/>
          </w:tcPr>
          <w:p w14:paraId="71489E61" w14:textId="16B02F83" w:rsidR="00831754" w:rsidRDefault="00831754" w:rsidP="00831754">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 (PZA).</w:t>
            </w:r>
          </w:p>
        </w:tc>
      </w:tr>
      <w:tr w:rsidR="00831754" w:rsidRPr="00501DEB" w14:paraId="3799AAE8" w14:textId="77777777" w:rsidTr="001C4706">
        <w:tc>
          <w:tcPr>
            <w:tcW w:w="9072" w:type="dxa"/>
            <w:tcBorders>
              <w:top w:val="single" w:sz="4" w:space="0" w:color="auto"/>
              <w:left w:val="single" w:sz="4" w:space="0" w:color="auto"/>
              <w:bottom w:val="single" w:sz="4" w:space="0" w:color="auto"/>
            </w:tcBorders>
            <w:shd w:val="clear" w:color="auto" w:fill="auto"/>
          </w:tcPr>
          <w:p w14:paraId="7BCB0C09" w14:textId="0045BABF" w:rsidR="00831754" w:rsidRDefault="00831754" w:rsidP="00831754">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831754">
              <w:rPr>
                <w:rFonts w:ascii="Montserrat" w:hAnsi="Montserrat" w:cs="Arial"/>
                <w:b w:val="0"/>
                <w:lang w:val="es-ES"/>
              </w:rPr>
              <w:t>Desmontaje de estante de madera tipo MDF (entrepaños y puertas), medidas de 4.00 x 2.10 metros con recuperación de la estantería, incluye apile, carga, acarreo al sitio designado por ASIPONA Altamira.</w:t>
            </w:r>
          </w:p>
        </w:tc>
      </w:tr>
      <w:tr w:rsidR="00831754" w:rsidRPr="00501DEB" w14:paraId="7E02CB08" w14:textId="77777777" w:rsidTr="001C4706">
        <w:tc>
          <w:tcPr>
            <w:tcW w:w="9072" w:type="dxa"/>
            <w:tcBorders>
              <w:top w:val="single" w:sz="4" w:space="0" w:color="auto"/>
              <w:left w:val="single" w:sz="4" w:space="0" w:color="auto"/>
              <w:bottom w:val="single" w:sz="4" w:space="0" w:color="auto"/>
            </w:tcBorders>
            <w:shd w:val="clear" w:color="auto" w:fill="auto"/>
          </w:tcPr>
          <w:p w14:paraId="3554B2C8" w14:textId="77777777" w:rsidR="00831754" w:rsidRPr="00AF0A40" w:rsidRDefault="00831754" w:rsidP="00AF0A40">
            <w:pPr>
              <w:pStyle w:val="Prrafodelista"/>
              <w:ind w:left="308"/>
              <w:jc w:val="both"/>
              <w:rPr>
                <w:rFonts w:ascii="Montserrat" w:hAnsi="Montserrat"/>
                <w:b/>
              </w:rPr>
            </w:pPr>
            <w:r w:rsidRPr="00AF0A40">
              <w:rPr>
                <w:rFonts w:ascii="Montserrat" w:hAnsi="Montserrat"/>
                <w:b/>
              </w:rPr>
              <w:t>ALCANCES:</w:t>
            </w:r>
          </w:p>
          <w:p w14:paraId="0D5B7229" w14:textId="618C8242" w:rsidR="00831754" w:rsidRPr="006649DC" w:rsidRDefault="00831754" w:rsidP="002402D6">
            <w:pPr>
              <w:pStyle w:val="Prrafodelista"/>
              <w:numPr>
                <w:ilvl w:val="0"/>
                <w:numId w:val="92"/>
              </w:numPr>
              <w:jc w:val="both"/>
              <w:rPr>
                <w:rFonts w:ascii="Montserrat" w:hAnsi="Montserrat"/>
                <w:bCs/>
              </w:rPr>
            </w:pPr>
            <w:r>
              <w:rPr>
                <w:rFonts w:ascii="Montserrat" w:hAnsi="Montserrat"/>
                <w:bCs/>
              </w:rPr>
              <w:t>En este concepto el contratista deberá considerar el desmontaje de estantes de madera de MDF 1 pieza de 4.00 x 2.10 metros que incluye; divisiones interiores, puertas, estantes, 1 rack metálico tipo servidor y tuberías galvanizadas sin uso en el interior del estante</w:t>
            </w:r>
            <w:r w:rsidRPr="006649DC">
              <w:rPr>
                <w:rFonts w:ascii="Montserrat" w:hAnsi="Montserrat"/>
                <w:bCs/>
              </w:rPr>
              <w:t>.</w:t>
            </w:r>
          </w:p>
          <w:p w14:paraId="1093111C" w14:textId="65243755" w:rsidR="00831754" w:rsidRPr="00831754" w:rsidRDefault="00831754" w:rsidP="002402D6">
            <w:pPr>
              <w:pStyle w:val="Prrafodelista"/>
              <w:numPr>
                <w:ilvl w:val="0"/>
                <w:numId w:val="92"/>
              </w:numPr>
              <w:jc w:val="both"/>
              <w:rPr>
                <w:rFonts w:ascii="Montserrat" w:hAnsi="Montserrat"/>
                <w:bCs/>
              </w:rPr>
            </w:pPr>
            <w:r>
              <w:rPr>
                <w:rFonts w:ascii="Montserrat" w:hAnsi="Montserrat"/>
                <w:bCs/>
              </w:rPr>
              <w:t>Apile, carga, acarreos, fletes, descarga en el sitio indicado por el residente de obra</w:t>
            </w:r>
            <w:r w:rsidRPr="006649DC">
              <w:rPr>
                <w:rFonts w:ascii="Montserrat" w:hAnsi="Montserrat"/>
                <w:bCs/>
              </w:rPr>
              <w:t>.</w:t>
            </w:r>
          </w:p>
          <w:p w14:paraId="75041963" w14:textId="77777777" w:rsidR="00831754" w:rsidRPr="00501DEB" w:rsidRDefault="00831754" w:rsidP="002402D6">
            <w:pPr>
              <w:pStyle w:val="Prrafodelista"/>
              <w:numPr>
                <w:ilvl w:val="0"/>
                <w:numId w:val="92"/>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las precauciones necesarias para evitar daños a terceros y/o las </w:t>
            </w:r>
            <w:r>
              <w:rPr>
                <w:rFonts w:ascii="Montserrat" w:hAnsi="Montserrat"/>
                <w:bCs/>
              </w:rPr>
              <w:t>instalaciones de la ASIPONA ALTAMIRA</w:t>
            </w:r>
            <w:r w:rsidRPr="00501DEB">
              <w:rPr>
                <w:rFonts w:ascii="Montserrat" w:hAnsi="Montserrat"/>
                <w:bCs/>
              </w:rPr>
              <w:t xml:space="preserve">, así como </w:t>
            </w:r>
            <w:r>
              <w:rPr>
                <w:rFonts w:ascii="Montserrat" w:hAnsi="Montserrat"/>
                <w:bCs/>
              </w:rPr>
              <w:t>tener especial cuidado de no</w:t>
            </w:r>
            <w:r w:rsidRPr="006649DC">
              <w:rPr>
                <w:rFonts w:ascii="Montserrat" w:hAnsi="Montserrat"/>
                <w:bCs/>
              </w:rPr>
              <w:t xml:space="preserve"> manchar ningún otra instalación o estructura de servicios que sea ajena al trabajo que se esté desarrollando, </w:t>
            </w:r>
            <w:r w:rsidRPr="00501DEB">
              <w:rPr>
                <w:rFonts w:ascii="Montserrat" w:hAnsi="Montserrat"/>
                <w:bCs/>
              </w:rPr>
              <w:t xml:space="preserve">en caso de presentarse estos, las reparaciones y </w:t>
            </w:r>
            <w:r>
              <w:rPr>
                <w:rFonts w:ascii="Montserrat" w:hAnsi="Montserrat"/>
                <w:bCs/>
              </w:rPr>
              <w:t>limpieza</w:t>
            </w:r>
            <w:r w:rsidRPr="00501DEB">
              <w:rPr>
                <w:rFonts w:ascii="Montserrat" w:hAnsi="Montserrat"/>
                <w:bCs/>
              </w:rPr>
              <w:t xml:space="preserve"> correspondientes serán por cuenta del </w:t>
            </w:r>
            <w:r>
              <w:rPr>
                <w:rFonts w:ascii="Montserrat" w:hAnsi="Montserrat"/>
                <w:bCs/>
              </w:rPr>
              <w:t>CONTRATISTA</w:t>
            </w:r>
            <w:r w:rsidRPr="00501DEB">
              <w:rPr>
                <w:rFonts w:ascii="Montserrat" w:hAnsi="Montserrat"/>
                <w:bCs/>
              </w:rPr>
              <w:t xml:space="preserve"> y a satisfacción del </w:t>
            </w:r>
            <w:r>
              <w:rPr>
                <w:rFonts w:ascii="Montserrat" w:hAnsi="Montserrat"/>
                <w:bCs/>
              </w:rPr>
              <w:t>RESIDENTE DE OBRA</w:t>
            </w:r>
            <w:r w:rsidRPr="00501DEB">
              <w:rPr>
                <w:rFonts w:ascii="Montserrat" w:hAnsi="Montserrat"/>
                <w:bCs/>
              </w:rPr>
              <w:t>, sin tener derecho a retribución por dichos trabajos.</w:t>
            </w:r>
          </w:p>
          <w:p w14:paraId="394EF057" w14:textId="77777777" w:rsidR="00831754" w:rsidRPr="00501DEB" w:rsidRDefault="00831754" w:rsidP="002402D6">
            <w:pPr>
              <w:pStyle w:val="Prrafodelista"/>
              <w:numPr>
                <w:ilvl w:val="0"/>
                <w:numId w:val="9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466F95F" w14:textId="77777777" w:rsidR="00831754" w:rsidRPr="00501DEB" w:rsidRDefault="00831754" w:rsidP="002402D6">
            <w:pPr>
              <w:pStyle w:val="Prrafodelista"/>
              <w:numPr>
                <w:ilvl w:val="0"/>
                <w:numId w:val="92"/>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1BF678B3" w14:textId="77777777" w:rsidR="00754BC2" w:rsidRPr="00501DEB" w:rsidRDefault="00754BC2" w:rsidP="002402D6">
            <w:pPr>
              <w:pStyle w:val="Prrafodelista"/>
              <w:numPr>
                <w:ilvl w:val="0"/>
                <w:numId w:val="9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874096E" w14:textId="77777777" w:rsidR="00831754" w:rsidRPr="00501DEB" w:rsidRDefault="00831754" w:rsidP="002402D6">
            <w:pPr>
              <w:pStyle w:val="Prrafodelista"/>
              <w:numPr>
                <w:ilvl w:val="0"/>
                <w:numId w:val="9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69AA643" w14:textId="7D797689" w:rsidR="00831754" w:rsidRDefault="00831754" w:rsidP="002402D6">
            <w:pPr>
              <w:pStyle w:val="Prrafodelista"/>
              <w:numPr>
                <w:ilvl w:val="0"/>
                <w:numId w:val="9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7D6AF65" w14:textId="77777777" w:rsidR="00831754" w:rsidRDefault="00831754" w:rsidP="002402D6">
            <w:pPr>
              <w:pStyle w:val="Prrafodelista"/>
              <w:numPr>
                <w:ilvl w:val="0"/>
                <w:numId w:val="92"/>
              </w:numPr>
              <w:jc w:val="both"/>
              <w:rPr>
                <w:rFonts w:ascii="Montserrat" w:hAnsi="Montserrat"/>
                <w:bCs/>
              </w:rPr>
            </w:pPr>
            <w:r w:rsidRPr="00AF0A40">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113FDF8F" w14:textId="77777777" w:rsidR="00304D2D" w:rsidRDefault="00304D2D" w:rsidP="00304D2D">
            <w:pPr>
              <w:pStyle w:val="Prrafodelista"/>
              <w:jc w:val="both"/>
              <w:rPr>
                <w:rFonts w:ascii="Montserrat" w:hAnsi="Montserrat"/>
                <w:bCs/>
              </w:rPr>
            </w:pPr>
          </w:p>
          <w:p w14:paraId="5168D30E" w14:textId="77777777" w:rsidR="00304D2D" w:rsidRDefault="00304D2D" w:rsidP="00304D2D">
            <w:pPr>
              <w:pStyle w:val="Prrafodelista"/>
              <w:jc w:val="center"/>
              <w:rPr>
                <w:rFonts w:ascii="Montserrat" w:hAnsi="Montserrat"/>
                <w:bCs/>
              </w:rPr>
            </w:pPr>
            <w:r>
              <w:rPr>
                <w:rFonts w:ascii="Montserrat" w:hAnsi="Montserrat"/>
                <w:bCs/>
                <w:noProof/>
              </w:rPr>
              <w:drawing>
                <wp:inline distT="0" distB="0" distL="0" distR="0" wp14:anchorId="4D9522F2" wp14:editId="7AA31699">
                  <wp:extent cx="4772025" cy="2684403"/>
                  <wp:effectExtent l="0" t="0" r="0" b="1905"/>
                  <wp:docPr id="24" name="Imagen 24" descr="Imagen que contiene interior, refrigerador, gabinete, coci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descr="Imagen que contiene interior, refrigerador, gabinete, cocina&#10;&#10;Descripción generada automáticament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84234" cy="2691271"/>
                          </a:xfrm>
                          <a:prstGeom prst="rect">
                            <a:avLst/>
                          </a:prstGeom>
                        </pic:spPr>
                      </pic:pic>
                    </a:graphicData>
                  </a:graphic>
                </wp:inline>
              </w:drawing>
            </w:r>
          </w:p>
          <w:p w14:paraId="1D3E6704" w14:textId="7BADB0E9" w:rsidR="0046002D" w:rsidRPr="00AF0A40" w:rsidRDefault="0046002D" w:rsidP="00304D2D">
            <w:pPr>
              <w:pStyle w:val="Prrafodelista"/>
              <w:jc w:val="center"/>
              <w:rPr>
                <w:rFonts w:ascii="Montserrat" w:hAnsi="Montserrat"/>
                <w:bCs/>
              </w:rPr>
            </w:pPr>
          </w:p>
        </w:tc>
      </w:tr>
      <w:tr w:rsidR="00831754" w:rsidRPr="00501DEB" w14:paraId="007726F0" w14:textId="77777777" w:rsidTr="001C4706">
        <w:tc>
          <w:tcPr>
            <w:tcW w:w="9072" w:type="dxa"/>
            <w:tcBorders>
              <w:top w:val="single" w:sz="4" w:space="0" w:color="auto"/>
              <w:left w:val="single" w:sz="4" w:space="0" w:color="auto"/>
              <w:bottom w:val="single" w:sz="4" w:space="0" w:color="auto"/>
            </w:tcBorders>
            <w:shd w:val="clear" w:color="auto" w:fill="auto"/>
          </w:tcPr>
          <w:p w14:paraId="4C33F627" w14:textId="21467C0B" w:rsidR="00831754" w:rsidRDefault="00831754" w:rsidP="00831754">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w:t>
            </w:r>
            <w:r w:rsidR="00AF0A40">
              <w:rPr>
                <w:rFonts w:ascii="Montserrat" w:hAnsi="Montserrat"/>
                <w:b w:val="0"/>
                <w:bCs/>
              </w:rPr>
              <w:t xml:space="preserve"> de 4.00 x 2.10 metros</w:t>
            </w:r>
            <w:r>
              <w:rPr>
                <w:rFonts w:ascii="Montserrat" w:hAnsi="Montserrat"/>
                <w:b w:val="0"/>
                <w:bCs/>
              </w:rPr>
              <w:t xml:space="preserve"> (</w:t>
            </w:r>
            <w:r w:rsidR="00C85064">
              <w:rPr>
                <w:rFonts w:ascii="Montserrat" w:hAnsi="Montserrat"/>
                <w:b w:val="0"/>
                <w:bCs/>
              </w:rPr>
              <w:t>PZA.</w:t>
            </w:r>
            <w:r>
              <w:rPr>
                <w:rFonts w:ascii="Montserrat" w:hAnsi="Montserrat"/>
                <w:b w:val="0"/>
                <w:bCs/>
              </w:rPr>
              <w:t>)</w:t>
            </w:r>
            <w:r w:rsidRPr="00501DEB">
              <w:rPr>
                <w:rFonts w:ascii="Montserrat" w:hAnsi="Montserrat"/>
                <w:b w:val="0"/>
                <w:bCs/>
              </w:rPr>
              <w:t>, cuantificado en obra, por unidad de obra terminada.</w:t>
            </w:r>
          </w:p>
        </w:tc>
      </w:tr>
      <w:tr w:rsidR="003B1E8A" w:rsidRPr="00501DEB" w14:paraId="65CA2AFC" w14:textId="77777777" w:rsidTr="001C4706">
        <w:tc>
          <w:tcPr>
            <w:tcW w:w="9072" w:type="dxa"/>
            <w:tcBorders>
              <w:top w:val="single" w:sz="4" w:space="0" w:color="auto"/>
              <w:left w:val="single" w:sz="4" w:space="0" w:color="auto"/>
              <w:bottom w:val="single" w:sz="4" w:space="0" w:color="auto"/>
            </w:tcBorders>
            <w:shd w:val="clear" w:color="auto" w:fill="A50021"/>
          </w:tcPr>
          <w:p w14:paraId="761D86D2" w14:textId="0F1020B5" w:rsidR="003B1E8A" w:rsidRDefault="003B1E8A" w:rsidP="003B1E8A">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A.61</w:t>
            </w:r>
          </w:p>
        </w:tc>
      </w:tr>
      <w:tr w:rsidR="003B1E8A" w:rsidRPr="00501DEB" w14:paraId="08382934" w14:textId="77777777" w:rsidTr="001C4706">
        <w:tc>
          <w:tcPr>
            <w:tcW w:w="9072" w:type="dxa"/>
            <w:tcBorders>
              <w:top w:val="single" w:sz="4" w:space="0" w:color="auto"/>
              <w:left w:val="single" w:sz="4" w:space="0" w:color="auto"/>
              <w:bottom w:val="single" w:sz="4" w:space="0" w:color="auto"/>
            </w:tcBorders>
            <w:shd w:val="clear" w:color="auto" w:fill="auto"/>
          </w:tcPr>
          <w:p w14:paraId="72775A36" w14:textId="42E99107" w:rsidR="00255155" w:rsidRPr="00081285" w:rsidRDefault="003B1E8A" w:rsidP="00081285">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C85064" w:rsidRPr="00255155">
              <w:rPr>
                <w:rFonts w:ascii="Noto Sans" w:hAnsi="Noto Sans" w:cs="Noto Sans"/>
                <w:b w:val="0"/>
                <w:bCs/>
              </w:rPr>
              <w:t>Reposición</w:t>
            </w:r>
            <w:r w:rsidR="00255155" w:rsidRPr="00255155">
              <w:rPr>
                <w:rFonts w:ascii="Noto Sans" w:hAnsi="Noto Sans" w:cs="Noto Sans"/>
                <w:b w:val="0"/>
                <w:bCs/>
              </w:rPr>
              <w:t xml:space="preserve"> de cancel de aluminio de 2.00 x 2.00 metros incluye; fijación a losa de entrepiso, material, mano de obra, equipo y herramienta.</w:t>
            </w:r>
          </w:p>
          <w:p w14:paraId="17E0054D" w14:textId="1F7B0AEB" w:rsidR="003B1E8A" w:rsidRPr="00255155" w:rsidRDefault="003B1E8A" w:rsidP="003B1E8A">
            <w:pPr>
              <w:widowControl w:val="0"/>
              <w:rPr>
                <w:rFonts w:ascii="Montserrat" w:hAnsi="Montserrat" w:cs="Arial"/>
                <w:color w:val="FFFFFF" w:themeColor="background1"/>
                <w:lang w:val="es-MX"/>
              </w:rPr>
            </w:pPr>
          </w:p>
        </w:tc>
      </w:tr>
      <w:tr w:rsidR="003B1E8A" w:rsidRPr="00501DEB" w14:paraId="7B817721" w14:textId="77777777" w:rsidTr="001C4706">
        <w:tc>
          <w:tcPr>
            <w:tcW w:w="9072" w:type="dxa"/>
            <w:tcBorders>
              <w:top w:val="single" w:sz="4" w:space="0" w:color="auto"/>
              <w:left w:val="single" w:sz="4" w:space="0" w:color="auto"/>
              <w:bottom w:val="single" w:sz="4" w:space="0" w:color="auto"/>
            </w:tcBorders>
            <w:shd w:val="clear" w:color="auto" w:fill="auto"/>
          </w:tcPr>
          <w:p w14:paraId="6D915547" w14:textId="51C550C9" w:rsidR="003B1E8A" w:rsidRDefault="003B1E8A" w:rsidP="003B1E8A">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B1E8A" w:rsidRPr="00501DEB" w14:paraId="721A7621" w14:textId="77777777" w:rsidTr="001C4706">
        <w:tc>
          <w:tcPr>
            <w:tcW w:w="9072" w:type="dxa"/>
            <w:tcBorders>
              <w:top w:val="single" w:sz="4" w:space="0" w:color="auto"/>
              <w:left w:val="single" w:sz="4" w:space="0" w:color="auto"/>
              <w:bottom w:val="single" w:sz="4" w:space="0" w:color="auto"/>
            </w:tcBorders>
            <w:shd w:val="clear" w:color="auto" w:fill="auto"/>
          </w:tcPr>
          <w:p w14:paraId="2F630059" w14:textId="2876BFDE" w:rsidR="00255155" w:rsidRPr="00081285" w:rsidRDefault="003B1E8A" w:rsidP="00081285">
            <w:pPr>
              <w:widowControl w:val="0"/>
              <w:rPr>
                <w:rFonts w:ascii="Montserrat" w:hAnsi="Montserrat" w:cs="Arial"/>
                <w:b w:val="0"/>
                <w:lang w:eastAsia="es-MX"/>
              </w:rPr>
            </w:pPr>
            <w:r w:rsidRPr="00501DEB">
              <w:rPr>
                <w:rFonts w:ascii="Montserrat" w:hAnsi="Montserrat" w:cs="Arial"/>
                <w:bCs/>
                <w:lang w:eastAsia="es-MX"/>
              </w:rPr>
              <w:t xml:space="preserve">DESCRIPCIÓN: </w:t>
            </w:r>
            <w:r w:rsidR="00C85064" w:rsidRPr="00255155">
              <w:rPr>
                <w:rFonts w:ascii="Noto Sans" w:hAnsi="Noto Sans" w:cs="Noto Sans"/>
                <w:b w:val="0"/>
                <w:bCs/>
              </w:rPr>
              <w:t>Reposición</w:t>
            </w:r>
            <w:r w:rsidR="00255155" w:rsidRPr="00255155">
              <w:rPr>
                <w:rFonts w:ascii="Noto Sans" w:hAnsi="Noto Sans" w:cs="Noto Sans"/>
                <w:b w:val="0"/>
                <w:bCs/>
              </w:rPr>
              <w:t xml:space="preserve"> de cancel de aluminio de 2.00 x 2.00 metros incluye; fijación a losa de entrepiso, material, mano de obra, equipo y herramienta.</w:t>
            </w:r>
          </w:p>
          <w:p w14:paraId="30C43463" w14:textId="36417C80" w:rsidR="003B1E8A" w:rsidRPr="00255155" w:rsidRDefault="003B1E8A" w:rsidP="003B1E8A">
            <w:pPr>
              <w:widowControl w:val="0"/>
              <w:rPr>
                <w:rFonts w:ascii="Montserrat" w:hAnsi="Montserrat" w:cs="Arial"/>
                <w:color w:val="FFFFFF" w:themeColor="background1"/>
                <w:lang w:val="es-MX"/>
              </w:rPr>
            </w:pPr>
          </w:p>
        </w:tc>
      </w:tr>
      <w:tr w:rsidR="003B1E8A" w:rsidRPr="00501DEB" w14:paraId="4397E310" w14:textId="77777777" w:rsidTr="001C4706">
        <w:tc>
          <w:tcPr>
            <w:tcW w:w="9072" w:type="dxa"/>
            <w:tcBorders>
              <w:top w:val="single" w:sz="4" w:space="0" w:color="auto"/>
              <w:left w:val="single" w:sz="4" w:space="0" w:color="auto"/>
              <w:bottom w:val="single" w:sz="4" w:space="0" w:color="auto"/>
            </w:tcBorders>
            <w:shd w:val="clear" w:color="auto" w:fill="auto"/>
          </w:tcPr>
          <w:p w14:paraId="6DC04D1F" w14:textId="77777777" w:rsidR="003B1E8A" w:rsidRPr="00AF0A40" w:rsidRDefault="003B1E8A" w:rsidP="00AF0A40">
            <w:pPr>
              <w:pStyle w:val="Prrafodelista"/>
              <w:ind w:left="308"/>
              <w:jc w:val="both"/>
              <w:rPr>
                <w:rFonts w:ascii="Montserrat" w:hAnsi="Montserrat"/>
                <w:b/>
              </w:rPr>
            </w:pPr>
            <w:r w:rsidRPr="00AF0A40">
              <w:rPr>
                <w:rFonts w:ascii="Montserrat" w:hAnsi="Montserrat"/>
                <w:b/>
              </w:rPr>
              <w:t>ALCANCES:</w:t>
            </w:r>
          </w:p>
          <w:p w14:paraId="055B92C7" w14:textId="24EA4CEC"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Suministro e instalación de</w:t>
            </w:r>
            <w:r w:rsidR="009E37B6">
              <w:rPr>
                <w:rFonts w:ascii="Montserrat" w:hAnsi="Montserrat"/>
                <w:bCs/>
              </w:rPr>
              <w:t xml:space="preserve"> cancel fijo</w:t>
            </w:r>
            <w:r w:rsidRPr="00501DEB">
              <w:rPr>
                <w:rFonts w:ascii="Montserrat" w:hAnsi="Montserrat"/>
                <w:bCs/>
              </w:rPr>
              <w:t xml:space="preserve"> de aluminio anodizado natural de 2” y cristal de 6 mm medidas; 2.00 x 2.</w:t>
            </w:r>
            <w:r w:rsidR="009E37B6">
              <w:rPr>
                <w:rFonts w:ascii="Montserrat" w:hAnsi="Montserrat"/>
                <w:bCs/>
              </w:rPr>
              <w:t>0</w:t>
            </w:r>
            <w:r w:rsidRPr="00501DEB">
              <w:rPr>
                <w:rFonts w:ascii="Montserrat" w:hAnsi="Montserrat"/>
                <w:bCs/>
              </w:rPr>
              <w:t>0 m.</w:t>
            </w:r>
          </w:p>
          <w:p w14:paraId="251AA127" w14:textId="64DD2ECB"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 xml:space="preserve">Antes de la instalación se corroborará que los perfiles de los vanos se encuentren perfectamente a escuadra sin huecos, hendiduras, bordes, fracturas o desprendimientos. Medir a detalle antes de fabricar </w:t>
            </w:r>
            <w:r w:rsidR="009E37B6">
              <w:rPr>
                <w:rFonts w:ascii="Montserrat" w:hAnsi="Montserrat"/>
                <w:bCs/>
              </w:rPr>
              <w:t>el cancel</w:t>
            </w:r>
            <w:r w:rsidRPr="00501DEB">
              <w:rPr>
                <w:rFonts w:ascii="Montserrat" w:hAnsi="Montserrat"/>
                <w:bCs/>
              </w:rPr>
              <w:t>.</w:t>
            </w:r>
          </w:p>
          <w:p w14:paraId="09A52C3D" w14:textId="6AA7A7EF"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 xml:space="preserve">Se fijará </w:t>
            </w:r>
            <w:r w:rsidR="009E37B6">
              <w:rPr>
                <w:rFonts w:ascii="Montserrat" w:hAnsi="Montserrat"/>
                <w:bCs/>
              </w:rPr>
              <w:t>el cancel</w:t>
            </w:r>
            <w:r w:rsidRPr="00501DEB">
              <w:rPr>
                <w:rFonts w:ascii="Montserrat" w:hAnsi="Montserrat"/>
                <w:bCs/>
              </w:rPr>
              <w:t xml:space="preserve"> en los vanos correspondientes con la tornillería recomendada por el fabricante y taquetes, formando los orificios correspondientes con taladro y broca correspondiente al diámetro del tornillo de manera que quede perfectamente fijo y sin movimiento alguno.</w:t>
            </w:r>
          </w:p>
          <w:p w14:paraId="209ED630" w14:textId="77777777"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 xml:space="preserve">Resanes en muros con cemento blanco, plomeo, fijación, presentación, cortes a escuadra y demás actividades necesarias para la correcta instalación de la </w:t>
            </w:r>
            <w:r>
              <w:rPr>
                <w:rFonts w:ascii="Montserrat" w:hAnsi="Montserrat"/>
                <w:bCs/>
              </w:rPr>
              <w:t>Pieza</w:t>
            </w:r>
            <w:r w:rsidRPr="00501DEB">
              <w:rPr>
                <w:rFonts w:ascii="Montserrat" w:hAnsi="Montserrat"/>
                <w:bCs/>
              </w:rPr>
              <w:t>.</w:t>
            </w:r>
          </w:p>
          <w:p w14:paraId="088BA17E" w14:textId="074C6737" w:rsidR="003B1E8A" w:rsidRPr="00501DEB" w:rsidRDefault="009E37B6" w:rsidP="002402D6">
            <w:pPr>
              <w:pStyle w:val="Prrafodelista"/>
              <w:numPr>
                <w:ilvl w:val="0"/>
                <w:numId w:val="93"/>
              </w:numPr>
              <w:ind w:left="308" w:hanging="308"/>
              <w:jc w:val="both"/>
              <w:rPr>
                <w:rFonts w:ascii="Montserrat" w:hAnsi="Montserrat"/>
                <w:bCs/>
              </w:rPr>
            </w:pPr>
            <w:r>
              <w:rPr>
                <w:rFonts w:ascii="Montserrat" w:hAnsi="Montserrat"/>
                <w:bCs/>
              </w:rPr>
              <w:t>Anclaje del cancel a la losa trabe de concreto mediante “Z” de solera de 2” x ¼”</w:t>
            </w:r>
            <w:r w:rsidR="003B1E8A" w:rsidRPr="00501DEB">
              <w:rPr>
                <w:rFonts w:ascii="Montserrat" w:hAnsi="Montserrat"/>
                <w:bCs/>
              </w:rPr>
              <w:t>.</w:t>
            </w:r>
          </w:p>
          <w:p w14:paraId="6FBF1F22" w14:textId="77777777"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121A5CAE" w14:textId="77777777"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18624678" w14:textId="77777777" w:rsidR="003B1E8A" w:rsidRPr="00501DEB" w:rsidRDefault="003B1E8A" w:rsidP="002402D6">
            <w:pPr>
              <w:pStyle w:val="Prrafodelista"/>
              <w:numPr>
                <w:ilvl w:val="0"/>
                <w:numId w:val="93"/>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0D363979" w14:textId="77777777" w:rsidR="003B1E8A" w:rsidRPr="00501DEB" w:rsidRDefault="003B1E8A" w:rsidP="002402D6">
            <w:pPr>
              <w:pStyle w:val="Prrafodelista"/>
              <w:numPr>
                <w:ilvl w:val="0"/>
                <w:numId w:val="93"/>
              </w:numPr>
              <w:ind w:left="308" w:hanging="308"/>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74477C32" w14:textId="77777777" w:rsidR="003B1E8A" w:rsidRPr="00501DEB" w:rsidRDefault="003B1E8A" w:rsidP="002402D6">
            <w:pPr>
              <w:pStyle w:val="Prrafodelista"/>
              <w:numPr>
                <w:ilvl w:val="0"/>
                <w:numId w:val="93"/>
              </w:numPr>
              <w:ind w:left="308" w:hanging="308"/>
              <w:jc w:val="both"/>
              <w:rPr>
                <w:rFonts w:ascii="Montserrat" w:hAnsi="Montserrat"/>
                <w:bCs/>
              </w:rPr>
            </w:pPr>
            <w:r w:rsidRPr="007A4B73">
              <w:rPr>
                <w:rFonts w:ascii="Montserrat" w:hAnsi="Montserrat"/>
                <w:bCs/>
              </w:rPr>
              <w:t>Todo el personal del CONTRATISTA deberá presentarse a sus labores diarias debidamente uniformados con overol color naranja, gabardina con cintas reflejantes tipo chaleco, gafete de identificación, gorra del mismo color y todo su equipo básico de seguridad que corresponda a las actividades que va a realizar</w:t>
            </w:r>
            <w:r w:rsidRPr="00501DEB">
              <w:rPr>
                <w:rFonts w:ascii="Montserrat" w:hAnsi="Montserrat"/>
                <w:bCs/>
              </w:rPr>
              <w:t>.</w:t>
            </w:r>
          </w:p>
          <w:p w14:paraId="75746E91" w14:textId="77777777" w:rsidR="003B1E8A" w:rsidRPr="00501DEB" w:rsidRDefault="003B1E8A" w:rsidP="002402D6">
            <w:pPr>
              <w:pStyle w:val="Prrafodelista"/>
              <w:numPr>
                <w:ilvl w:val="0"/>
                <w:numId w:val="93"/>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EC299CE" w14:textId="77777777" w:rsidR="003B1E8A" w:rsidRPr="00501DEB" w:rsidRDefault="003B1E8A" w:rsidP="002402D6">
            <w:pPr>
              <w:pStyle w:val="Prrafodelista"/>
              <w:numPr>
                <w:ilvl w:val="0"/>
                <w:numId w:val="93"/>
              </w:numPr>
              <w:ind w:left="308" w:hanging="308"/>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6E25E44" w14:textId="618F2097" w:rsidR="003B1E8A" w:rsidRDefault="003B1E8A" w:rsidP="002402D6">
            <w:pPr>
              <w:pStyle w:val="Prrafodelista"/>
              <w:numPr>
                <w:ilvl w:val="0"/>
                <w:numId w:val="93"/>
              </w:numPr>
              <w:ind w:left="308" w:hanging="308"/>
              <w:jc w:val="both"/>
              <w:rPr>
                <w:rFonts w:ascii="Montserrat" w:hAnsi="Montserrat"/>
                <w:bCs/>
              </w:rPr>
            </w:pPr>
            <w:r w:rsidRPr="009E37B6">
              <w:rPr>
                <w:rFonts w:ascii="Montserrat" w:hAnsi="Montserrat"/>
                <w:bCs/>
              </w:rPr>
              <w:t xml:space="preserve">Para efectos de pago de las estimaciones deberá presentarse números generadores que avalen los avances ejecutados, cálculos, croquis de ubicación, notas de bitácora, </w:t>
            </w:r>
            <w:r w:rsidRPr="009E37B6">
              <w:rPr>
                <w:rFonts w:ascii="Montserrat" w:hAnsi="Montserrat"/>
                <w:bCs/>
              </w:rPr>
              <w:lastRenderedPageBreak/>
              <w:t>debiendo anexar un mínimo de 12 (doce) fotografías de los trabajos efectuados, antes, durante y una vez terminada la actividad.</w:t>
            </w:r>
          </w:p>
          <w:p w14:paraId="4AE22A6E" w14:textId="5F1AC3EF" w:rsidR="005723F8" w:rsidRDefault="005723F8" w:rsidP="005723F8">
            <w:pPr>
              <w:jc w:val="both"/>
              <w:rPr>
                <w:rFonts w:ascii="Montserrat" w:hAnsi="Montserrat"/>
                <w:bCs/>
              </w:rPr>
            </w:pPr>
          </w:p>
          <w:p w14:paraId="20DB8FC1" w14:textId="77777777" w:rsidR="005723F8" w:rsidRPr="005723F8" w:rsidRDefault="005723F8" w:rsidP="005723F8">
            <w:pPr>
              <w:jc w:val="both"/>
              <w:rPr>
                <w:rFonts w:ascii="Montserrat" w:hAnsi="Montserrat"/>
                <w:bCs/>
              </w:rPr>
            </w:pPr>
          </w:p>
          <w:p w14:paraId="00CC9237" w14:textId="77777777" w:rsidR="00AF0A40" w:rsidRDefault="00AF0A40" w:rsidP="00AF0A40">
            <w:pPr>
              <w:pStyle w:val="Prrafodelista"/>
              <w:ind w:left="308"/>
              <w:jc w:val="center"/>
              <w:rPr>
                <w:rFonts w:ascii="Montserrat" w:hAnsi="Montserrat"/>
                <w:bCs/>
              </w:rPr>
            </w:pPr>
            <w:r>
              <w:rPr>
                <w:rFonts w:ascii="Montserrat" w:hAnsi="Montserrat"/>
                <w:bCs/>
                <w:noProof/>
              </w:rPr>
              <w:drawing>
                <wp:inline distT="0" distB="0" distL="0" distR="0" wp14:anchorId="5A1DFC3A" wp14:editId="0630C449">
                  <wp:extent cx="3404917" cy="2956560"/>
                  <wp:effectExtent l="0" t="0" r="5080" b="0"/>
                  <wp:docPr id="23" name="Imagen 23" descr="Un espejo en la pared&#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Un espejo en la pared&#10;&#10;Descripción generada automáticamente con confianza baja"/>
                          <pic:cNvPicPr/>
                        </pic:nvPicPr>
                        <pic:blipFill>
                          <a:blip r:embed="rId26" cstate="screen">
                            <a:extLst>
                              <a:ext uri="{28A0092B-C50C-407E-A947-70E740481C1C}">
                                <a14:useLocalDpi xmlns:a14="http://schemas.microsoft.com/office/drawing/2010/main"/>
                              </a:ext>
                            </a:extLst>
                          </a:blip>
                          <a:stretch>
                            <a:fillRect/>
                          </a:stretch>
                        </pic:blipFill>
                        <pic:spPr>
                          <a:xfrm>
                            <a:off x="0" y="0"/>
                            <a:ext cx="3407376" cy="2958695"/>
                          </a:xfrm>
                          <a:prstGeom prst="rect">
                            <a:avLst/>
                          </a:prstGeom>
                        </pic:spPr>
                      </pic:pic>
                    </a:graphicData>
                  </a:graphic>
                </wp:inline>
              </w:drawing>
            </w:r>
          </w:p>
          <w:p w14:paraId="7C32CAB8" w14:textId="3AEC7A0B" w:rsidR="005723F8" w:rsidRPr="005723F8" w:rsidRDefault="005723F8" w:rsidP="005723F8">
            <w:pPr>
              <w:rPr>
                <w:rFonts w:ascii="Montserrat" w:hAnsi="Montserrat"/>
                <w:bCs/>
              </w:rPr>
            </w:pPr>
          </w:p>
        </w:tc>
      </w:tr>
      <w:tr w:rsidR="003B1E8A" w:rsidRPr="00501DEB" w14:paraId="46016968" w14:textId="77777777" w:rsidTr="001C4706">
        <w:tc>
          <w:tcPr>
            <w:tcW w:w="9072" w:type="dxa"/>
            <w:tcBorders>
              <w:top w:val="single" w:sz="4" w:space="0" w:color="auto"/>
              <w:left w:val="single" w:sz="4" w:space="0" w:color="auto"/>
              <w:bottom w:val="single" w:sz="4" w:space="0" w:color="auto"/>
            </w:tcBorders>
            <w:shd w:val="clear" w:color="auto" w:fill="auto"/>
          </w:tcPr>
          <w:p w14:paraId="34EEBE25" w14:textId="59720414" w:rsidR="003B1E8A" w:rsidRDefault="003B1E8A" w:rsidP="002E0088">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2E0088" w:rsidRPr="00501DEB" w14:paraId="06FD9924" w14:textId="77777777" w:rsidTr="001C4706">
        <w:tc>
          <w:tcPr>
            <w:tcW w:w="9072" w:type="dxa"/>
            <w:tcBorders>
              <w:top w:val="single" w:sz="4" w:space="0" w:color="auto"/>
              <w:left w:val="single" w:sz="4" w:space="0" w:color="auto"/>
              <w:bottom w:val="single" w:sz="4" w:space="0" w:color="auto"/>
            </w:tcBorders>
            <w:shd w:val="clear" w:color="auto" w:fill="A50021"/>
          </w:tcPr>
          <w:p w14:paraId="3F359E10" w14:textId="7275246E" w:rsidR="002E0088" w:rsidRDefault="002E0088" w:rsidP="002E0088">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A.62</w:t>
            </w:r>
          </w:p>
        </w:tc>
      </w:tr>
      <w:tr w:rsidR="002E0088" w:rsidRPr="00501DEB" w14:paraId="00F1D442" w14:textId="77777777" w:rsidTr="001C4706">
        <w:tc>
          <w:tcPr>
            <w:tcW w:w="9072" w:type="dxa"/>
            <w:tcBorders>
              <w:top w:val="single" w:sz="4" w:space="0" w:color="auto"/>
              <w:left w:val="single" w:sz="4" w:space="0" w:color="auto"/>
              <w:bottom w:val="single" w:sz="4" w:space="0" w:color="auto"/>
            </w:tcBorders>
            <w:shd w:val="clear" w:color="auto" w:fill="auto"/>
          </w:tcPr>
          <w:p w14:paraId="49E8BEF0" w14:textId="7E5919B4" w:rsidR="002E0088" w:rsidRDefault="002E0088" w:rsidP="002E0088">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2E0088">
              <w:rPr>
                <w:rFonts w:ascii="Montserrat" w:hAnsi="Montserrat" w:cs="Arial"/>
                <w:b w:val="0"/>
                <w:lang w:eastAsia="es-MX"/>
              </w:rPr>
              <w:t>Modificación de cancel de 3.</w:t>
            </w:r>
            <w:r w:rsidR="00580D1B">
              <w:rPr>
                <w:rFonts w:ascii="Montserrat" w:hAnsi="Montserrat" w:cs="Arial"/>
                <w:b w:val="0"/>
                <w:lang w:eastAsia="es-MX"/>
              </w:rPr>
              <w:t>2</w:t>
            </w:r>
            <w:r w:rsidRPr="002E0088">
              <w:rPr>
                <w:rFonts w:ascii="Montserrat" w:hAnsi="Montserrat" w:cs="Arial"/>
                <w:b w:val="0"/>
                <w:lang w:eastAsia="es-MX"/>
              </w:rPr>
              <w:t>0 x 3.00 para reubicar puerta del lado izquierdo al lado derecho P.U.O.T.</w:t>
            </w:r>
          </w:p>
        </w:tc>
      </w:tr>
      <w:tr w:rsidR="002E0088" w:rsidRPr="00501DEB" w14:paraId="40823E6B" w14:textId="77777777" w:rsidTr="001C4706">
        <w:tc>
          <w:tcPr>
            <w:tcW w:w="9072" w:type="dxa"/>
            <w:tcBorders>
              <w:top w:val="single" w:sz="4" w:space="0" w:color="auto"/>
              <w:left w:val="single" w:sz="4" w:space="0" w:color="auto"/>
              <w:bottom w:val="single" w:sz="4" w:space="0" w:color="auto"/>
            </w:tcBorders>
            <w:shd w:val="clear" w:color="auto" w:fill="auto"/>
          </w:tcPr>
          <w:p w14:paraId="58689E00" w14:textId="0000FE56" w:rsidR="002E0088" w:rsidRDefault="002E0088" w:rsidP="002E0088">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2E0088" w:rsidRPr="00501DEB" w14:paraId="3638C838" w14:textId="77777777" w:rsidTr="001C4706">
        <w:tc>
          <w:tcPr>
            <w:tcW w:w="9072" w:type="dxa"/>
            <w:tcBorders>
              <w:top w:val="single" w:sz="4" w:space="0" w:color="auto"/>
              <w:left w:val="single" w:sz="4" w:space="0" w:color="auto"/>
              <w:bottom w:val="single" w:sz="4" w:space="0" w:color="auto"/>
            </w:tcBorders>
            <w:shd w:val="clear" w:color="auto" w:fill="auto"/>
          </w:tcPr>
          <w:p w14:paraId="4C2157F9" w14:textId="26DE6232" w:rsidR="002E0088" w:rsidRDefault="002E0088" w:rsidP="002E0088">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Pr>
                <w:rFonts w:ascii="Montserrat" w:hAnsi="Montserrat" w:cs="Arial"/>
                <w:b w:val="0"/>
                <w:lang w:eastAsia="es-MX"/>
              </w:rPr>
              <w:t>Desmontaje de cancel de la sala de juntas con recuperación del material, para colocar la puerta que se encuentra del lado derecho al lado izquierdo</w:t>
            </w:r>
          </w:p>
        </w:tc>
      </w:tr>
      <w:tr w:rsidR="002E0088" w:rsidRPr="00501DEB" w14:paraId="4E7EB348" w14:textId="77777777" w:rsidTr="001C4706">
        <w:tc>
          <w:tcPr>
            <w:tcW w:w="9072" w:type="dxa"/>
            <w:tcBorders>
              <w:top w:val="single" w:sz="4" w:space="0" w:color="auto"/>
              <w:left w:val="single" w:sz="4" w:space="0" w:color="auto"/>
              <w:bottom w:val="single" w:sz="4" w:space="0" w:color="auto"/>
            </w:tcBorders>
            <w:shd w:val="clear" w:color="auto" w:fill="auto"/>
          </w:tcPr>
          <w:p w14:paraId="7C33A577" w14:textId="7F0FF504" w:rsidR="002E0088" w:rsidRPr="002E0088" w:rsidRDefault="002E0088" w:rsidP="002E0088">
            <w:pPr>
              <w:pStyle w:val="Prrafodelista"/>
              <w:ind w:left="308"/>
              <w:jc w:val="both"/>
              <w:rPr>
                <w:rFonts w:ascii="Montserrat" w:hAnsi="Montserrat"/>
                <w:b/>
              </w:rPr>
            </w:pPr>
            <w:r w:rsidRPr="002E0088">
              <w:rPr>
                <w:rFonts w:ascii="Montserrat" w:hAnsi="Montserrat"/>
                <w:b/>
              </w:rPr>
              <w:t>ALCANCES:</w:t>
            </w:r>
          </w:p>
          <w:p w14:paraId="2237A838" w14:textId="77777777" w:rsidR="002E0088" w:rsidRPr="002E0088" w:rsidRDefault="002E0088" w:rsidP="002E0088">
            <w:pPr>
              <w:pStyle w:val="Prrafodelista"/>
              <w:ind w:left="308"/>
              <w:jc w:val="both"/>
              <w:rPr>
                <w:rFonts w:ascii="Montserrat" w:hAnsi="Montserrat"/>
                <w:bCs/>
              </w:rPr>
            </w:pPr>
          </w:p>
          <w:p w14:paraId="645FBCEA" w14:textId="5101B7A1" w:rsidR="002E0088" w:rsidRPr="00501DEB" w:rsidRDefault="002E0088" w:rsidP="002402D6">
            <w:pPr>
              <w:pStyle w:val="Prrafodelista"/>
              <w:numPr>
                <w:ilvl w:val="0"/>
                <w:numId w:val="94"/>
              </w:numPr>
              <w:jc w:val="both"/>
              <w:rPr>
                <w:rFonts w:ascii="Montserrat" w:hAnsi="Montserrat"/>
                <w:bCs/>
              </w:rPr>
            </w:pPr>
            <w:r>
              <w:rPr>
                <w:rFonts w:ascii="Montserrat" w:hAnsi="Montserrat"/>
                <w:bCs/>
              </w:rPr>
              <w:t xml:space="preserve">Desmontaje de cancel de </w:t>
            </w:r>
            <w:r w:rsidR="00C85064">
              <w:rPr>
                <w:rFonts w:ascii="Montserrat" w:hAnsi="Montserrat"/>
                <w:bCs/>
              </w:rPr>
              <w:t>aluminio</w:t>
            </w:r>
            <w:r>
              <w:rPr>
                <w:rFonts w:ascii="Montserrat" w:hAnsi="Montserrat"/>
                <w:bCs/>
              </w:rPr>
              <w:t xml:space="preserve"> fijo con una puerta del lado derecho y fijo superior con recuperación de </w:t>
            </w:r>
            <w:r w:rsidR="002B667B">
              <w:rPr>
                <w:rFonts w:ascii="Montserrat" w:hAnsi="Montserrat"/>
                <w:bCs/>
              </w:rPr>
              <w:t>todas sus partes</w:t>
            </w:r>
            <w:r w:rsidRPr="00501DEB">
              <w:rPr>
                <w:rFonts w:ascii="Montserrat" w:hAnsi="Montserrat"/>
                <w:bCs/>
              </w:rPr>
              <w:t>.</w:t>
            </w:r>
          </w:p>
          <w:p w14:paraId="47DF526C" w14:textId="62217046" w:rsidR="002E0088" w:rsidRPr="00501DEB" w:rsidRDefault="002E0088" w:rsidP="002402D6">
            <w:pPr>
              <w:pStyle w:val="Prrafodelista"/>
              <w:numPr>
                <w:ilvl w:val="0"/>
                <w:numId w:val="94"/>
              </w:numPr>
              <w:jc w:val="both"/>
              <w:rPr>
                <w:rFonts w:ascii="Montserrat" w:hAnsi="Montserrat"/>
                <w:bCs/>
              </w:rPr>
            </w:pPr>
            <w:r>
              <w:rPr>
                <w:rFonts w:ascii="Montserrat" w:hAnsi="Montserrat"/>
                <w:bCs/>
              </w:rPr>
              <w:t>Volver a montar el cancel quedando la parte fija del lado derecho</w:t>
            </w:r>
            <w:r w:rsidRPr="00501DEB">
              <w:rPr>
                <w:rFonts w:ascii="Montserrat" w:hAnsi="Montserrat"/>
                <w:bCs/>
              </w:rPr>
              <w:t>.</w:t>
            </w:r>
          </w:p>
          <w:p w14:paraId="199917F4" w14:textId="25B4A023" w:rsidR="002E0088" w:rsidRPr="00501DEB" w:rsidRDefault="002E0088" w:rsidP="002402D6">
            <w:pPr>
              <w:pStyle w:val="Prrafodelista"/>
              <w:numPr>
                <w:ilvl w:val="0"/>
                <w:numId w:val="94"/>
              </w:numPr>
              <w:jc w:val="both"/>
              <w:rPr>
                <w:rFonts w:ascii="Montserrat" w:hAnsi="Montserrat"/>
                <w:bCs/>
              </w:rPr>
            </w:pPr>
            <w:r>
              <w:rPr>
                <w:rFonts w:ascii="Montserrat" w:hAnsi="Montserrat"/>
                <w:bCs/>
              </w:rPr>
              <w:t>Modificar la ubicación de la puerta del lado derecho al lado izquierdo del cancel</w:t>
            </w:r>
            <w:r w:rsidRPr="00501DEB">
              <w:rPr>
                <w:rFonts w:ascii="Montserrat" w:hAnsi="Montserrat"/>
                <w:bCs/>
              </w:rPr>
              <w:t>.</w:t>
            </w:r>
          </w:p>
          <w:p w14:paraId="3EF12075" w14:textId="2E7F5A34" w:rsidR="002E0088" w:rsidRPr="002E0088" w:rsidRDefault="002E0088" w:rsidP="002402D6">
            <w:pPr>
              <w:pStyle w:val="Prrafodelista"/>
              <w:numPr>
                <w:ilvl w:val="0"/>
                <w:numId w:val="94"/>
              </w:numPr>
              <w:jc w:val="both"/>
              <w:rPr>
                <w:rFonts w:ascii="Montserrat" w:hAnsi="Montserrat"/>
                <w:bCs/>
              </w:rPr>
            </w:pPr>
            <w:r w:rsidRPr="00501DEB">
              <w:rPr>
                <w:rFonts w:ascii="Montserrat" w:hAnsi="Montserrat"/>
                <w:bCs/>
              </w:rPr>
              <w:t xml:space="preserve">Resanes en muros con cemento blanco, plomeo, fijación, presentación, cortes a escuadra y demás actividades necesarias para la correcta instalación de la </w:t>
            </w:r>
            <w:r>
              <w:rPr>
                <w:rFonts w:ascii="Montserrat" w:hAnsi="Montserrat"/>
                <w:bCs/>
              </w:rPr>
              <w:t>Pieza</w:t>
            </w:r>
            <w:r w:rsidRPr="00501DEB">
              <w:rPr>
                <w:rFonts w:ascii="Montserrat" w:hAnsi="Montserrat"/>
                <w:bCs/>
              </w:rPr>
              <w:t>.</w:t>
            </w:r>
          </w:p>
          <w:p w14:paraId="4376FCA6" w14:textId="77777777" w:rsidR="002E0088" w:rsidRPr="00501DEB" w:rsidRDefault="002E0088" w:rsidP="002402D6">
            <w:pPr>
              <w:pStyle w:val="Prrafodelista"/>
              <w:numPr>
                <w:ilvl w:val="0"/>
                <w:numId w:val="94"/>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46C74578" w14:textId="77777777" w:rsidR="002E0088" w:rsidRPr="00501DEB" w:rsidRDefault="002E0088" w:rsidP="002402D6">
            <w:pPr>
              <w:pStyle w:val="Prrafodelista"/>
              <w:numPr>
                <w:ilvl w:val="0"/>
                <w:numId w:val="94"/>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65C0EC46" w14:textId="66971539" w:rsidR="002E0088" w:rsidRPr="00501DEB" w:rsidRDefault="002E0088" w:rsidP="002402D6">
            <w:pPr>
              <w:pStyle w:val="Prrafodelista"/>
              <w:numPr>
                <w:ilvl w:val="0"/>
                <w:numId w:val="94"/>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w:t>
            </w:r>
            <w:r w:rsidRPr="00501DEB">
              <w:rPr>
                <w:rFonts w:ascii="Montserrat" w:hAnsi="Montserrat"/>
                <w:bCs/>
              </w:rPr>
              <w:lastRenderedPageBreak/>
              <w:t xml:space="preserve">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53537E9" w14:textId="77777777" w:rsidR="002E0088" w:rsidRPr="00501DEB" w:rsidRDefault="002E0088" w:rsidP="002402D6">
            <w:pPr>
              <w:pStyle w:val="Prrafodelista"/>
              <w:numPr>
                <w:ilvl w:val="0"/>
                <w:numId w:val="94"/>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17E6CB69" w14:textId="77777777" w:rsidR="00754BC2" w:rsidRPr="00501DEB" w:rsidRDefault="00754BC2" w:rsidP="002402D6">
            <w:pPr>
              <w:pStyle w:val="Prrafodelista"/>
              <w:numPr>
                <w:ilvl w:val="0"/>
                <w:numId w:val="9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9B5E396" w14:textId="77777777" w:rsidR="002E0088" w:rsidRPr="00501DEB" w:rsidRDefault="002E0088" w:rsidP="002402D6">
            <w:pPr>
              <w:pStyle w:val="Prrafodelista"/>
              <w:numPr>
                <w:ilvl w:val="0"/>
                <w:numId w:val="9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1E8B71A" w14:textId="77777777" w:rsidR="002E0088" w:rsidRPr="00501DEB" w:rsidRDefault="002E0088" w:rsidP="002402D6">
            <w:pPr>
              <w:pStyle w:val="Prrafodelista"/>
              <w:numPr>
                <w:ilvl w:val="0"/>
                <w:numId w:val="94"/>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63659EA8" w14:textId="74A2B2FC" w:rsidR="002E0088" w:rsidRDefault="002E0088" w:rsidP="002402D6">
            <w:pPr>
              <w:pStyle w:val="Prrafodelista"/>
              <w:numPr>
                <w:ilvl w:val="0"/>
                <w:numId w:val="94"/>
              </w:numPr>
              <w:jc w:val="both"/>
              <w:rPr>
                <w:rFonts w:ascii="Montserrat" w:hAnsi="Montserrat"/>
                <w:bCs/>
              </w:rPr>
            </w:pPr>
            <w:r w:rsidRPr="002E0088">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20B95F37" w14:textId="77777777" w:rsidR="00580D1B" w:rsidRDefault="00580D1B" w:rsidP="00580D1B">
            <w:pPr>
              <w:pStyle w:val="Prrafodelista"/>
              <w:ind w:left="308"/>
              <w:jc w:val="both"/>
              <w:rPr>
                <w:rFonts w:ascii="Montserrat" w:hAnsi="Montserrat"/>
                <w:bCs/>
              </w:rPr>
            </w:pPr>
          </w:p>
          <w:p w14:paraId="752DAF15" w14:textId="77777777" w:rsidR="00AF0A40" w:rsidRDefault="00AF0A40" w:rsidP="00AF0A40">
            <w:pPr>
              <w:pStyle w:val="Prrafodelista"/>
              <w:ind w:left="308"/>
              <w:jc w:val="center"/>
              <w:rPr>
                <w:rFonts w:ascii="Montserrat" w:hAnsi="Montserrat"/>
                <w:bCs/>
              </w:rPr>
            </w:pPr>
            <w:r>
              <w:rPr>
                <w:rFonts w:ascii="Montserrat" w:hAnsi="Montserrat"/>
                <w:bCs/>
                <w:noProof/>
              </w:rPr>
              <w:drawing>
                <wp:inline distT="0" distB="0" distL="0" distR="0" wp14:anchorId="684E29B6" wp14:editId="295F92FB">
                  <wp:extent cx="2929316" cy="1647825"/>
                  <wp:effectExtent l="0" t="0" r="4445" b="0"/>
                  <wp:docPr id="30" name="Imagen 30" descr="Una puerta de vidri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descr="Una puerta de vidrio&#10;&#10;Descripción generada automáticamente con confianza baja"/>
                          <pic:cNvPicPr/>
                        </pic:nvPicPr>
                        <pic:blipFill>
                          <a:blip r:embed="rId27" cstate="screen">
                            <a:extLst>
                              <a:ext uri="{28A0092B-C50C-407E-A947-70E740481C1C}">
                                <a14:useLocalDpi xmlns:a14="http://schemas.microsoft.com/office/drawing/2010/main"/>
                              </a:ext>
                            </a:extLst>
                          </a:blip>
                          <a:stretch>
                            <a:fillRect/>
                          </a:stretch>
                        </pic:blipFill>
                        <pic:spPr>
                          <a:xfrm>
                            <a:off x="0" y="0"/>
                            <a:ext cx="2956530" cy="1663133"/>
                          </a:xfrm>
                          <a:prstGeom prst="rect">
                            <a:avLst/>
                          </a:prstGeom>
                        </pic:spPr>
                      </pic:pic>
                    </a:graphicData>
                  </a:graphic>
                </wp:inline>
              </w:drawing>
            </w:r>
          </w:p>
          <w:p w14:paraId="3B65E13D" w14:textId="34F6A53C" w:rsidR="00580D1B" w:rsidRPr="002E0088" w:rsidRDefault="00580D1B" w:rsidP="00AF0A40">
            <w:pPr>
              <w:pStyle w:val="Prrafodelista"/>
              <w:ind w:left="308"/>
              <w:jc w:val="center"/>
              <w:rPr>
                <w:rFonts w:ascii="Montserrat" w:hAnsi="Montserrat"/>
                <w:bCs/>
              </w:rPr>
            </w:pPr>
          </w:p>
        </w:tc>
      </w:tr>
      <w:tr w:rsidR="002E0088" w:rsidRPr="00501DEB" w14:paraId="2E0FC523" w14:textId="77777777" w:rsidTr="001C4706">
        <w:tc>
          <w:tcPr>
            <w:tcW w:w="9072" w:type="dxa"/>
            <w:tcBorders>
              <w:top w:val="single" w:sz="4" w:space="0" w:color="auto"/>
              <w:left w:val="single" w:sz="4" w:space="0" w:color="auto"/>
              <w:bottom w:val="single" w:sz="4" w:space="0" w:color="auto"/>
            </w:tcBorders>
            <w:shd w:val="clear" w:color="auto" w:fill="auto"/>
          </w:tcPr>
          <w:p w14:paraId="6DB0ADFD" w14:textId="5B2CC855" w:rsidR="002E0088" w:rsidRDefault="002E0088" w:rsidP="002E0088">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00580D1B">
              <w:rPr>
                <w:rFonts w:ascii="Montserrat" w:hAnsi="Montserrat"/>
                <w:b w:val="0"/>
                <w:bCs/>
              </w:rPr>
              <w:t xml:space="preserve"> de 3.20 x 3.00 metros</w:t>
            </w:r>
            <w:r w:rsidRPr="00501DEB">
              <w:rPr>
                <w:rFonts w:ascii="Montserrat" w:hAnsi="Montserrat"/>
                <w:b w:val="0"/>
                <w:bCs/>
              </w:rPr>
              <w:t>, cuantificada en obra, por unidad de obra terminada.</w:t>
            </w:r>
          </w:p>
        </w:tc>
      </w:tr>
      <w:tr w:rsidR="002E0088" w:rsidRPr="00501DEB" w14:paraId="6857126E" w14:textId="77777777" w:rsidTr="001C4706">
        <w:tc>
          <w:tcPr>
            <w:tcW w:w="9072" w:type="dxa"/>
            <w:tcBorders>
              <w:top w:val="single" w:sz="4" w:space="0" w:color="auto"/>
              <w:left w:val="single" w:sz="4" w:space="0" w:color="auto"/>
              <w:bottom w:val="single" w:sz="4" w:space="0" w:color="auto"/>
            </w:tcBorders>
            <w:shd w:val="clear" w:color="auto" w:fill="A50021"/>
          </w:tcPr>
          <w:p w14:paraId="2E0A9DDE" w14:textId="14249AB6" w:rsidR="002E0088" w:rsidRDefault="002E0088" w:rsidP="002E0088">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A.63</w:t>
            </w:r>
          </w:p>
        </w:tc>
      </w:tr>
      <w:tr w:rsidR="002E0088" w:rsidRPr="00501DEB" w14:paraId="76629BBD" w14:textId="77777777" w:rsidTr="001C4706">
        <w:tc>
          <w:tcPr>
            <w:tcW w:w="9072" w:type="dxa"/>
            <w:tcBorders>
              <w:top w:val="single" w:sz="4" w:space="0" w:color="auto"/>
              <w:left w:val="single" w:sz="4" w:space="0" w:color="auto"/>
              <w:bottom w:val="single" w:sz="4" w:space="0" w:color="auto"/>
            </w:tcBorders>
            <w:shd w:val="clear" w:color="auto" w:fill="auto"/>
          </w:tcPr>
          <w:p w14:paraId="6F6AFC6C" w14:textId="0D359596" w:rsidR="002E0088" w:rsidRDefault="002E0088" w:rsidP="002E0088">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2E0088">
              <w:rPr>
                <w:rFonts w:ascii="Montserrat" w:hAnsi="Montserrat" w:cs="Arial"/>
                <w:b w:val="0"/>
                <w:lang w:eastAsia="es-MX"/>
              </w:rPr>
              <w:t>Modificación de ventana fija de 1</w:t>
            </w:r>
            <w:r w:rsidR="00580D1B">
              <w:rPr>
                <w:rFonts w:ascii="Montserrat" w:hAnsi="Montserrat" w:cs="Arial"/>
                <w:b w:val="0"/>
                <w:lang w:eastAsia="es-MX"/>
              </w:rPr>
              <w:t xml:space="preserve">.10 </w:t>
            </w:r>
            <w:r w:rsidRPr="002E0088">
              <w:rPr>
                <w:rFonts w:ascii="Montserrat" w:hAnsi="Montserrat" w:cs="Arial"/>
                <w:b w:val="0"/>
                <w:lang w:eastAsia="es-MX"/>
              </w:rPr>
              <w:t>x</w:t>
            </w:r>
            <w:r w:rsidR="00580D1B">
              <w:rPr>
                <w:rFonts w:ascii="Montserrat" w:hAnsi="Montserrat" w:cs="Arial"/>
                <w:b w:val="0"/>
                <w:lang w:eastAsia="es-MX"/>
              </w:rPr>
              <w:t xml:space="preserve"> </w:t>
            </w:r>
            <w:r w:rsidRPr="002E0088">
              <w:rPr>
                <w:rFonts w:ascii="Montserrat" w:hAnsi="Montserrat" w:cs="Arial"/>
                <w:b w:val="0"/>
                <w:lang w:eastAsia="es-MX"/>
              </w:rPr>
              <w:t>1.</w:t>
            </w:r>
            <w:r w:rsidR="00580D1B">
              <w:rPr>
                <w:rFonts w:ascii="Montserrat" w:hAnsi="Montserrat" w:cs="Arial"/>
                <w:b w:val="0"/>
                <w:lang w:eastAsia="es-MX"/>
              </w:rPr>
              <w:t>05 metros,</w:t>
            </w:r>
            <w:r w:rsidRPr="002E0088">
              <w:rPr>
                <w:rFonts w:ascii="Montserrat" w:hAnsi="Montserrat" w:cs="Arial"/>
                <w:b w:val="0"/>
                <w:lang w:eastAsia="es-MX"/>
              </w:rPr>
              <w:t xml:space="preserve"> para colocar ventana corrediza P.U.O.T.</w:t>
            </w:r>
          </w:p>
        </w:tc>
      </w:tr>
      <w:tr w:rsidR="002E0088" w:rsidRPr="00501DEB" w14:paraId="7FF27022" w14:textId="77777777" w:rsidTr="001C4706">
        <w:tc>
          <w:tcPr>
            <w:tcW w:w="9072" w:type="dxa"/>
            <w:tcBorders>
              <w:top w:val="single" w:sz="4" w:space="0" w:color="auto"/>
              <w:left w:val="single" w:sz="4" w:space="0" w:color="auto"/>
              <w:bottom w:val="single" w:sz="4" w:space="0" w:color="auto"/>
            </w:tcBorders>
            <w:shd w:val="clear" w:color="auto" w:fill="auto"/>
          </w:tcPr>
          <w:p w14:paraId="3FFDA011" w14:textId="172AEA74" w:rsidR="002E0088" w:rsidRDefault="002E0088" w:rsidP="002E0088">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2E0088" w:rsidRPr="00501DEB" w14:paraId="20DBF218" w14:textId="77777777" w:rsidTr="001C4706">
        <w:tc>
          <w:tcPr>
            <w:tcW w:w="9072" w:type="dxa"/>
            <w:tcBorders>
              <w:top w:val="single" w:sz="4" w:space="0" w:color="auto"/>
              <w:left w:val="single" w:sz="4" w:space="0" w:color="auto"/>
              <w:bottom w:val="single" w:sz="4" w:space="0" w:color="auto"/>
            </w:tcBorders>
            <w:shd w:val="clear" w:color="auto" w:fill="auto"/>
          </w:tcPr>
          <w:p w14:paraId="12C4BEE4" w14:textId="6EEA7DE6" w:rsidR="002E0088" w:rsidRDefault="002E0088" w:rsidP="002E0088">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2E0088">
              <w:rPr>
                <w:rFonts w:ascii="Montserrat" w:hAnsi="Montserrat" w:cs="Arial"/>
                <w:b w:val="0"/>
                <w:lang w:eastAsia="es-MX"/>
              </w:rPr>
              <w:t>Modificación de ventana fija de 1.</w:t>
            </w:r>
            <w:r w:rsidR="00580D1B">
              <w:rPr>
                <w:rFonts w:ascii="Montserrat" w:hAnsi="Montserrat" w:cs="Arial"/>
                <w:b w:val="0"/>
                <w:lang w:eastAsia="es-MX"/>
              </w:rPr>
              <w:t>1</w:t>
            </w:r>
            <w:r w:rsidRPr="002E0088">
              <w:rPr>
                <w:rFonts w:ascii="Montserrat" w:hAnsi="Montserrat" w:cs="Arial"/>
                <w:b w:val="0"/>
                <w:lang w:eastAsia="es-MX"/>
              </w:rPr>
              <w:t>0</w:t>
            </w:r>
            <w:r w:rsidR="00580D1B">
              <w:rPr>
                <w:rFonts w:ascii="Montserrat" w:hAnsi="Montserrat" w:cs="Arial"/>
                <w:b w:val="0"/>
                <w:lang w:eastAsia="es-MX"/>
              </w:rPr>
              <w:t xml:space="preserve"> </w:t>
            </w:r>
            <w:r w:rsidRPr="002E0088">
              <w:rPr>
                <w:rFonts w:ascii="Montserrat" w:hAnsi="Montserrat" w:cs="Arial"/>
                <w:b w:val="0"/>
                <w:lang w:eastAsia="es-MX"/>
              </w:rPr>
              <w:t>x</w:t>
            </w:r>
            <w:r w:rsidR="00580D1B">
              <w:rPr>
                <w:rFonts w:ascii="Montserrat" w:hAnsi="Montserrat" w:cs="Arial"/>
                <w:b w:val="0"/>
                <w:lang w:eastAsia="es-MX"/>
              </w:rPr>
              <w:t xml:space="preserve"> </w:t>
            </w:r>
            <w:r w:rsidRPr="002E0088">
              <w:rPr>
                <w:rFonts w:ascii="Montserrat" w:hAnsi="Montserrat" w:cs="Arial"/>
                <w:b w:val="0"/>
                <w:lang w:eastAsia="es-MX"/>
              </w:rPr>
              <w:t>1.0</w:t>
            </w:r>
            <w:r w:rsidR="00580D1B">
              <w:rPr>
                <w:rFonts w:ascii="Montserrat" w:hAnsi="Montserrat" w:cs="Arial"/>
                <w:b w:val="0"/>
                <w:lang w:eastAsia="es-MX"/>
              </w:rPr>
              <w:t>5</w:t>
            </w:r>
            <w:r w:rsidRPr="002E0088">
              <w:rPr>
                <w:rFonts w:ascii="Montserrat" w:hAnsi="Montserrat" w:cs="Arial"/>
                <w:b w:val="0"/>
                <w:lang w:eastAsia="es-MX"/>
              </w:rPr>
              <w:t xml:space="preserve"> para colocar ventana corrediza P.U.O.T.</w:t>
            </w:r>
          </w:p>
        </w:tc>
      </w:tr>
      <w:tr w:rsidR="002E0088" w:rsidRPr="00501DEB" w14:paraId="18D68000" w14:textId="77777777" w:rsidTr="001C4706">
        <w:tc>
          <w:tcPr>
            <w:tcW w:w="9072" w:type="dxa"/>
            <w:tcBorders>
              <w:top w:val="single" w:sz="4" w:space="0" w:color="auto"/>
              <w:left w:val="single" w:sz="4" w:space="0" w:color="auto"/>
              <w:bottom w:val="single" w:sz="4" w:space="0" w:color="auto"/>
            </w:tcBorders>
            <w:shd w:val="clear" w:color="auto" w:fill="auto"/>
          </w:tcPr>
          <w:p w14:paraId="62F9EAAE" w14:textId="77777777" w:rsidR="002E0088" w:rsidRPr="00E83DBC" w:rsidRDefault="002E0088" w:rsidP="00E83DBC">
            <w:pPr>
              <w:pStyle w:val="Prrafodelista"/>
              <w:jc w:val="both"/>
              <w:rPr>
                <w:rFonts w:ascii="Montserrat" w:hAnsi="Montserrat"/>
                <w:b/>
              </w:rPr>
            </w:pPr>
            <w:r w:rsidRPr="00E83DBC">
              <w:rPr>
                <w:rFonts w:ascii="Montserrat" w:hAnsi="Montserrat"/>
                <w:b/>
              </w:rPr>
              <w:t>ALCANCES:</w:t>
            </w:r>
          </w:p>
          <w:p w14:paraId="28ACF6EB" w14:textId="77777777" w:rsidR="002E0088" w:rsidRPr="002E0088" w:rsidRDefault="002E0088" w:rsidP="00E83DBC">
            <w:pPr>
              <w:pStyle w:val="Prrafodelista"/>
              <w:jc w:val="both"/>
              <w:rPr>
                <w:rFonts w:ascii="Montserrat" w:hAnsi="Montserrat"/>
                <w:bCs/>
              </w:rPr>
            </w:pPr>
          </w:p>
          <w:p w14:paraId="0E8969D2" w14:textId="3B5180CA" w:rsidR="002E0088" w:rsidRPr="00501DEB" w:rsidRDefault="002E0088" w:rsidP="002402D6">
            <w:pPr>
              <w:pStyle w:val="Prrafodelista"/>
              <w:numPr>
                <w:ilvl w:val="0"/>
                <w:numId w:val="95"/>
              </w:numPr>
              <w:jc w:val="both"/>
              <w:rPr>
                <w:rFonts w:ascii="Montserrat" w:hAnsi="Montserrat"/>
                <w:bCs/>
              </w:rPr>
            </w:pPr>
            <w:r>
              <w:rPr>
                <w:rFonts w:ascii="Montserrat" w:hAnsi="Montserrat"/>
                <w:bCs/>
              </w:rPr>
              <w:t>Desmontaje de cristal con recuperación para ser utilizado en la ventana corrediza</w:t>
            </w:r>
            <w:r w:rsidRPr="00501DEB">
              <w:rPr>
                <w:rFonts w:ascii="Montserrat" w:hAnsi="Montserrat"/>
                <w:bCs/>
              </w:rPr>
              <w:t>.</w:t>
            </w:r>
          </w:p>
          <w:p w14:paraId="48AD459A" w14:textId="08B935A8" w:rsidR="002E0088" w:rsidRPr="00501DEB" w:rsidRDefault="00606A9A" w:rsidP="002402D6">
            <w:pPr>
              <w:pStyle w:val="Prrafodelista"/>
              <w:numPr>
                <w:ilvl w:val="0"/>
                <w:numId w:val="95"/>
              </w:numPr>
              <w:jc w:val="both"/>
              <w:rPr>
                <w:rFonts w:ascii="Montserrat" w:hAnsi="Montserrat"/>
                <w:bCs/>
              </w:rPr>
            </w:pPr>
            <w:r>
              <w:rPr>
                <w:rFonts w:ascii="Montserrat" w:hAnsi="Montserrat"/>
                <w:bCs/>
              </w:rPr>
              <w:t>El contratista deberá considerar todos los perfiles y accesorios de aluminio necesario para colocar la ventana corrediza</w:t>
            </w:r>
            <w:r w:rsidR="00E83DBC">
              <w:rPr>
                <w:rFonts w:ascii="Montserrat" w:hAnsi="Montserrat"/>
                <w:bCs/>
              </w:rPr>
              <w:t xml:space="preserve"> </w:t>
            </w:r>
            <w:r w:rsidR="002B667B">
              <w:rPr>
                <w:rFonts w:ascii="Montserrat" w:hAnsi="Montserrat"/>
                <w:bCs/>
              </w:rPr>
              <w:t>como,</w:t>
            </w:r>
            <w:r w:rsidR="00E83DBC">
              <w:rPr>
                <w:rFonts w:ascii="Montserrat" w:hAnsi="Montserrat"/>
                <w:bCs/>
              </w:rPr>
              <w:t xml:space="preserve"> por ejemplo, jaladera, </w:t>
            </w:r>
            <w:r w:rsidR="00C85064">
              <w:rPr>
                <w:rFonts w:ascii="Montserrat" w:hAnsi="Montserrat"/>
                <w:bCs/>
              </w:rPr>
              <w:t>guías</w:t>
            </w:r>
            <w:r w:rsidR="00E83DBC">
              <w:rPr>
                <w:rFonts w:ascii="Montserrat" w:hAnsi="Montserrat"/>
                <w:bCs/>
              </w:rPr>
              <w:t>, junquillo, felpas, sello, correderas, carretillas, tapones, tornillos, taquetes y todo lo necesario</w:t>
            </w:r>
            <w:r w:rsidR="002E0088" w:rsidRPr="00501DEB">
              <w:rPr>
                <w:rFonts w:ascii="Montserrat" w:hAnsi="Montserrat"/>
                <w:bCs/>
              </w:rPr>
              <w:t>.</w:t>
            </w:r>
          </w:p>
          <w:p w14:paraId="3A53F425" w14:textId="7DD18F56" w:rsidR="002E0088" w:rsidRDefault="00606A9A" w:rsidP="002402D6">
            <w:pPr>
              <w:pStyle w:val="Prrafodelista"/>
              <w:numPr>
                <w:ilvl w:val="0"/>
                <w:numId w:val="95"/>
              </w:numPr>
              <w:jc w:val="both"/>
              <w:rPr>
                <w:rFonts w:ascii="Montserrat" w:hAnsi="Montserrat"/>
                <w:bCs/>
              </w:rPr>
            </w:pPr>
            <w:r>
              <w:rPr>
                <w:rFonts w:ascii="Montserrat" w:hAnsi="Montserrat"/>
                <w:bCs/>
              </w:rPr>
              <w:t xml:space="preserve">Se deberán fabricar las partes en taller, ya que el área donde se </w:t>
            </w:r>
            <w:r w:rsidR="002B667B">
              <w:rPr>
                <w:rFonts w:ascii="Montserrat" w:hAnsi="Montserrat"/>
                <w:bCs/>
              </w:rPr>
              <w:t>modificará</w:t>
            </w:r>
            <w:r>
              <w:rPr>
                <w:rFonts w:ascii="Montserrat" w:hAnsi="Montserrat"/>
                <w:bCs/>
              </w:rPr>
              <w:t xml:space="preserve"> la ventana fija no Debra permanecer </w:t>
            </w:r>
            <w:r w:rsidR="002B667B">
              <w:rPr>
                <w:rFonts w:ascii="Montserrat" w:hAnsi="Montserrat"/>
                <w:bCs/>
              </w:rPr>
              <w:t>más</w:t>
            </w:r>
            <w:r>
              <w:rPr>
                <w:rFonts w:ascii="Montserrat" w:hAnsi="Montserrat"/>
                <w:bCs/>
              </w:rPr>
              <w:t xml:space="preserve"> de 12 horas abierta</w:t>
            </w:r>
            <w:r w:rsidR="002E0088" w:rsidRPr="00501DEB">
              <w:rPr>
                <w:rFonts w:ascii="Montserrat" w:hAnsi="Montserrat"/>
                <w:bCs/>
              </w:rPr>
              <w:t>.</w:t>
            </w:r>
          </w:p>
          <w:p w14:paraId="3069E692" w14:textId="0AE7E58D" w:rsidR="00606A9A" w:rsidRDefault="00606A9A" w:rsidP="002402D6">
            <w:pPr>
              <w:pStyle w:val="Prrafodelista"/>
              <w:numPr>
                <w:ilvl w:val="0"/>
                <w:numId w:val="95"/>
              </w:numPr>
              <w:jc w:val="both"/>
              <w:rPr>
                <w:rFonts w:ascii="Montserrat" w:hAnsi="Montserrat"/>
                <w:bCs/>
              </w:rPr>
            </w:pPr>
            <w:r>
              <w:rPr>
                <w:rFonts w:ascii="Montserrat" w:hAnsi="Montserrat"/>
                <w:bCs/>
              </w:rPr>
              <w:lastRenderedPageBreak/>
              <w:t>El procedimiento</w:t>
            </w:r>
            <w:r w:rsidR="00E83DBC">
              <w:rPr>
                <w:rFonts w:ascii="Montserrat" w:hAnsi="Montserrat"/>
                <w:bCs/>
              </w:rPr>
              <w:t xml:space="preserve"> </w:t>
            </w:r>
            <w:r>
              <w:rPr>
                <w:rFonts w:ascii="Montserrat" w:hAnsi="Montserrat"/>
                <w:bCs/>
              </w:rPr>
              <w:t>recomendado es el siguiente, pero el contratista en base a su experiencia podrá realizar el que considere dar un mejor funcionamiento</w:t>
            </w:r>
          </w:p>
          <w:p w14:paraId="781997E0" w14:textId="76001676" w:rsidR="00606A9A" w:rsidRPr="00501DEB" w:rsidRDefault="00606A9A" w:rsidP="002402D6">
            <w:pPr>
              <w:pStyle w:val="Prrafodelista"/>
              <w:numPr>
                <w:ilvl w:val="0"/>
                <w:numId w:val="95"/>
              </w:numPr>
              <w:jc w:val="both"/>
              <w:rPr>
                <w:rFonts w:ascii="Montserrat" w:hAnsi="Montserrat"/>
                <w:bCs/>
              </w:rPr>
            </w:pPr>
            <w:r>
              <w:rPr>
                <w:rFonts w:ascii="Montserrat" w:hAnsi="Montserrat"/>
                <w:bCs/>
              </w:rPr>
              <w:t>Retirar con cuidado el cristal fijo y el marco, este proceso implica, cortar el calafateo o sellador alrededor del fijo, levantar suavemente el vidrio y el marco de la pared, sin dañar los perfiles y cristales circundantes.</w:t>
            </w:r>
          </w:p>
          <w:p w14:paraId="39D34D7A" w14:textId="77777777" w:rsidR="00606A9A" w:rsidRPr="00606A9A" w:rsidRDefault="00606A9A" w:rsidP="002402D6">
            <w:pPr>
              <w:pStyle w:val="Prrafodelista"/>
              <w:numPr>
                <w:ilvl w:val="0"/>
                <w:numId w:val="95"/>
              </w:numPr>
              <w:jc w:val="both"/>
              <w:rPr>
                <w:rFonts w:ascii="Montserrat" w:hAnsi="Montserrat"/>
                <w:bCs/>
              </w:rPr>
            </w:pPr>
            <w:r w:rsidRPr="00606A9A">
              <w:rPr>
                <w:rFonts w:ascii="Montserrat" w:hAnsi="Montserrat"/>
                <w:bCs/>
              </w:rPr>
              <w:t>Asegurarse de que la ventana esté nivelada y a plomo.</w:t>
            </w:r>
          </w:p>
          <w:p w14:paraId="7A5020C7" w14:textId="77777777" w:rsidR="00606A9A" w:rsidRPr="00606A9A" w:rsidRDefault="00606A9A" w:rsidP="002402D6">
            <w:pPr>
              <w:pStyle w:val="Prrafodelista"/>
              <w:numPr>
                <w:ilvl w:val="0"/>
                <w:numId w:val="95"/>
              </w:numPr>
              <w:jc w:val="both"/>
              <w:rPr>
                <w:rFonts w:ascii="Montserrat" w:hAnsi="Montserrat"/>
                <w:bCs/>
              </w:rPr>
            </w:pPr>
            <w:r w:rsidRPr="00606A9A">
              <w:rPr>
                <w:rFonts w:ascii="Montserrat" w:hAnsi="Montserrat"/>
                <w:bCs/>
              </w:rPr>
              <w:t>Fijación de la ventana al marco mediante tornillos o clips proporcionados por el fabricante.</w:t>
            </w:r>
          </w:p>
          <w:p w14:paraId="1AA6D946" w14:textId="2D985549" w:rsidR="00606A9A" w:rsidRPr="00606A9A" w:rsidRDefault="00606A9A" w:rsidP="002402D6">
            <w:pPr>
              <w:pStyle w:val="Prrafodelista"/>
              <w:numPr>
                <w:ilvl w:val="0"/>
                <w:numId w:val="95"/>
              </w:numPr>
              <w:jc w:val="both"/>
              <w:rPr>
                <w:rFonts w:ascii="Montserrat" w:hAnsi="Montserrat"/>
                <w:bCs/>
              </w:rPr>
            </w:pPr>
            <w:r w:rsidRPr="00606A9A">
              <w:rPr>
                <w:rFonts w:ascii="Montserrat" w:hAnsi="Montserrat"/>
                <w:bCs/>
              </w:rPr>
              <w:t xml:space="preserve">Sellado de los bordes con </w:t>
            </w:r>
            <w:r w:rsidR="00C85064" w:rsidRPr="00606A9A">
              <w:rPr>
                <w:rFonts w:ascii="Montserrat" w:hAnsi="Montserrat"/>
                <w:bCs/>
              </w:rPr>
              <w:t>silicón</w:t>
            </w:r>
            <w:r w:rsidRPr="00606A9A">
              <w:rPr>
                <w:rFonts w:ascii="Montserrat" w:hAnsi="Montserrat"/>
                <w:bCs/>
              </w:rPr>
              <w:t xml:space="preserve"> resistente a la intemperie para evitar fugas de aire o agua.</w:t>
            </w:r>
          </w:p>
          <w:p w14:paraId="7ECA4136" w14:textId="77777777" w:rsidR="002E0088" w:rsidRPr="00501DEB" w:rsidRDefault="002E0088" w:rsidP="002402D6">
            <w:pPr>
              <w:pStyle w:val="Prrafodelista"/>
              <w:numPr>
                <w:ilvl w:val="0"/>
                <w:numId w:val="95"/>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3034C0BC" w14:textId="77777777" w:rsidR="002E0088" w:rsidRPr="00501DEB" w:rsidRDefault="002E0088" w:rsidP="002402D6">
            <w:pPr>
              <w:pStyle w:val="Prrafodelista"/>
              <w:numPr>
                <w:ilvl w:val="0"/>
                <w:numId w:val="95"/>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2D2B98C" w14:textId="77777777" w:rsidR="002E0088" w:rsidRPr="00501DEB" w:rsidRDefault="002E0088" w:rsidP="002402D6">
            <w:pPr>
              <w:pStyle w:val="Prrafodelista"/>
              <w:numPr>
                <w:ilvl w:val="0"/>
                <w:numId w:val="9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925141E" w14:textId="77777777" w:rsidR="002E0088" w:rsidRPr="00501DEB" w:rsidRDefault="002E0088" w:rsidP="002402D6">
            <w:pPr>
              <w:pStyle w:val="Prrafodelista"/>
              <w:numPr>
                <w:ilvl w:val="0"/>
                <w:numId w:val="95"/>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4469C50C" w14:textId="77777777" w:rsidR="00754BC2" w:rsidRPr="00501DEB" w:rsidRDefault="00754BC2" w:rsidP="002402D6">
            <w:pPr>
              <w:pStyle w:val="Prrafodelista"/>
              <w:numPr>
                <w:ilvl w:val="0"/>
                <w:numId w:val="9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7E08FF7" w14:textId="77777777" w:rsidR="002E0088" w:rsidRPr="00501DEB" w:rsidRDefault="002E0088" w:rsidP="002402D6">
            <w:pPr>
              <w:pStyle w:val="Prrafodelista"/>
              <w:numPr>
                <w:ilvl w:val="0"/>
                <w:numId w:val="9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CFFA410" w14:textId="77777777" w:rsidR="002E0088" w:rsidRPr="00501DEB" w:rsidRDefault="002E0088" w:rsidP="002402D6">
            <w:pPr>
              <w:pStyle w:val="Prrafodelista"/>
              <w:numPr>
                <w:ilvl w:val="0"/>
                <w:numId w:val="95"/>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87A3210" w14:textId="2F374103" w:rsidR="002E0088" w:rsidRDefault="002E0088" w:rsidP="002402D6">
            <w:pPr>
              <w:widowControl w:val="0"/>
              <w:numPr>
                <w:ilvl w:val="0"/>
                <w:numId w:val="95"/>
              </w:numPr>
              <w:rPr>
                <w:rFonts w:ascii="Montserrat" w:hAnsi="Montserrat"/>
                <w:b w:val="0"/>
                <w:bCs/>
                <w:lang w:eastAsia="es-MX"/>
              </w:rPr>
            </w:pPr>
            <w:r w:rsidRPr="00E83DBC">
              <w:rPr>
                <w:rFonts w:ascii="Montserrat" w:hAnsi="Montserrat"/>
                <w:b w:val="0"/>
                <w:bCs/>
                <w:lang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75C5C9DB" w14:textId="77777777" w:rsidR="00580D1B" w:rsidRDefault="00580D1B" w:rsidP="00754BC2">
            <w:pPr>
              <w:widowControl w:val="0"/>
              <w:ind w:left="720"/>
              <w:rPr>
                <w:rFonts w:ascii="Montserrat" w:hAnsi="Montserrat"/>
                <w:b w:val="0"/>
                <w:bCs/>
                <w:lang w:eastAsia="es-MX"/>
              </w:rPr>
            </w:pPr>
          </w:p>
          <w:p w14:paraId="080E7F53" w14:textId="77777777" w:rsidR="00580D1B" w:rsidRDefault="00580D1B" w:rsidP="00580D1B">
            <w:pPr>
              <w:widowControl w:val="0"/>
              <w:ind w:left="720"/>
              <w:jc w:val="center"/>
              <w:rPr>
                <w:rFonts w:ascii="Montserrat" w:hAnsi="Montserrat"/>
                <w:b w:val="0"/>
                <w:bCs/>
                <w:lang w:eastAsia="es-MX"/>
              </w:rPr>
            </w:pPr>
            <w:r>
              <w:rPr>
                <w:rFonts w:ascii="Montserrat" w:hAnsi="Montserrat"/>
                <w:b w:val="0"/>
                <w:bCs/>
                <w:noProof/>
                <w:lang w:eastAsia="es-MX"/>
              </w:rPr>
              <w:lastRenderedPageBreak/>
              <w:drawing>
                <wp:inline distT="0" distB="0" distL="0" distR="0" wp14:anchorId="4A117923" wp14:editId="157A0FC7">
                  <wp:extent cx="4752975" cy="2673687"/>
                  <wp:effectExtent l="0" t="0" r="0" b="0"/>
                  <wp:docPr id="31" name="Imagen 31" descr="Cuarto de oficin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Cuarto de oficina&#10;&#10;Descripción generada automáticamente con confianza media"/>
                          <pic:cNvPicPr/>
                        </pic:nvPicPr>
                        <pic:blipFill>
                          <a:blip r:embed="rId28" cstate="screen">
                            <a:extLst>
                              <a:ext uri="{28A0092B-C50C-407E-A947-70E740481C1C}">
                                <a14:useLocalDpi xmlns:a14="http://schemas.microsoft.com/office/drawing/2010/main"/>
                              </a:ext>
                            </a:extLst>
                          </a:blip>
                          <a:stretch>
                            <a:fillRect/>
                          </a:stretch>
                        </pic:blipFill>
                        <pic:spPr>
                          <a:xfrm>
                            <a:off x="0" y="0"/>
                            <a:ext cx="4757503" cy="2676234"/>
                          </a:xfrm>
                          <a:prstGeom prst="rect">
                            <a:avLst/>
                          </a:prstGeom>
                        </pic:spPr>
                      </pic:pic>
                    </a:graphicData>
                  </a:graphic>
                </wp:inline>
              </w:drawing>
            </w:r>
          </w:p>
          <w:p w14:paraId="30E33E37" w14:textId="3C1B8D74" w:rsidR="00580D1B" w:rsidRPr="00E83DBC" w:rsidRDefault="00580D1B" w:rsidP="00580D1B">
            <w:pPr>
              <w:widowControl w:val="0"/>
              <w:ind w:left="720"/>
              <w:jc w:val="center"/>
              <w:rPr>
                <w:rFonts w:ascii="Montserrat" w:hAnsi="Montserrat"/>
                <w:b w:val="0"/>
                <w:bCs/>
                <w:lang w:eastAsia="es-MX"/>
              </w:rPr>
            </w:pPr>
          </w:p>
        </w:tc>
      </w:tr>
      <w:tr w:rsidR="002E0088" w:rsidRPr="00501DEB" w14:paraId="310FE046" w14:textId="77777777" w:rsidTr="001C4706">
        <w:tc>
          <w:tcPr>
            <w:tcW w:w="9072" w:type="dxa"/>
            <w:tcBorders>
              <w:top w:val="single" w:sz="4" w:space="0" w:color="auto"/>
              <w:left w:val="single" w:sz="4" w:space="0" w:color="auto"/>
              <w:bottom w:val="single" w:sz="4" w:space="0" w:color="auto"/>
            </w:tcBorders>
            <w:shd w:val="clear" w:color="auto" w:fill="auto"/>
          </w:tcPr>
          <w:p w14:paraId="77F9466E" w14:textId="3F376674" w:rsidR="002E0088" w:rsidRDefault="002E0088" w:rsidP="00E83DBC">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E83DBC" w:rsidRPr="00501DEB" w14:paraId="463EB027" w14:textId="77777777" w:rsidTr="001C4706">
        <w:tc>
          <w:tcPr>
            <w:tcW w:w="9072" w:type="dxa"/>
            <w:tcBorders>
              <w:top w:val="single" w:sz="4" w:space="0" w:color="auto"/>
              <w:left w:val="single" w:sz="4" w:space="0" w:color="auto"/>
              <w:bottom w:val="single" w:sz="4" w:space="0" w:color="auto"/>
            </w:tcBorders>
            <w:shd w:val="clear" w:color="auto" w:fill="A50021"/>
          </w:tcPr>
          <w:p w14:paraId="491BB013" w14:textId="44B5B5D9" w:rsidR="00E83DBC" w:rsidRDefault="00E83DBC" w:rsidP="00E83DBC">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A.64</w:t>
            </w:r>
          </w:p>
        </w:tc>
      </w:tr>
      <w:tr w:rsidR="00E83DBC" w:rsidRPr="00501DEB" w14:paraId="7826A47B" w14:textId="77777777" w:rsidTr="001C4706">
        <w:tc>
          <w:tcPr>
            <w:tcW w:w="9072" w:type="dxa"/>
            <w:tcBorders>
              <w:top w:val="single" w:sz="4" w:space="0" w:color="auto"/>
              <w:left w:val="single" w:sz="4" w:space="0" w:color="auto"/>
              <w:bottom w:val="single" w:sz="4" w:space="0" w:color="auto"/>
            </w:tcBorders>
            <w:shd w:val="clear" w:color="auto" w:fill="auto"/>
          </w:tcPr>
          <w:p w14:paraId="6DF8AD8B" w14:textId="5B9014FD" w:rsidR="00E83DBC" w:rsidRDefault="00E83DBC" w:rsidP="00E83DBC">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E83DBC">
              <w:rPr>
                <w:rFonts w:ascii="Montserrat" w:hAnsi="Montserrat" w:cs="Arial"/>
                <w:b w:val="0"/>
                <w:lang w:eastAsia="es-MX"/>
              </w:rPr>
              <w:t xml:space="preserve">Habilitado de baño; incluye; </w:t>
            </w:r>
            <w:r w:rsidR="002B667B" w:rsidRPr="00E83DBC">
              <w:rPr>
                <w:rFonts w:ascii="Montserrat" w:hAnsi="Montserrat" w:cs="Arial"/>
                <w:b w:val="0"/>
                <w:lang w:eastAsia="es-MX"/>
              </w:rPr>
              <w:t>salidas sanitarias</w:t>
            </w:r>
            <w:r w:rsidRPr="00E83DBC">
              <w:rPr>
                <w:rFonts w:ascii="Montserrat" w:hAnsi="Montserrat" w:cs="Arial"/>
                <w:b w:val="0"/>
                <w:lang w:eastAsia="es-MX"/>
              </w:rPr>
              <w:t xml:space="preserve"> 2 (1 W.C., 1 lavabo) salida hidráulica, solo agua fría 2 de 1/2" con tubería de cpvc, demolición de vitropiso y firme de concreto, excavación, tubería de PVC de 4" y 2" de diámetro, conexión a registro existente a 3 metros de distancia, reposición de firme de concreto y vitropiso, conexión a línea hidráulica a 6.00 metros</w:t>
            </w:r>
            <w:r w:rsidR="00081285">
              <w:rPr>
                <w:rFonts w:ascii="Montserrat" w:hAnsi="Montserrat" w:cs="Arial"/>
                <w:b w:val="0"/>
                <w:lang w:eastAsia="es-MX"/>
              </w:rPr>
              <w:t>. P.U.O.T.</w:t>
            </w:r>
          </w:p>
        </w:tc>
      </w:tr>
      <w:tr w:rsidR="00E83DBC" w:rsidRPr="00501DEB" w14:paraId="562834F0" w14:textId="77777777" w:rsidTr="001C4706">
        <w:tc>
          <w:tcPr>
            <w:tcW w:w="9072" w:type="dxa"/>
            <w:tcBorders>
              <w:top w:val="single" w:sz="4" w:space="0" w:color="auto"/>
              <w:left w:val="single" w:sz="4" w:space="0" w:color="auto"/>
              <w:bottom w:val="single" w:sz="4" w:space="0" w:color="auto"/>
            </w:tcBorders>
            <w:shd w:val="clear" w:color="auto" w:fill="auto"/>
          </w:tcPr>
          <w:p w14:paraId="7D80ED9A" w14:textId="68C4A027" w:rsidR="00E83DBC" w:rsidRDefault="00E83DBC" w:rsidP="00E83DBC">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E83DBC" w:rsidRPr="00501DEB" w14:paraId="5EACF235" w14:textId="77777777" w:rsidTr="001C4706">
        <w:tc>
          <w:tcPr>
            <w:tcW w:w="9072" w:type="dxa"/>
            <w:tcBorders>
              <w:top w:val="single" w:sz="4" w:space="0" w:color="auto"/>
              <w:left w:val="single" w:sz="4" w:space="0" w:color="auto"/>
              <w:bottom w:val="single" w:sz="4" w:space="0" w:color="auto"/>
            </w:tcBorders>
            <w:shd w:val="clear" w:color="auto" w:fill="auto"/>
          </w:tcPr>
          <w:p w14:paraId="5F83CF1A" w14:textId="47D3E89E" w:rsidR="00E83DBC" w:rsidRDefault="00E83DBC" w:rsidP="00E83DBC">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E83DBC">
              <w:rPr>
                <w:rFonts w:ascii="Montserrat" w:hAnsi="Montserrat" w:cs="Arial"/>
                <w:b w:val="0"/>
                <w:lang w:eastAsia="es-MX"/>
              </w:rPr>
              <w:t>Habilitado de baño</w:t>
            </w:r>
            <w:r>
              <w:rPr>
                <w:rFonts w:ascii="Montserrat" w:hAnsi="Montserrat" w:cs="Arial"/>
                <w:b w:val="0"/>
                <w:lang w:eastAsia="es-MX"/>
              </w:rPr>
              <w:t xml:space="preserve"> en cuarto de bodega</w:t>
            </w:r>
          </w:p>
        </w:tc>
      </w:tr>
      <w:tr w:rsidR="00E83DBC" w:rsidRPr="00501DEB" w14:paraId="1DAF434D" w14:textId="77777777" w:rsidTr="001C4706">
        <w:tc>
          <w:tcPr>
            <w:tcW w:w="9072" w:type="dxa"/>
            <w:tcBorders>
              <w:top w:val="single" w:sz="4" w:space="0" w:color="auto"/>
              <w:left w:val="single" w:sz="4" w:space="0" w:color="auto"/>
              <w:bottom w:val="single" w:sz="4" w:space="0" w:color="auto"/>
            </w:tcBorders>
            <w:shd w:val="clear" w:color="auto" w:fill="auto"/>
          </w:tcPr>
          <w:p w14:paraId="09BEA39A" w14:textId="77777777" w:rsidR="00E83DBC" w:rsidRPr="007B5349" w:rsidRDefault="00E83DBC" w:rsidP="007B5349">
            <w:pPr>
              <w:pStyle w:val="Prrafodelista"/>
              <w:rPr>
                <w:rFonts w:ascii="Montserrat" w:hAnsi="Montserrat"/>
                <w:b/>
              </w:rPr>
            </w:pPr>
            <w:r w:rsidRPr="007B5349">
              <w:rPr>
                <w:rFonts w:ascii="Montserrat" w:hAnsi="Montserrat"/>
                <w:b/>
              </w:rPr>
              <w:t>ALCANCES:</w:t>
            </w:r>
          </w:p>
          <w:p w14:paraId="7196F846" w14:textId="77777777" w:rsidR="00E83DBC" w:rsidRPr="002E0088" w:rsidRDefault="00E83DBC" w:rsidP="007B5349">
            <w:pPr>
              <w:pStyle w:val="Prrafodelista"/>
              <w:rPr>
                <w:rFonts w:ascii="Montserrat" w:hAnsi="Montserrat"/>
                <w:bCs/>
              </w:rPr>
            </w:pPr>
          </w:p>
          <w:p w14:paraId="47BF9183" w14:textId="16677987" w:rsidR="00E83DBC" w:rsidRPr="00501DEB" w:rsidRDefault="00E83DBC" w:rsidP="002402D6">
            <w:pPr>
              <w:pStyle w:val="Prrafodelista"/>
              <w:numPr>
                <w:ilvl w:val="0"/>
                <w:numId w:val="96"/>
              </w:numPr>
              <w:rPr>
                <w:rFonts w:ascii="Montserrat" w:hAnsi="Montserrat"/>
                <w:bCs/>
              </w:rPr>
            </w:pPr>
            <w:r>
              <w:rPr>
                <w:rFonts w:ascii="Montserrat" w:hAnsi="Montserrat"/>
                <w:bCs/>
              </w:rPr>
              <w:t>Corte y demolición de vitropiso y firme de concreto para alojar tuberías hidráulicas y sanitarias 0.18 m3</w:t>
            </w:r>
            <w:r w:rsidRPr="00501DEB">
              <w:rPr>
                <w:rFonts w:ascii="Montserrat" w:hAnsi="Montserrat"/>
                <w:bCs/>
              </w:rPr>
              <w:t>.</w:t>
            </w:r>
          </w:p>
          <w:p w14:paraId="1B3E20A4" w14:textId="28C91D96" w:rsidR="00E83DBC" w:rsidRPr="00501DEB" w:rsidRDefault="00C85064" w:rsidP="002402D6">
            <w:pPr>
              <w:pStyle w:val="Prrafodelista"/>
              <w:numPr>
                <w:ilvl w:val="0"/>
                <w:numId w:val="96"/>
              </w:numPr>
              <w:rPr>
                <w:rFonts w:ascii="Montserrat" w:hAnsi="Montserrat"/>
                <w:bCs/>
              </w:rPr>
            </w:pPr>
            <w:r>
              <w:rPr>
                <w:rFonts w:ascii="Montserrat" w:hAnsi="Montserrat"/>
                <w:bCs/>
              </w:rPr>
              <w:t>Excavación</w:t>
            </w:r>
            <w:r w:rsidR="00E83DBC">
              <w:rPr>
                <w:rFonts w:ascii="Montserrat" w:hAnsi="Montserrat"/>
                <w:bCs/>
              </w:rPr>
              <w:t xml:space="preserve"> para alojar tuberías en material tipo “B”, 0.25 m3</w:t>
            </w:r>
            <w:r w:rsidR="00E83DBC" w:rsidRPr="00501DEB">
              <w:rPr>
                <w:rFonts w:ascii="Montserrat" w:hAnsi="Montserrat"/>
                <w:bCs/>
              </w:rPr>
              <w:t>.</w:t>
            </w:r>
          </w:p>
          <w:p w14:paraId="3976E315" w14:textId="5813FEEC" w:rsidR="00E83DBC" w:rsidRDefault="00E83DBC" w:rsidP="002402D6">
            <w:pPr>
              <w:pStyle w:val="Prrafodelista"/>
              <w:numPr>
                <w:ilvl w:val="0"/>
                <w:numId w:val="96"/>
              </w:numPr>
              <w:rPr>
                <w:rFonts w:ascii="Montserrat" w:hAnsi="Montserrat"/>
                <w:bCs/>
              </w:rPr>
            </w:pPr>
            <w:r>
              <w:rPr>
                <w:rFonts w:ascii="Montserrat" w:hAnsi="Montserrat"/>
                <w:bCs/>
              </w:rPr>
              <w:t xml:space="preserve">Suministro y colocación de tubería de </w:t>
            </w:r>
            <w:r w:rsidR="00C85064">
              <w:rPr>
                <w:rFonts w:ascii="Montserrat" w:hAnsi="Montserrat"/>
                <w:bCs/>
              </w:rPr>
              <w:t>PVC</w:t>
            </w:r>
            <w:r>
              <w:rPr>
                <w:rFonts w:ascii="Montserrat" w:hAnsi="Montserrat"/>
                <w:bCs/>
              </w:rPr>
              <w:t xml:space="preserve"> </w:t>
            </w:r>
            <w:r w:rsidR="007B5349">
              <w:rPr>
                <w:rFonts w:ascii="Montserrat" w:hAnsi="Montserrat"/>
                <w:bCs/>
              </w:rPr>
              <w:t xml:space="preserve">sanitaria </w:t>
            </w:r>
            <w:r>
              <w:rPr>
                <w:rFonts w:ascii="Montserrat" w:hAnsi="Montserrat"/>
                <w:bCs/>
              </w:rPr>
              <w:t>de 4” 3.00 ml</w:t>
            </w:r>
            <w:r w:rsidRPr="00501DEB">
              <w:rPr>
                <w:rFonts w:ascii="Montserrat" w:hAnsi="Montserrat"/>
                <w:bCs/>
              </w:rPr>
              <w:t>.</w:t>
            </w:r>
          </w:p>
          <w:p w14:paraId="75AE7CDD" w14:textId="10AD1AB5" w:rsidR="00E83DBC" w:rsidRDefault="00E83DBC" w:rsidP="002402D6">
            <w:pPr>
              <w:pStyle w:val="Prrafodelista"/>
              <w:numPr>
                <w:ilvl w:val="0"/>
                <w:numId w:val="96"/>
              </w:numPr>
              <w:rPr>
                <w:rFonts w:ascii="Montserrat" w:hAnsi="Montserrat"/>
                <w:bCs/>
              </w:rPr>
            </w:pPr>
            <w:r>
              <w:rPr>
                <w:rFonts w:ascii="Montserrat" w:hAnsi="Montserrat"/>
                <w:bCs/>
              </w:rPr>
              <w:t xml:space="preserve">Suministro y colocación de tubería de </w:t>
            </w:r>
            <w:r w:rsidR="00C85064">
              <w:rPr>
                <w:rFonts w:ascii="Montserrat" w:hAnsi="Montserrat"/>
                <w:bCs/>
              </w:rPr>
              <w:t>PVC</w:t>
            </w:r>
            <w:r w:rsidR="007B5349">
              <w:rPr>
                <w:rFonts w:ascii="Montserrat" w:hAnsi="Montserrat"/>
                <w:bCs/>
              </w:rPr>
              <w:t xml:space="preserve"> sanitaria</w:t>
            </w:r>
            <w:r>
              <w:rPr>
                <w:rFonts w:ascii="Montserrat" w:hAnsi="Montserrat"/>
                <w:bCs/>
              </w:rPr>
              <w:t xml:space="preserve"> de 2” 6.00 ml</w:t>
            </w:r>
          </w:p>
          <w:p w14:paraId="396CF54B" w14:textId="2B346308" w:rsidR="00E83DBC" w:rsidRDefault="007B5349" w:rsidP="002402D6">
            <w:pPr>
              <w:pStyle w:val="Prrafodelista"/>
              <w:numPr>
                <w:ilvl w:val="0"/>
                <w:numId w:val="96"/>
              </w:numPr>
              <w:rPr>
                <w:rFonts w:ascii="Montserrat" w:hAnsi="Montserrat"/>
                <w:bCs/>
              </w:rPr>
            </w:pPr>
            <w:r>
              <w:rPr>
                <w:rFonts w:ascii="Montserrat" w:hAnsi="Montserrat"/>
                <w:bCs/>
              </w:rPr>
              <w:t xml:space="preserve">Suministro y colocación de codo de </w:t>
            </w:r>
            <w:r w:rsidR="00C85064">
              <w:rPr>
                <w:rFonts w:ascii="Montserrat" w:hAnsi="Montserrat"/>
                <w:bCs/>
              </w:rPr>
              <w:t>PVC</w:t>
            </w:r>
            <w:r>
              <w:rPr>
                <w:rFonts w:ascii="Montserrat" w:hAnsi="Montserrat"/>
                <w:bCs/>
              </w:rPr>
              <w:t xml:space="preserve"> sanitaria de 4” con salida lateral de 2”</w:t>
            </w:r>
          </w:p>
          <w:p w14:paraId="5A6B7E3E" w14:textId="77D20FC2" w:rsidR="007B5349" w:rsidRDefault="007B5349" w:rsidP="002402D6">
            <w:pPr>
              <w:pStyle w:val="Prrafodelista"/>
              <w:numPr>
                <w:ilvl w:val="0"/>
                <w:numId w:val="96"/>
              </w:numPr>
              <w:rPr>
                <w:rFonts w:ascii="Montserrat" w:hAnsi="Montserrat"/>
                <w:bCs/>
              </w:rPr>
            </w:pPr>
            <w:r>
              <w:rPr>
                <w:rFonts w:ascii="Montserrat" w:hAnsi="Montserrat"/>
                <w:bCs/>
              </w:rPr>
              <w:t xml:space="preserve">Suministro y colocación de YEE de </w:t>
            </w:r>
            <w:r w:rsidR="00C85064">
              <w:rPr>
                <w:rFonts w:ascii="Montserrat" w:hAnsi="Montserrat"/>
                <w:bCs/>
              </w:rPr>
              <w:t>PVC</w:t>
            </w:r>
            <w:r>
              <w:rPr>
                <w:rFonts w:ascii="Montserrat" w:hAnsi="Montserrat"/>
                <w:bCs/>
              </w:rPr>
              <w:t xml:space="preserve"> sanitaria 4” x 3”</w:t>
            </w:r>
          </w:p>
          <w:p w14:paraId="1CEDA406" w14:textId="11EB583C" w:rsidR="007B5349" w:rsidRDefault="007B5349" w:rsidP="002402D6">
            <w:pPr>
              <w:pStyle w:val="Prrafodelista"/>
              <w:numPr>
                <w:ilvl w:val="0"/>
                <w:numId w:val="96"/>
              </w:numPr>
              <w:rPr>
                <w:rFonts w:ascii="Montserrat" w:hAnsi="Montserrat"/>
                <w:bCs/>
              </w:rPr>
            </w:pPr>
            <w:r>
              <w:rPr>
                <w:rFonts w:ascii="Montserrat" w:hAnsi="Montserrat"/>
                <w:bCs/>
              </w:rPr>
              <w:t xml:space="preserve">Suministro y colocación de TEE de </w:t>
            </w:r>
            <w:r w:rsidR="00C85064">
              <w:rPr>
                <w:rFonts w:ascii="Montserrat" w:hAnsi="Montserrat"/>
                <w:bCs/>
              </w:rPr>
              <w:t>PVC</w:t>
            </w:r>
            <w:r>
              <w:rPr>
                <w:rFonts w:ascii="Montserrat" w:hAnsi="Montserrat"/>
                <w:bCs/>
              </w:rPr>
              <w:t xml:space="preserve"> sanitario de 2”</w:t>
            </w:r>
          </w:p>
          <w:p w14:paraId="7CB6D975" w14:textId="5FA6315F" w:rsidR="007B5349" w:rsidRDefault="007B5349" w:rsidP="002402D6">
            <w:pPr>
              <w:pStyle w:val="Prrafodelista"/>
              <w:numPr>
                <w:ilvl w:val="0"/>
                <w:numId w:val="96"/>
              </w:numPr>
              <w:rPr>
                <w:rFonts w:ascii="Montserrat" w:hAnsi="Montserrat"/>
                <w:bCs/>
              </w:rPr>
            </w:pPr>
            <w:r>
              <w:rPr>
                <w:rFonts w:ascii="Montserrat" w:hAnsi="Montserrat"/>
                <w:bCs/>
              </w:rPr>
              <w:t>Suministro y colocación de tubería de cpvc de ½” 6.00 ml</w:t>
            </w:r>
          </w:p>
          <w:p w14:paraId="05C0FA48" w14:textId="68ADB5C1" w:rsidR="007B5349" w:rsidRDefault="007B5349" w:rsidP="002402D6">
            <w:pPr>
              <w:pStyle w:val="Prrafodelista"/>
              <w:numPr>
                <w:ilvl w:val="0"/>
                <w:numId w:val="96"/>
              </w:numPr>
              <w:rPr>
                <w:rFonts w:ascii="Montserrat" w:hAnsi="Montserrat"/>
                <w:bCs/>
              </w:rPr>
            </w:pPr>
            <w:r>
              <w:rPr>
                <w:rFonts w:ascii="Montserrat" w:hAnsi="Montserrat"/>
                <w:bCs/>
              </w:rPr>
              <w:t xml:space="preserve">Suministro y colocación de codo de cpvc de ½” 2 </w:t>
            </w:r>
          </w:p>
          <w:p w14:paraId="6B2291BD" w14:textId="7B5DB915" w:rsidR="007B5349" w:rsidRDefault="007B5349" w:rsidP="002402D6">
            <w:pPr>
              <w:pStyle w:val="Prrafodelista"/>
              <w:numPr>
                <w:ilvl w:val="0"/>
                <w:numId w:val="96"/>
              </w:numPr>
              <w:rPr>
                <w:rFonts w:ascii="Montserrat" w:hAnsi="Montserrat"/>
                <w:bCs/>
              </w:rPr>
            </w:pPr>
            <w:r>
              <w:rPr>
                <w:rFonts w:ascii="Montserrat" w:hAnsi="Montserrat"/>
                <w:bCs/>
              </w:rPr>
              <w:t>Suministro y colocación de tee de cpvc de ½” 1</w:t>
            </w:r>
          </w:p>
          <w:p w14:paraId="55926672" w14:textId="3EDE0B55" w:rsidR="007B5349" w:rsidRDefault="007B5349" w:rsidP="002402D6">
            <w:pPr>
              <w:pStyle w:val="Prrafodelista"/>
              <w:numPr>
                <w:ilvl w:val="0"/>
                <w:numId w:val="96"/>
              </w:numPr>
              <w:rPr>
                <w:rFonts w:ascii="Montserrat" w:hAnsi="Montserrat"/>
                <w:bCs/>
              </w:rPr>
            </w:pPr>
            <w:r>
              <w:rPr>
                <w:rFonts w:ascii="Montserrat" w:hAnsi="Montserrat"/>
                <w:bCs/>
              </w:rPr>
              <w:t>Conexión sanitaria en registro existente a 2.00 metros</w:t>
            </w:r>
          </w:p>
          <w:p w14:paraId="01AB022B" w14:textId="4A534F83" w:rsidR="007B5349" w:rsidRDefault="007B5349" w:rsidP="002402D6">
            <w:pPr>
              <w:pStyle w:val="Prrafodelista"/>
              <w:numPr>
                <w:ilvl w:val="0"/>
                <w:numId w:val="96"/>
              </w:numPr>
              <w:rPr>
                <w:rFonts w:ascii="Montserrat" w:hAnsi="Montserrat"/>
                <w:bCs/>
              </w:rPr>
            </w:pPr>
            <w:r>
              <w:rPr>
                <w:rFonts w:ascii="Montserrat" w:hAnsi="Montserrat"/>
                <w:bCs/>
              </w:rPr>
              <w:t>Conexión de línea de cpvc a red hidráulica existente a 3 .00 metros</w:t>
            </w:r>
          </w:p>
          <w:p w14:paraId="7E764AEC" w14:textId="25044856" w:rsidR="00E83DBC" w:rsidRDefault="00C85064" w:rsidP="002402D6">
            <w:pPr>
              <w:pStyle w:val="Prrafodelista"/>
              <w:numPr>
                <w:ilvl w:val="0"/>
                <w:numId w:val="96"/>
              </w:numPr>
              <w:rPr>
                <w:rFonts w:ascii="Montserrat" w:hAnsi="Montserrat"/>
                <w:bCs/>
              </w:rPr>
            </w:pPr>
            <w:r>
              <w:rPr>
                <w:rFonts w:ascii="Montserrat" w:hAnsi="Montserrat"/>
                <w:bCs/>
              </w:rPr>
              <w:t>Reposición</w:t>
            </w:r>
            <w:r w:rsidR="007B5349">
              <w:rPr>
                <w:rFonts w:ascii="Montserrat" w:hAnsi="Montserrat"/>
                <w:bCs/>
              </w:rPr>
              <w:t xml:space="preserve"> de concreto fc=200 kg/cm2 en firme</w:t>
            </w:r>
          </w:p>
          <w:p w14:paraId="0199BEC7" w14:textId="3275BC6C" w:rsidR="007B5349" w:rsidRDefault="00C85064" w:rsidP="002402D6">
            <w:pPr>
              <w:pStyle w:val="Prrafodelista"/>
              <w:numPr>
                <w:ilvl w:val="0"/>
                <w:numId w:val="96"/>
              </w:numPr>
              <w:rPr>
                <w:rFonts w:ascii="Montserrat" w:hAnsi="Montserrat"/>
                <w:bCs/>
              </w:rPr>
            </w:pPr>
            <w:r>
              <w:rPr>
                <w:rFonts w:ascii="Montserrat" w:hAnsi="Montserrat"/>
                <w:bCs/>
              </w:rPr>
              <w:t>Reposición</w:t>
            </w:r>
            <w:r w:rsidR="007B5349">
              <w:rPr>
                <w:rFonts w:ascii="Montserrat" w:hAnsi="Montserrat"/>
                <w:bCs/>
              </w:rPr>
              <w:t xml:space="preserve"> de vitropiso similar al existente</w:t>
            </w:r>
          </w:p>
          <w:p w14:paraId="37FCDEC9" w14:textId="5D43F18B" w:rsidR="00580D1B" w:rsidRPr="007B5349" w:rsidRDefault="00580D1B" w:rsidP="002402D6">
            <w:pPr>
              <w:pStyle w:val="Prrafodelista"/>
              <w:numPr>
                <w:ilvl w:val="0"/>
                <w:numId w:val="96"/>
              </w:numPr>
              <w:rPr>
                <w:rFonts w:ascii="Montserrat" w:hAnsi="Montserrat"/>
                <w:bCs/>
              </w:rPr>
            </w:pPr>
            <w:r>
              <w:rPr>
                <w:rFonts w:ascii="Montserrat" w:hAnsi="Montserrat"/>
                <w:bCs/>
              </w:rPr>
              <w:t>Incluye desmantelamiento de instalaciones visibles sin uso</w:t>
            </w:r>
            <w:r w:rsidR="006172F1">
              <w:rPr>
                <w:rFonts w:ascii="Montserrat" w:hAnsi="Montserrat"/>
                <w:bCs/>
              </w:rPr>
              <w:t xml:space="preserve"> (tubería Conduit de ½” a 1” caja de voz y datos, etc.</w:t>
            </w:r>
          </w:p>
          <w:p w14:paraId="1B25306E" w14:textId="77777777" w:rsidR="00E83DBC" w:rsidRPr="00501DEB" w:rsidRDefault="00E83DBC" w:rsidP="002402D6">
            <w:pPr>
              <w:pStyle w:val="Prrafodelista"/>
              <w:numPr>
                <w:ilvl w:val="0"/>
                <w:numId w:val="96"/>
              </w:numPr>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7CBFA6A0" w14:textId="77777777" w:rsidR="00E83DBC" w:rsidRPr="00501DEB" w:rsidRDefault="00E83DBC" w:rsidP="002402D6">
            <w:pPr>
              <w:pStyle w:val="Prrafodelista"/>
              <w:numPr>
                <w:ilvl w:val="0"/>
                <w:numId w:val="96"/>
              </w:numPr>
              <w:rPr>
                <w:rFonts w:ascii="Montserrat" w:hAnsi="Montserrat"/>
                <w:bCs/>
              </w:rPr>
            </w:pPr>
            <w:r w:rsidRPr="00501DEB">
              <w:rPr>
                <w:rFonts w:ascii="Montserrat" w:hAnsi="Montserrat"/>
                <w:bCs/>
              </w:rPr>
              <w:lastRenderedPageBreak/>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F6850F1" w14:textId="77777777" w:rsidR="00E83DBC" w:rsidRPr="00501DEB" w:rsidRDefault="00E83DBC" w:rsidP="002402D6">
            <w:pPr>
              <w:pStyle w:val="Prrafodelista"/>
              <w:numPr>
                <w:ilvl w:val="0"/>
                <w:numId w:val="96"/>
              </w:numPr>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FF62177" w14:textId="77777777" w:rsidR="00E83DBC" w:rsidRPr="00501DEB" w:rsidRDefault="00E83DBC" w:rsidP="002402D6">
            <w:pPr>
              <w:pStyle w:val="Prrafodelista"/>
              <w:numPr>
                <w:ilvl w:val="0"/>
                <w:numId w:val="96"/>
              </w:numPr>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0D8A4C13" w14:textId="77777777" w:rsidR="00BC7AD8" w:rsidRPr="00501DEB" w:rsidRDefault="00BC7AD8" w:rsidP="002402D6">
            <w:pPr>
              <w:pStyle w:val="Prrafodelista"/>
              <w:numPr>
                <w:ilvl w:val="0"/>
                <w:numId w:val="9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0C92058" w14:textId="77777777" w:rsidR="00E83DBC" w:rsidRPr="00501DEB" w:rsidRDefault="00E83DBC" w:rsidP="002402D6">
            <w:pPr>
              <w:pStyle w:val="Prrafodelista"/>
              <w:numPr>
                <w:ilvl w:val="0"/>
                <w:numId w:val="96"/>
              </w:numPr>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EEA871F" w14:textId="77777777" w:rsidR="00E83DBC" w:rsidRPr="00501DEB" w:rsidRDefault="00E83DBC" w:rsidP="002402D6">
            <w:pPr>
              <w:pStyle w:val="Prrafodelista"/>
              <w:numPr>
                <w:ilvl w:val="0"/>
                <w:numId w:val="96"/>
              </w:numPr>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E74646D" w14:textId="77777777" w:rsidR="00E83DBC" w:rsidRDefault="00E83DBC" w:rsidP="002402D6">
            <w:pPr>
              <w:widowControl w:val="0"/>
              <w:numPr>
                <w:ilvl w:val="0"/>
                <w:numId w:val="96"/>
              </w:numPr>
              <w:rPr>
                <w:rFonts w:ascii="Montserrat" w:hAnsi="Montserrat"/>
                <w:b w:val="0"/>
                <w:bCs/>
                <w:lang w:eastAsia="es-MX"/>
              </w:rPr>
            </w:pPr>
            <w:r w:rsidRPr="00E83DBC">
              <w:rPr>
                <w:rFonts w:ascii="Montserrat" w:hAnsi="Montserrat"/>
                <w:b w:val="0"/>
                <w:bCs/>
                <w:lang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8233770" w14:textId="77777777" w:rsidR="00580D1B" w:rsidRDefault="00580D1B" w:rsidP="00580D1B">
            <w:pPr>
              <w:widowControl w:val="0"/>
              <w:ind w:left="720"/>
              <w:jc w:val="center"/>
              <w:rPr>
                <w:rFonts w:ascii="Montserrat" w:hAnsi="Montserrat"/>
                <w:b w:val="0"/>
                <w:bCs/>
                <w:lang w:eastAsia="es-MX"/>
              </w:rPr>
            </w:pPr>
            <w:r>
              <w:rPr>
                <w:rFonts w:ascii="Montserrat" w:hAnsi="Montserrat"/>
                <w:b w:val="0"/>
                <w:bCs/>
                <w:noProof/>
                <w:lang w:eastAsia="es-MX"/>
              </w:rPr>
              <w:drawing>
                <wp:inline distT="0" distB="0" distL="0" distR="0" wp14:anchorId="4F2DD2A1" wp14:editId="5348D72F">
                  <wp:extent cx="2929496" cy="3314700"/>
                  <wp:effectExtent l="0" t="0" r="4445" b="0"/>
                  <wp:docPr id="32" name="Imagen 32" descr="Una sala de estar&#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n 32" descr="Una sala de estar&#10;&#10;Descripción generada automáticamente con confianza media"/>
                          <pic:cNvPicPr/>
                        </pic:nvPicPr>
                        <pic:blipFill rotWithShape="1">
                          <a:blip r:embed="rId29" cstate="screen">
                            <a:extLst>
                              <a:ext uri="{28A0092B-C50C-407E-A947-70E740481C1C}">
                                <a14:useLocalDpi xmlns:a14="http://schemas.microsoft.com/office/drawing/2010/main"/>
                              </a:ext>
                            </a:extLst>
                          </a:blip>
                          <a:srcRect/>
                          <a:stretch/>
                        </pic:blipFill>
                        <pic:spPr bwMode="auto">
                          <a:xfrm>
                            <a:off x="0" y="0"/>
                            <a:ext cx="2942190" cy="3329063"/>
                          </a:xfrm>
                          <a:prstGeom prst="rect">
                            <a:avLst/>
                          </a:prstGeom>
                          <a:ln>
                            <a:noFill/>
                          </a:ln>
                          <a:extLst>
                            <a:ext uri="{53640926-AAD7-44D8-BBD7-CCE9431645EC}">
                              <a14:shadowObscured xmlns:a14="http://schemas.microsoft.com/office/drawing/2010/main"/>
                            </a:ext>
                          </a:extLst>
                        </pic:spPr>
                      </pic:pic>
                    </a:graphicData>
                  </a:graphic>
                </wp:inline>
              </w:drawing>
            </w:r>
          </w:p>
          <w:p w14:paraId="2BD4CC52" w14:textId="7C5AF2D8" w:rsidR="00580D1B" w:rsidRPr="007B5349" w:rsidRDefault="00580D1B" w:rsidP="00580D1B">
            <w:pPr>
              <w:widowControl w:val="0"/>
              <w:ind w:left="720"/>
              <w:jc w:val="center"/>
              <w:rPr>
                <w:rFonts w:ascii="Montserrat" w:hAnsi="Montserrat"/>
                <w:b w:val="0"/>
                <w:bCs/>
                <w:lang w:eastAsia="es-MX"/>
              </w:rPr>
            </w:pPr>
          </w:p>
        </w:tc>
      </w:tr>
      <w:tr w:rsidR="00E83DBC" w:rsidRPr="00501DEB" w14:paraId="4000A3ED" w14:textId="77777777" w:rsidTr="001C4706">
        <w:tc>
          <w:tcPr>
            <w:tcW w:w="9072" w:type="dxa"/>
            <w:tcBorders>
              <w:top w:val="single" w:sz="4" w:space="0" w:color="auto"/>
              <w:left w:val="single" w:sz="4" w:space="0" w:color="auto"/>
              <w:bottom w:val="single" w:sz="4" w:space="0" w:color="auto"/>
            </w:tcBorders>
            <w:shd w:val="clear" w:color="auto" w:fill="auto"/>
          </w:tcPr>
          <w:p w14:paraId="67B5AED2" w14:textId="16893007" w:rsidR="00E83DBC" w:rsidRDefault="00E83DBC" w:rsidP="00F51BFD">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890A47" w:rsidRPr="00501DEB" w14:paraId="006A4139" w14:textId="77777777" w:rsidTr="001C4706">
        <w:tc>
          <w:tcPr>
            <w:tcW w:w="9072" w:type="dxa"/>
            <w:tcBorders>
              <w:top w:val="single" w:sz="4" w:space="0" w:color="auto"/>
              <w:left w:val="single" w:sz="4" w:space="0" w:color="auto"/>
              <w:bottom w:val="single" w:sz="4" w:space="0" w:color="auto"/>
            </w:tcBorders>
            <w:shd w:val="clear" w:color="auto" w:fill="A50021"/>
          </w:tcPr>
          <w:p w14:paraId="739D9BAD" w14:textId="327F978E" w:rsidR="00890A47" w:rsidRDefault="00890A47" w:rsidP="00890A47">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CONCEPTOS</w:t>
            </w:r>
            <w:r w:rsidRPr="004766F3">
              <w:rPr>
                <w:rFonts w:ascii="Montserrat" w:hAnsi="Montserrat" w:cs="Arial"/>
                <w:color w:val="FFFFFF" w:themeColor="background1"/>
                <w:lang w:eastAsia="es-MX"/>
              </w:rPr>
              <w:t xml:space="preserve"> No. </w:t>
            </w:r>
            <w:r w:rsidR="00937B2A">
              <w:rPr>
                <w:rFonts w:ascii="Montserrat" w:hAnsi="Montserrat" w:cs="Arial"/>
                <w:color w:val="FFFFFF" w:themeColor="background1"/>
                <w:lang w:eastAsia="es-MX"/>
              </w:rPr>
              <w:t>A.65</w:t>
            </w:r>
          </w:p>
        </w:tc>
      </w:tr>
      <w:tr w:rsidR="00890A47" w:rsidRPr="00501DEB" w14:paraId="5F40D689" w14:textId="77777777" w:rsidTr="001C4706">
        <w:tc>
          <w:tcPr>
            <w:tcW w:w="9072" w:type="dxa"/>
            <w:tcBorders>
              <w:top w:val="single" w:sz="4" w:space="0" w:color="auto"/>
              <w:left w:val="single" w:sz="4" w:space="0" w:color="auto"/>
              <w:bottom w:val="single" w:sz="4" w:space="0" w:color="auto"/>
            </w:tcBorders>
            <w:shd w:val="clear" w:color="auto" w:fill="auto"/>
          </w:tcPr>
          <w:p w14:paraId="0754E77A" w14:textId="0DF1A009" w:rsidR="00890A47" w:rsidRDefault="00890A47" w:rsidP="00937B2A">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 xml:space="preserve">Suministro e Instalación de paquete sanitario modelo sienna o similar en color blanco (W.C., tanque, válvula de control y manguera de llenado, brida flexible), </w:t>
            </w:r>
            <w:r w:rsidR="00937B2A">
              <w:rPr>
                <w:rFonts w:ascii="Montserrat" w:hAnsi="Montserrat" w:cs="Arial"/>
                <w:b w:val="0"/>
                <w:bCs/>
              </w:rPr>
              <w:t xml:space="preserve">con accesorios, </w:t>
            </w:r>
            <w:r w:rsidRPr="00501DEB">
              <w:rPr>
                <w:rFonts w:ascii="Montserrat" w:hAnsi="Montserrat" w:cs="Arial"/>
                <w:b w:val="0"/>
                <w:bCs/>
              </w:rPr>
              <w:t>incluye; herramienta menor, materiales y mano de obra.</w:t>
            </w:r>
          </w:p>
        </w:tc>
      </w:tr>
      <w:tr w:rsidR="00890A47" w:rsidRPr="00501DEB" w14:paraId="406BD8F5" w14:textId="77777777" w:rsidTr="001C4706">
        <w:tc>
          <w:tcPr>
            <w:tcW w:w="9072" w:type="dxa"/>
            <w:tcBorders>
              <w:top w:val="single" w:sz="4" w:space="0" w:color="auto"/>
              <w:left w:val="single" w:sz="4" w:space="0" w:color="auto"/>
              <w:bottom w:val="single" w:sz="4" w:space="0" w:color="auto"/>
            </w:tcBorders>
            <w:shd w:val="clear" w:color="auto" w:fill="auto"/>
          </w:tcPr>
          <w:p w14:paraId="55733958" w14:textId="7E4D15AA" w:rsidR="00890A47" w:rsidRDefault="00890A47" w:rsidP="00937B2A">
            <w:pPr>
              <w:widowControl w:val="0"/>
              <w:rPr>
                <w:rFonts w:ascii="Montserrat" w:hAnsi="Montserrat" w:cs="Arial"/>
                <w:color w:val="FFFFFF" w:themeColor="background1"/>
              </w:rPr>
            </w:pPr>
            <w:r>
              <w:rPr>
                <w:rFonts w:ascii="Montserrat" w:hAnsi="Montserrat" w:cs="Arial"/>
                <w:bCs/>
                <w:lang w:eastAsia="es-MX"/>
              </w:rPr>
              <w:t xml:space="preserve">UNIDAD: </w:t>
            </w:r>
            <w:r w:rsidRPr="00020C8E">
              <w:rPr>
                <w:rFonts w:ascii="Montserrat" w:hAnsi="Montserrat" w:cs="Arial"/>
                <w:b w:val="0"/>
                <w:lang w:eastAsia="es-MX"/>
              </w:rPr>
              <w:t>Pieza.</w:t>
            </w:r>
          </w:p>
        </w:tc>
      </w:tr>
      <w:tr w:rsidR="00890A47" w:rsidRPr="00501DEB" w14:paraId="33BB8C3E" w14:textId="77777777" w:rsidTr="001C4706">
        <w:tc>
          <w:tcPr>
            <w:tcW w:w="9072" w:type="dxa"/>
            <w:tcBorders>
              <w:top w:val="single" w:sz="4" w:space="0" w:color="auto"/>
              <w:left w:val="single" w:sz="4" w:space="0" w:color="auto"/>
              <w:bottom w:val="single" w:sz="4" w:space="0" w:color="auto"/>
            </w:tcBorders>
            <w:shd w:val="clear" w:color="auto" w:fill="auto"/>
          </w:tcPr>
          <w:p w14:paraId="046F0FBE" w14:textId="6E45175C" w:rsidR="00890A47" w:rsidRDefault="00890A47" w:rsidP="00937B2A">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lang w:val="es-ES"/>
              </w:rPr>
              <w:t>Suministro e Instalación de W.C. completo (Taza redonda y tanque), lavabo de sobreponer color blanco marca corona, modelo sienna o similar en calidad, incluye materiales (accesorios para su instalación, y fijación). Retiro W.C., suministro, instalación de conectores, mangueras flexibles Coflex o similar, colocación, cuello de cera, brida flexible, trampa para lavabo y mezcladora, fijación y sellado con cemento blanco, conexión hidráulica.</w:t>
            </w:r>
          </w:p>
        </w:tc>
      </w:tr>
      <w:tr w:rsidR="00890A47" w:rsidRPr="00501DEB" w14:paraId="44B5FA79" w14:textId="77777777" w:rsidTr="001C4706">
        <w:tc>
          <w:tcPr>
            <w:tcW w:w="9072" w:type="dxa"/>
            <w:tcBorders>
              <w:top w:val="single" w:sz="4" w:space="0" w:color="auto"/>
              <w:left w:val="single" w:sz="4" w:space="0" w:color="auto"/>
              <w:bottom w:val="single" w:sz="4" w:space="0" w:color="auto"/>
            </w:tcBorders>
            <w:shd w:val="clear" w:color="auto" w:fill="auto"/>
          </w:tcPr>
          <w:p w14:paraId="6B9E2752" w14:textId="77777777" w:rsidR="00890A47" w:rsidRPr="00937B2A" w:rsidRDefault="00890A47" w:rsidP="00937B2A">
            <w:pPr>
              <w:pStyle w:val="Prrafodelista"/>
              <w:ind w:left="317"/>
              <w:jc w:val="both"/>
              <w:rPr>
                <w:rFonts w:ascii="Montserrat" w:hAnsi="Montserrat"/>
                <w:b/>
              </w:rPr>
            </w:pPr>
            <w:r w:rsidRPr="00937B2A">
              <w:rPr>
                <w:rFonts w:ascii="Montserrat" w:hAnsi="Montserrat"/>
                <w:b/>
              </w:rPr>
              <w:t>ALCANCES:</w:t>
            </w:r>
          </w:p>
          <w:p w14:paraId="2D575B38" w14:textId="77777777" w:rsidR="00890A47" w:rsidRPr="00501DEB" w:rsidRDefault="00890A47" w:rsidP="002402D6">
            <w:pPr>
              <w:pStyle w:val="Prrafodelista"/>
              <w:numPr>
                <w:ilvl w:val="0"/>
                <w:numId w:val="97"/>
              </w:numPr>
              <w:jc w:val="both"/>
              <w:rPr>
                <w:rFonts w:ascii="Montserrat" w:hAnsi="Montserrat"/>
                <w:bCs/>
              </w:rPr>
            </w:pPr>
            <w:r w:rsidRPr="00501DEB">
              <w:rPr>
                <w:rFonts w:ascii="Montserrat" w:hAnsi="Montserrat"/>
                <w:bCs/>
              </w:rPr>
              <w:t>Suministro e instalación de W.C. color blanco modelo corona, modelo sienna o similar, completo (asiento, taza y tanque), consumo de agua 4.8 l, incluye materiales y accesorios para su instalación y fijación.</w:t>
            </w:r>
          </w:p>
          <w:p w14:paraId="0B533283" w14:textId="77777777" w:rsidR="00890A47" w:rsidRPr="00501DEB" w:rsidRDefault="00890A47" w:rsidP="002402D6">
            <w:pPr>
              <w:pStyle w:val="Prrafodelista"/>
              <w:numPr>
                <w:ilvl w:val="0"/>
                <w:numId w:val="97"/>
              </w:numPr>
              <w:jc w:val="both"/>
              <w:rPr>
                <w:rFonts w:ascii="Montserrat" w:hAnsi="Montserrat"/>
                <w:bCs/>
              </w:rPr>
            </w:pPr>
            <w:r w:rsidRPr="00937B2A">
              <w:rPr>
                <w:rFonts w:ascii="Montserrat" w:hAnsi="Montserrat"/>
                <w:bCs/>
              </w:rPr>
              <w:t>Los trabajos incluyen desmantelamiento del mueble sanitario existente, conexión a la red sanitaria, suministro instalación de conectores, brida flexible, manguera flexible Coflex o similar, válvula de llenado, flotador, colocación, cuello de cera, fijación y sellado con cemento blanco, conexión hidráulica. Incluye acarreo de todos los materiales, herramienta y equipo necesarios al área de trabajo (en el nivel y/o distancia que corresponda), mano de obra especializada, equipo, señalamiento de protección de obra, herramientas combustibles, consumibles, acarreos, maniobras, señalización e iluminación.</w:t>
            </w:r>
          </w:p>
          <w:p w14:paraId="11C583CA" w14:textId="77777777" w:rsidR="00890A47" w:rsidRPr="00501DEB" w:rsidRDefault="00890A47" w:rsidP="002402D6">
            <w:pPr>
              <w:pStyle w:val="Prrafodelista"/>
              <w:numPr>
                <w:ilvl w:val="0"/>
                <w:numId w:val="97"/>
              </w:numPr>
              <w:jc w:val="both"/>
              <w:rPr>
                <w:rFonts w:ascii="Montserrat" w:hAnsi="Montserrat"/>
                <w:bCs/>
              </w:rPr>
            </w:pPr>
            <w:r w:rsidRPr="00501DEB">
              <w:rPr>
                <w:rFonts w:ascii="Montserrat" w:hAnsi="Montserrat"/>
                <w:bCs/>
              </w:rPr>
              <w:t>Lavabo de sobreponer, medidas de referencia; ancho 38, alto 19.1 profundidad 47.9.</w:t>
            </w:r>
          </w:p>
          <w:p w14:paraId="615D98B3" w14:textId="77777777" w:rsidR="00890A47" w:rsidRPr="00501DEB" w:rsidRDefault="00890A47" w:rsidP="002402D6">
            <w:pPr>
              <w:pStyle w:val="Prrafodelista"/>
              <w:numPr>
                <w:ilvl w:val="0"/>
                <w:numId w:val="97"/>
              </w:numPr>
              <w:jc w:val="both"/>
              <w:rPr>
                <w:rFonts w:ascii="Montserrat" w:hAnsi="Montserrat"/>
                <w:bCs/>
              </w:rPr>
            </w:pPr>
            <w:r w:rsidRPr="00501DEB">
              <w:rPr>
                <w:rFonts w:ascii="Montserrat" w:hAnsi="Montserrat"/>
                <w:bCs/>
              </w:rPr>
              <w:t xml:space="preserve">Para el lavabo el </w:t>
            </w:r>
            <w:r>
              <w:rPr>
                <w:rFonts w:ascii="Montserrat" w:hAnsi="Montserrat"/>
                <w:bCs/>
              </w:rPr>
              <w:t>CONTRATISTA</w:t>
            </w:r>
            <w:r w:rsidRPr="00501DEB">
              <w:rPr>
                <w:rFonts w:ascii="Montserrat" w:hAnsi="Montserrat"/>
                <w:bCs/>
              </w:rPr>
              <w:t xml:space="preserve"> deberá considerar que</w:t>
            </w:r>
            <w:r w:rsidRPr="00937B2A">
              <w:rPr>
                <w:rFonts w:ascii="Montserrat" w:hAnsi="Montserrat"/>
                <w:bCs/>
              </w:rPr>
              <w:t xml:space="preserve"> los trabajos incluyen desmantelamiento del lavabo existente, conexión a la red sanitaria, suministro instalación de conectores, brida flexible, manguera flexible Coflex o similar, trampa para lavabo, soportes anclados al muro, fijación y sellado con cemento blanco, conexión hidráulica, llave mezcladora de 4”. Incluye acarreo de todos los materiales, herramienta y equipo necesarios al área de trabajo (en el nivel y/o distancia que corresponda), mano de obra especializada, equipo, señalamiento de protección de obra, herramientas combustibles, consumibles, acarreos, maniobras, señalización e iluminación.</w:t>
            </w:r>
          </w:p>
          <w:p w14:paraId="5EB7ED55" w14:textId="77777777" w:rsidR="00890A47" w:rsidRPr="00501DEB" w:rsidRDefault="00890A47" w:rsidP="002402D6">
            <w:pPr>
              <w:pStyle w:val="Prrafodelista"/>
              <w:numPr>
                <w:ilvl w:val="0"/>
                <w:numId w:val="97"/>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118BBB5" w14:textId="77777777" w:rsidR="00890A47" w:rsidRPr="00501DEB" w:rsidRDefault="00890A47" w:rsidP="002402D6">
            <w:pPr>
              <w:pStyle w:val="Prrafodelista"/>
              <w:numPr>
                <w:ilvl w:val="0"/>
                <w:numId w:val="9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CE5E2D3" w14:textId="77777777" w:rsidR="00890A47" w:rsidRPr="00501DEB" w:rsidRDefault="00890A47" w:rsidP="002402D6">
            <w:pPr>
              <w:pStyle w:val="Prrafodelista"/>
              <w:numPr>
                <w:ilvl w:val="0"/>
                <w:numId w:val="9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5A3B8AD9" w14:textId="77777777" w:rsidR="00890A47" w:rsidRPr="00501DEB" w:rsidRDefault="00890A47" w:rsidP="002402D6">
            <w:pPr>
              <w:pStyle w:val="Prrafodelista"/>
              <w:numPr>
                <w:ilvl w:val="0"/>
                <w:numId w:val="97"/>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D952DC7" w14:textId="77777777" w:rsidR="00BC7AD8" w:rsidRPr="00501DEB" w:rsidRDefault="00BC7AD8" w:rsidP="002402D6">
            <w:pPr>
              <w:pStyle w:val="Prrafodelista"/>
              <w:numPr>
                <w:ilvl w:val="0"/>
                <w:numId w:val="97"/>
              </w:numPr>
              <w:jc w:val="both"/>
              <w:rPr>
                <w:rFonts w:ascii="Montserrat" w:hAnsi="Montserrat"/>
                <w:bCs/>
              </w:rPr>
            </w:pPr>
            <w:r w:rsidRPr="007A4B73">
              <w:rPr>
                <w:rFonts w:ascii="Montserrat" w:hAnsi="Montserrat"/>
                <w:bCs/>
                <w:lang w:eastAsia="es-ES"/>
              </w:rPr>
              <w:lastRenderedPageBreak/>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BB566F4" w14:textId="77777777" w:rsidR="00890A47" w:rsidRPr="00501DEB" w:rsidRDefault="00890A47" w:rsidP="002402D6">
            <w:pPr>
              <w:pStyle w:val="Prrafodelista"/>
              <w:numPr>
                <w:ilvl w:val="0"/>
                <w:numId w:val="9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93B9360" w14:textId="77777777" w:rsidR="00890A47" w:rsidRPr="00501DEB" w:rsidRDefault="00890A47" w:rsidP="002402D6">
            <w:pPr>
              <w:pStyle w:val="Prrafodelista"/>
              <w:numPr>
                <w:ilvl w:val="0"/>
                <w:numId w:val="9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D000469" w14:textId="7D91CA13" w:rsidR="00890A47" w:rsidRPr="00937B2A" w:rsidRDefault="00890A47" w:rsidP="002402D6">
            <w:pPr>
              <w:pStyle w:val="Prrafodelista"/>
              <w:numPr>
                <w:ilvl w:val="0"/>
                <w:numId w:val="97"/>
              </w:numPr>
              <w:jc w:val="both"/>
              <w:rPr>
                <w:rFonts w:ascii="Montserrat" w:hAnsi="Montserrat"/>
                <w:bCs/>
              </w:rPr>
            </w:pPr>
            <w:r w:rsidRPr="00937B2A">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890A47" w:rsidRPr="00501DEB" w14:paraId="6235D05D" w14:textId="77777777" w:rsidTr="001C4706">
        <w:tc>
          <w:tcPr>
            <w:tcW w:w="9072" w:type="dxa"/>
            <w:tcBorders>
              <w:top w:val="single" w:sz="4" w:space="0" w:color="auto"/>
              <w:left w:val="single" w:sz="4" w:space="0" w:color="auto"/>
              <w:bottom w:val="single" w:sz="4" w:space="0" w:color="auto"/>
            </w:tcBorders>
            <w:shd w:val="clear" w:color="auto" w:fill="auto"/>
          </w:tcPr>
          <w:p w14:paraId="1456D4FE" w14:textId="766DEE87" w:rsidR="00890A47" w:rsidRDefault="00890A47" w:rsidP="00937B2A">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w:t>
            </w:r>
            <w:r w:rsidR="006172F1">
              <w:rPr>
                <w:rFonts w:ascii="Montserrat" w:hAnsi="Montserrat"/>
                <w:b w:val="0"/>
                <w:bCs/>
              </w:rPr>
              <w:t xml:space="preserve"> del paquete de w.c. y lavabo</w:t>
            </w:r>
            <w:r>
              <w:rPr>
                <w:rFonts w:ascii="Montserrat" w:hAnsi="Montserrat"/>
                <w:b w:val="0"/>
                <w:bCs/>
              </w:rPr>
              <w:t>, cuantificada en obra, por unidad de obra terminada</w:t>
            </w:r>
            <w:r w:rsidRPr="00501DEB">
              <w:rPr>
                <w:rFonts w:ascii="Montserrat" w:hAnsi="Montserrat"/>
                <w:b w:val="0"/>
                <w:bCs/>
              </w:rPr>
              <w:t>.</w:t>
            </w:r>
          </w:p>
        </w:tc>
      </w:tr>
      <w:tr w:rsidR="00937B2A" w:rsidRPr="00501DEB" w14:paraId="7868B40C" w14:textId="77777777" w:rsidTr="001C4706">
        <w:tc>
          <w:tcPr>
            <w:tcW w:w="9072" w:type="dxa"/>
            <w:tcBorders>
              <w:top w:val="single" w:sz="4" w:space="0" w:color="auto"/>
              <w:left w:val="single" w:sz="4" w:space="0" w:color="auto"/>
              <w:bottom w:val="single" w:sz="4" w:space="0" w:color="auto"/>
            </w:tcBorders>
            <w:shd w:val="clear" w:color="auto" w:fill="A50021"/>
          </w:tcPr>
          <w:p w14:paraId="4587738D" w14:textId="44BD9F2B" w:rsidR="00937B2A" w:rsidRDefault="00937B2A" w:rsidP="00937B2A">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A.66</w:t>
            </w:r>
          </w:p>
        </w:tc>
      </w:tr>
      <w:tr w:rsidR="00937B2A" w:rsidRPr="00501DEB" w14:paraId="43DB61F5" w14:textId="77777777" w:rsidTr="001C4706">
        <w:tc>
          <w:tcPr>
            <w:tcW w:w="9072" w:type="dxa"/>
            <w:tcBorders>
              <w:top w:val="single" w:sz="4" w:space="0" w:color="auto"/>
              <w:left w:val="single" w:sz="4" w:space="0" w:color="auto"/>
              <w:bottom w:val="single" w:sz="4" w:space="0" w:color="auto"/>
            </w:tcBorders>
            <w:shd w:val="clear" w:color="auto" w:fill="auto"/>
          </w:tcPr>
          <w:p w14:paraId="63D029AB" w14:textId="7528DEBF" w:rsidR="00937B2A" w:rsidRDefault="00937B2A" w:rsidP="00937B2A">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937B2A">
              <w:rPr>
                <w:rFonts w:ascii="Montserrat" w:hAnsi="Montserrat" w:cs="Arial"/>
                <w:b w:val="0"/>
                <w:lang w:eastAsia="es-MX"/>
              </w:rPr>
              <w:t xml:space="preserve">Mantenimiento y reubicación de asta bandera limpieza con carda de oxido y escamas de pintura, aplicación de primario anticorrosivo para ambientes marinos amerlock o similar, aplicación de pintura de acabado en color blanco amershiel o similar en calidad y características, reposición de poleas giratorias </w:t>
            </w:r>
            <w:r w:rsidR="008745A7" w:rsidRPr="00937B2A">
              <w:rPr>
                <w:rFonts w:ascii="Montserrat" w:hAnsi="Montserrat" w:cs="Arial"/>
                <w:b w:val="0"/>
                <w:lang w:eastAsia="es-MX"/>
              </w:rPr>
              <w:t>anti-enredo</w:t>
            </w:r>
            <w:r w:rsidRPr="00937B2A">
              <w:rPr>
                <w:rFonts w:ascii="Montserrat" w:hAnsi="Montserrat" w:cs="Arial"/>
                <w:b w:val="0"/>
                <w:lang w:eastAsia="es-MX"/>
              </w:rPr>
              <w:t>, cuerda de nylon para izaje de bandera.</w:t>
            </w:r>
          </w:p>
        </w:tc>
      </w:tr>
      <w:tr w:rsidR="00937B2A" w:rsidRPr="00501DEB" w14:paraId="74B845A5" w14:textId="77777777" w:rsidTr="001C4706">
        <w:tc>
          <w:tcPr>
            <w:tcW w:w="9072" w:type="dxa"/>
            <w:tcBorders>
              <w:top w:val="single" w:sz="4" w:space="0" w:color="auto"/>
              <w:left w:val="single" w:sz="4" w:space="0" w:color="auto"/>
              <w:bottom w:val="single" w:sz="4" w:space="0" w:color="auto"/>
            </w:tcBorders>
            <w:shd w:val="clear" w:color="auto" w:fill="auto"/>
          </w:tcPr>
          <w:p w14:paraId="5249CFDD" w14:textId="4C6C1E80" w:rsidR="00937B2A" w:rsidRDefault="00937B2A" w:rsidP="00937B2A">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937B2A" w:rsidRPr="00501DEB" w14:paraId="3C83764B" w14:textId="77777777" w:rsidTr="001C4706">
        <w:tc>
          <w:tcPr>
            <w:tcW w:w="9072" w:type="dxa"/>
            <w:tcBorders>
              <w:top w:val="single" w:sz="4" w:space="0" w:color="auto"/>
              <w:left w:val="single" w:sz="4" w:space="0" w:color="auto"/>
              <w:bottom w:val="single" w:sz="4" w:space="0" w:color="auto"/>
            </w:tcBorders>
            <w:shd w:val="clear" w:color="auto" w:fill="auto"/>
          </w:tcPr>
          <w:p w14:paraId="5C54CE84" w14:textId="7311D56E" w:rsidR="00937B2A" w:rsidRDefault="00937B2A" w:rsidP="00937B2A">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937B2A">
              <w:rPr>
                <w:rFonts w:ascii="Montserrat" w:hAnsi="Montserrat" w:cs="Arial"/>
                <w:b w:val="0"/>
                <w:lang w:eastAsia="es-MX"/>
              </w:rPr>
              <w:t xml:space="preserve">Mantenimiento y reubicación de asta bandera limpieza con carda de oxido y escamas de pintura, aplicación de primario anticorrosivo para ambientes marinos amerlock o similar, aplicación de pintura de acabado en color blanco amershiel o similar en calidad y características, reposición de poleas giratorias </w:t>
            </w:r>
            <w:r w:rsidR="008745A7" w:rsidRPr="00937B2A">
              <w:rPr>
                <w:rFonts w:ascii="Montserrat" w:hAnsi="Montserrat" w:cs="Arial"/>
                <w:b w:val="0"/>
                <w:lang w:eastAsia="es-MX"/>
              </w:rPr>
              <w:t>anti-enredo</w:t>
            </w:r>
            <w:r w:rsidRPr="00937B2A">
              <w:rPr>
                <w:rFonts w:ascii="Montserrat" w:hAnsi="Montserrat" w:cs="Arial"/>
                <w:b w:val="0"/>
                <w:lang w:eastAsia="es-MX"/>
              </w:rPr>
              <w:t>, cuerda de nylon para izaje de bandera.</w:t>
            </w:r>
          </w:p>
        </w:tc>
      </w:tr>
      <w:tr w:rsidR="00937B2A" w:rsidRPr="00501DEB" w14:paraId="22733473" w14:textId="77777777" w:rsidTr="001C4706">
        <w:tc>
          <w:tcPr>
            <w:tcW w:w="9072" w:type="dxa"/>
            <w:tcBorders>
              <w:top w:val="single" w:sz="4" w:space="0" w:color="auto"/>
              <w:left w:val="single" w:sz="4" w:space="0" w:color="auto"/>
              <w:bottom w:val="single" w:sz="4" w:space="0" w:color="auto"/>
            </w:tcBorders>
            <w:shd w:val="clear" w:color="auto" w:fill="auto"/>
          </w:tcPr>
          <w:p w14:paraId="0F76E4E0" w14:textId="4F428577" w:rsidR="00937B2A" w:rsidRPr="00081545" w:rsidRDefault="00937B2A" w:rsidP="00081545">
            <w:pPr>
              <w:pStyle w:val="Prrafodelista"/>
              <w:ind w:left="643"/>
              <w:rPr>
                <w:rFonts w:ascii="Montserrat" w:hAnsi="Montserrat"/>
                <w:b/>
              </w:rPr>
            </w:pPr>
            <w:r w:rsidRPr="00081545">
              <w:rPr>
                <w:rFonts w:ascii="Montserrat" w:hAnsi="Montserrat"/>
                <w:b/>
              </w:rPr>
              <w:t>ALCANCES:</w:t>
            </w:r>
          </w:p>
          <w:p w14:paraId="082E3C97" w14:textId="77777777" w:rsidR="00937B2A" w:rsidRPr="00081545" w:rsidRDefault="00937B2A" w:rsidP="00081545">
            <w:pPr>
              <w:ind w:left="643"/>
              <w:rPr>
                <w:rFonts w:ascii="Montserrat" w:hAnsi="Montserrat"/>
                <w:b w:val="0"/>
                <w:bCs/>
                <w:lang w:eastAsia="es-MX"/>
              </w:rPr>
            </w:pPr>
          </w:p>
          <w:p w14:paraId="59193615" w14:textId="77777777" w:rsidR="00937B2A" w:rsidRDefault="00937B2A" w:rsidP="002402D6">
            <w:pPr>
              <w:pStyle w:val="Prrafodelista"/>
              <w:numPr>
                <w:ilvl w:val="0"/>
                <w:numId w:val="98"/>
              </w:numPr>
              <w:jc w:val="both"/>
              <w:rPr>
                <w:rFonts w:ascii="Montserrat" w:hAnsi="Montserrat"/>
                <w:bCs/>
              </w:rPr>
            </w:pPr>
            <w:r>
              <w:rPr>
                <w:rFonts w:ascii="Montserrat" w:hAnsi="Montserrat"/>
                <w:bCs/>
              </w:rPr>
              <w:t>Desmontaje de asta bandera para darle el mantenimiento</w:t>
            </w:r>
          </w:p>
          <w:p w14:paraId="01E18A7C" w14:textId="2E499D03" w:rsidR="00937B2A" w:rsidRPr="00501DEB" w:rsidRDefault="00937B2A" w:rsidP="002402D6">
            <w:pPr>
              <w:pStyle w:val="Prrafodelista"/>
              <w:numPr>
                <w:ilvl w:val="0"/>
                <w:numId w:val="98"/>
              </w:numPr>
              <w:jc w:val="both"/>
              <w:rPr>
                <w:rFonts w:ascii="Montserrat" w:hAnsi="Montserrat"/>
                <w:bCs/>
              </w:rPr>
            </w:pPr>
            <w:r>
              <w:rPr>
                <w:rFonts w:ascii="Montserrat" w:hAnsi="Montserrat"/>
                <w:bCs/>
              </w:rPr>
              <w:t>Limpieza</w:t>
            </w:r>
            <w:r w:rsidRPr="00501DEB">
              <w:rPr>
                <w:rFonts w:ascii="Montserrat" w:hAnsi="Montserrat"/>
                <w:bCs/>
              </w:rPr>
              <w:t xml:space="preserve"> manual-mecánica del elemento para el debido mantenimiento, las superficies deberán estar completamente secas, libre de polvo, de óxido o cualquier otra sustancia que impida la adecuada adherencia del recubrimiento, la </w:t>
            </w:r>
            <w:r>
              <w:rPr>
                <w:rFonts w:ascii="Montserrat" w:hAnsi="Montserrat"/>
                <w:bCs/>
              </w:rPr>
              <w:t>limpieza</w:t>
            </w:r>
            <w:r w:rsidRPr="00501DEB">
              <w:rPr>
                <w:rFonts w:ascii="Montserrat" w:hAnsi="Montserrat"/>
                <w:bCs/>
              </w:rPr>
              <w:t xml:space="preserve"> se realizara con la ayuda de  lija, rasqueta, cepillo de alambre, carda circular, liquido antioxidante, a elección del </w:t>
            </w:r>
            <w:r>
              <w:rPr>
                <w:rFonts w:ascii="Montserrat" w:hAnsi="Montserrat"/>
                <w:bCs/>
              </w:rPr>
              <w:t>CONTRATISTA</w:t>
            </w:r>
            <w:r w:rsidRPr="00501DEB">
              <w:rPr>
                <w:rFonts w:ascii="Montserrat" w:hAnsi="Montserrat"/>
                <w:bCs/>
              </w:rPr>
              <w:t xml:space="preserve">, eliminando toda la escama de laminación mal adherida, </w:t>
            </w:r>
            <w:r>
              <w:rPr>
                <w:rFonts w:ascii="Montserrat" w:hAnsi="Montserrat"/>
                <w:bCs/>
              </w:rPr>
              <w:t>limpieza</w:t>
            </w:r>
            <w:r w:rsidRPr="00501DEB">
              <w:rPr>
                <w:rFonts w:ascii="Montserrat" w:hAnsi="Montserrat"/>
                <w:bCs/>
              </w:rPr>
              <w:t xml:space="preserve"> final con trapo o estopa para limpiar el polvo de óxido, cinta maskin tape solvente comercial (thinner).</w:t>
            </w:r>
          </w:p>
          <w:p w14:paraId="448A5E4F" w14:textId="77777777" w:rsidR="00937B2A" w:rsidRPr="00501DEB" w:rsidRDefault="00937B2A" w:rsidP="002402D6">
            <w:pPr>
              <w:pStyle w:val="Prrafodelista"/>
              <w:numPr>
                <w:ilvl w:val="0"/>
                <w:numId w:val="98"/>
              </w:numPr>
              <w:jc w:val="both"/>
              <w:rPr>
                <w:rFonts w:ascii="Montserrat" w:hAnsi="Montserrat"/>
                <w:bCs/>
              </w:rPr>
            </w:pPr>
            <w:r w:rsidRPr="00501DEB">
              <w:rPr>
                <w:rFonts w:ascii="Montserrat" w:hAnsi="Montserrat"/>
                <w:bCs/>
              </w:rPr>
              <w:t xml:space="preserve">Los trabajos consisten en la aplicación del </w:t>
            </w:r>
            <w:r w:rsidRPr="00081545">
              <w:rPr>
                <w:rFonts w:ascii="Montserrat" w:hAnsi="Montserrat"/>
                <w:bCs/>
              </w:rPr>
              <w:t xml:space="preserve">primario anticorrosivo amerlock </w:t>
            </w:r>
            <w:r w:rsidRPr="00501DEB">
              <w:rPr>
                <w:rFonts w:ascii="Montserrat" w:hAnsi="Montserrat"/>
                <w:bCs/>
              </w:rPr>
              <w:t>equivalente en calidad y características técnicas</w:t>
            </w:r>
            <w:r>
              <w:rPr>
                <w:rFonts w:ascii="Montserrat" w:hAnsi="Montserrat"/>
                <w:bCs/>
              </w:rPr>
              <w:t>,</w:t>
            </w:r>
            <w:r w:rsidRPr="00501DEB">
              <w:rPr>
                <w:rFonts w:ascii="Montserrat" w:hAnsi="Montserrat"/>
                <w:bCs/>
              </w:rPr>
              <w:t xml:space="preserve"> </w:t>
            </w:r>
            <w:r>
              <w:rPr>
                <w:rFonts w:ascii="Montserrat" w:hAnsi="Montserrat"/>
                <w:bCs/>
              </w:rPr>
              <w:t>r</w:t>
            </w:r>
            <w:r w:rsidRPr="00501DEB">
              <w:rPr>
                <w:rFonts w:ascii="Montserrat" w:hAnsi="Montserrat"/>
                <w:bCs/>
              </w:rPr>
              <w:t>ecubrimiento formulado a partir de resina epóxica y pigmentos inhibidores a la corrosión que endurece por la adición de un reactivo químico, que es el componente polimérico, envasado por separado a, capa de 6 milésimas.</w:t>
            </w:r>
          </w:p>
          <w:p w14:paraId="0B50DD70" w14:textId="77777777" w:rsidR="00937B2A" w:rsidRPr="00501DEB" w:rsidRDefault="00937B2A" w:rsidP="002402D6">
            <w:pPr>
              <w:pStyle w:val="Prrafodelista"/>
              <w:numPr>
                <w:ilvl w:val="0"/>
                <w:numId w:val="98"/>
              </w:numPr>
              <w:jc w:val="both"/>
              <w:rPr>
                <w:rFonts w:ascii="Montserrat" w:hAnsi="Montserrat"/>
                <w:bCs/>
              </w:rPr>
            </w:pPr>
            <w:r w:rsidRPr="00501DEB">
              <w:rPr>
                <w:rFonts w:ascii="Montserrat" w:hAnsi="Montserrat"/>
                <w:bCs/>
              </w:rPr>
              <w:t xml:space="preserve">Ya con las 6 milésimas de recubrimiento primario, se procederá a la aplicación del acabado final utilizando para tal efecto </w:t>
            </w:r>
            <w:r w:rsidRPr="00081545">
              <w:rPr>
                <w:rFonts w:ascii="Montserrat" w:hAnsi="Montserrat"/>
                <w:bCs/>
              </w:rPr>
              <w:t xml:space="preserve">pintura de acabado amershiel </w:t>
            </w:r>
            <w:r w:rsidRPr="00501DEB">
              <w:rPr>
                <w:rFonts w:ascii="Montserrat" w:hAnsi="Montserrat"/>
                <w:bCs/>
              </w:rPr>
              <w:t>equivalente en calidad y características técnicas,</w:t>
            </w:r>
            <w:r>
              <w:rPr>
                <w:rFonts w:ascii="Montserrat" w:hAnsi="Montserrat"/>
                <w:bCs/>
              </w:rPr>
              <w:t xml:space="preserve"> </w:t>
            </w:r>
            <w:r w:rsidRPr="00501DEB">
              <w:rPr>
                <w:rFonts w:ascii="Montserrat" w:hAnsi="Montserrat"/>
                <w:bCs/>
              </w:rPr>
              <w:t>a 3 milésimas acabado de dos componentes.</w:t>
            </w:r>
          </w:p>
          <w:p w14:paraId="384BC8E9" w14:textId="77777777" w:rsidR="00937B2A" w:rsidRPr="00501DEB" w:rsidRDefault="00937B2A" w:rsidP="002402D6">
            <w:pPr>
              <w:pStyle w:val="Prrafodelista"/>
              <w:numPr>
                <w:ilvl w:val="0"/>
                <w:numId w:val="98"/>
              </w:numPr>
              <w:jc w:val="both"/>
              <w:rPr>
                <w:rFonts w:ascii="Montserrat" w:hAnsi="Montserrat"/>
                <w:bCs/>
              </w:rPr>
            </w:pPr>
            <w:r w:rsidRPr="00501DEB">
              <w:rPr>
                <w:rFonts w:ascii="Montserrat" w:hAnsi="Montserrat"/>
                <w:bCs/>
              </w:rPr>
              <w:lastRenderedPageBreak/>
              <w:t>Independientemente del procedimiento utilizado en la aplicación de pintura, deberá tenerse cierto cuidado con el almacenamiento y el acondicionamiento de los materiales de protección. En general las latas de los recubrimientos nunca deben ser expuestas a la lluvia y a la acción directa de los rayos del sol o cualquier fuente de calor, a fin de evitar la gelación prematura o evaporación de solventes del recubrimiento que puede acortar excesivamente su vida útil, por lo que siempre deben almacenarse en un local cubierto</w:t>
            </w:r>
          </w:p>
          <w:p w14:paraId="60D506B0" w14:textId="3F4DB5CD" w:rsidR="00937B2A" w:rsidRDefault="00937B2A" w:rsidP="002402D6">
            <w:pPr>
              <w:pStyle w:val="Prrafodelista"/>
              <w:numPr>
                <w:ilvl w:val="0"/>
                <w:numId w:val="98"/>
              </w:numPr>
              <w:rPr>
                <w:rFonts w:ascii="Montserrat" w:hAnsi="Montserrat"/>
                <w:bCs/>
              </w:rPr>
            </w:pPr>
            <w:r w:rsidRPr="00081545">
              <w:rPr>
                <w:rFonts w:ascii="Montserrat" w:hAnsi="Montserrat"/>
                <w:bCs/>
              </w:rPr>
              <w:t xml:space="preserve">Reposición de poleas giratorias </w:t>
            </w:r>
            <w:r w:rsidR="008745A7" w:rsidRPr="00081545">
              <w:rPr>
                <w:rFonts w:ascii="Montserrat" w:hAnsi="Montserrat"/>
                <w:bCs/>
              </w:rPr>
              <w:t>anti-enredo</w:t>
            </w:r>
            <w:r>
              <w:rPr>
                <w:rFonts w:ascii="Montserrat" w:hAnsi="Montserrat"/>
                <w:bCs/>
              </w:rPr>
              <w:t>.</w:t>
            </w:r>
          </w:p>
          <w:p w14:paraId="676E7DF4" w14:textId="0E09DB4C" w:rsidR="00937B2A" w:rsidRDefault="00C85064" w:rsidP="002402D6">
            <w:pPr>
              <w:pStyle w:val="Prrafodelista"/>
              <w:numPr>
                <w:ilvl w:val="0"/>
                <w:numId w:val="98"/>
              </w:numPr>
              <w:rPr>
                <w:rFonts w:ascii="Montserrat" w:hAnsi="Montserrat"/>
                <w:bCs/>
              </w:rPr>
            </w:pPr>
            <w:r>
              <w:rPr>
                <w:rFonts w:ascii="Montserrat" w:hAnsi="Montserrat"/>
                <w:bCs/>
              </w:rPr>
              <w:t>Reposición</w:t>
            </w:r>
            <w:r w:rsidR="00937B2A">
              <w:rPr>
                <w:rFonts w:ascii="Montserrat" w:hAnsi="Montserrat"/>
                <w:bCs/>
              </w:rPr>
              <w:t xml:space="preserve"> de armellas para guía de cuerda</w:t>
            </w:r>
          </w:p>
          <w:p w14:paraId="600562C1" w14:textId="64FB5C9C" w:rsidR="00937B2A" w:rsidRPr="00937B2A" w:rsidRDefault="00937B2A" w:rsidP="002402D6">
            <w:pPr>
              <w:pStyle w:val="Prrafodelista"/>
              <w:numPr>
                <w:ilvl w:val="0"/>
                <w:numId w:val="98"/>
              </w:numPr>
              <w:rPr>
                <w:rFonts w:ascii="Montserrat" w:hAnsi="Montserrat"/>
                <w:bCs/>
              </w:rPr>
            </w:pPr>
            <w:r>
              <w:rPr>
                <w:rFonts w:ascii="Montserrat" w:hAnsi="Montserrat"/>
                <w:bCs/>
              </w:rPr>
              <w:t>Suministro de cuerda de nylon para izaje de bandera.</w:t>
            </w:r>
          </w:p>
          <w:p w14:paraId="49AA7681" w14:textId="3B412227" w:rsidR="00937B2A" w:rsidRDefault="00C85064" w:rsidP="002402D6">
            <w:pPr>
              <w:pStyle w:val="Prrafodelista"/>
              <w:numPr>
                <w:ilvl w:val="0"/>
                <w:numId w:val="98"/>
              </w:numPr>
              <w:rPr>
                <w:rFonts w:ascii="Montserrat" w:hAnsi="Montserrat"/>
                <w:bCs/>
              </w:rPr>
            </w:pPr>
            <w:r>
              <w:rPr>
                <w:rFonts w:ascii="Montserrat" w:hAnsi="Montserrat"/>
                <w:bCs/>
              </w:rPr>
              <w:t>Demolición</w:t>
            </w:r>
            <w:r w:rsidR="00937B2A">
              <w:rPr>
                <w:rFonts w:ascii="Montserrat" w:hAnsi="Montserrat"/>
                <w:bCs/>
              </w:rPr>
              <w:t xml:space="preserve"> de base existente</w:t>
            </w:r>
          </w:p>
          <w:p w14:paraId="2B911E63" w14:textId="2EAA3B1F" w:rsidR="00937B2A" w:rsidRDefault="00C85064" w:rsidP="002402D6">
            <w:pPr>
              <w:pStyle w:val="Prrafodelista"/>
              <w:numPr>
                <w:ilvl w:val="0"/>
                <w:numId w:val="98"/>
              </w:numPr>
              <w:rPr>
                <w:rFonts w:ascii="Montserrat" w:hAnsi="Montserrat"/>
                <w:bCs/>
              </w:rPr>
            </w:pPr>
            <w:r>
              <w:rPr>
                <w:rFonts w:ascii="Montserrat" w:hAnsi="Montserrat"/>
                <w:bCs/>
              </w:rPr>
              <w:t>Excavación</w:t>
            </w:r>
            <w:r w:rsidR="00937B2A">
              <w:rPr>
                <w:rFonts w:ascii="Montserrat" w:hAnsi="Montserrat"/>
                <w:bCs/>
              </w:rPr>
              <w:t xml:space="preserve"> de 0.50 x 0.50 1.50 para </w:t>
            </w:r>
            <w:r w:rsidR="00FB073D">
              <w:rPr>
                <w:rFonts w:ascii="Montserrat" w:hAnsi="Montserrat"/>
                <w:bCs/>
              </w:rPr>
              <w:t>cimentación de asta</w:t>
            </w:r>
          </w:p>
          <w:p w14:paraId="7947888A" w14:textId="79AC6B86" w:rsidR="00937B2A" w:rsidRDefault="00FB073D" w:rsidP="002402D6">
            <w:pPr>
              <w:pStyle w:val="Prrafodelista"/>
              <w:numPr>
                <w:ilvl w:val="0"/>
                <w:numId w:val="98"/>
              </w:numPr>
              <w:rPr>
                <w:rFonts w:ascii="Montserrat" w:hAnsi="Montserrat"/>
                <w:bCs/>
              </w:rPr>
            </w:pPr>
            <w:r>
              <w:rPr>
                <w:rFonts w:ascii="Montserrat" w:hAnsi="Montserrat"/>
                <w:bCs/>
              </w:rPr>
              <w:t xml:space="preserve">Castillo </w:t>
            </w:r>
            <w:r w:rsidR="00C85064">
              <w:rPr>
                <w:rFonts w:ascii="Montserrat" w:hAnsi="Montserrat"/>
                <w:bCs/>
              </w:rPr>
              <w:t>Armex</w:t>
            </w:r>
            <w:r>
              <w:rPr>
                <w:rFonts w:ascii="Montserrat" w:hAnsi="Montserrat"/>
                <w:bCs/>
              </w:rPr>
              <w:t xml:space="preserve"> de 20 x 20 </w:t>
            </w:r>
            <w:r w:rsidR="00C85064">
              <w:rPr>
                <w:rFonts w:ascii="Montserrat" w:hAnsi="Montserrat"/>
                <w:bCs/>
              </w:rPr>
              <w:t>centímetros</w:t>
            </w:r>
          </w:p>
          <w:p w14:paraId="484E0866" w14:textId="47283098" w:rsidR="00937B2A" w:rsidRDefault="00FB073D" w:rsidP="002402D6">
            <w:pPr>
              <w:pStyle w:val="Prrafodelista"/>
              <w:numPr>
                <w:ilvl w:val="0"/>
                <w:numId w:val="98"/>
              </w:numPr>
              <w:rPr>
                <w:rFonts w:ascii="Montserrat" w:hAnsi="Montserrat"/>
                <w:bCs/>
              </w:rPr>
            </w:pPr>
            <w:r>
              <w:rPr>
                <w:rFonts w:ascii="Montserrat" w:hAnsi="Montserrat"/>
                <w:bCs/>
              </w:rPr>
              <w:t xml:space="preserve">Concreto Fc= </w:t>
            </w:r>
            <w:r w:rsidR="00C85064">
              <w:rPr>
                <w:rFonts w:ascii="Montserrat" w:hAnsi="Montserrat"/>
                <w:bCs/>
              </w:rPr>
              <w:t>200 kg</w:t>
            </w:r>
            <w:r>
              <w:rPr>
                <w:rFonts w:ascii="Montserrat" w:hAnsi="Montserrat"/>
                <w:bCs/>
              </w:rPr>
              <w:t>/cm2</w:t>
            </w:r>
          </w:p>
          <w:p w14:paraId="74A50B0A" w14:textId="1DFB12CC" w:rsidR="00937B2A" w:rsidRPr="007B5349" w:rsidRDefault="00C85064" w:rsidP="002402D6">
            <w:pPr>
              <w:pStyle w:val="Prrafodelista"/>
              <w:numPr>
                <w:ilvl w:val="0"/>
                <w:numId w:val="98"/>
              </w:numPr>
              <w:rPr>
                <w:rFonts w:ascii="Montserrat" w:hAnsi="Montserrat"/>
                <w:bCs/>
              </w:rPr>
            </w:pPr>
            <w:r>
              <w:rPr>
                <w:rFonts w:ascii="Montserrat" w:hAnsi="Montserrat"/>
                <w:bCs/>
              </w:rPr>
              <w:t>Reposición</w:t>
            </w:r>
            <w:r w:rsidR="00937B2A">
              <w:rPr>
                <w:rFonts w:ascii="Montserrat" w:hAnsi="Montserrat"/>
                <w:bCs/>
              </w:rPr>
              <w:t xml:space="preserve"> de vitropiso similar al existente</w:t>
            </w:r>
          </w:p>
          <w:p w14:paraId="7AA5849A" w14:textId="741161D0" w:rsidR="00937B2A" w:rsidRPr="00501DEB" w:rsidRDefault="00FB073D" w:rsidP="002402D6">
            <w:pPr>
              <w:pStyle w:val="Prrafodelista"/>
              <w:numPr>
                <w:ilvl w:val="0"/>
                <w:numId w:val="98"/>
              </w:numPr>
              <w:rPr>
                <w:rFonts w:ascii="Montserrat" w:hAnsi="Montserrat"/>
                <w:bCs/>
              </w:rPr>
            </w:pPr>
            <w:r>
              <w:rPr>
                <w:rFonts w:ascii="Montserrat" w:hAnsi="Montserrat"/>
                <w:bCs/>
              </w:rPr>
              <w:t>Aplicación de pintura vinílica en base de concreto.</w:t>
            </w:r>
          </w:p>
          <w:p w14:paraId="3ADCFF75" w14:textId="77777777" w:rsidR="00937B2A" w:rsidRPr="00501DEB" w:rsidRDefault="00937B2A" w:rsidP="002402D6">
            <w:pPr>
              <w:pStyle w:val="Prrafodelista"/>
              <w:numPr>
                <w:ilvl w:val="0"/>
                <w:numId w:val="98"/>
              </w:numPr>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4B40FA8E" w14:textId="77777777" w:rsidR="00937B2A" w:rsidRPr="00501DEB" w:rsidRDefault="00937B2A" w:rsidP="002402D6">
            <w:pPr>
              <w:pStyle w:val="Prrafodelista"/>
              <w:numPr>
                <w:ilvl w:val="0"/>
                <w:numId w:val="98"/>
              </w:numPr>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6D8E544" w14:textId="77777777" w:rsidR="00937B2A" w:rsidRPr="00501DEB" w:rsidRDefault="00937B2A" w:rsidP="002402D6">
            <w:pPr>
              <w:pStyle w:val="Prrafodelista"/>
              <w:numPr>
                <w:ilvl w:val="0"/>
                <w:numId w:val="98"/>
              </w:numPr>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2C740C21" w14:textId="77777777" w:rsidR="00BC7AD8" w:rsidRPr="00501DEB" w:rsidRDefault="00BC7AD8" w:rsidP="002402D6">
            <w:pPr>
              <w:pStyle w:val="Prrafodelista"/>
              <w:numPr>
                <w:ilvl w:val="0"/>
                <w:numId w:val="9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739F91F" w14:textId="77777777" w:rsidR="00937B2A" w:rsidRPr="00501DEB" w:rsidRDefault="00937B2A" w:rsidP="002402D6">
            <w:pPr>
              <w:pStyle w:val="Prrafodelista"/>
              <w:numPr>
                <w:ilvl w:val="0"/>
                <w:numId w:val="98"/>
              </w:numPr>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616EE69" w14:textId="25C2C7B9" w:rsidR="00937B2A" w:rsidRDefault="00937B2A" w:rsidP="002402D6">
            <w:pPr>
              <w:pStyle w:val="Prrafodelista"/>
              <w:numPr>
                <w:ilvl w:val="0"/>
                <w:numId w:val="98"/>
              </w:numPr>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A5DFB02" w14:textId="08C4E4F3" w:rsidR="00937B2A" w:rsidRPr="00081545" w:rsidRDefault="00937B2A" w:rsidP="002402D6">
            <w:pPr>
              <w:pStyle w:val="Prrafodelista"/>
              <w:numPr>
                <w:ilvl w:val="0"/>
                <w:numId w:val="98"/>
              </w:numPr>
              <w:rPr>
                <w:rFonts w:ascii="Montserrat" w:hAnsi="Montserrat"/>
                <w:bCs/>
              </w:rPr>
            </w:pPr>
            <w:r w:rsidRPr="00081545">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937B2A" w:rsidRPr="00501DEB" w14:paraId="4F2AF50C" w14:textId="77777777" w:rsidTr="001C4706">
        <w:tc>
          <w:tcPr>
            <w:tcW w:w="9072" w:type="dxa"/>
            <w:tcBorders>
              <w:top w:val="single" w:sz="4" w:space="0" w:color="auto"/>
              <w:left w:val="single" w:sz="4" w:space="0" w:color="auto"/>
              <w:bottom w:val="single" w:sz="4" w:space="0" w:color="auto"/>
            </w:tcBorders>
            <w:shd w:val="clear" w:color="auto" w:fill="auto"/>
          </w:tcPr>
          <w:p w14:paraId="38AFE683" w14:textId="048FF79A" w:rsidR="00937B2A" w:rsidRDefault="00937B2A" w:rsidP="0093428A">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13B65" w:rsidRPr="00501DEB" w14:paraId="0CB24C9E" w14:textId="77777777" w:rsidTr="001C4706">
        <w:tc>
          <w:tcPr>
            <w:tcW w:w="9072" w:type="dxa"/>
            <w:tcBorders>
              <w:top w:val="single" w:sz="4" w:space="0" w:color="auto"/>
              <w:left w:val="single" w:sz="4" w:space="0" w:color="auto"/>
              <w:bottom w:val="single" w:sz="4" w:space="0" w:color="auto"/>
            </w:tcBorders>
            <w:shd w:val="clear" w:color="auto" w:fill="800000"/>
          </w:tcPr>
          <w:p w14:paraId="18A1A7E2" w14:textId="3E1D434C" w:rsidR="00313B65" w:rsidRDefault="00313B65" w:rsidP="00313B65">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A.67</w:t>
            </w:r>
          </w:p>
        </w:tc>
      </w:tr>
      <w:tr w:rsidR="00313B65" w:rsidRPr="00501DEB" w14:paraId="29C7E5A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F31EFC3" w14:textId="719A53EA" w:rsidR="00313B65" w:rsidRDefault="00313B65" w:rsidP="00313B65">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313B65">
              <w:rPr>
                <w:rFonts w:ascii="Montserrat" w:hAnsi="Montserrat" w:cs="Arial"/>
                <w:b w:val="0"/>
                <w:lang w:eastAsia="es-MX"/>
              </w:rPr>
              <w:t>Modificación de cancel fijo para colocar puerta de salida de emergencia. P.U.O.T.</w:t>
            </w:r>
          </w:p>
        </w:tc>
      </w:tr>
      <w:tr w:rsidR="00313B65" w:rsidRPr="00501DEB" w14:paraId="7722463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BC7B2C7" w14:textId="693BCF7C" w:rsidR="00313B65" w:rsidRDefault="00313B65" w:rsidP="006A3991">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313B65" w:rsidRPr="00501DEB" w14:paraId="546F96E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8EDC370" w14:textId="11E51EDF" w:rsidR="00313B65" w:rsidRDefault="00313B65" w:rsidP="00313B65">
            <w:pPr>
              <w:widowControl w:val="0"/>
              <w:rPr>
                <w:rFonts w:ascii="Montserrat" w:hAnsi="Montserrat" w:cs="Arial"/>
                <w:color w:val="FFFFFF" w:themeColor="background1"/>
                <w:lang w:eastAsia="es-MX"/>
              </w:rPr>
            </w:pPr>
            <w:r w:rsidRPr="00501DEB">
              <w:rPr>
                <w:rFonts w:ascii="Montserrat" w:hAnsi="Montserrat" w:cs="Arial"/>
                <w:bCs/>
                <w:lang w:eastAsia="es-MX"/>
              </w:rPr>
              <w:t xml:space="preserve">DESCRIPCIÓN: </w:t>
            </w:r>
            <w:r w:rsidRPr="00313B65">
              <w:rPr>
                <w:rFonts w:ascii="Montserrat" w:hAnsi="Montserrat" w:cs="Arial"/>
                <w:b w:val="0"/>
                <w:lang w:eastAsia="es-MX"/>
              </w:rPr>
              <w:t xml:space="preserve">Modificación de cancel fijo para colocar puerta de salida de emergencia. </w:t>
            </w:r>
            <w:r w:rsidRPr="00313B65">
              <w:rPr>
                <w:rFonts w:ascii="Montserrat" w:hAnsi="Montserrat" w:cs="Arial"/>
                <w:b w:val="0"/>
                <w:lang w:eastAsia="es-MX"/>
              </w:rPr>
              <w:lastRenderedPageBreak/>
              <w:t>P.U.O.T.</w:t>
            </w:r>
          </w:p>
        </w:tc>
      </w:tr>
      <w:tr w:rsidR="00313B65" w:rsidRPr="00501DEB" w14:paraId="126ECF0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2196B38" w14:textId="6648D478" w:rsidR="00313B65" w:rsidRPr="0025544A" w:rsidRDefault="00313B65" w:rsidP="0025544A">
            <w:pPr>
              <w:pStyle w:val="Prrafodelista"/>
              <w:ind w:left="308"/>
              <w:jc w:val="both"/>
              <w:rPr>
                <w:rFonts w:ascii="Montserrat" w:hAnsi="Montserrat"/>
                <w:b/>
              </w:rPr>
            </w:pPr>
            <w:r w:rsidRPr="002E0088">
              <w:rPr>
                <w:rFonts w:ascii="Montserrat" w:hAnsi="Montserrat"/>
                <w:b/>
              </w:rPr>
              <w:lastRenderedPageBreak/>
              <w:t>ALCANCES:</w:t>
            </w:r>
          </w:p>
          <w:p w14:paraId="7432F5D8" w14:textId="073C78D3" w:rsidR="00313B65" w:rsidRPr="00501DEB" w:rsidRDefault="00313B65" w:rsidP="002402D6">
            <w:pPr>
              <w:pStyle w:val="Prrafodelista"/>
              <w:numPr>
                <w:ilvl w:val="0"/>
                <w:numId w:val="102"/>
              </w:numPr>
              <w:jc w:val="both"/>
              <w:rPr>
                <w:rFonts w:ascii="Montserrat" w:hAnsi="Montserrat"/>
                <w:bCs/>
              </w:rPr>
            </w:pPr>
            <w:r>
              <w:rPr>
                <w:rFonts w:ascii="Montserrat" w:hAnsi="Montserrat"/>
                <w:bCs/>
              </w:rPr>
              <w:t>Desmontaje de cancel de aluminio fijo y fijo superior con recuperación de todas sus partes</w:t>
            </w:r>
            <w:r w:rsidRPr="00501DEB">
              <w:rPr>
                <w:rFonts w:ascii="Montserrat" w:hAnsi="Montserrat"/>
                <w:bCs/>
              </w:rPr>
              <w:t>.</w:t>
            </w:r>
          </w:p>
          <w:p w14:paraId="620E49A4" w14:textId="52F43963" w:rsidR="00313B65" w:rsidRPr="00501DEB" w:rsidRDefault="00313B65" w:rsidP="002402D6">
            <w:pPr>
              <w:pStyle w:val="Prrafodelista"/>
              <w:numPr>
                <w:ilvl w:val="0"/>
                <w:numId w:val="102"/>
              </w:numPr>
              <w:jc w:val="both"/>
              <w:rPr>
                <w:rFonts w:ascii="Montserrat" w:hAnsi="Montserrat"/>
                <w:bCs/>
              </w:rPr>
            </w:pPr>
            <w:r>
              <w:rPr>
                <w:rFonts w:ascii="Montserrat" w:hAnsi="Montserrat"/>
                <w:bCs/>
              </w:rPr>
              <w:t>Suministro y fabricación de puerta de aluminio de 0.90 x 2.10 metros para montar en cancel fijo</w:t>
            </w:r>
            <w:r w:rsidRPr="00501DEB">
              <w:rPr>
                <w:rFonts w:ascii="Montserrat" w:hAnsi="Montserrat"/>
                <w:bCs/>
              </w:rPr>
              <w:t>.</w:t>
            </w:r>
          </w:p>
          <w:p w14:paraId="592C0140" w14:textId="12045614" w:rsidR="00313B65" w:rsidRDefault="00313B65" w:rsidP="002402D6">
            <w:pPr>
              <w:pStyle w:val="Prrafodelista"/>
              <w:numPr>
                <w:ilvl w:val="0"/>
                <w:numId w:val="102"/>
              </w:numPr>
              <w:jc w:val="both"/>
              <w:rPr>
                <w:rFonts w:ascii="Montserrat" w:hAnsi="Montserrat"/>
                <w:bCs/>
              </w:rPr>
            </w:pPr>
            <w:r>
              <w:rPr>
                <w:rFonts w:ascii="Montserrat" w:hAnsi="Montserrat"/>
                <w:bCs/>
              </w:rPr>
              <w:t xml:space="preserve">El contratista deberá considerar modificar </w:t>
            </w:r>
            <w:r w:rsidR="006A3991">
              <w:rPr>
                <w:rFonts w:ascii="Montserrat" w:hAnsi="Montserrat"/>
                <w:bCs/>
              </w:rPr>
              <w:t>los perfiles de aluminio necesarios para el funcionamiento y abatimiento de la puerta</w:t>
            </w:r>
            <w:r w:rsidRPr="00501DEB">
              <w:rPr>
                <w:rFonts w:ascii="Montserrat" w:hAnsi="Montserrat"/>
                <w:bCs/>
              </w:rPr>
              <w:t>.</w:t>
            </w:r>
          </w:p>
          <w:p w14:paraId="4B67039F" w14:textId="12F31C01" w:rsidR="006A3991" w:rsidRPr="00501DEB" w:rsidRDefault="006A3991" w:rsidP="002402D6">
            <w:pPr>
              <w:pStyle w:val="Prrafodelista"/>
              <w:numPr>
                <w:ilvl w:val="0"/>
                <w:numId w:val="102"/>
              </w:numPr>
              <w:jc w:val="both"/>
              <w:rPr>
                <w:rFonts w:ascii="Montserrat" w:hAnsi="Montserrat"/>
                <w:bCs/>
              </w:rPr>
            </w:pPr>
            <w:r>
              <w:rPr>
                <w:rFonts w:ascii="Montserrat" w:hAnsi="Montserrat"/>
                <w:bCs/>
              </w:rPr>
              <w:t>Incluye chapa,  jaladera, bisagras, sello, nylon, junquillo y todos los perfiles y accesorios necesarios.</w:t>
            </w:r>
          </w:p>
          <w:p w14:paraId="0838EAF1" w14:textId="77777777" w:rsidR="00313B65" w:rsidRPr="002E0088" w:rsidRDefault="00313B65" w:rsidP="002402D6">
            <w:pPr>
              <w:pStyle w:val="Prrafodelista"/>
              <w:numPr>
                <w:ilvl w:val="0"/>
                <w:numId w:val="102"/>
              </w:numPr>
              <w:jc w:val="both"/>
              <w:rPr>
                <w:rFonts w:ascii="Montserrat" w:hAnsi="Montserrat"/>
                <w:bCs/>
              </w:rPr>
            </w:pPr>
            <w:r w:rsidRPr="00501DEB">
              <w:rPr>
                <w:rFonts w:ascii="Montserrat" w:hAnsi="Montserrat"/>
                <w:bCs/>
              </w:rPr>
              <w:t xml:space="preserve">Resanes en muros con cemento blanco, plomeo, fijación, presentación, cortes a escuadra y demás actividades necesarias para la correcta instalación de la </w:t>
            </w:r>
            <w:r>
              <w:rPr>
                <w:rFonts w:ascii="Montserrat" w:hAnsi="Montserrat"/>
                <w:bCs/>
              </w:rPr>
              <w:t>Pieza</w:t>
            </w:r>
            <w:r w:rsidRPr="00501DEB">
              <w:rPr>
                <w:rFonts w:ascii="Montserrat" w:hAnsi="Montserrat"/>
                <w:bCs/>
              </w:rPr>
              <w:t>.</w:t>
            </w:r>
          </w:p>
          <w:p w14:paraId="0A99C83E" w14:textId="77777777" w:rsidR="00313B65" w:rsidRPr="00501DEB" w:rsidRDefault="00313B65" w:rsidP="002402D6">
            <w:pPr>
              <w:pStyle w:val="Prrafodelista"/>
              <w:numPr>
                <w:ilvl w:val="0"/>
                <w:numId w:val="102"/>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48A397D6" w14:textId="77777777" w:rsidR="00313B65" w:rsidRPr="00501DEB" w:rsidRDefault="00313B65" w:rsidP="002402D6">
            <w:pPr>
              <w:pStyle w:val="Prrafodelista"/>
              <w:numPr>
                <w:ilvl w:val="0"/>
                <w:numId w:val="102"/>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4704D81D" w14:textId="77777777" w:rsidR="00313B65" w:rsidRPr="00501DEB" w:rsidRDefault="00313B65" w:rsidP="002402D6">
            <w:pPr>
              <w:pStyle w:val="Prrafodelista"/>
              <w:numPr>
                <w:ilvl w:val="0"/>
                <w:numId w:val="10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FE3B58A" w14:textId="77777777" w:rsidR="00313B65" w:rsidRPr="00501DEB" w:rsidRDefault="00313B65" w:rsidP="002402D6">
            <w:pPr>
              <w:pStyle w:val="Prrafodelista"/>
              <w:numPr>
                <w:ilvl w:val="0"/>
                <w:numId w:val="102"/>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7B021099" w14:textId="77777777" w:rsidR="00BC7AD8" w:rsidRPr="00501DEB" w:rsidRDefault="00BC7AD8" w:rsidP="002402D6">
            <w:pPr>
              <w:pStyle w:val="Prrafodelista"/>
              <w:numPr>
                <w:ilvl w:val="0"/>
                <w:numId w:val="10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0F9D3F6" w14:textId="77777777" w:rsidR="00313B65" w:rsidRPr="00501DEB" w:rsidRDefault="00313B65" w:rsidP="002402D6">
            <w:pPr>
              <w:pStyle w:val="Prrafodelista"/>
              <w:numPr>
                <w:ilvl w:val="0"/>
                <w:numId w:val="10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B453DD7" w14:textId="77777777" w:rsidR="00313B65" w:rsidRPr="00501DEB" w:rsidRDefault="00313B65" w:rsidP="002402D6">
            <w:pPr>
              <w:pStyle w:val="Prrafodelista"/>
              <w:numPr>
                <w:ilvl w:val="0"/>
                <w:numId w:val="10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A6220CC" w14:textId="77777777" w:rsidR="00313B65" w:rsidRDefault="00313B65" w:rsidP="002402D6">
            <w:pPr>
              <w:pStyle w:val="Prrafodelista"/>
              <w:numPr>
                <w:ilvl w:val="0"/>
                <w:numId w:val="102"/>
              </w:numPr>
              <w:jc w:val="both"/>
              <w:rPr>
                <w:rFonts w:ascii="Montserrat" w:hAnsi="Montserrat"/>
                <w:bCs/>
              </w:rPr>
            </w:pPr>
            <w:r w:rsidRPr="002E0088">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190F4B9" w14:textId="77777777" w:rsidR="00313B65" w:rsidRDefault="00313B65" w:rsidP="00313B65">
            <w:pPr>
              <w:pStyle w:val="Prrafodelista"/>
              <w:ind w:left="308"/>
              <w:jc w:val="both"/>
              <w:rPr>
                <w:rFonts w:ascii="Montserrat" w:hAnsi="Montserrat"/>
                <w:bCs/>
              </w:rPr>
            </w:pPr>
          </w:p>
          <w:p w14:paraId="7109230A" w14:textId="77777777" w:rsidR="00313B65" w:rsidRDefault="00313B65" w:rsidP="00313B65">
            <w:pPr>
              <w:pStyle w:val="Prrafodelista"/>
              <w:ind w:left="308"/>
              <w:jc w:val="center"/>
              <w:rPr>
                <w:rFonts w:ascii="Montserrat" w:hAnsi="Montserrat"/>
                <w:bCs/>
              </w:rPr>
            </w:pPr>
            <w:r>
              <w:rPr>
                <w:rFonts w:ascii="Montserrat" w:hAnsi="Montserrat"/>
                <w:bCs/>
                <w:noProof/>
              </w:rPr>
              <w:lastRenderedPageBreak/>
              <w:drawing>
                <wp:inline distT="0" distB="0" distL="0" distR="0" wp14:anchorId="06921B91" wp14:editId="5C9FBB5E">
                  <wp:extent cx="2180050" cy="257175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n 33"/>
                          <pic:cNvPicPr/>
                        </pic:nvPicPr>
                        <pic:blipFill>
                          <a:blip r:embed="rId30" cstate="screen">
                            <a:extLst>
                              <a:ext uri="{28A0092B-C50C-407E-A947-70E740481C1C}">
                                <a14:useLocalDpi xmlns:a14="http://schemas.microsoft.com/office/drawing/2010/main"/>
                              </a:ext>
                            </a:extLst>
                          </a:blip>
                          <a:stretch>
                            <a:fillRect/>
                          </a:stretch>
                        </pic:blipFill>
                        <pic:spPr>
                          <a:xfrm>
                            <a:off x="0" y="0"/>
                            <a:ext cx="2191904" cy="2585733"/>
                          </a:xfrm>
                          <a:prstGeom prst="rect">
                            <a:avLst/>
                          </a:prstGeom>
                        </pic:spPr>
                      </pic:pic>
                    </a:graphicData>
                  </a:graphic>
                </wp:inline>
              </w:drawing>
            </w:r>
          </w:p>
          <w:p w14:paraId="1BF7F496" w14:textId="77777777" w:rsidR="00313B65" w:rsidRDefault="00313B65" w:rsidP="00313B65">
            <w:pPr>
              <w:widowControl w:val="0"/>
              <w:jc w:val="center"/>
              <w:rPr>
                <w:rFonts w:ascii="Montserrat" w:hAnsi="Montserrat" w:cs="Arial"/>
                <w:color w:val="FFFFFF" w:themeColor="background1"/>
                <w:lang w:eastAsia="es-MX"/>
              </w:rPr>
            </w:pPr>
          </w:p>
        </w:tc>
      </w:tr>
      <w:tr w:rsidR="00313B65" w:rsidRPr="00501DEB" w14:paraId="53295ED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009CDCF" w14:textId="5DB0A277" w:rsidR="00313B65" w:rsidRDefault="00313B65" w:rsidP="006A3991">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w:t>
            </w:r>
            <w:r w:rsidR="00033EEC">
              <w:rPr>
                <w:rFonts w:ascii="Montserrat" w:hAnsi="Montserrat"/>
                <w:b w:val="0"/>
                <w:bCs/>
              </w:rPr>
              <w:t>a</w:t>
            </w:r>
            <w:r w:rsidRPr="00501DEB">
              <w:rPr>
                <w:rFonts w:ascii="Montserrat" w:hAnsi="Montserrat"/>
                <w:b w:val="0"/>
                <w:bCs/>
              </w:rPr>
              <w:t>, cuantificada en obra, por unidad de obra terminada.</w:t>
            </w:r>
          </w:p>
        </w:tc>
      </w:tr>
      <w:tr w:rsidR="00033EEC" w:rsidRPr="00501DEB" w14:paraId="15CC4169" w14:textId="77777777" w:rsidTr="001C4706">
        <w:tc>
          <w:tcPr>
            <w:tcW w:w="9072" w:type="dxa"/>
            <w:tcBorders>
              <w:top w:val="single" w:sz="4" w:space="0" w:color="auto"/>
              <w:left w:val="single" w:sz="4" w:space="0" w:color="auto"/>
              <w:bottom w:val="single" w:sz="4" w:space="0" w:color="auto"/>
            </w:tcBorders>
            <w:shd w:val="clear" w:color="auto" w:fill="A50021"/>
          </w:tcPr>
          <w:p w14:paraId="338BD08B" w14:textId="10FCC697" w:rsidR="00033EEC" w:rsidRDefault="00033EEC" w:rsidP="00033EEC">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31080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A.68</w:t>
            </w:r>
          </w:p>
        </w:tc>
      </w:tr>
      <w:tr w:rsidR="00033EEC" w:rsidRPr="00501DEB" w14:paraId="16A7F1E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7F6159C" w14:textId="0D366D4F" w:rsidR="00033EEC" w:rsidRDefault="00033EEC" w:rsidP="00033EEC">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033EEC">
              <w:rPr>
                <w:rFonts w:ascii="Montserrat" w:hAnsi="Montserrat" w:cs="Arial"/>
                <w:b w:val="0"/>
                <w:lang w:eastAsia="es-MX"/>
              </w:rPr>
              <w:t>Mantenimiento a líneas de alimentación hidráulica en edificio de navegación, mediante sopleteo de las tuberías.</w:t>
            </w:r>
          </w:p>
        </w:tc>
      </w:tr>
      <w:tr w:rsidR="00033EEC" w:rsidRPr="00501DEB" w14:paraId="2EAA4B0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3F87B98" w14:textId="16174404" w:rsidR="00033EEC" w:rsidRDefault="00033EEC" w:rsidP="00033EEC">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00DB73A5">
              <w:rPr>
                <w:rFonts w:ascii="Montserrat" w:hAnsi="Montserrat" w:cs="Arial"/>
                <w:b w:val="0"/>
                <w:lang w:eastAsia="es-MX"/>
              </w:rPr>
              <w:t>Servicio</w:t>
            </w:r>
            <w:r w:rsidRPr="00E42A2B">
              <w:rPr>
                <w:rFonts w:ascii="Montserrat" w:hAnsi="Montserrat" w:cs="Arial"/>
                <w:b w:val="0"/>
                <w:lang w:eastAsia="es-MX"/>
              </w:rPr>
              <w:t>.</w:t>
            </w:r>
          </w:p>
        </w:tc>
      </w:tr>
      <w:tr w:rsidR="00033EEC" w:rsidRPr="00501DEB" w14:paraId="606BC4F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60D89C9" w14:textId="6AD51234" w:rsidR="00033EEC" w:rsidRDefault="00033EEC" w:rsidP="00033EEC">
            <w:pPr>
              <w:widowControl w:val="0"/>
              <w:rPr>
                <w:rFonts w:ascii="Montserrat" w:hAnsi="Montserrat" w:cs="Arial"/>
                <w:color w:val="FFFFFF" w:themeColor="background1"/>
                <w:lang w:eastAsia="es-MX"/>
              </w:rPr>
            </w:pPr>
            <w:r w:rsidRPr="00501DEB">
              <w:rPr>
                <w:rFonts w:ascii="Montserrat" w:hAnsi="Montserrat" w:cs="Arial"/>
                <w:bCs/>
                <w:lang w:eastAsia="es-MX"/>
              </w:rPr>
              <w:t xml:space="preserve">DESCRIPCIÓN: </w:t>
            </w:r>
            <w:r w:rsidRPr="00033EEC">
              <w:rPr>
                <w:rFonts w:ascii="Montserrat" w:hAnsi="Montserrat" w:cs="Arial"/>
                <w:b w:val="0"/>
                <w:lang w:eastAsia="es-MX"/>
              </w:rPr>
              <w:t>Mantenimiento a líneas de alimentación hidráulica en edificio de navegación, mediante sopleteo de las tuberías.</w:t>
            </w:r>
          </w:p>
        </w:tc>
      </w:tr>
      <w:tr w:rsidR="00033EEC" w:rsidRPr="00501DEB" w14:paraId="64AFA92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062FD1C" w14:textId="77777777" w:rsidR="00033EEC" w:rsidRPr="002E0088" w:rsidRDefault="00033EEC" w:rsidP="00033EEC">
            <w:pPr>
              <w:pStyle w:val="Prrafodelista"/>
              <w:ind w:left="308"/>
              <w:rPr>
                <w:rFonts w:ascii="Montserrat" w:hAnsi="Montserrat"/>
                <w:b/>
              </w:rPr>
            </w:pPr>
            <w:r w:rsidRPr="002E0088">
              <w:rPr>
                <w:rFonts w:ascii="Montserrat" w:hAnsi="Montserrat"/>
                <w:b/>
              </w:rPr>
              <w:t>ALCANCES:</w:t>
            </w:r>
          </w:p>
          <w:p w14:paraId="7094CF3F" w14:textId="77777777" w:rsidR="00033EEC" w:rsidRPr="002E0088" w:rsidRDefault="00033EEC" w:rsidP="00033EEC">
            <w:pPr>
              <w:pStyle w:val="Prrafodelista"/>
              <w:ind w:left="308"/>
              <w:rPr>
                <w:rFonts w:ascii="Montserrat" w:hAnsi="Montserrat"/>
                <w:bCs/>
              </w:rPr>
            </w:pPr>
          </w:p>
          <w:p w14:paraId="17DF86F2" w14:textId="1214CA29" w:rsidR="00033EEC" w:rsidRPr="00501DEB" w:rsidRDefault="00033EEC" w:rsidP="002402D6">
            <w:pPr>
              <w:pStyle w:val="Prrafodelista"/>
              <w:numPr>
                <w:ilvl w:val="0"/>
                <w:numId w:val="103"/>
              </w:numPr>
              <w:rPr>
                <w:rFonts w:ascii="Montserrat" w:hAnsi="Montserrat"/>
                <w:bCs/>
              </w:rPr>
            </w:pPr>
            <w:r>
              <w:rPr>
                <w:rFonts w:ascii="Montserrat" w:hAnsi="Montserrat"/>
                <w:bCs/>
              </w:rPr>
              <w:t xml:space="preserve">Utilizar compresor para limpiar verificar que las </w:t>
            </w:r>
            <w:r w:rsidR="00DB73A5">
              <w:rPr>
                <w:rFonts w:ascii="Montserrat" w:hAnsi="Montserrat"/>
                <w:bCs/>
              </w:rPr>
              <w:t>líneas</w:t>
            </w:r>
            <w:r>
              <w:rPr>
                <w:rFonts w:ascii="Montserrat" w:hAnsi="Montserrat"/>
                <w:bCs/>
              </w:rPr>
              <w:t xml:space="preserve"> no </w:t>
            </w:r>
            <w:r w:rsidR="00DB73A5">
              <w:rPr>
                <w:rFonts w:ascii="Montserrat" w:hAnsi="Montserrat"/>
                <w:bCs/>
              </w:rPr>
              <w:t>estén</w:t>
            </w:r>
            <w:r>
              <w:rPr>
                <w:rFonts w:ascii="Montserrat" w:hAnsi="Montserrat"/>
                <w:bCs/>
              </w:rPr>
              <w:t xml:space="preserve"> obstruidas</w:t>
            </w:r>
            <w:r w:rsidRPr="00501DEB">
              <w:rPr>
                <w:rFonts w:ascii="Montserrat" w:hAnsi="Montserrat"/>
                <w:bCs/>
              </w:rPr>
              <w:t>.</w:t>
            </w:r>
          </w:p>
          <w:p w14:paraId="7548B8B8" w14:textId="4AA0EAB1" w:rsidR="00033EEC" w:rsidRPr="00501DEB" w:rsidRDefault="00033EEC" w:rsidP="002402D6">
            <w:pPr>
              <w:pStyle w:val="Prrafodelista"/>
              <w:numPr>
                <w:ilvl w:val="0"/>
                <w:numId w:val="103"/>
              </w:numPr>
              <w:rPr>
                <w:rFonts w:ascii="Montserrat" w:hAnsi="Montserrat"/>
                <w:bCs/>
              </w:rPr>
            </w:pPr>
            <w:r>
              <w:rPr>
                <w:rFonts w:ascii="Montserrat" w:hAnsi="Montserrat"/>
                <w:bCs/>
              </w:rPr>
              <w:t xml:space="preserve">Conectar la salida del compresor a una de las </w:t>
            </w:r>
            <w:r w:rsidR="00DB73A5">
              <w:rPr>
                <w:rFonts w:ascii="Montserrat" w:hAnsi="Montserrat"/>
                <w:bCs/>
              </w:rPr>
              <w:t>líneas</w:t>
            </w:r>
            <w:r>
              <w:rPr>
                <w:rFonts w:ascii="Montserrat" w:hAnsi="Montserrat"/>
                <w:bCs/>
              </w:rPr>
              <w:t xml:space="preserve"> de </w:t>
            </w:r>
            <w:r w:rsidR="00DB73A5">
              <w:rPr>
                <w:rFonts w:ascii="Montserrat" w:hAnsi="Montserrat"/>
                <w:bCs/>
              </w:rPr>
              <w:t>alimentación</w:t>
            </w:r>
            <w:r>
              <w:rPr>
                <w:rFonts w:ascii="Montserrat" w:hAnsi="Montserrat"/>
                <w:bCs/>
              </w:rPr>
              <w:t xml:space="preserve"> de agua potable, (lavabo, regadera, </w:t>
            </w:r>
            <w:r w:rsidR="00521C95">
              <w:rPr>
                <w:rFonts w:ascii="Montserrat" w:hAnsi="Montserrat"/>
                <w:bCs/>
              </w:rPr>
              <w:t>W.C.</w:t>
            </w:r>
            <w:r>
              <w:rPr>
                <w:rFonts w:ascii="Montserrat" w:hAnsi="Montserrat"/>
                <w:bCs/>
              </w:rPr>
              <w:t xml:space="preserve"> etc.)</w:t>
            </w:r>
          </w:p>
          <w:p w14:paraId="01E35DA3" w14:textId="1E7C0C50" w:rsidR="00033EEC" w:rsidRDefault="00DB73A5" w:rsidP="002402D6">
            <w:pPr>
              <w:pStyle w:val="Prrafodelista"/>
              <w:numPr>
                <w:ilvl w:val="0"/>
                <w:numId w:val="103"/>
              </w:numPr>
              <w:rPr>
                <w:rFonts w:ascii="Montserrat" w:hAnsi="Montserrat"/>
                <w:bCs/>
              </w:rPr>
            </w:pPr>
            <w:r>
              <w:rPr>
                <w:rFonts w:ascii="Montserrat" w:hAnsi="Montserrat"/>
                <w:bCs/>
              </w:rPr>
              <w:t>Cerrar la llave de alimentación principal de agua potable al edificio o del tinaco</w:t>
            </w:r>
            <w:r w:rsidR="00033EEC" w:rsidRPr="00501DEB">
              <w:rPr>
                <w:rFonts w:ascii="Montserrat" w:hAnsi="Montserrat"/>
                <w:bCs/>
              </w:rPr>
              <w:t>.</w:t>
            </w:r>
          </w:p>
          <w:p w14:paraId="0A8BF42F" w14:textId="1C1182D0" w:rsidR="00033EEC" w:rsidRPr="00501DEB" w:rsidRDefault="00DB73A5" w:rsidP="002402D6">
            <w:pPr>
              <w:pStyle w:val="Prrafodelista"/>
              <w:numPr>
                <w:ilvl w:val="0"/>
                <w:numId w:val="103"/>
              </w:numPr>
              <w:rPr>
                <w:rFonts w:ascii="Montserrat" w:hAnsi="Montserrat"/>
                <w:bCs/>
              </w:rPr>
            </w:pPr>
            <w:r>
              <w:rPr>
                <w:rFonts w:ascii="Montserrat" w:hAnsi="Montserrat"/>
                <w:bCs/>
              </w:rPr>
              <w:t xml:space="preserve">Abrir todas las llaves incluyendo las regaderas, para permitir que fluya el aire del compresor </w:t>
            </w:r>
            <w:r w:rsidR="00033EEC">
              <w:rPr>
                <w:rFonts w:ascii="Montserrat" w:hAnsi="Montserrat"/>
                <w:bCs/>
              </w:rPr>
              <w:t>.</w:t>
            </w:r>
          </w:p>
          <w:p w14:paraId="36236ADF" w14:textId="227B1420" w:rsidR="00033EEC" w:rsidRDefault="00DB73A5" w:rsidP="002402D6">
            <w:pPr>
              <w:pStyle w:val="Prrafodelista"/>
              <w:numPr>
                <w:ilvl w:val="0"/>
                <w:numId w:val="103"/>
              </w:numPr>
              <w:rPr>
                <w:rFonts w:ascii="Montserrat" w:hAnsi="Montserrat"/>
                <w:bCs/>
              </w:rPr>
            </w:pPr>
            <w:r>
              <w:rPr>
                <w:rFonts w:ascii="Montserrat" w:hAnsi="Montserrat"/>
                <w:bCs/>
              </w:rPr>
              <w:t>Verificar que todas las líneas estén libres de obstrucciones</w:t>
            </w:r>
            <w:r w:rsidR="00033EEC" w:rsidRPr="00501DEB">
              <w:rPr>
                <w:rFonts w:ascii="Montserrat" w:hAnsi="Montserrat"/>
                <w:bCs/>
              </w:rPr>
              <w:t>.</w:t>
            </w:r>
          </w:p>
          <w:p w14:paraId="27674A1B" w14:textId="33DC2014" w:rsidR="00DB73A5" w:rsidRPr="002E0088" w:rsidRDefault="00DB73A5" w:rsidP="002402D6">
            <w:pPr>
              <w:pStyle w:val="Prrafodelista"/>
              <w:numPr>
                <w:ilvl w:val="0"/>
                <w:numId w:val="103"/>
              </w:numPr>
              <w:rPr>
                <w:rFonts w:ascii="Montserrat" w:hAnsi="Montserrat"/>
                <w:bCs/>
              </w:rPr>
            </w:pPr>
            <w:r>
              <w:rPr>
                <w:rFonts w:ascii="Montserrat" w:hAnsi="Montserrat"/>
                <w:bCs/>
              </w:rPr>
              <w:t>Al termino cerrar las llavea abiertas y volver a abrir el tinaco o línea principal para verificar el buen funcionamiento de la línea de agua potable.</w:t>
            </w:r>
          </w:p>
          <w:p w14:paraId="07C7B589" w14:textId="77777777" w:rsidR="00033EEC" w:rsidRPr="00501DEB" w:rsidRDefault="00033EEC" w:rsidP="002402D6">
            <w:pPr>
              <w:pStyle w:val="Prrafodelista"/>
              <w:numPr>
                <w:ilvl w:val="0"/>
                <w:numId w:val="103"/>
              </w:numPr>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138C0CBC" w14:textId="77777777" w:rsidR="00033EEC" w:rsidRPr="00501DEB" w:rsidRDefault="00033EEC" w:rsidP="002402D6">
            <w:pPr>
              <w:pStyle w:val="Prrafodelista"/>
              <w:numPr>
                <w:ilvl w:val="0"/>
                <w:numId w:val="103"/>
              </w:numPr>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ED1321A" w14:textId="77777777" w:rsidR="00033EEC" w:rsidRPr="00501DEB" w:rsidRDefault="00033EEC" w:rsidP="002402D6">
            <w:pPr>
              <w:pStyle w:val="Prrafodelista"/>
              <w:numPr>
                <w:ilvl w:val="0"/>
                <w:numId w:val="103"/>
              </w:numPr>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A7C1D49" w14:textId="77777777" w:rsidR="00033EEC" w:rsidRPr="00501DEB" w:rsidRDefault="00033EEC" w:rsidP="002402D6">
            <w:pPr>
              <w:pStyle w:val="Prrafodelista"/>
              <w:numPr>
                <w:ilvl w:val="0"/>
                <w:numId w:val="103"/>
              </w:numPr>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1943A9C8" w14:textId="77777777" w:rsidR="00BC7AD8" w:rsidRPr="00501DEB" w:rsidRDefault="00BC7AD8" w:rsidP="002402D6">
            <w:pPr>
              <w:pStyle w:val="Prrafodelista"/>
              <w:numPr>
                <w:ilvl w:val="0"/>
                <w:numId w:val="103"/>
              </w:numPr>
              <w:jc w:val="both"/>
              <w:rPr>
                <w:rFonts w:ascii="Montserrat" w:hAnsi="Montserrat"/>
                <w:bCs/>
              </w:rPr>
            </w:pPr>
            <w:r w:rsidRPr="007A4B73">
              <w:rPr>
                <w:rFonts w:ascii="Montserrat" w:hAnsi="Montserrat"/>
                <w:bCs/>
                <w:lang w:eastAsia="es-ES"/>
              </w:rPr>
              <w:lastRenderedPageBreak/>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9B68C2F" w14:textId="77777777" w:rsidR="00033EEC" w:rsidRPr="00501DEB" w:rsidRDefault="00033EEC" w:rsidP="002402D6">
            <w:pPr>
              <w:pStyle w:val="Prrafodelista"/>
              <w:numPr>
                <w:ilvl w:val="0"/>
                <w:numId w:val="103"/>
              </w:numPr>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B2CA8A3" w14:textId="77777777" w:rsidR="00033EEC" w:rsidRPr="00501DEB" w:rsidRDefault="00033EEC" w:rsidP="002402D6">
            <w:pPr>
              <w:pStyle w:val="Prrafodelista"/>
              <w:numPr>
                <w:ilvl w:val="0"/>
                <w:numId w:val="103"/>
              </w:numPr>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610C4E79" w14:textId="40766918" w:rsidR="00033EEC" w:rsidRPr="005723F8" w:rsidRDefault="00033EEC" w:rsidP="002402D6">
            <w:pPr>
              <w:pStyle w:val="Prrafodelista"/>
              <w:numPr>
                <w:ilvl w:val="0"/>
                <w:numId w:val="103"/>
              </w:numPr>
              <w:rPr>
                <w:rFonts w:ascii="Montserrat" w:hAnsi="Montserrat"/>
                <w:bCs/>
              </w:rPr>
            </w:pPr>
            <w:r w:rsidRPr="002E0088">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310695DA" w14:textId="77777777" w:rsidR="00033EEC" w:rsidRDefault="00033EEC" w:rsidP="00033EEC">
            <w:pPr>
              <w:widowControl w:val="0"/>
              <w:rPr>
                <w:rFonts w:ascii="Montserrat" w:hAnsi="Montserrat" w:cs="Arial"/>
                <w:color w:val="FFFFFF" w:themeColor="background1"/>
                <w:lang w:eastAsia="es-MX"/>
              </w:rPr>
            </w:pPr>
          </w:p>
        </w:tc>
      </w:tr>
      <w:tr w:rsidR="00033EEC" w:rsidRPr="00501DEB" w14:paraId="3696EE5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1FA3383" w14:textId="5F47BD87" w:rsidR="00033EEC" w:rsidRDefault="00033EEC" w:rsidP="00033EEC">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el servicio</w:t>
            </w:r>
            <w:r w:rsidRPr="00501DEB">
              <w:rPr>
                <w:rFonts w:ascii="Montserrat" w:hAnsi="Montserrat"/>
                <w:b w:val="0"/>
                <w:bCs/>
              </w:rPr>
              <w:t>, cuantificad</w:t>
            </w:r>
            <w:r>
              <w:rPr>
                <w:rFonts w:ascii="Montserrat" w:hAnsi="Montserrat"/>
                <w:b w:val="0"/>
                <w:bCs/>
              </w:rPr>
              <w:t>o</w:t>
            </w:r>
            <w:r w:rsidRPr="00501DEB">
              <w:rPr>
                <w:rFonts w:ascii="Montserrat" w:hAnsi="Montserrat"/>
                <w:b w:val="0"/>
                <w:bCs/>
              </w:rPr>
              <w:t xml:space="preserve"> en obra, por unidad de obra terminada.</w:t>
            </w:r>
          </w:p>
        </w:tc>
      </w:tr>
      <w:tr w:rsidR="009C7305" w:rsidRPr="00501DEB" w14:paraId="66F36725" w14:textId="77777777" w:rsidTr="001C4706">
        <w:tc>
          <w:tcPr>
            <w:tcW w:w="9072" w:type="dxa"/>
            <w:tcBorders>
              <w:top w:val="single" w:sz="4" w:space="0" w:color="auto"/>
              <w:left w:val="single" w:sz="4" w:space="0" w:color="auto"/>
              <w:bottom w:val="single" w:sz="4" w:space="0" w:color="auto"/>
            </w:tcBorders>
            <w:shd w:val="clear" w:color="auto" w:fill="A50021"/>
          </w:tcPr>
          <w:p w14:paraId="7E3C3613" w14:textId="456F8773" w:rsidR="009C7305" w:rsidRDefault="009C7305"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sidR="003E0C69">
              <w:rPr>
                <w:rFonts w:ascii="Montserrat" w:hAnsi="Montserrat" w:cs="Arial"/>
                <w:color w:val="FFFFFF" w:themeColor="background1"/>
                <w:lang w:eastAsia="es-MX"/>
              </w:rPr>
              <w:t>A</w:t>
            </w:r>
            <w:r>
              <w:rPr>
                <w:rFonts w:ascii="Montserrat" w:hAnsi="Montserrat" w:cs="Arial"/>
                <w:color w:val="FFFFFF" w:themeColor="background1"/>
                <w:lang w:eastAsia="es-MX"/>
              </w:rPr>
              <w:t>.</w:t>
            </w:r>
            <w:r w:rsidR="00A04F9C">
              <w:rPr>
                <w:rFonts w:ascii="Montserrat" w:hAnsi="Montserrat" w:cs="Arial"/>
                <w:color w:val="FFFFFF" w:themeColor="background1"/>
                <w:lang w:eastAsia="es-MX"/>
              </w:rPr>
              <w:t>71, A.72</w:t>
            </w:r>
          </w:p>
        </w:tc>
      </w:tr>
      <w:tr w:rsidR="009C7305" w:rsidRPr="00501DEB" w14:paraId="0D80A51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331A571" w14:textId="0FDAB5CD" w:rsidR="009C7305" w:rsidRDefault="009C7305" w:rsidP="009C7305">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5D158B" w:rsidRPr="00A04F9C">
              <w:rPr>
                <w:rFonts w:ascii="Montserrat" w:hAnsi="Montserrat" w:cs="Arial"/>
                <w:b w:val="0"/>
                <w:lang w:eastAsia="es-MX"/>
              </w:rPr>
              <w:t>Reposición</w:t>
            </w:r>
            <w:r w:rsidR="00A04F9C" w:rsidRPr="00A04F9C">
              <w:rPr>
                <w:rFonts w:ascii="Montserrat" w:hAnsi="Montserrat" w:cs="Arial"/>
                <w:b w:val="0"/>
                <w:lang w:eastAsia="es-MX"/>
              </w:rPr>
              <w:t xml:space="preserve"> de tablero de transferencia de 100 AMP a 220 v, fabricado a base de unidad de potencia tipo doble tiro alojado en gabinete nema 1 de 80</w:t>
            </w:r>
            <w:r w:rsidR="005D158B">
              <w:rPr>
                <w:rFonts w:ascii="Montserrat" w:hAnsi="Montserrat" w:cs="Arial"/>
                <w:b w:val="0"/>
                <w:lang w:eastAsia="es-MX"/>
              </w:rPr>
              <w:t xml:space="preserve"> </w:t>
            </w:r>
            <w:r w:rsidR="00A04F9C" w:rsidRPr="00A04F9C">
              <w:rPr>
                <w:rFonts w:ascii="Montserrat" w:hAnsi="Montserrat" w:cs="Arial"/>
                <w:b w:val="0"/>
                <w:lang w:eastAsia="es-MX"/>
              </w:rPr>
              <w:t>X</w:t>
            </w:r>
            <w:r w:rsidR="005D158B">
              <w:rPr>
                <w:rFonts w:ascii="Montserrat" w:hAnsi="Montserrat" w:cs="Arial"/>
                <w:b w:val="0"/>
                <w:lang w:eastAsia="es-MX"/>
              </w:rPr>
              <w:t xml:space="preserve"> </w:t>
            </w:r>
            <w:r w:rsidR="00A04F9C" w:rsidRPr="00A04F9C">
              <w:rPr>
                <w:rFonts w:ascii="Montserrat" w:hAnsi="Montserrat" w:cs="Arial"/>
                <w:b w:val="0"/>
                <w:lang w:eastAsia="es-MX"/>
              </w:rPr>
              <w:t>60</w:t>
            </w:r>
            <w:r w:rsidR="005D158B">
              <w:rPr>
                <w:rFonts w:ascii="Montserrat" w:hAnsi="Montserrat" w:cs="Arial"/>
                <w:b w:val="0"/>
                <w:lang w:eastAsia="es-MX"/>
              </w:rPr>
              <w:t xml:space="preserve"> </w:t>
            </w:r>
            <w:r w:rsidR="00A04F9C" w:rsidRPr="00A04F9C">
              <w:rPr>
                <w:rFonts w:ascii="Montserrat" w:hAnsi="Montserrat" w:cs="Arial"/>
                <w:b w:val="0"/>
                <w:lang w:eastAsia="es-MX"/>
              </w:rPr>
              <w:t>X</w:t>
            </w:r>
            <w:r w:rsidR="005D158B">
              <w:rPr>
                <w:rFonts w:ascii="Montserrat" w:hAnsi="Montserrat" w:cs="Arial"/>
                <w:b w:val="0"/>
                <w:lang w:eastAsia="es-MX"/>
              </w:rPr>
              <w:t xml:space="preserve"> </w:t>
            </w:r>
            <w:r w:rsidR="00A04F9C" w:rsidRPr="00A04F9C">
              <w:rPr>
                <w:rFonts w:ascii="Montserrat" w:hAnsi="Montserrat" w:cs="Arial"/>
                <w:b w:val="0"/>
                <w:lang w:eastAsia="es-MX"/>
              </w:rPr>
              <w:t>30 incluye todo lo accesorios necesarios para el correcto funcionamiento y pruebas. P.U.O.T.</w:t>
            </w:r>
          </w:p>
          <w:p w14:paraId="74F4EC11" w14:textId="77777777" w:rsidR="00A04F9C" w:rsidRDefault="00A04F9C" w:rsidP="009C7305">
            <w:pPr>
              <w:widowControl w:val="0"/>
              <w:rPr>
                <w:rFonts w:ascii="Montserrat" w:hAnsi="Montserrat" w:cs="Arial"/>
                <w:b w:val="0"/>
                <w:lang w:eastAsia="es-MX"/>
              </w:rPr>
            </w:pPr>
          </w:p>
          <w:p w14:paraId="22C8D42E" w14:textId="0D56A62A" w:rsidR="00A04F9C" w:rsidRDefault="00A04F9C" w:rsidP="009C7305">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Pr>
                <w:rFonts w:ascii="Montserrat" w:hAnsi="Montserrat"/>
                <w:bCs/>
              </w:rPr>
              <w:t xml:space="preserve"> </w:t>
            </w:r>
            <w:r w:rsidR="005D158B" w:rsidRPr="00A04F9C">
              <w:rPr>
                <w:rFonts w:ascii="Montserrat" w:hAnsi="Montserrat" w:cs="Arial"/>
                <w:b w:val="0"/>
                <w:bCs/>
                <w:lang w:eastAsia="es-MX"/>
              </w:rPr>
              <w:t>Reposición</w:t>
            </w:r>
            <w:r w:rsidRPr="00A04F9C">
              <w:rPr>
                <w:rFonts w:ascii="Montserrat" w:hAnsi="Montserrat" w:cs="Arial"/>
                <w:b w:val="0"/>
                <w:bCs/>
                <w:lang w:eastAsia="es-MX"/>
              </w:rPr>
              <w:t xml:space="preserve"> </w:t>
            </w:r>
            <w:r w:rsidR="00CA569C" w:rsidRPr="00A04F9C">
              <w:rPr>
                <w:rFonts w:ascii="Montserrat" w:hAnsi="Montserrat" w:cs="Arial"/>
                <w:b w:val="0"/>
                <w:bCs/>
                <w:lang w:eastAsia="es-MX"/>
              </w:rPr>
              <w:t>de tablero</w:t>
            </w:r>
            <w:r w:rsidRPr="00A04F9C">
              <w:rPr>
                <w:rFonts w:ascii="Montserrat" w:hAnsi="Montserrat" w:cs="Arial"/>
                <w:b w:val="0"/>
                <w:bCs/>
                <w:lang w:eastAsia="es-MX"/>
              </w:rPr>
              <w:t xml:space="preserve"> de transferencia de 400 AMP a 220 v, fabricado a base</w:t>
            </w:r>
            <w:r w:rsidRPr="00A04F9C">
              <w:rPr>
                <w:rFonts w:ascii="Montserrat" w:hAnsi="Montserrat" w:cs="Arial"/>
                <w:lang w:eastAsia="es-MX"/>
              </w:rPr>
              <w:t xml:space="preserve"> </w:t>
            </w:r>
            <w:r w:rsidRPr="00A04F9C">
              <w:rPr>
                <w:rFonts w:ascii="Montserrat" w:hAnsi="Montserrat" w:cs="Arial"/>
                <w:b w:val="0"/>
                <w:bCs/>
                <w:lang w:eastAsia="es-MX"/>
              </w:rPr>
              <w:t>de unidad de potencia tipo doble tiro alojado en gabinete nema 1 de 120</w:t>
            </w:r>
            <w:r w:rsidR="005D158B">
              <w:rPr>
                <w:rFonts w:ascii="Montserrat" w:hAnsi="Montserrat" w:cs="Arial"/>
                <w:b w:val="0"/>
                <w:bCs/>
                <w:lang w:eastAsia="es-MX"/>
              </w:rPr>
              <w:t xml:space="preserve"> </w:t>
            </w:r>
            <w:r w:rsidRPr="00A04F9C">
              <w:rPr>
                <w:rFonts w:ascii="Montserrat" w:hAnsi="Montserrat" w:cs="Arial"/>
                <w:b w:val="0"/>
                <w:bCs/>
                <w:lang w:eastAsia="es-MX"/>
              </w:rPr>
              <w:t>X</w:t>
            </w:r>
            <w:r w:rsidR="005D158B">
              <w:rPr>
                <w:rFonts w:ascii="Montserrat" w:hAnsi="Montserrat" w:cs="Arial"/>
                <w:b w:val="0"/>
                <w:bCs/>
                <w:lang w:eastAsia="es-MX"/>
              </w:rPr>
              <w:t xml:space="preserve"> </w:t>
            </w:r>
            <w:r w:rsidRPr="00A04F9C">
              <w:rPr>
                <w:rFonts w:ascii="Montserrat" w:hAnsi="Montserrat" w:cs="Arial"/>
                <w:b w:val="0"/>
                <w:bCs/>
                <w:lang w:eastAsia="es-MX"/>
              </w:rPr>
              <w:t>80</w:t>
            </w:r>
            <w:r w:rsidR="005D158B">
              <w:rPr>
                <w:rFonts w:ascii="Montserrat" w:hAnsi="Montserrat" w:cs="Arial"/>
                <w:b w:val="0"/>
                <w:bCs/>
                <w:lang w:eastAsia="es-MX"/>
              </w:rPr>
              <w:t xml:space="preserve"> </w:t>
            </w:r>
            <w:r w:rsidRPr="00A04F9C">
              <w:rPr>
                <w:rFonts w:ascii="Montserrat" w:hAnsi="Montserrat" w:cs="Arial"/>
                <w:b w:val="0"/>
                <w:bCs/>
                <w:lang w:eastAsia="es-MX"/>
              </w:rPr>
              <w:t>X</w:t>
            </w:r>
            <w:r w:rsidR="005D158B">
              <w:rPr>
                <w:rFonts w:ascii="Montserrat" w:hAnsi="Montserrat" w:cs="Arial"/>
                <w:b w:val="0"/>
                <w:bCs/>
                <w:lang w:eastAsia="es-MX"/>
              </w:rPr>
              <w:t xml:space="preserve"> </w:t>
            </w:r>
            <w:r w:rsidRPr="00A04F9C">
              <w:rPr>
                <w:rFonts w:ascii="Montserrat" w:hAnsi="Montserrat" w:cs="Arial"/>
                <w:b w:val="0"/>
                <w:bCs/>
                <w:lang w:eastAsia="es-MX"/>
              </w:rPr>
              <w:t>30 incluye todo lo accesorios necesarios para el correcto funcionamiento y pruebas. P.U.O.T</w:t>
            </w:r>
            <w:r w:rsidRPr="00A04F9C">
              <w:rPr>
                <w:rFonts w:ascii="Montserrat" w:hAnsi="Montserrat" w:cs="Arial"/>
                <w:color w:val="FFFFFF" w:themeColor="background1"/>
                <w:lang w:eastAsia="es-MX"/>
              </w:rPr>
              <w:t>.</w:t>
            </w:r>
          </w:p>
        </w:tc>
      </w:tr>
      <w:tr w:rsidR="009C7305" w:rsidRPr="00501DEB" w14:paraId="12ADCC2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2383DF6" w14:textId="327D1EA3" w:rsidR="009C7305" w:rsidRDefault="009C7305" w:rsidP="009C7305">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00A04F9C">
              <w:rPr>
                <w:rFonts w:ascii="Montserrat" w:hAnsi="Montserrat" w:cs="Arial"/>
                <w:b w:val="0"/>
                <w:lang w:eastAsia="es-MX"/>
              </w:rPr>
              <w:t>Pieza</w:t>
            </w:r>
            <w:r w:rsidRPr="00736E6C">
              <w:rPr>
                <w:rFonts w:ascii="Montserrat" w:hAnsi="Montserrat" w:cs="Arial"/>
                <w:b w:val="0"/>
                <w:lang w:eastAsia="es-MX"/>
              </w:rPr>
              <w:t>.</w:t>
            </w:r>
          </w:p>
        </w:tc>
      </w:tr>
      <w:tr w:rsidR="009C7305" w:rsidRPr="00501DEB" w14:paraId="3DB4DCC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07CC596" w14:textId="1EE4B709" w:rsidR="009C7305" w:rsidRDefault="003E0C69" w:rsidP="009C7305">
            <w:pPr>
              <w:widowControl w:val="0"/>
              <w:rPr>
                <w:rFonts w:ascii="Montserrat" w:hAnsi="Montserrat" w:cs="Arial"/>
                <w:color w:val="FFFFFF" w:themeColor="background1"/>
                <w:lang w:eastAsia="es-MX"/>
              </w:rPr>
            </w:pPr>
            <w:r w:rsidRPr="00501DEB">
              <w:rPr>
                <w:rFonts w:ascii="Montserrat" w:hAnsi="Montserrat" w:cs="Arial"/>
                <w:bCs/>
                <w:lang w:eastAsia="es-MX"/>
              </w:rPr>
              <w:t xml:space="preserve">DESCRIPCIÓN: </w:t>
            </w:r>
            <w:r>
              <w:rPr>
                <w:rFonts w:ascii="Montserrat" w:hAnsi="Montserrat" w:cs="Arial"/>
                <w:b w:val="0"/>
                <w:lang w:eastAsia="es-MX"/>
              </w:rPr>
              <w:t>Reposición de transferencia de plantas de emergencia de ferrocarril y de importación.</w:t>
            </w:r>
          </w:p>
        </w:tc>
      </w:tr>
      <w:tr w:rsidR="003E0C69" w:rsidRPr="00501DEB" w14:paraId="44A98A3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29801A1" w14:textId="77777777" w:rsidR="003E0C69" w:rsidRPr="002E0088" w:rsidRDefault="003E0C69" w:rsidP="003E0C69">
            <w:pPr>
              <w:pStyle w:val="Prrafodelista"/>
              <w:ind w:left="308"/>
              <w:rPr>
                <w:rFonts w:ascii="Montserrat" w:hAnsi="Montserrat"/>
                <w:b/>
              </w:rPr>
            </w:pPr>
            <w:r w:rsidRPr="002E0088">
              <w:rPr>
                <w:rFonts w:ascii="Montserrat" w:hAnsi="Montserrat"/>
                <w:b/>
              </w:rPr>
              <w:t>ALCANCES:</w:t>
            </w:r>
          </w:p>
          <w:p w14:paraId="7C8359A6" w14:textId="77777777" w:rsidR="003E0C69" w:rsidRPr="002E0088" w:rsidRDefault="003E0C69" w:rsidP="003E0C69">
            <w:pPr>
              <w:pStyle w:val="Prrafodelista"/>
              <w:ind w:left="308"/>
              <w:rPr>
                <w:rFonts w:ascii="Montserrat" w:hAnsi="Montserrat"/>
                <w:bCs/>
              </w:rPr>
            </w:pPr>
          </w:p>
          <w:p w14:paraId="56131F2D" w14:textId="1E0CF551" w:rsidR="003E0C69" w:rsidRPr="00501DEB" w:rsidRDefault="003E0C69" w:rsidP="002402D6">
            <w:pPr>
              <w:pStyle w:val="Prrafodelista"/>
              <w:numPr>
                <w:ilvl w:val="0"/>
                <w:numId w:val="127"/>
              </w:numPr>
              <w:rPr>
                <w:rFonts w:ascii="Montserrat" w:hAnsi="Montserrat"/>
                <w:bCs/>
              </w:rPr>
            </w:pPr>
            <w:r>
              <w:rPr>
                <w:rFonts w:ascii="Montserrat" w:hAnsi="Montserrat"/>
                <w:bCs/>
              </w:rPr>
              <w:t xml:space="preserve">Desmontaje y </w:t>
            </w:r>
            <w:r w:rsidR="005D158B">
              <w:rPr>
                <w:rFonts w:ascii="Montserrat" w:hAnsi="Montserrat"/>
                <w:bCs/>
              </w:rPr>
              <w:t>desconexión</w:t>
            </w:r>
            <w:r>
              <w:rPr>
                <w:rFonts w:ascii="Montserrat" w:hAnsi="Montserrat"/>
                <w:bCs/>
              </w:rPr>
              <w:t xml:space="preserve"> de transfer existente y sus periféricos.</w:t>
            </w:r>
          </w:p>
          <w:p w14:paraId="369FF483" w14:textId="29DDF0DE" w:rsidR="003E0C69" w:rsidRPr="00A04F9C" w:rsidRDefault="003E0C69" w:rsidP="002402D6">
            <w:pPr>
              <w:pStyle w:val="Prrafodelista"/>
              <w:numPr>
                <w:ilvl w:val="0"/>
                <w:numId w:val="127"/>
              </w:numPr>
              <w:rPr>
                <w:rFonts w:ascii="Montserrat" w:hAnsi="Montserrat"/>
                <w:bCs/>
              </w:rPr>
            </w:pPr>
            <w:r>
              <w:rPr>
                <w:rFonts w:ascii="Montserrat" w:hAnsi="Montserrat"/>
                <w:bCs/>
              </w:rPr>
              <w:t xml:space="preserve">Suministro, montaje, conexión y pruebas de </w:t>
            </w:r>
            <w:r w:rsidR="00A04F9C" w:rsidRPr="00A04F9C">
              <w:rPr>
                <w:rFonts w:ascii="Montserrat" w:hAnsi="Montserrat" w:cs="Arial"/>
              </w:rPr>
              <w:t>tablero de transferencia de 100 AMP a 220 v, fabricado a base de unidad de potencia tipo doble tiro alojado en gabinete nema 1 de 80</w:t>
            </w:r>
            <w:r w:rsidR="005D158B">
              <w:rPr>
                <w:rFonts w:ascii="Montserrat" w:hAnsi="Montserrat" w:cs="Arial"/>
              </w:rPr>
              <w:t xml:space="preserve"> </w:t>
            </w:r>
            <w:r w:rsidR="00A04F9C" w:rsidRPr="00A04F9C">
              <w:rPr>
                <w:rFonts w:ascii="Montserrat" w:hAnsi="Montserrat" w:cs="Arial"/>
              </w:rPr>
              <w:t>X</w:t>
            </w:r>
            <w:r w:rsidR="005D158B">
              <w:rPr>
                <w:rFonts w:ascii="Montserrat" w:hAnsi="Montserrat" w:cs="Arial"/>
              </w:rPr>
              <w:t xml:space="preserve"> </w:t>
            </w:r>
            <w:r w:rsidR="00A04F9C" w:rsidRPr="00A04F9C">
              <w:rPr>
                <w:rFonts w:ascii="Montserrat" w:hAnsi="Montserrat" w:cs="Arial"/>
              </w:rPr>
              <w:t>60</w:t>
            </w:r>
            <w:r w:rsidR="005D158B">
              <w:rPr>
                <w:rFonts w:ascii="Montserrat" w:hAnsi="Montserrat" w:cs="Arial"/>
              </w:rPr>
              <w:t xml:space="preserve"> </w:t>
            </w:r>
            <w:r w:rsidR="00A04F9C" w:rsidRPr="00A04F9C">
              <w:rPr>
                <w:rFonts w:ascii="Montserrat" w:hAnsi="Montserrat" w:cs="Arial"/>
              </w:rPr>
              <w:t>X</w:t>
            </w:r>
            <w:r w:rsidR="005D158B">
              <w:rPr>
                <w:rFonts w:ascii="Montserrat" w:hAnsi="Montserrat" w:cs="Arial"/>
              </w:rPr>
              <w:t xml:space="preserve"> </w:t>
            </w:r>
            <w:r w:rsidR="00A04F9C" w:rsidRPr="00A04F9C">
              <w:rPr>
                <w:rFonts w:ascii="Montserrat" w:hAnsi="Montserrat" w:cs="Arial"/>
              </w:rPr>
              <w:t>30 incluye todo</w:t>
            </w:r>
            <w:r w:rsidR="00CA569C">
              <w:rPr>
                <w:rFonts w:ascii="Montserrat" w:hAnsi="Montserrat" w:cs="Arial"/>
              </w:rPr>
              <w:t>s</w:t>
            </w:r>
            <w:r w:rsidR="00A04F9C" w:rsidRPr="00A04F9C">
              <w:rPr>
                <w:rFonts w:ascii="Montserrat" w:hAnsi="Montserrat" w:cs="Arial"/>
              </w:rPr>
              <w:t xml:space="preserve"> lo</w:t>
            </w:r>
            <w:r w:rsidR="00CA569C">
              <w:rPr>
                <w:rFonts w:ascii="Montserrat" w:hAnsi="Montserrat" w:cs="Arial"/>
              </w:rPr>
              <w:t>s</w:t>
            </w:r>
            <w:r w:rsidR="00A04F9C" w:rsidRPr="00A04F9C">
              <w:rPr>
                <w:rFonts w:ascii="Montserrat" w:hAnsi="Montserrat" w:cs="Arial"/>
              </w:rPr>
              <w:t xml:space="preserve"> accesorios necesarios para el correcto funcionamiento y pruebas</w:t>
            </w:r>
          </w:p>
          <w:p w14:paraId="1F22B5C2" w14:textId="426E4712" w:rsidR="00A04F9C" w:rsidRPr="00A04F9C" w:rsidRDefault="00A04F9C" w:rsidP="002402D6">
            <w:pPr>
              <w:pStyle w:val="Prrafodelista"/>
              <w:numPr>
                <w:ilvl w:val="0"/>
                <w:numId w:val="127"/>
              </w:numPr>
              <w:rPr>
                <w:rFonts w:ascii="Montserrat" w:hAnsi="Montserrat"/>
              </w:rPr>
            </w:pPr>
            <w:r>
              <w:rPr>
                <w:rFonts w:ascii="Montserrat" w:hAnsi="Montserrat"/>
                <w:bCs/>
              </w:rPr>
              <w:t xml:space="preserve">Suministro, montaje, conexión y pruebas de </w:t>
            </w:r>
            <w:r w:rsidRPr="00A04F9C">
              <w:rPr>
                <w:rFonts w:ascii="Montserrat" w:hAnsi="Montserrat" w:cs="Arial"/>
              </w:rPr>
              <w:t>tablero de transferencia de 400 AMP a 220 v, fabricado a base de unidad de potencia tipo doble tiro alojado en gabinete nema 1 de 120</w:t>
            </w:r>
            <w:r w:rsidR="005D158B">
              <w:rPr>
                <w:rFonts w:ascii="Montserrat" w:hAnsi="Montserrat" w:cs="Arial"/>
              </w:rPr>
              <w:t xml:space="preserve"> </w:t>
            </w:r>
            <w:r w:rsidRPr="00A04F9C">
              <w:rPr>
                <w:rFonts w:ascii="Montserrat" w:hAnsi="Montserrat" w:cs="Arial"/>
              </w:rPr>
              <w:t>X</w:t>
            </w:r>
            <w:r w:rsidR="005D158B">
              <w:rPr>
                <w:rFonts w:ascii="Montserrat" w:hAnsi="Montserrat" w:cs="Arial"/>
              </w:rPr>
              <w:t xml:space="preserve"> </w:t>
            </w:r>
            <w:r w:rsidRPr="00A04F9C">
              <w:rPr>
                <w:rFonts w:ascii="Montserrat" w:hAnsi="Montserrat" w:cs="Arial"/>
              </w:rPr>
              <w:t>80</w:t>
            </w:r>
            <w:r w:rsidR="005D158B">
              <w:rPr>
                <w:rFonts w:ascii="Montserrat" w:hAnsi="Montserrat" w:cs="Arial"/>
              </w:rPr>
              <w:t xml:space="preserve"> </w:t>
            </w:r>
            <w:r w:rsidRPr="00A04F9C">
              <w:rPr>
                <w:rFonts w:ascii="Montserrat" w:hAnsi="Montserrat" w:cs="Arial"/>
              </w:rPr>
              <w:t>X</w:t>
            </w:r>
            <w:r w:rsidR="005D158B">
              <w:rPr>
                <w:rFonts w:ascii="Montserrat" w:hAnsi="Montserrat" w:cs="Arial"/>
              </w:rPr>
              <w:t xml:space="preserve"> </w:t>
            </w:r>
            <w:r w:rsidRPr="00A04F9C">
              <w:rPr>
                <w:rFonts w:ascii="Montserrat" w:hAnsi="Montserrat" w:cs="Arial"/>
              </w:rPr>
              <w:t>30 incluye todos lo</w:t>
            </w:r>
            <w:r w:rsidR="00CA569C">
              <w:rPr>
                <w:rFonts w:ascii="Montserrat" w:hAnsi="Montserrat" w:cs="Arial"/>
              </w:rPr>
              <w:t>s</w:t>
            </w:r>
            <w:r w:rsidRPr="00A04F9C">
              <w:rPr>
                <w:rFonts w:ascii="Montserrat" w:hAnsi="Montserrat" w:cs="Arial"/>
              </w:rPr>
              <w:t xml:space="preserve"> accesorios necesarios para el correcto funcionamiento y pruebas. P.U.O.T</w:t>
            </w:r>
            <w:r w:rsidRPr="00A04F9C">
              <w:rPr>
                <w:rFonts w:ascii="Montserrat" w:hAnsi="Montserrat" w:cs="Arial"/>
                <w:color w:val="FFFFFF" w:themeColor="background1"/>
              </w:rPr>
              <w:t>.</w:t>
            </w:r>
          </w:p>
          <w:p w14:paraId="31742666" w14:textId="47EDE014" w:rsidR="003E0C69" w:rsidRDefault="003E0C69" w:rsidP="002402D6">
            <w:pPr>
              <w:pStyle w:val="Prrafodelista"/>
              <w:numPr>
                <w:ilvl w:val="0"/>
                <w:numId w:val="127"/>
              </w:numPr>
              <w:rPr>
                <w:rFonts w:ascii="Montserrat" w:hAnsi="Montserrat"/>
                <w:bCs/>
              </w:rPr>
            </w:pPr>
            <w:r>
              <w:rPr>
                <w:rFonts w:ascii="Montserrat" w:hAnsi="Montserrat"/>
                <w:bCs/>
              </w:rPr>
              <w:t xml:space="preserve">Reposición de cable </w:t>
            </w:r>
            <w:r w:rsidR="008F1215">
              <w:rPr>
                <w:rFonts w:ascii="Montserrat" w:hAnsi="Montserrat"/>
                <w:bCs/>
              </w:rPr>
              <w:t>calibre 2 THW-LS, 75°/90°</w:t>
            </w:r>
            <w:r>
              <w:rPr>
                <w:rFonts w:ascii="Montserrat" w:hAnsi="Montserrat"/>
                <w:bCs/>
              </w:rPr>
              <w:t xml:space="preserve"> 600 volts</w:t>
            </w:r>
            <w:r w:rsidR="008F1215">
              <w:rPr>
                <w:rFonts w:ascii="Montserrat" w:hAnsi="Montserrat"/>
                <w:bCs/>
              </w:rPr>
              <w:t xml:space="preserve"> antiflama, del </w:t>
            </w:r>
            <w:r w:rsidR="005D158B">
              <w:rPr>
                <w:rFonts w:ascii="Montserrat" w:hAnsi="Montserrat"/>
                <w:bCs/>
              </w:rPr>
              <w:t>transfer</w:t>
            </w:r>
            <w:r w:rsidR="008F1215">
              <w:rPr>
                <w:rFonts w:ascii="Montserrat" w:hAnsi="Montserrat"/>
                <w:bCs/>
              </w:rPr>
              <w:t xml:space="preserve"> a la planta de emergencia</w:t>
            </w:r>
            <w:r w:rsidRPr="00501DEB">
              <w:rPr>
                <w:rFonts w:ascii="Montserrat" w:hAnsi="Montserrat"/>
                <w:bCs/>
              </w:rPr>
              <w:t>.</w:t>
            </w:r>
          </w:p>
          <w:p w14:paraId="4862EB9B" w14:textId="7C251FDC" w:rsidR="003E0C69" w:rsidRPr="008F1215" w:rsidRDefault="008F1215" w:rsidP="002402D6">
            <w:pPr>
              <w:pStyle w:val="Prrafodelista"/>
              <w:numPr>
                <w:ilvl w:val="0"/>
                <w:numId w:val="127"/>
              </w:numPr>
              <w:rPr>
                <w:rFonts w:ascii="Montserrat" w:hAnsi="Montserrat"/>
                <w:bCs/>
              </w:rPr>
            </w:pPr>
            <w:r>
              <w:rPr>
                <w:rFonts w:ascii="Montserrat" w:hAnsi="Montserrat"/>
                <w:bCs/>
              </w:rPr>
              <w:t>Conexiones y pruebas</w:t>
            </w:r>
            <w:r w:rsidR="00A04F9C">
              <w:rPr>
                <w:rFonts w:ascii="Montserrat" w:hAnsi="Montserrat"/>
                <w:bCs/>
              </w:rPr>
              <w:t xml:space="preserve"> necesarias de funcionamiento.</w:t>
            </w:r>
          </w:p>
          <w:p w14:paraId="15F576D2" w14:textId="77777777" w:rsidR="003E0C69" w:rsidRPr="00501DEB" w:rsidRDefault="003E0C69" w:rsidP="002402D6">
            <w:pPr>
              <w:pStyle w:val="Prrafodelista"/>
              <w:numPr>
                <w:ilvl w:val="0"/>
                <w:numId w:val="127"/>
              </w:numPr>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04DC2425" w14:textId="77777777" w:rsidR="003E0C69" w:rsidRPr="00501DEB" w:rsidRDefault="003E0C69" w:rsidP="002402D6">
            <w:pPr>
              <w:pStyle w:val="Prrafodelista"/>
              <w:numPr>
                <w:ilvl w:val="0"/>
                <w:numId w:val="127"/>
              </w:numPr>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0C63485B" w14:textId="77777777" w:rsidR="003E0C69" w:rsidRPr="00501DEB" w:rsidRDefault="003E0C69" w:rsidP="002402D6">
            <w:pPr>
              <w:pStyle w:val="Prrafodelista"/>
              <w:numPr>
                <w:ilvl w:val="0"/>
                <w:numId w:val="127"/>
              </w:numPr>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7DB8547" w14:textId="77777777" w:rsidR="003E0C69" w:rsidRPr="00501DEB" w:rsidRDefault="003E0C69" w:rsidP="002402D6">
            <w:pPr>
              <w:pStyle w:val="Prrafodelista"/>
              <w:numPr>
                <w:ilvl w:val="0"/>
                <w:numId w:val="127"/>
              </w:numPr>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 carga, acarreos, permisos hasta el sitio de la obra.</w:t>
            </w:r>
          </w:p>
          <w:p w14:paraId="1B94D3CE" w14:textId="77777777" w:rsidR="003E0C69" w:rsidRPr="00501DEB" w:rsidRDefault="003E0C69" w:rsidP="002402D6">
            <w:pPr>
              <w:pStyle w:val="Prrafodelista"/>
              <w:numPr>
                <w:ilvl w:val="0"/>
                <w:numId w:val="12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78E459A" w14:textId="77777777" w:rsidR="003E0C69" w:rsidRPr="00501DEB" w:rsidRDefault="003E0C69" w:rsidP="002402D6">
            <w:pPr>
              <w:pStyle w:val="Prrafodelista"/>
              <w:numPr>
                <w:ilvl w:val="0"/>
                <w:numId w:val="127"/>
              </w:numPr>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810EE86" w14:textId="77777777" w:rsidR="003E0C69" w:rsidRPr="00501DEB" w:rsidRDefault="003E0C69" w:rsidP="002402D6">
            <w:pPr>
              <w:pStyle w:val="Prrafodelista"/>
              <w:numPr>
                <w:ilvl w:val="0"/>
                <w:numId w:val="127"/>
              </w:numPr>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6C9B72C1" w14:textId="77777777" w:rsidR="003E0C69" w:rsidRPr="005723F8" w:rsidRDefault="003E0C69" w:rsidP="002402D6">
            <w:pPr>
              <w:pStyle w:val="Prrafodelista"/>
              <w:numPr>
                <w:ilvl w:val="0"/>
                <w:numId w:val="127"/>
              </w:numPr>
              <w:rPr>
                <w:rFonts w:ascii="Montserrat" w:hAnsi="Montserrat"/>
                <w:bCs/>
              </w:rPr>
            </w:pPr>
            <w:r w:rsidRPr="002E0088">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51910CEC" w14:textId="77777777" w:rsidR="003E0C69" w:rsidRDefault="003E0C69" w:rsidP="003E0C69">
            <w:pPr>
              <w:widowControl w:val="0"/>
              <w:rPr>
                <w:rFonts w:ascii="Montserrat" w:hAnsi="Montserrat" w:cs="Arial"/>
                <w:color w:val="FFFFFF" w:themeColor="background1"/>
                <w:lang w:eastAsia="es-MX"/>
              </w:rPr>
            </w:pPr>
          </w:p>
        </w:tc>
      </w:tr>
      <w:tr w:rsidR="003E0C69" w:rsidRPr="00501DEB" w14:paraId="12D4FA2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4B72AF0" w14:textId="77777777" w:rsidR="003E0C69" w:rsidRDefault="00A04F9C" w:rsidP="003E0C69">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w:t>
            </w:r>
            <w:r w:rsidRPr="00501DEB">
              <w:rPr>
                <w:rFonts w:ascii="Montserrat" w:hAnsi="Montserrat"/>
                <w:b w:val="0"/>
                <w:bCs/>
              </w:rPr>
              <w:t>, cuantificad</w:t>
            </w:r>
            <w:r>
              <w:rPr>
                <w:rFonts w:ascii="Montserrat" w:hAnsi="Montserrat"/>
                <w:b w:val="0"/>
                <w:bCs/>
              </w:rPr>
              <w:t>a</w:t>
            </w:r>
            <w:r w:rsidRPr="00501DEB">
              <w:rPr>
                <w:rFonts w:ascii="Montserrat" w:hAnsi="Montserrat"/>
                <w:b w:val="0"/>
                <w:bCs/>
              </w:rPr>
              <w:t xml:space="preserve"> en obra, por unidad de obra terminada.</w:t>
            </w:r>
          </w:p>
          <w:p w14:paraId="104A70C5" w14:textId="413761FE" w:rsidR="00A04F9C" w:rsidRDefault="00A04F9C" w:rsidP="003E0C69">
            <w:pPr>
              <w:widowControl w:val="0"/>
              <w:rPr>
                <w:rFonts w:ascii="Montserrat" w:hAnsi="Montserrat" w:cs="Arial"/>
                <w:color w:val="FFFFFF" w:themeColor="background1"/>
                <w:lang w:eastAsia="es-MX"/>
              </w:rPr>
            </w:pPr>
          </w:p>
        </w:tc>
      </w:tr>
      <w:tr w:rsidR="003E0C69" w:rsidRPr="00501DEB" w14:paraId="365A1BF1" w14:textId="77777777" w:rsidTr="001C4706">
        <w:tc>
          <w:tcPr>
            <w:tcW w:w="9072" w:type="dxa"/>
            <w:tcBorders>
              <w:top w:val="single" w:sz="4" w:space="0" w:color="auto"/>
              <w:left w:val="single" w:sz="4" w:space="0" w:color="auto"/>
              <w:bottom w:val="single" w:sz="4" w:space="0" w:color="auto"/>
            </w:tcBorders>
            <w:shd w:val="clear" w:color="auto" w:fill="A50021"/>
          </w:tcPr>
          <w:p w14:paraId="0E1AD495" w14:textId="4AE5A880"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B.1</w:t>
            </w:r>
          </w:p>
        </w:tc>
      </w:tr>
      <w:tr w:rsidR="003E0C69" w:rsidRPr="00501DEB" w14:paraId="14B444BE" w14:textId="77777777" w:rsidTr="001C4706">
        <w:tc>
          <w:tcPr>
            <w:tcW w:w="9072" w:type="dxa"/>
            <w:tcBorders>
              <w:top w:val="single" w:sz="4" w:space="0" w:color="auto"/>
              <w:left w:val="single" w:sz="4" w:space="0" w:color="auto"/>
              <w:bottom w:val="single" w:sz="4" w:space="0" w:color="auto"/>
            </w:tcBorders>
            <w:shd w:val="clear" w:color="auto" w:fill="auto"/>
          </w:tcPr>
          <w:p w14:paraId="39EEAECA" w14:textId="0759C31E"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15100E">
              <w:rPr>
                <w:rFonts w:ascii="Montserrat" w:hAnsi="Montserrat" w:cs="Arial"/>
                <w:b w:val="0"/>
                <w:lang w:eastAsia="es-MX"/>
              </w:rPr>
              <w:t>Cor</w:t>
            </w:r>
            <w:r>
              <w:rPr>
                <w:rFonts w:ascii="Montserrat" w:hAnsi="Montserrat" w:cs="Arial"/>
                <w:b w:val="0"/>
                <w:lang w:eastAsia="es-MX"/>
              </w:rPr>
              <w:t>t</w:t>
            </w:r>
            <w:r w:rsidRPr="0015100E">
              <w:rPr>
                <w:rFonts w:ascii="Montserrat" w:hAnsi="Montserrat" w:cs="Arial"/>
                <w:b w:val="0"/>
                <w:lang w:eastAsia="es-MX"/>
              </w:rPr>
              <w:t xml:space="preserve">e y demolición de carpeta asfáltica con un espesor de </w:t>
            </w:r>
            <w:r>
              <w:rPr>
                <w:rFonts w:ascii="Montserrat" w:hAnsi="Montserrat" w:cs="Arial"/>
                <w:b w:val="0"/>
                <w:lang w:eastAsia="es-MX"/>
              </w:rPr>
              <w:t>10</w:t>
            </w:r>
            <w:r w:rsidRPr="0015100E">
              <w:rPr>
                <w:rFonts w:ascii="Montserrat" w:hAnsi="Montserrat" w:cs="Arial"/>
                <w:b w:val="0"/>
                <w:lang w:eastAsia="es-MX"/>
              </w:rPr>
              <w:t xml:space="preserve"> cm hasta </w:t>
            </w:r>
            <w:r>
              <w:rPr>
                <w:rFonts w:ascii="Montserrat" w:hAnsi="Montserrat" w:cs="Arial"/>
                <w:b w:val="0"/>
                <w:lang w:eastAsia="es-MX"/>
              </w:rPr>
              <w:t>20</w:t>
            </w:r>
            <w:r w:rsidRPr="0015100E">
              <w:rPr>
                <w:rFonts w:ascii="Montserrat" w:hAnsi="Montserrat" w:cs="Arial"/>
                <w:b w:val="0"/>
                <w:lang w:eastAsia="es-MX"/>
              </w:rPr>
              <w:t xml:space="preserve"> cm con maquina cortadora de disco, incluye extendido de material en sitio de tiro</w:t>
            </w:r>
            <w:r w:rsidRPr="00501DEB">
              <w:rPr>
                <w:rFonts w:ascii="Montserrat" w:hAnsi="Montserrat" w:cs="Arial"/>
                <w:b w:val="0"/>
                <w:lang w:eastAsia="es-MX"/>
              </w:rPr>
              <w:t>.</w:t>
            </w:r>
          </w:p>
        </w:tc>
      </w:tr>
      <w:tr w:rsidR="003E0C69" w:rsidRPr="00501DEB" w14:paraId="285A8BAF" w14:textId="77777777" w:rsidTr="001C4706">
        <w:tc>
          <w:tcPr>
            <w:tcW w:w="9072" w:type="dxa"/>
            <w:tcBorders>
              <w:top w:val="single" w:sz="4" w:space="0" w:color="auto"/>
              <w:left w:val="single" w:sz="4" w:space="0" w:color="auto"/>
              <w:bottom w:val="single" w:sz="4" w:space="0" w:color="auto"/>
            </w:tcBorders>
            <w:shd w:val="clear" w:color="auto" w:fill="auto"/>
          </w:tcPr>
          <w:p w14:paraId="62BDD9D4" w14:textId="07B88E15"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M3</w:t>
            </w:r>
            <w:r w:rsidRPr="00736E6C">
              <w:rPr>
                <w:rFonts w:ascii="Montserrat" w:hAnsi="Montserrat" w:cs="Arial"/>
                <w:b w:val="0"/>
                <w:lang w:eastAsia="es-MX"/>
              </w:rPr>
              <w:t>.</w:t>
            </w:r>
          </w:p>
        </w:tc>
      </w:tr>
      <w:tr w:rsidR="003E0C69" w:rsidRPr="00501DEB" w14:paraId="7F3EBC0D" w14:textId="77777777" w:rsidTr="001C4706">
        <w:tc>
          <w:tcPr>
            <w:tcW w:w="9072" w:type="dxa"/>
            <w:tcBorders>
              <w:top w:val="single" w:sz="4" w:space="0" w:color="auto"/>
              <w:left w:val="single" w:sz="4" w:space="0" w:color="auto"/>
              <w:bottom w:val="single" w:sz="4" w:space="0" w:color="auto"/>
            </w:tcBorders>
            <w:shd w:val="clear" w:color="auto" w:fill="auto"/>
          </w:tcPr>
          <w:p w14:paraId="34AD811B" w14:textId="6640E4E1"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15100E">
              <w:rPr>
                <w:rFonts w:ascii="Montserrat" w:hAnsi="Montserrat" w:cs="Arial"/>
                <w:b w:val="0"/>
                <w:lang w:eastAsia="es-MX"/>
              </w:rPr>
              <w:t xml:space="preserve">Corte y demolición de carpeta asfáltica con un espesor de </w:t>
            </w:r>
            <w:r>
              <w:rPr>
                <w:rFonts w:ascii="Montserrat" w:hAnsi="Montserrat" w:cs="Arial"/>
                <w:b w:val="0"/>
                <w:lang w:eastAsia="es-MX"/>
              </w:rPr>
              <w:t>10</w:t>
            </w:r>
            <w:r w:rsidRPr="0015100E">
              <w:rPr>
                <w:rFonts w:ascii="Montserrat" w:hAnsi="Montserrat" w:cs="Arial"/>
                <w:b w:val="0"/>
                <w:lang w:eastAsia="es-MX"/>
              </w:rPr>
              <w:t xml:space="preserve"> cm </w:t>
            </w:r>
            <w:r>
              <w:rPr>
                <w:rFonts w:ascii="Montserrat" w:hAnsi="Montserrat" w:cs="Arial"/>
                <w:b w:val="0"/>
                <w:lang w:eastAsia="es-MX"/>
              </w:rPr>
              <w:t xml:space="preserve">y de concreto </w:t>
            </w:r>
            <w:r w:rsidRPr="0015100E">
              <w:rPr>
                <w:rFonts w:ascii="Montserrat" w:hAnsi="Montserrat" w:cs="Arial"/>
                <w:b w:val="0"/>
                <w:lang w:eastAsia="es-MX"/>
              </w:rPr>
              <w:t xml:space="preserve">hasta </w:t>
            </w:r>
            <w:r>
              <w:rPr>
                <w:rFonts w:ascii="Montserrat" w:hAnsi="Montserrat" w:cs="Arial"/>
                <w:b w:val="0"/>
                <w:lang w:eastAsia="es-MX"/>
              </w:rPr>
              <w:t>25</w:t>
            </w:r>
            <w:r w:rsidRPr="0015100E">
              <w:rPr>
                <w:rFonts w:ascii="Montserrat" w:hAnsi="Montserrat" w:cs="Arial"/>
                <w:b w:val="0"/>
                <w:lang w:eastAsia="es-MX"/>
              </w:rPr>
              <w:t xml:space="preserve"> cm con maquina cortadora de disco, incluye extendido de material en sitio de tiro</w:t>
            </w:r>
            <w:r w:rsidRPr="00501DEB">
              <w:rPr>
                <w:rFonts w:ascii="Montserrat" w:hAnsi="Montserrat" w:cs="Arial"/>
                <w:b w:val="0"/>
                <w:lang w:eastAsia="es-MX"/>
              </w:rPr>
              <w:t>.</w:t>
            </w:r>
          </w:p>
        </w:tc>
      </w:tr>
      <w:tr w:rsidR="003E0C69" w:rsidRPr="00501DEB" w14:paraId="237588FC" w14:textId="77777777" w:rsidTr="001C4706">
        <w:tc>
          <w:tcPr>
            <w:tcW w:w="9072" w:type="dxa"/>
            <w:tcBorders>
              <w:top w:val="single" w:sz="4" w:space="0" w:color="auto"/>
              <w:left w:val="single" w:sz="4" w:space="0" w:color="auto"/>
              <w:bottom w:val="single" w:sz="4" w:space="0" w:color="auto"/>
            </w:tcBorders>
            <w:shd w:val="clear" w:color="auto" w:fill="auto"/>
          </w:tcPr>
          <w:p w14:paraId="434B7713"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u w:val="single"/>
                <w:lang w:eastAsia="es-MX"/>
              </w:rPr>
            </w:pPr>
            <w:r w:rsidRPr="009E5C46">
              <w:rPr>
                <w:rFonts w:ascii="Montserrat" w:hAnsi="Montserrat" w:cs="Arial"/>
                <w:u w:val="single"/>
                <w:lang w:eastAsia="es-MX"/>
              </w:rPr>
              <w:t xml:space="preserve">ALCANCES: </w:t>
            </w:r>
          </w:p>
          <w:p w14:paraId="253A2934"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72CFCA6" w14:textId="4A16445E"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1.- </w:t>
            </w:r>
            <w:r w:rsidRPr="00882C2B">
              <w:rPr>
                <w:rFonts w:ascii="Montserrat" w:hAnsi="Montserrat" w:cs="Arial"/>
                <w:b w:val="0"/>
                <w:lang w:eastAsia="es-MX"/>
              </w:rPr>
              <w:t xml:space="preserve">Antes del inicio de los trabajos el contratista deberá contar </w:t>
            </w:r>
            <w:r>
              <w:rPr>
                <w:rFonts w:ascii="Montserrat" w:hAnsi="Montserrat" w:cs="Arial"/>
                <w:b w:val="0"/>
                <w:lang w:eastAsia="es-MX"/>
              </w:rPr>
              <w:t xml:space="preserve">como mínimo </w:t>
            </w:r>
            <w:r w:rsidRPr="00882C2B">
              <w:rPr>
                <w:rFonts w:ascii="Montserrat" w:hAnsi="Montserrat" w:cs="Arial"/>
                <w:b w:val="0"/>
                <w:lang w:eastAsia="es-MX"/>
              </w:rPr>
              <w:t>con el señalamiento</w:t>
            </w:r>
            <w:r>
              <w:rPr>
                <w:rFonts w:ascii="Montserrat" w:hAnsi="Montserrat" w:cs="Arial"/>
                <w:b w:val="0"/>
                <w:lang w:eastAsia="es-MX"/>
              </w:rPr>
              <w:t xml:space="preserve"> indicado en estas especificaciones</w:t>
            </w:r>
            <w:r w:rsidRPr="00882C2B">
              <w:rPr>
                <w:rFonts w:ascii="Montserrat" w:hAnsi="Montserrat" w:cs="Arial"/>
                <w:b w:val="0"/>
                <w:lang w:eastAsia="es-MX"/>
              </w:rPr>
              <w:t xml:space="preserve"> y haber recibido de parte del residente de obra la instrucción de las losas de concreto que se vayan a reparar, por lo cual deberán realizar un recorrido en conjunto para recibir dicha instrucción en el sitio de los trabajos</w:t>
            </w:r>
            <w:r>
              <w:rPr>
                <w:rFonts w:ascii="Montserrat" w:hAnsi="Montserrat" w:cs="Arial"/>
                <w:b w:val="0"/>
                <w:lang w:eastAsia="es-MX"/>
              </w:rPr>
              <w:t>.</w:t>
            </w:r>
          </w:p>
          <w:p w14:paraId="13E5604C"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1ABFDFA" w14:textId="7C8EFAF4"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2.-El contratista deberá considerar que, debido al intenso tráfico de entrada y salida del puerto, los trabajos en algunas vialidades deberán realizarse en horario extendido en los días sábado y domingo.</w:t>
            </w:r>
          </w:p>
          <w:p w14:paraId="1E3B4CC5"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3FCD916"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3.</w:t>
            </w:r>
            <w:r w:rsidRPr="00882C2B">
              <w:rPr>
                <w:rFonts w:ascii="Montserrat" w:hAnsi="Montserrat" w:cs="Arial"/>
                <w:b w:val="0"/>
                <w:lang w:eastAsia="es-MX"/>
              </w:rPr>
              <w:t>- Corte con maquina cortadora de disco de la losa marcada para reposición de pavimento hidráulico, este corte es necesario para evitar dañar las estructuras fuera del área de demolición.</w:t>
            </w:r>
          </w:p>
          <w:p w14:paraId="762111AE"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DB0479B"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4</w:t>
            </w:r>
            <w:r w:rsidRPr="00882C2B">
              <w:rPr>
                <w:rFonts w:ascii="Montserrat" w:hAnsi="Montserrat" w:cs="Arial"/>
                <w:b w:val="0"/>
                <w:lang w:eastAsia="es-MX"/>
              </w:rPr>
              <w:t>.- Demolición con maquinaria martillo montado en retroexcavadora o a elección del contratista considerando que se obtenga el rendimiento necesario para cumplir con el programa de obra propuesto.</w:t>
            </w:r>
          </w:p>
          <w:p w14:paraId="1EB7E7D7"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1045F78E"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5</w:t>
            </w:r>
            <w:r w:rsidRPr="00882C2B">
              <w:rPr>
                <w:rFonts w:ascii="Montserrat" w:hAnsi="Montserrat" w:cs="Arial"/>
                <w:b w:val="0"/>
                <w:lang w:eastAsia="es-MX"/>
              </w:rPr>
              <w:t>.-este concepto incluye el trazo y nivelación</w:t>
            </w:r>
            <w:r>
              <w:rPr>
                <w:rFonts w:ascii="Montserrat" w:hAnsi="Montserrat" w:cs="Arial"/>
                <w:b w:val="0"/>
                <w:lang w:eastAsia="es-MX"/>
              </w:rPr>
              <w:t xml:space="preserve"> de las losas</w:t>
            </w:r>
            <w:r w:rsidRPr="00882C2B">
              <w:rPr>
                <w:rFonts w:ascii="Montserrat" w:hAnsi="Montserrat" w:cs="Arial"/>
                <w:b w:val="0"/>
                <w:lang w:eastAsia="es-MX"/>
              </w:rPr>
              <w:t>.</w:t>
            </w:r>
          </w:p>
          <w:p w14:paraId="6736AAE5"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74708C1" w14:textId="4C34F046"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6</w:t>
            </w:r>
            <w:r w:rsidRPr="00882C2B">
              <w:rPr>
                <w:rFonts w:ascii="Montserrat" w:hAnsi="Montserrat" w:cs="Arial"/>
                <w:b w:val="0"/>
                <w:lang w:eastAsia="es-MX"/>
              </w:rPr>
              <w:t>.- Corte y retiro de varilla, pasa juntas y malla existente.</w:t>
            </w:r>
          </w:p>
          <w:p w14:paraId="3B27ADBA"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C409BB2"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7</w:t>
            </w:r>
            <w:r w:rsidRPr="00882C2B">
              <w:rPr>
                <w:rFonts w:ascii="Montserrat" w:hAnsi="Montserrat" w:cs="Arial"/>
                <w:b w:val="0"/>
                <w:lang w:eastAsia="es-MX"/>
              </w:rPr>
              <w:t>.- Se deberá de considerar en el análisis del precio unitario todo lo que corresponda a materiales, mano de obra, equipo y herramienta y todo lo necesario para la correcta ejecución del trabajo.</w:t>
            </w:r>
          </w:p>
          <w:p w14:paraId="55A207C7"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1A883E2" w14:textId="0DDD7F47" w:rsidR="003E0C69" w:rsidRPr="00BC7AD8" w:rsidRDefault="003E0C69" w:rsidP="003E0C69">
            <w:pPr>
              <w:jc w:val="both"/>
              <w:rPr>
                <w:rFonts w:ascii="Montserrat" w:hAnsi="Montserrat"/>
                <w:b w:val="0"/>
              </w:rPr>
            </w:pPr>
            <w:r w:rsidRPr="0046002D">
              <w:rPr>
                <w:rFonts w:ascii="Montserrat" w:hAnsi="Montserrat" w:cs="Arial"/>
                <w:b w:val="0"/>
                <w:bCs/>
                <w:lang w:eastAsia="es-MX"/>
              </w:rPr>
              <w:t>8.-</w:t>
            </w:r>
            <w:r w:rsidRPr="00BC7AD8">
              <w:rPr>
                <w:rFonts w:ascii="Montserrat" w:hAnsi="Montserrat"/>
                <w:bCs/>
              </w:rPr>
              <w:t xml:space="preserve"> </w:t>
            </w:r>
            <w:r w:rsidRPr="00BC7AD8">
              <w:rPr>
                <w:rFonts w:ascii="Montserrat" w:hAnsi="Montserrat"/>
                <w:b w:val="0"/>
              </w:rPr>
              <w:t>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6759B889"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8093AF4"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9</w:t>
            </w:r>
            <w:r w:rsidRPr="00882C2B">
              <w:rPr>
                <w:rFonts w:ascii="Montserrat" w:hAnsi="Montserrat" w:cs="Arial"/>
                <w:b w:val="0"/>
                <w:lang w:eastAsia="es-MX"/>
              </w:rPr>
              <w:t>.- La demolición deberá efectuarse de tal manera que no se dañe la estructura del pavimento fuera del área de reparación, en caso de que suceda, el contratista deberá de seccionar el área dañada y sustituir el concreto sin costo para la entidad.</w:t>
            </w:r>
          </w:p>
          <w:p w14:paraId="1527A505"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CF26664"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10</w:t>
            </w:r>
            <w:r w:rsidRPr="00882C2B">
              <w:rPr>
                <w:rFonts w:ascii="Montserrat" w:hAnsi="Montserrat" w:cs="Arial"/>
                <w:b w:val="0"/>
                <w:lang w:eastAsia="es-MX"/>
              </w:rPr>
              <w:t>.- El contratista a través de su personal realizara el trámite de permiso de trabajo, entrada y salida del personal y equipo al recinto fiscal portuario, así como los permisos federales en caso de ser necesarios y sindicales con los camioneros de la zona.</w:t>
            </w:r>
          </w:p>
          <w:p w14:paraId="6A4EDF4B"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ED93FB2"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1</w:t>
            </w:r>
            <w:r>
              <w:rPr>
                <w:rFonts w:ascii="Montserrat" w:hAnsi="Montserrat" w:cs="Arial"/>
                <w:b w:val="0"/>
                <w:lang w:eastAsia="es-MX"/>
              </w:rPr>
              <w:t>1</w:t>
            </w:r>
            <w:r w:rsidRPr="00882C2B">
              <w:rPr>
                <w:rFonts w:ascii="Montserrat" w:hAnsi="Montserrat" w:cs="Arial"/>
                <w:b w:val="0"/>
                <w:lang w:eastAsia="es-MX"/>
              </w:rPr>
              <w:t>.-Cumplir con el sistema de gestión integral de la ASIPONA ALTAMIRA.</w:t>
            </w:r>
          </w:p>
          <w:p w14:paraId="1F6D8EBF"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909EB43"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1</w:t>
            </w:r>
            <w:r>
              <w:rPr>
                <w:rFonts w:ascii="Montserrat" w:hAnsi="Montserrat" w:cs="Arial"/>
                <w:b w:val="0"/>
                <w:lang w:eastAsia="es-MX"/>
              </w:rPr>
              <w:t>2</w:t>
            </w:r>
            <w:r w:rsidRPr="00882C2B">
              <w:rPr>
                <w:rFonts w:ascii="Montserrat" w:hAnsi="Montserrat" w:cs="Arial"/>
                <w:b w:val="0"/>
                <w:lang w:eastAsia="es-MX"/>
              </w:rPr>
              <w:t>.-</w:t>
            </w:r>
            <w:r>
              <w:rPr>
                <w:rFonts w:ascii="Montserrat" w:hAnsi="Montserrat" w:cs="Arial"/>
                <w:b w:val="0"/>
                <w:lang w:eastAsia="es-MX"/>
              </w:rPr>
              <w:t>P</w:t>
            </w:r>
            <w:r w:rsidRPr="00882C2B">
              <w:rPr>
                <w:rFonts w:ascii="Montserrat" w:hAnsi="Montserrat" w:cs="Arial"/>
                <w:b w:val="0"/>
                <w:lang w:eastAsia="es-MX"/>
              </w:rPr>
              <w:t xml:space="preserve">ara efectos de pago de la estimación deberá presentar los números generadores, acompañados de los cálculos, </w:t>
            </w:r>
            <w:r>
              <w:rPr>
                <w:rFonts w:ascii="Montserrat" w:hAnsi="Montserrat" w:cs="Arial"/>
                <w:b w:val="0"/>
                <w:lang w:eastAsia="es-MX"/>
              </w:rPr>
              <w:t xml:space="preserve">croquis de localización general, y croquis de sus dimensiones a detalle, </w:t>
            </w:r>
            <w:r w:rsidRPr="00882C2B">
              <w:rPr>
                <w:rFonts w:ascii="Montserrat" w:hAnsi="Montserrat" w:cs="Arial"/>
                <w:b w:val="0"/>
                <w:lang w:eastAsia="es-MX"/>
              </w:rPr>
              <w:t>fotos de todos los elementos, demolidos, antes, durante y al término de la actividad.</w:t>
            </w:r>
          </w:p>
          <w:p w14:paraId="1C9333D2"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637C7E5"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1</w:t>
            </w:r>
            <w:r>
              <w:rPr>
                <w:rFonts w:ascii="Montserrat" w:hAnsi="Montserrat" w:cs="Arial"/>
                <w:b w:val="0"/>
                <w:lang w:eastAsia="es-MX"/>
              </w:rPr>
              <w:t>3</w:t>
            </w:r>
            <w:r w:rsidRPr="00882C2B">
              <w:rPr>
                <w:rFonts w:ascii="Montserrat" w:hAnsi="Montserrat" w:cs="Arial"/>
                <w:b w:val="0"/>
                <w:lang w:eastAsia="es-MX"/>
              </w:rPr>
              <w:t>.- Limpieza permanente de la obra.</w:t>
            </w:r>
          </w:p>
          <w:p w14:paraId="24C1375C" w14:textId="77777777" w:rsidR="003E0C69" w:rsidRDefault="003E0C69" w:rsidP="003E0C69">
            <w:pPr>
              <w:widowControl w:val="0"/>
              <w:rPr>
                <w:rFonts w:ascii="Montserrat" w:hAnsi="Montserrat" w:cs="Arial"/>
                <w:color w:val="FFFFFF" w:themeColor="background1"/>
              </w:rPr>
            </w:pPr>
          </w:p>
        </w:tc>
      </w:tr>
      <w:tr w:rsidR="003E0C69" w:rsidRPr="00501DEB" w14:paraId="0FE4CD89" w14:textId="77777777" w:rsidTr="001C4706">
        <w:tc>
          <w:tcPr>
            <w:tcW w:w="9072" w:type="dxa"/>
            <w:tcBorders>
              <w:top w:val="single" w:sz="4" w:space="0" w:color="auto"/>
              <w:left w:val="single" w:sz="4" w:space="0" w:color="auto"/>
              <w:bottom w:val="single" w:sz="4" w:space="0" w:color="auto"/>
            </w:tcBorders>
            <w:shd w:val="clear" w:color="auto" w:fill="auto"/>
          </w:tcPr>
          <w:p w14:paraId="6F14E6BD" w14:textId="35DC8C2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cubico (M3), cuantificada en obra, por unidad de obra terminada</w:t>
            </w:r>
            <w:r w:rsidRPr="00501DEB">
              <w:rPr>
                <w:rFonts w:ascii="Montserrat" w:hAnsi="Montserrat"/>
                <w:b w:val="0"/>
                <w:bCs/>
              </w:rPr>
              <w:t>.</w:t>
            </w:r>
          </w:p>
        </w:tc>
      </w:tr>
      <w:tr w:rsidR="003E0C69" w:rsidRPr="00501DEB" w14:paraId="47FC1120" w14:textId="77777777" w:rsidTr="001C4706">
        <w:tc>
          <w:tcPr>
            <w:tcW w:w="9072" w:type="dxa"/>
            <w:tcBorders>
              <w:top w:val="single" w:sz="4" w:space="0" w:color="auto"/>
              <w:left w:val="single" w:sz="4" w:space="0" w:color="auto"/>
              <w:bottom w:val="single" w:sz="4" w:space="0" w:color="auto"/>
            </w:tcBorders>
            <w:shd w:val="clear" w:color="auto" w:fill="A50021"/>
          </w:tcPr>
          <w:p w14:paraId="42D6DD7E" w14:textId="733A0C76"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B.2</w:t>
            </w:r>
          </w:p>
        </w:tc>
      </w:tr>
      <w:tr w:rsidR="003E0C69" w:rsidRPr="00501DEB" w14:paraId="5C2E28E2" w14:textId="77777777" w:rsidTr="001C4706">
        <w:tc>
          <w:tcPr>
            <w:tcW w:w="9072" w:type="dxa"/>
            <w:tcBorders>
              <w:top w:val="single" w:sz="4" w:space="0" w:color="auto"/>
              <w:left w:val="single" w:sz="4" w:space="0" w:color="auto"/>
              <w:bottom w:val="single" w:sz="4" w:space="0" w:color="auto"/>
            </w:tcBorders>
            <w:shd w:val="clear" w:color="auto" w:fill="auto"/>
          </w:tcPr>
          <w:p w14:paraId="2C29D71C" w14:textId="173EAABA"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15100E">
              <w:rPr>
                <w:rFonts w:ascii="Montserrat" w:hAnsi="Montserrat" w:cs="Arial"/>
                <w:b w:val="0"/>
                <w:lang w:eastAsia="es-MX"/>
              </w:rPr>
              <w:t>Excavación, por unidad de obra terminada en cualquier tipo material con equipo o herramienta manual.</w:t>
            </w:r>
          </w:p>
        </w:tc>
      </w:tr>
      <w:tr w:rsidR="003E0C69" w:rsidRPr="00501DEB" w14:paraId="37FBBC7F" w14:textId="77777777" w:rsidTr="001C4706">
        <w:tc>
          <w:tcPr>
            <w:tcW w:w="9072" w:type="dxa"/>
            <w:tcBorders>
              <w:top w:val="single" w:sz="4" w:space="0" w:color="auto"/>
              <w:left w:val="single" w:sz="4" w:space="0" w:color="auto"/>
              <w:bottom w:val="single" w:sz="4" w:space="0" w:color="auto"/>
            </w:tcBorders>
            <w:shd w:val="clear" w:color="auto" w:fill="auto"/>
          </w:tcPr>
          <w:p w14:paraId="71E34C87" w14:textId="101BB5AC"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M3</w:t>
            </w:r>
            <w:r w:rsidRPr="00736E6C">
              <w:rPr>
                <w:rFonts w:ascii="Montserrat" w:hAnsi="Montserrat" w:cs="Arial"/>
                <w:b w:val="0"/>
                <w:lang w:eastAsia="es-MX"/>
              </w:rPr>
              <w:t>.</w:t>
            </w:r>
          </w:p>
        </w:tc>
      </w:tr>
      <w:tr w:rsidR="003E0C69" w:rsidRPr="00501DEB" w14:paraId="43C1BE0E" w14:textId="77777777" w:rsidTr="001C4706">
        <w:tc>
          <w:tcPr>
            <w:tcW w:w="9072" w:type="dxa"/>
            <w:tcBorders>
              <w:top w:val="single" w:sz="4" w:space="0" w:color="auto"/>
              <w:left w:val="single" w:sz="4" w:space="0" w:color="auto"/>
              <w:bottom w:val="single" w:sz="4" w:space="0" w:color="auto"/>
            </w:tcBorders>
            <w:shd w:val="clear" w:color="auto" w:fill="auto"/>
          </w:tcPr>
          <w:p w14:paraId="4D488811" w14:textId="62CC444A" w:rsidR="003E0C69" w:rsidRPr="008E03E5" w:rsidRDefault="003E0C69" w:rsidP="003E0C69">
            <w:pPr>
              <w:pBdr>
                <w:top w:val="single" w:sz="6" w:space="1" w:color="auto"/>
                <w:left w:val="single" w:sz="6" w:space="1" w:color="auto"/>
                <w:bottom w:val="single" w:sz="6" w:space="1" w:color="auto"/>
                <w:right w:val="single" w:sz="6" w:space="1" w:color="auto"/>
              </w:pBdr>
              <w:tabs>
                <w:tab w:val="left" w:pos="0"/>
                <w:tab w:val="left" w:pos="284"/>
              </w:tabs>
              <w:ind w:right="-1"/>
              <w:jc w:val="both"/>
              <w:rPr>
                <w:rFonts w:ascii="Montserrat" w:hAnsi="Montserrat" w:cs="Arial"/>
                <w:b w:val="0"/>
                <w:lang w:val="es-MX" w:eastAsia="es-MX"/>
              </w:rPr>
            </w:pPr>
            <w:r w:rsidRPr="00501DEB">
              <w:rPr>
                <w:rFonts w:ascii="Montserrat" w:hAnsi="Montserrat" w:cs="Arial"/>
                <w:bCs/>
                <w:lang w:eastAsia="es-MX"/>
              </w:rPr>
              <w:t xml:space="preserve">DESCRIPCIÓN: </w:t>
            </w:r>
            <w:r>
              <w:rPr>
                <w:rFonts w:ascii="Montserrat" w:hAnsi="Montserrat" w:cs="Arial"/>
                <w:b w:val="0"/>
                <w:lang w:eastAsia="es-MX"/>
              </w:rPr>
              <w:t xml:space="preserve">Se realizará la excavación con maquinaria para apertura </w:t>
            </w:r>
            <w:r w:rsidRPr="00096877">
              <w:rPr>
                <w:rFonts w:ascii="Montserrat" w:hAnsi="Montserrat" w:cs="Arial"/>
                <w:b w:val="0"/>
                <w:bCs/>
              </w:rPr>
              <w:t>de caja</w:t>
            </w:r>
            <w:r>
              <w:rPr>
                <w:rFonts w:ascii="Montserrat" w:hAnsi="Montserrat" w:cs="Arial"/>
              </w:rPr>
              <w:t xml:space="preserve"> </w:t>
            </w:r>
            <w:r>
              <w:rPr>
                <w:rFonts w:ascii="Montserrat" w:hAnsi="Montserrat" w:cs="Arial"/>
                <w:b w:val="0"/>
                <w:lang w:eastAsia="es-MX"/>
              </w:rPr>
              <w:t>del material existente, haciendo los cortes necesarios para remover la capa base, subbase o terraplén dañados, a la profundidad requerida</w:t>
            </w:r>
          </w:p>
          <w:p w14:paraId="7251B60B" w14:textId="7298E0E5" w:rsidR="003E0C69" w:rsidRPr="005132B0" w:rsidRDefault="003E0C69" w:rsidP="003E0C69">
            <w:pPr>
              <w:widowControl w:val="0"/>
              <w:rPr>
                <w:rFonts w:ascii="Montserrat" w:hAnsi="Montserrat" w:cs="Arial"/>
                <w:color w:val="FFFFFF" w:themeColor="background1"/>
                <w:lang w:val="es-MX"/>
              </w:rPr>
            </w:pPr>
          </w:p>
        </w:tc>
      </w:tr>
      <w:tr w:rsidR="003E0C69" w:rsidRPr="00501DEB" w14:paraId="255334C1" w14:textId="77777777" w:rsidTr="001C4706">
        <w:tc>
          <w:tcPr>
            <w:tcW w:w="9072" w:type="dxa"/>
            <w:tcBorders>
              <w:top w:val="single" w:sz="4" w:space="0" w:color="auto"/>
              <w:left w:val="single" w:sz="4" w:space="0" w:color="auto"/>
              <w:bottom w:val="single" w:sz="4" w:space="0" w:color="auto"/>
            </w:tcBorders>
            <w:shd w:val="clear" w:color="auto" w:fill="auto"/>
          </w:tcPr>
          <w:p w14:paraId="6B9C3310"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u w:val="single"/>
                <w:lang w:eastAsia="es-MX"/>
              </w:rPr>
            </w:pPr>
            <w:r w:rsidRPr="009E5C46">
              <w:rPr>
                <w:rFonts w:ascii="Montserrat" w:hAnsi="Montserrat" w:cs="Arial"/>
                <w:u w:val="single"/>
                <w:lang w:eastAsia="es-MX"/>
              </w:rPr>
              <w:t xml:space="preserve">ALCANCES: </w:t>
            </w:r>
          </w:p>
          <w:p w14:paraId="625FF00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u w:val="single"/>
                <w:lang w:eastAsia="es-MX"/>
              </w:rPr>
            </w:pPr>
          </w:p>
          <w:p w14:paraId="15877F08"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lastRenderedPageBreak/>
              <w:t>1.- La excavación para apertura de caja se realizará con equipo en forma rectangular o cuadrada, con 2 de sus lados perpendiculares al eje de la vialidad siguiendo la geometría del corte realizado en la demolición.</w:t>
            </w:r>
          </w:p>
          <w:p w14:paraId="0A210484"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FB6EEAE"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2.- La profundidad de la excavación se realizará considerando que las capas de relleno se realizaran en módulos de 20 centímetros de espesor compacto.</w:t>
            </w:r>
          </w:p>
          <w:p w14:paraId="17EF61EE"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58C9D55" w14:textId="214EADFF"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3.- Retiro del material de base, subbase y/o terraplén, iniciando del interior a los extremos, la excavación debe quedar con el fondo nivelado hasta la profundidad que requiera la reparación, libre de residuos de las capas demolidas, partículas sueltas o polvo de cualquier otra materia extraña.</w:t>
            </w:r>
          </w:p>
          <w:p w14:paraId="0E7CB6B9"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17A9FD0" w14:textId="237B6EEB"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4.-este concepto incluye el trazo y nivelación.</w:t>
            </w:r>
          </w:p>
          <w:p w14:paraId="515AE844" w14:textId="278D49B4"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2513F6D" w14:textId="546EE663"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5.- Se deberá considerar la carga y acarreo al primer kilómetro y kilómetros subsecuentes al área de tiro asignada por ASIPONA Altamira 3 kilómetros</w:t>
            </w:r>
          </w:p>
          <w:p w14:paraId="3851C8C7"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4904872" w14:textId="630449A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6</w:t>
            </w:r>
            <w:r w:rsidRPr="00882C2B">
              <w:rPr>
                <w:rFonts w:ascii="Montserrat" w:hAnsi="Montserrat" w:cs="Arial"/>
                <w:b w:val="0"/>
                <w:lang w:eastAsia="es-MX"/>
              </w:rPr>
              <w:t>.- Considerar el control topográfico y las pruebas de laboratorio con cargo al costo indirecto.</w:t>
            </w:r>
          </w:p>
          <w:p w14:paraId="1E380233"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5B92EA0" w14:textId="79813A12"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7</w:t>
            </w:r>
            <w:r w:rsidRPr="00882C2B">
              <w:rPr>
                <w:rFonts w:ascii="Montserrat" w:hAnsi="Montserrat" w:cs="Arial"/>
                <w:b w:val="0"/>
                <w:lang w:eastAsia="es-MX"/>
              </w:rPr>
              <w:t>.- Se deberá de considerar en el análisis del precio unitario todo lo que corresponda a materiales, mano de obra, equipo y herramienta y todo lo necesario para la correcta ejecución del trabajo.</w:t>
            </w:r>
          </w:p>
          <w:p w14:paraId="0C3E90A3"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AE48A9C" w14:textId="75F876BE" w:rsidR="003E0C69" w:rsidRPr="00BC7AD8" w:rsidRDefault="003E0C69" w:rsidP="003E0C69">
            <w:pPr>
              <w:jc w:val="both"/>
              <w:rPr>
                <w:rFonts w:ascii="Montserrat" w:hAnsi="Montserrat"/>
                <w:b w:val="0"/>
                <w:bCs/>
              </w:rPr>
            </w:pPr>
            <w:r w:rsidRPr="00BC7AD8">
              <w:rPr>
                <w:rFonts w:ascii="Montserrat" w:hAnsi="Montserrat" w:cs="Arial"/>
                <w:b w:val="0"/>
                <w:bCs/>
                <w:lang w:eastAsia="es-MX"/>
              </w:rPr>
              <w:t>8.-</w:t>
            </w:r>
            <w:r w:rsidRPr="00BC7AD8">
              <w:rPr>
                <w:rFonts w:ascii="Montserrat" w:hAnsi="Montserrat"/>
                <w:b w:val="0"/>
                <w:bCs/>
              </w:rPr>
              <w:t xml:space="preserve"> 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378E0B14" w14:textId="5CA66188"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F4BC778" w14:textId="31997F18"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9</w:t>
            </w:r>
            <w:r w:rsidRPr="00882C2B">
              <w:rPr>
                <w:rFonts w:ascii="Montserrat" w:hAnsi="Montserrat" w:cs="Arial"/>
                <w:b w:val="0"/>
                <w:lang w:eastAsia="es-MX"/>
              </w:rPr>
              <w:t>.- La excavación deberá efectuarse de tal manera que no se dañe la estructura del pavimento fuera del área de reparación, en caso de que suceda, el contratista deberá de seccionar el área dañada y sustituir el concreto sin costo para la entidad.</w:t>
            </w:r>
          </w:p>
          <w:p w14:paraId="79303230"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9025558" w14:textId="7CDE4E5C"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10</w:t>
            </w:r>
            <w:r w:rsidRPr="00882C2B">
              <w:rPr>
                <w:rFonts w:ascii="Montserrat" w:hAnsi="Montserrat" w:cs="Arial"/>
                <w:b w:val="0"/>
                <w:lang w:eastAsia="es-MX"/>
              </w:rPr>
              <w:t>.- El contratista a través de su personal realizara el trámite de permiso de trabajo, entrada y salida del personal y equipo al recinto fiscal portuarios, así como los permisos federales en caso de ser necesarios y sindicales con los camioneros de la zona.</w:t>
            </w:r>
          </w:p>
          <w:p w14:paraId="7990FF2F"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A9AB5B2" w14:textId="2C6BE8E6"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11</w:t>
            </w:r>
            <w:r w:rsidRPr="00882C2B">
              <w:rPr>
                <w:rFonts w:ascii="Montserrat" w:hAnsi="Montserrat" w:cs="Arial"/>
                <w:b w:val="0"/>
                <w:lang w:eastAsia="es-MX"/>
              </w:rPr>
              <w:t>.-Cumplir con el sistema de gestión integral de la ASIPONA ALTAMIRA.</w:t>
            </w:r>
          </w:p>
          <w:p w14:paraId="2C393ED0"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B2B808A" w14:textId="23455586"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1</w:t>
            </w:r>
            <w:r>
              <w:rPr>
                <w:rFonts w:ascii="Montserrat" w:hAnsi="Montserrat" w:cs="Arial"/>
                <w:b w:val="0"/>
                <w:lang w:eastAsia="es-MX"/>
              </w:rPr>
              <w:t>2</w:t>
            </w:r>
            <w:r w:rsidRPr="00882C2B">
              <w:rPr>
                <w:rFonts w:ascii="Montserrat" w:hAnsi="Montserrat" w:cs="Arial"/>
                <w:b w:val="0"/>
                <w:lang w:eastAsia="es-MX"/>
              </w:rPr>
              <w:t>.-</w:t>
            </w:r>
            <w:r>
              <w:rPr>
                <w:rFonts w:ascii="Montserrat" w:hAnsi="Montserrat" w:cs="Arial"/>
                <w:b w:val="0"/>
                <w:lang w:eastAsia="es-MX"/>
              </w:rPr>
              <w:t>P</w:t>
            </w:r>
            <w:r w:rsidRPr="00882C2B">
              <w:rPr>
                <w:rFonts w:ascii="Montserrat" w:hAnsi="Montserrat" w:cs="Arial"/>
                <w:b w:val="0"/>
                <w:lang w:eastAsia="es-MX"/>
              </w:rPr>
              <w:t xml:space="preserve">ara efectos de pago de la estimación deberá presentar los números generadores, acompañados de los cálculos, </w:t>
            </w:r>
            <w:r>
              <w:rPr>
                <w:rFonts w:ascii="Montserrat" w:hAnsi="Montserrat" w:cs="Arial"/>
                <w:b w:val="0"/>
                <w:lang w:eastAsia="es-MX"/>
              </w:rPr>
              <w:t xml:space="preserve">croquis de localización general, y croquis de sus dimensiones a detalle, </w:t>
            </w:r>
            <w:r w:rsidRPr="00882C2B">
              <w:rPr>
                <w:rFonts w:ascii="Montserrat" w:hAnsi="Montserrat" w:cs="Arial"/>
                <w:b w:val="0"/>
                <w:lang w:eastAsia="es-MX"/>
              </w:rPr>
              <w:t xml:space="preserve">fotos de todos los elementos, </w:t>
            </w:r>
            <w:r>
              <w:rPr>
                <w:rFonts w:ascii="Montserrat" w:hAnsi="Montserrat" w:cs="Arial"/>
                <w:b w:val="0"/>
                <w:lang w:eastAsia="es-MX"/>
              </w:rPr>
              <w:t>excavados</w:t>
            </w:r>
            <w:r w:rsidRPr="00882C2B">
              <w:rPr>
                <w:rFonts w:ascii="Montserrat" w:hAnsi="Montserrat" w:cs="Arial"/>
                <w:b w:val="0"/>
                <w:lang w:eastAsia="es-MX"/>
              </w:rPr>
              <w:t>, antes, durante y al término de la actividad.</w:t>
            </w:r>
          </w:p>
          <w:p w14:paraId="3EEEF2D8" w14:textId="77777777"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FE71199" w14:textId="205AAF84" w:rsidR="003E0C69" w:rsidRPr="00882C2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1</w:t>
            </w:r>
            <w:r>
              <w:rPr>
                <w:rFonts w:ascii="Montserrat" w:hAnsi="Montserrat" w:cs="Arial"/>
                <w:b w:val="0"/>
                <w:lang w:eastAsia="es-MX"/>
              </w:rPr>
              <w:t>3</w:t>
            </w:r>
            <w:r w:rsidRPr="00882C2B">
              <w:rPr>
                <w:rFonts w:ascii="Montserrat" w:hAnsi="Montserrat" w:cs="Arial"/>
                <w:b w:val="0"/>
                <w:lang w:eastAsia="es-MX"/>
              </w:rPr>
              <w:t>.- Limpieza permanente de la obra.</w:t>
            </w:r>
          </w:p>
          <w:p w14:paraId="0E9AFF37"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AA4F4E0" w14:textId="77777777" w:rsidR="003E0C69" w:rsidRDefault="003E0C69" w:rsidP="003E0C69">
            <w:pPr>
              <w:widowControl w:val="0"/>
              <w:rPr>
                <w:rFonts w:ascii="Montserrat" w:hAnsi="Montserrat" w:cs="Arial"/>
                <w:color w:val="FFFFFF" w:themeColor="background1"/>
              </w:rPr>
            </w:pPr>
          </w:p>
        </w:tc>
      </w:tr>
      <w:tr w:rsidR="003E0C69" w:rsidRPr="00501DEB" w14:paraId="331D5548" w14:textId="77777777" w:rsidTr="001C4706">
        <w:tc>
          <w:tcPr>
            <w:tcW w:w="9072" w:type="dxa"/>
            <w:tcBorders>
              <w:top w:val="single" w:sz="4" w:space="0" w:color="auto"/>
              <w:left w:val="single" w:sz="4" w:space="0" w:color="auto"/>
              <w:bottom w:val="single" w:sz="4" w:space="0" w:color="auto"/>
            </w:tcBorders>
            <w:shd w:val="clear" w:color="auto" w:fill="auto"/>
          </w:tcPr>
          <w:p w14:paraId="041BA1DD" w14:textId="067883F4"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 xml:space="preserve">La unidad de medición será el metro cubico (M3), cuantificada en obra, por </w:t>
            </w:r>
            <w:r>
              <w:rPr>
                <w:rFonts w:ascii="Montserrat" w:hAnsi="Montserrat"/>
                <w:b w:val="0"/>
                <w:bCs/>
              </w:rPr>
              <w:lastRenderedPageBreak/>
              <w:t>unidad de obra terminada</w:t>
            </w:r>
            <w:r w:rsidRPr="00501DEB">
              <w:rPr>
                <w:rFonts w:ascii="Montserrat" w:hAnsi="Montserrat"/>
                <w:b w:val="0"/>
                <w:bCs/>
              </w:rPr>
              <w:t>.</w:t>
            </w:r>
          </w:p>
        </w:tc>
      </w:tr>
      <w:tr w:rsidR="003E0C69" w:rsidRPr="00501DEB" w14:paraId="687B41FF" w14:textId="77777777" w:rsidTr="001C4706">
        <w:tc>
          <w:tcPr>
            <w:tcW w:w="9072" w:type="dxa"/>
            <w:tcBorders>
              <w:top w:val="single" w:sz="4" w:space="0" w:color="auto"/>
              <w:left w:val="single" w:sz="4" w:space="0" w:color="auto"/>
              <w:bottom w:val="single" w:sz="4" w:space="0" w:color="auto"/>
            </w:tcBorders>
            <w:shd w:val="clear" w:color="auto" w:fill="A50021"/>
          </w:tcPr>
          <w:p w14:paraId="68F05F0C" w14:textId="29987BBF"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lastRenderedPageBreak/>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B.3</w:t>
            </w:r>
          </w:p>
        </w:tc>
      </w:tr>
      <w:tr w:rsidR="003E0C69" w:rsidRPr="00501DEB" w14:paraId="1D0A76BB" w14:textId="77777777" w:rsidTr="001C4706">
        <w:tc>
          <w:tcPr>
            <w:tcW w:w="9072" w:type="dxa"/>
            <w:tcBorders>
              <w:top w:val="single" w:sz="4" w:space="0" w:color="auto"/>
              <w:left w:val="single" w:sz="4" w:space="0" w:color="auto"/>
              <w:bottom w:val="single" w:sz="4" w:space="0" w:color="auto"/>
            </w:tcBorders>
            <w:shd w:val="clear" w:color="auto" w:fill="auto"/>
          </w:tcPr>
          <w:p w14:paraId="5B9FD064" w14:textId="42E36FC2"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15100E">
              <w:rPr>
                <w:rFonts w:ascii="Montserrat" w:hAnsi="Montserrat" w:cs="Arial"/>
                <w:b w:val="0"/>
                <w:lang w:eastAsia="es-MX"/>
              </w:rPr>
              <w:t>Suministro en obra, formación y compactación, de material para capa base con espesor de 20 cm, compactada al 100% de su PVSM y un VRS mínimo de 100%.</w:t>
            </w:r>
          </w:p>
        </w:tc>
      </w:tr>
      <w:tr w:rsidR="003E0C69" w:rsidRPr="00501DEB" w14:paraId="144AED7A" w14:textId="77777777" w:rsidTr="001C4706">
        <w:tc>
          <w:tcPr>
            <w:tcW w:w="9072" w:type="dxa"/>
            <w:tcBorders>
              <w:top w:val="single" w:sz="4" w:space="0" w:color="auto"/>
              <w:left w:val="single" w:sz="4" w:space="0" w:color="auto"/>
              <w:bottom w:val="single" w:sz="4" w:space="0" w:color="auto"/>
            </w:tcBorders>
            <w:shd w:val="clear" w:color="auto" w:fill="auto"/>
          </w:tcPr>
          <w:p w14:paraId="357994B6" w14:textId="2A1372C3"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M3</w:t>
            </w:r>
            <w:r w:rsidRPr="00736E6C">
              <w:rPr>
                <w:rFonts w:ascii="Montserrat" w:hAnsi="Montserrat" w:cs="Arial"/>
                <w:b w:val="0"/>
                <w:lang w:eastAsia="es-MX"/>
              </w:rPr>
              <w:t>.</w:t>
            </w:r>
          </w:p>
        </w:tc>
      </w:tr>
      <w:tr w:rsidR="003E0C69" w:rsidRPr="00501DEB" w14:paraId="20A6F15B" w14:textId="77777777" w:rsidTr="001C4706">
        <w:tc>
          <w:tcPr>
            <w:tcW w:w="9072" w:type="dxa"/>
            <w:tcBorders>
              <w:top w:val="single" w:sz="4" w:space="0" w:color="auto"/>
              <w:left w:val="single" w:sz="4" w:space="0" w:color="auto"/>
              <w:bottom w:val="single" w:sz="4" w:space="0" w:color="auto"/>
            </w:tcBorders>
            <w:shd w:val="clear" w:color="auto" w:fill="auto"/>
          </w:tcPr>
          <w:p w14:paraId="19850F41" w14:textId="35B2D7B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Pr>
                <w:rFonts w:ascii="Montserrat" w:hAnsi="Montserrat" w:cs="Arial"/>
                <w:b w:val="0"/>
                <w:lang w:eastAsia="es-MX"/>
              </w:rPr>
              <w:t>Suministro en obra, formación y compactación de material para capa base con material producto de banco, con espesor de 20 centímetros, compactado al 100% de su PS.V.M. y un V.R.S. mínimo de 100%, incluye el suministro de agua.</w:t>
            </w:r>
          </w:p>
        </w:tc>
      </w:tr>
      <w:tr w:rsidR="003E0C69" w:rsidRPr="00501DEB" w14:paraId="1AD40DCE" w14:textId="77777777" w:rsidTr="001C4706">
        <w:tc>
          <w:tcPr>
            <w:tcW w:w="9072" w:type="dxa"/>
            <w:tcBorders>
              <w:top w:val="single" w:sz="4" w:space="0" w:color="auto"/>
              <w:left w:val="single" w:sz="4" w:space="0" w:color="auto"/>
              <w:bottom w:val="single" w:sz="4" w:space="0" w:color="auto"/>
            </w:tcBorders>
            <w:shd w:val="clear" w:color="auto" w:fill="auto"/>
          </w:tcPr>
          <w:p w14:paraId="6C5BA3BA"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u w:val="single"/>
                <w:lang w:eastAsia="es-MX"/>
              </w:rPr>
            </w:pPr>
            <w:r w:rsidRPr="009E5C46">
              <w:rPr>
                <w:rFonts w:ascii="Montserrat" w:hAnsi="Montserrat" w:cs="Arial"/>
                <w:u w:val="single"/>
                <w:lang w:eastAsia="es-MX"/>
              </w:rPr>
              <w:t xml:space="preserve">ALCANCES: </w:t>
            </w:r>
          </w:p>
          <w:p w14:paraId="61F480D9"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BFFF09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1.-Suministro de material de banco, incluye permisos de explotación, regalías, extracción, remoción, carga, acarreo y descarga en el sitio de los trabajos, desmontes, despalmes, construcción, acondicionamiento y mantenimiento de los caminos de acceso al banco, durante la ejecución de las obras.</w:t>
            </w:r>
          </w:p>
          <w:p w14:paraId="24BD3F40"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0B3039DE"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2.- </w:t>
            </w:r>
            <w:r w:rsidRPr="006A5877">
              <w:rPr>
                <w:rFonts w:ascii="Montserrat" w:hAnsi="Montserrat" w:cs="Arial"/>
                <w:b w:val="0"/>
                <w:lang w:eastAsia="es-MX"/>
              </w:rPr>
              <w:t>El material suministrado deberá cumplir con la calidad indicada de acuerdo con las características</w:t>
            </w:r>
            <w:r>
              <w:rPr>
                <w:rFonts w:ascii="Montserrat" w:hAnsi="Montserrat" w:cs="Arial"/>
                <w:b w:val="0"/>
                <w:lang w:eastAsia="es-MX"/>
              </w:rPr>
              <w:t xml:space="preserve"> </w:t>
            </w:r>
            <w:r w:rsidRPr="006A5877">
              <w:rPr>
                <w:rFonts w:ascii="Montserrat" w:hAnsi="Montserrat" w:cs="Arial"/>
                <w:b w:val="0"/>
                <w:lang w:eastAsia="es-MX"/>
              </w:rPr>
              <w:t>fijadas en la Normatividad vigente de la SICT.</w:t>
            </w:r>
          </w:p>
          <w:p w14:paraId="5428B54A"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8BFC83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3.-</w:t>
            </w:r>
            <w:r w:rsidRPr="006A5877">
              <w:rPr>
                <w:rFonts w:ascii="Montserrat" w:hAnsi="Montserrat" w:cs="Arial"/>
                <w:b w:val="0"/>
                <w:lang w:eastAsia="es-MX"/>
              </w:rPr>
              <w:t xml:space="preserve">. Previo a la formación de la capa </w:t>
            </w:r>
            <w:r>
              <w:rPr>
                <w:rFonts w:ascii="Montserrat" w:hAnsi="Montserrat" w:cs="Arial"/>
                <w:b w:val="0"/>
                <w:lang w:eastAsia="es-MX"/>
              </w:rPr>
              <w:t xml:space="preserve">base </w:t>
            </w:r>
            <w:r w:rsidRPr="006A5877">
              <w:rPr>
                <w:rFonts w:ascii="Montserrat" w:hAnsi="Montserrat" w:cs="Arial"/>
                <w:b w:val="0"/>
                <w:lang w:eastAsia="es-MX"/>
              </w:rPr>
              <w:t>el CONTRATISTA deberá obtener la autorización del RESIDENTE DE</w:t>
            </w:r>
            <w:r>
              <w:rPr>
                <w:rFonts w:ascii="Montserrat" w:hAnsi="Montserrat" w:cs="Arial"/>
                <w:b w:val="0"/>
                <w:lang w:eastAsia="es-MX"/>
              </w:rPr>
              <w:t xml:space="preserve"> </w:t>
            </w:r>
            <w:r w:rsidRPr="006A5877">
              <w:rPr>
                <w:rFonts w:ascii="Montserrat" w:hAnsi="Montserrat" w:cs="Arial"/>
                <w:b w:val="0"/>
                <w:lang w:eastAsia="es-MX"/>
              </w:rPr>
              <w:t xml:space="preserve">OBRA (el </w:t>
            </w:r>
            <w:r>
              <w:rPr>
                <w:rFonts w:ascii="Montserrat" w:hAnsi="Montserrat" w:cs="Arial"/>
                <w:b w:val="0"/>
                <w:lang w:eastAsia="es-MX"/>
              </w:rPr>
              <w:t>material</w:t>
            </w:r>
            <w:r w:rsidRPr="006A5877">
              <w:rPr>
                <w:rFonts w:ascii="Montserrat" w:hAnsi="Montserrat" w:cs="Arial"/>
                <w:b w:val="0"/>
                <w:lang w:eastAsia="es-MX"/>
              </w:rPr>
              <w:t xml:space="preserve"> deberá muestrearse para su análisis por parte de laboratorio de mecánica de suelos),</w:t>
            </w:r>
            <w:r>
              <w:rPr>
                <w:rFonts w:ascii="Montserrat" w:hAnsi="Montserrat" w:cs="Arial"/>
                <w:b w:val="0"/>
                <w:lang w:eastAsia="es-MX"/>
              </w:rPr>
              <w:t xml:space="preserve"> </w:t>
            </w:r>
            <w:r w:rsidRPr="006A5877">
              <w:rPr>
                <w:rFonts w:ascii="Montserrat" w:hAnsi="Montserrat" w:cs="Arial"/>
                <w:b w:val="0"/>
                <w:lang w:eastAsia="es-MX"/>
              </w:rPr>
              <w:t>para el uso del material que haya propuesto en su concurso. En el entendido de que deberá cumplir</w:t>
            </w:r>
            <w:r>
              <w:rPr>
                <w:rFonts w:ascii="Montserrat" w:hAnsi="Montserrat" w:cs="Arial"/>
                <w:b w:val="0"/>
                <w:lang w:eastAsia="es-MX"/>
              </w:rPr>
              <w:t xml:space="preserve"> </w:t>
            </w:r>
            <w:r w:rsidRPr="006A5877">
              <w:rPr>
                <w:rFonts w:ascii="Montserrat" w:hAnsi="Montserrat" w:cs="Arial"/>
                <w:b w:val="0"/>
                <w:lang w:eastAsia="es-MX"/>
              </w:rPr>
              <w:t>con las características indicadas en la Normatividad vigente de la SICT.</w:t>
            </w:r>
          </w:p>
          <w:p w14:paraId="30703115"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B17C35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4.-</w:t>
            </w:r>
            <w:r w:rsidRPr="006A5877">
              <w:rPr>
                <w:rFonts w:ascii="Montserrat" w:hAnsi="Montserrat" w:cs="Arial"/>
                <w:b w:val="0"/>
                <w:lang w:eastAsia="es-MX"/>
              </w:rPr>
              <w:t xml:space="preserve">. La construcción de la base se iniciará </w:t>
            </w:r>
            <w:r>
              <w:rPr>
                <w:rFonts w:ascii="Montserrat" w:hAnsi="Montserrat" w:cs="Arial"/>
                <w:b w:val="0"/>
                <w:lang w:eastAsia="es-MX"/>
              </w:rPr>
              <w:t>previa nivelación y compactación del terreno natural existente después de realizado el corte o excavación del bache.</w:t>
            </w:r>
          </w:p>
          <w:p w14:paraId="39AD390B"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572386F"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5</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Una vez descargado el material se mezclará y homogenizará en seco, hasta obtener una mezcla</w:t>
            </w:r>
          </w:p>
          <w:p w14:paraId="49EBC135"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uniforme para proceder a su tendido, se extenderá parcialmente el material y se procederá a</w:t>
            </w:r>
          </w:p>
          <w:p w14:paraId="745FE1A5"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incorporarle agua por medio de riegos y mezclados sucesivos, para alcanzar la humedad que se fije. A</w:t>
            </w:r>
            <w:r>
              <w:rPr>
                <w:rFonts w:ascii="Montserrat" w:hAnsi="Montserrat" w:cs="Arial"/>
                <w:b w:val="0"/>
                <w:lang w:eastAsia="es-MX"/>
              </w:rPr>
              <w:t xml:space="preserve"> </w:t>
            </w:r>
            <w:r w:rsidRPr="006A5877">
              <w:rPr>
                <w:rFonts w:ascii="Montserrat" w:hAnsi="Montserrat" w:cs="Arial"/>
                <w:b w:val="0"/>
                <w:lang w:eastAsia="es-MX"/>
              </w:rPr>
              <w:t>continuación, se extenderá el material en capas sucesivas de materiales sin compactar, cuyo espesor</w:t>
            </w:r>
            <w:r>
              <w:rPr>
                <w:rFonts w:ascii="Montserrat" w:hAnsi="Montserrat" w:cs="Arial"/>
                <w:b w:val="0"/>
                <w:lang w:eastAsia="es-MX"/>
              </w:rPr>
              <w:t xml:space="preserve"> </w:t>
            </w:r>
            <w:r w:rsidRPr="006A5877">
              <w:rPr>
                <w:rFonts w:ascii="Montserrat" w:hAnsi="Montserrat" w:cs="Arial"/>
                <w:b w:val="0"/>
                <w:lang w:eastAsia="es-MX"/>
              </w:rPr>
              <w:t>no deberá ser mayor de 20 cm compacto.</w:t>
            </w:r>
          </w:p>
          <w:p w14:paraId="1D607D84"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19BBED20"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6</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Durante el proceso de mezclado se deberá realizar él papeo del material que comprende: disgregado,</w:t>
            </w:r>
            <w:r>
              <w:rPr>
                <w:rFonts w:ascii="Montserrat" w:hAnsi="Montserrat" w:cs="Arial"/>
                <w:b w:val="0"/>
                <w:lang w:eastAsia="es-MX"/>
              </w:rPr>
              <w:t xml:space="preserve"> </w:t>
            </w:r>
            <w:r w:rsidRPr="006A5877">
              <w:rPr>
                <w:rFonts w:ascii="Montserrat" w:hAnsi="Montserrat" w:cs="Arial"/>
                <w:b w:val="0"/>
                <w:lang w:eastAsia="es-MX"/>
              </w:rPr>
              <w:t>separación y recolección del material para eliminar tamaños mayores de 1 1/2” de Ø.”</w:t>
            </w:r>
          </w:p>
          <w:p w14:paraId="598492A1"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DFA188F"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7</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Una vez concluido el extendido de la capa, está se compactará hasta alcanzar el grado de compactación</w:t>
            </w:r>
            <w:r>
              <w:rPr>
                <w:rFonts w:ascii="Montserrat" w:hAnsi="Montserrat" w:cs="Arial"/>
                <w:b w:val="0"/>
                <w:lang w:eastAsia="es-MX"/>
              </w:rPr>
              <w:t xml:space="preserve"> </w:t>
            </w:r>
            <w:r w:rsidRPr="006A5877">
              <w:rPr>
                <w:rFonts w:ascii="Montserrat" w:hAnsi="Montserrat" w:cs="Arial"/>
                <w:b w:val="0"/>
                <w:lang w:eastAsia="es-MX"/>
              </w:rPr>
              <w:t>correspondiente al 100 % de su P.V.S.M., Porter. Realizando la compactación como sigue: En las</w:t>
            </w:r>
            <w:r>
              <w:rPr>
                <w:rFonts w:ascii="Montserrat" w:hAnsi="Montserrat" w:cs="Arial"/>
                <w:b w:val="0"/>
                <w:lang w:eastAsia="es-MX"/>
              </w:rPr>
              <w:t xml:space="preserve"> </w:t>
            </w:r>
            <w:r w:rsidRPr="006A5877">
              <w:rPr>
                <w:rFonts w:ascii="Montserrat" w:hAnsi="Montserrat" w:cs="Arial"/>
                <w:b w:val="0"/>
                <w:lang w:eastAsia="es-MX"/>
              </w:rPr>
              <w:t>tangentes, la compactación se inicia de las orillas hacia el centro y en las curvas, de la parte interior de</w:t>
            </w:r>
            <w:r>
              <w:rPr>
                <w:rFonts w:ascii="Montserrat" w:hAnsi="Montserrat" w:cs="Arial"/>
                <w:b w:val="0"/>
                <w:lang w:eastAsia="es-MX"/>
              </w:rPr>
              <w:t xml:space="preserve"> </w:t>
            </w:r>
            <w:r w:rsidRPr="006A5877">
              <w:rPr>
                <w:rFonts w:ascii="Montserrat" w:hAnsi="Montserrat" w:cs="Arial"/>
                <w:b w:val="0"/>
                <w:lang w:eastAsia="es-MX"/>
              </w:rPr>
              <w:t>la curva hacia la parte exterior.</w:t>
            </w:r>
          </w:p>
          <w:p w14:paraId="0E8CF946"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143A54E"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8</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Se darán riegos superficiales de agua, durante el tiempo que dure la compactación, únicamente para</w:t>
            </w:r>
            <w:r>
              <w:rPr>
                <w:rFonts w:ascii="Montserrat" w:hAnsi="Montserrat" w:cs="Arial"/>
                <w:b w:val="0"/>
                <w:lang w:eastAsia="es-MX"/>
              </w:rPr>
              <w:t xml:space="preserve"> </w:t>
            </w:r>
            <w:r w:rsidRPr="006A5877">
              <w:rPr>
                <w:rFonts w:ascii="Montserrat" w:hAnsi="Montserrat" w:cs="Arial"/>
                <w:b w:val="0"/>
                <w:lang w:eastAsia="es-MX"/>
              </w:rPr>
              <w:t>compensar la pérdida de humedad por evaporación. De lo contrario cualquier deterioro que se presente</w:t>
            </w:r>
            <w:r>
              <w:rPr>
                <w:rFonts w:ascii="Montserrat" w:hAnsi="Montserrat" w:cs="Arial"/>
                <w:b w:val="0"/>
                <w:lang w:eastAsia="es-MX"/>
              </w:rPr>
              <w:t xml:space="preserve"> </w:t>
            </w:r>
            <w:r w:rsidRPr="006A5877">
              <w:rPr>
                <w:rFonts w:ascii="Montserrat" w:hAnsi="Montserrat" w:cs="Arial"/>
                <w:b w:val="0"/>
                <w:lang w:eastAsia="es-MX"/>
              </w:rPr>
              <w:t>en la superficie por causas imputables al CONTRATISTA será su responsabilidad para cualquier</w:t>
            </w:r>
            <w:r>
              <w:rPr>
                <w:rFonts w:ascii="Montserrat" w:hAnsi="Montserrat" w:cs="Arial"/>
                <w:b w:val="0"/>
                <w:lang w:eastAsia="es-MX"/>
              </w:rPr>
              <w:t xml:space="preserve"> </w:t>
            </w:r>
            <w:r w:rsidRPr="006A5877">
              <w:rPr>
                <w:rFonts w:ascii="Montserrat" w:hAnsi="Montserrat" w:cs="Arial"/>
                <w:b w:val="0"/>
                <w:lang w:eastAsia="es-MX"/>
              </w:rPr>
              <w:t>reparación que sea requerida.</w:t>
            </w:r>
          </w:p>
          <w:p w14:paraId="2B2987FD"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352C8E7"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lastRenderedPageBreak/>
              <w:t>9</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Para dar por terminada la construcción de la base, se verificarán el alineamiento, perfil, sección,</w:t>
            </w:r>
          </w:p>
          <w:p w14:paraId="49F23782"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compactación, espesor y acabado, de acuerdo con lo fijado en el Proyecto.</w:t>
            </w:r>
          </w:p>
          <w:p w14:paraId="6C485E26"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F50D589"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0</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Para los niveles de piso terminado se deberá tener una tolerancia de ± 0.5 cm.</w:t>
            </w:r>
          </w:p>
          <w:p w14:paraId="4B1CBAD1"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837B9CC"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1</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Cuando en la capa de la base aparecieran baches o esta fuera deteriorada, por causas imputables al</w:t>
            </w:r>
            <w:r>
              <w:rPr>
                <w:rFonts w:ascii="Montserrat" w:hAnsi="Montserrat" w:cs="Arial"/>
                <w:b w:val="0"/>
                <w:lang w:eastAsia="es-MX"/>
              </w:rPr>
              <w:t xml:space="preserve"> </w:t>
            </w:r>
            <w:r w:rsidRPr="006A5877">
              <w:rPr>
                <w:rFonts w:ascii="Montserrat" w:hAnsi="Montserrat" w:cs="Arial"/>
                <w:b w:val="0"/>
                <w:lang w:eastAsia="es-MX"/>
              </w:rPr>
              <w:t>CONTRATISTA su reparación será a cargo y cuenta de este.</w:t>
            </w:r>
          </w:p>
          <w:p w14:paraId="7CDF80BA"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55A5390"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2</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Suministro de agua para la compactación del material que comprende: extracción, carga, acarreo a</w:t>
            </w:r>
            <w:r>
              <w:rPr>
                <w:rFonts w:ascii="Montserrat" w:hAnsi="Montserrat" w:cs="Arial"/>
                <w:b w:val="0"/>
                <w:lang w:eastAsia="es-MX"/>
              </w:rPr>
              <w:t xml:space="preserve"> </w:t>
            </w:r>
            <w:r w:rsidRPr="006A5877">
              <w:rPr>
                <w:rFonts w:ascii="Montserrat" w:hAnsi="Montserrat" w:cs="Arial"/>
                <w:b w:val="0"/>
                <w:lang w:eastAsia="es-MX"/>
              </w:rPr>
              <w:t>cualquier distancia y aplicación e incorporación del agua necesaria para la compactación. Incluye: el</w:t>
            </w:r>
            <w:r>
              <w:rPr>
                <w:rFonts w:ascii="Montserrat" w:hAnsi="Montserrat" w:cs="Arial"/>
                <w:b w:val="0"/>
                <w:lang w:eastAsia="es-MX"/>
              </w:rPr>
              <w:t xml:space="preserve"> </w:t>
            </w:r>
            <w:r w:rsidRPr="006A5877">
              <w:rPr>
                <w:rFonts w:ascii="Montserrat" w:hAnsi="Montserrat" w:cs="Arial"/>
                <w:b w:val="0"/>
                <w:lang w:eastAsia="es-MX"/>
              </w:rPr>
              <w:t>tiempo de los vehículos empleados en el transporte del agua, durante las cargas y las descargas. En su</w:t>
            </w:r>
            <w:r>
              <w:rPr>
                <w:rFonts w:ascii="Montserrat" w:hAnsi="Montserrat" w:cs="Arial"/>
                <w:b w:val="0"/>
                <w:lang w:eastAsia="es-MX"/>
              </w:rPr>
              <w:t xml:space="preserve"> </w:t>
            </w:r>
            <w:r w:rsidRPr="006A5877">
              <w:rPr>
                <w:rFonts w:ascii="Montserrat" w:hAnsi="Montserrat" w:cs="Arial"/>
                <w:b w:val="0"/>
                <w:lang w:eastAsia="es-MX"/>
              </w:rPr>
              <w:t>caso operaciones necesarias para quitar la humedad excedente de la óptima para compactación.</w:t>
            </w:r>
          </w:p>
          <w:p w14:paraId="154475AF"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E638127"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3</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Considerar los trabajos de laboratorio </w:t>
            </w:r>
            <w:r>
              <w:rPr>
                <w:rFonts w:ascii="Montserrat" w:hAnsi="Montserrat" w:cs="Arial"/>
                <w:b w:val="0"/>
                <w:lang w:eastAsia="es-MX"/>
              </w:rPr>
              <w:t xml:space="preserve">(pruebas de compactación y muestreo de los materiales utilizados), </w:t>
            </w:r>
            <w:r w:rsidRPr="006A5877">
              <w:rPr>
                <w:rFonts w:ascii="Montserrat" w:hAnsi="Montserrat" w:cs="Arial"/>
                <w:b w:val="0"/>
                <w:lang w:eastAsia="es-MX"/>
              </w:rPr>
              <w:t>con cargo a los Costos Indirectos.</w:t>
            </w:r>
          </w:p>
          <w:p w14:paraId="4A5EB96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EFC0847"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4</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En la integración de este precio unitario se deberán considerar todos los materiales, mano de obra,</w:t>
            </w:r>
            <w:r>
              <w:rPr>
                <w:rFonts w:ascii="Montserrat" w:hAnsi="Montserrat" w:cs="Arial"/>
                <w:b w:val="0"/>
                <w:lang w:eastAsia="es-MX"/>
              </w:rPr>
              <w:t xml:space="preserve"> </w:t>
            </w:r>
            <w:r w:rsidRPr="006A5877">
              <w:rPr>
                <w:rFonts w:ascii="Montserrat" w:hAnsi="Montserrat" w:cs="Arial"/>
                <w:b w:val="0"/>
                <w:lang w:eastAsia="es-MX"/>
              </w:rPr>
              <w:t>maquinaria, equipo, herramientas y demás insumos necesarios y suficientes para la correcta ejecución</w:t>
            </w:r>
            <w:r>
              <w:rPr>
                <w:rFonts w:ascii="Montserrat" w:hAnsi="Montserrat" w:cs="Arial"/>
                <w:b w:val="0"/>
                <w:lang w:eastAsia="es-MX"/>
              </w:rPr>
              <w:t xml:space="preserve"> </w:t>
            </w:r>
            <w:r w:rsidRPr="006A5877">
              <w:rPr>
                <w:rFonts w:ascii="Montserrat" w:hAnsi="Montserrat" w:cs="Arial"/>
                <w:b w:val="0"/>
                <w:lang w:eastAsia="es-MX"/>
              </w:rPr>
              <w:t>de este Concepto a satisfacción de las partes, así como la limpieza de las áreas de trabajo durante la</w:t>
            </w:r>
            <w:r>
              <w:rPr>
                <w:rFonts w:ascii="Montserrat" w:hAnsi="Montserrat" w:cs="Arial"/>
                <w:b w:val="0"/>
                <w:lang w:eastAsia="es-MX"/>
              </w:rPr>
              <w:t xml:space="preserve"> </w:t>
            </w:r>
            <w:r w:rsidRPr="006A5877">
              <w:rPr>
                <w:rFonts w:ascii="Montserrat" w:hAnsi="Montserrat" w:cs="Arial"/>
                <w:b w:val="0"/>
                <w:lang w:eastAsia="es-MX"/>
              </w:rPr>
              <w:t>ejecución y al término de estos.</w:t>
            </w:r>
          </w:p>
          <w:p w14:paraId="15D64D6F"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965534B"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5.-</w:t>
            </w:r>
            <w:r w:rsidRPr="006A5877">
              <w:rPr>
                <w:rFonts w:ascii="Montserrat" w:hAnsi="Montserrat" w:cs="Arial"/>
                <w:b w:val="0"/>
                <w:lang w:eastAsia="es-MX"/>
              </w:rPr>
              <w:t>. Los permisos que en su caso se requieran para los accesos carreteros, así como las consideraciones</w:t>
            </w:r>
            <w:r>
              <w:rPr>
                <w:rFonts w:ascii="Montserrat" w:hAnsi="Montserrat" w:cs="Arial"/>
                <w:b w:val="0"/>
                <w:lang w:eastAsia="es-MX"/>
              </w:rPr>
              <w:t xml:space="preserve"> </w:t>
            </w:r>
            <w:r w:rsidRPr="006A5877">
              <w:rPr>
                <w:rFonts w:ascii="Montserrat" w:hAnsi="Montserrat" w:cs="Arial"/>
                <w:b w:val="0"/>
                <w:lang w:eastAsia="es-MX"/>
              </w:rPr>
              <w:t>sindicales de los camioneros de la zona, las autorizaciones para ingreso y salida</w:t>
            </w:r>
            <w:r>
              <w:rPr>
                <w:rFonts w:ascii="Montserrat" w:hAnsi="Montserrat" w:cs="Arial"/>
                <w:b w:val="0"/>
                <w:lang w:eastAsia="es-MX"/>
              </w:rPr>
              <w:t xml:space="preserve"> del recinto fiscal ante las instancias aduaneras deberán ser tramitados por el contratista y considerarlo dentro de sus costos indirectos.</w:t>
            </w:r>
          </w:p>
          <w:p w14:paraId="1F39586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6009645" w14:textId="75B61C7C" w:rsidR="003E0C69" w:rsidRPr="00F63C10"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16.- </w:t>
            </w:r>
            <w:r w:rsidRPr="00F63C10">
              <w:rPr>
                <w:rFonts w:ascii="Montserrat" w:hAnsi="Montserrat" w:cs="Arial"/>
                <w:b w:val="0"/>
                <w:lang w:eastAsia="es-MX"/>
              </w:rPr>
              <w:t>El CONTRATISTA deberá considerar todos los señalamientos necesarios para protección del frente de</w:t>
            </w:r>
            <w:r>
              <w:rPr>
                <w:rFonts w:ascii="Montserrat" w:hAnsi="Montserrat" w:cs="Arial"/>
                <w:b w:val="0"/>
                <w:lang w:eastAsia="es-MX"/>
              </w:rPr>
              <w:t xml:space="preserve"> </w:t>
            </w:r>
            <w:r w:rsidRPr="00F63C10">
              <w:rPr>
                <w:rFonts w:ascii="Montserrat" w:hAnsi="Montserrat" w:cs="Arial"/>
                <w:b w:val="0"/>
                <w:lang w:eastAsia="es-MX"/>
              </w:rPr>
              <w:t>trabajo y evitar accidentes viales, durante la realización de estos, de conformidad con el RESIDENTE DE</w:t>
            </w:r>
            <w:r>
              <w:rPr>
                <w:rFonts w:ascii="Montserrat" w:hAnsi="Montserrat" w:cs="Arial"/>
                <w:b w:val="0"/>
                <w:lang w:eastAsia="es-MX"/>
              </w:rPr>
              <w:t xml:space="preserve"> </w:t>
            </w:r>
            <w:r w:rsidRPr="00F63C10">
              <w:rPr>
                <w:rFonts w:ascii="Montserrat" w:hAnsi="Montserrat" w:cs="Arial"/>
                <w:b w:val="0"/>
                <w:lang w:eastAsia="es-MX"/>
              </w:rPr>
              <w:t>OBRA y las normas vigentes y aplicables a carreteras SICT, El señalamiento minino será flechero,</w:t>
            </w:r>
            <w:r>
              <w:rPr>
                <w:rFonts w:ascii="Montserrat" w:hAnsi="Montserrat" w:cs="Arial"/>
                <w:b w:val="0"/>
                <w:lang w:eastAsia="es-MX"/>
              </w:rPr>
              <w:t xml:space="preserve"> </w:t>
            </w:r>
            <w:r w:rsidRPr="00F63C10">
              <w:rPr>
                <w:rFonts w:ascii="Montserrat" w:hAnsi="Montserrat" w:cs="Arial"/>
                <w:b w:val="0"/>
                <w:lang w:eastAsia="es-MX"/>
              </w:rPr>
              <w:t xml:space="preserve">hombres trabajando, </w:t>
            </w:r>
            <w:r w:rsidR="005D158B" w:rsidRPr="00F63C10">
              <w:rPr>
                <w:rFonts w:ascii="Montserrat" w:hAnsi="Montserrat" w:cs="Arial"/>
                <w:b w:val="0"/>
                <w:lang w:eastAsia="es-MX"/>
              </w:rPr>
              <w:t>bandereros</w:t>
            </w:r>
            <w:r w:rsidRPr="00F63C10">
              <w:rPr>
                <w:rFonts w:ascii="Montserrat" w:hAnsi="Montserrat" w:cs="Arial"/>
                <w:b w:val="0"/>
                <w:lang w:eastAsia="es-MX"/>
              </w:rPr>
              <w:t>, trafitambos, conos etc. como lo indica el esquema de obra en</w:t>
            </w:r>
            <w:r>
              <w:rPr>
                <w:rFonts w:ascii="Montserrat" w:hAnsi="Montserrat" w:cs="Arial"/>
                <w:b w:val="0"/>
                <w:lang w:eastAsia="es-MX"/>
              </w:rPr>
              <w:t xml:space="preserve"> las</w:t>
            </w:r>
            <w:r w:rsidRPr="00F63C10">
              <w:rPr>
                <w:rFonts w:ascii="Montserrat" w:hAnsi="Montserrat" w:cs="Arial"/>
                <w:b w:val="0"/>
                <w:lang w:eastAsia="es-MX"/>
              </w:rPr>
              <w:t xml:space="preserve"> Especificaciones Generales y considerarlo dentro de los Costos Indirectos.</w:t>
            </w:r>
          </w:p>
          <w:p w14:paraId="0F91B9C6" w14:textId="77777777" w:rsidR="003E0C69" w:rsidRPr="00F63C10"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490993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17.-.-El contratista deberá</w:t>
            </w:r>
            <w:r w:rsidRPr="000B673F">
              <w:rPr>
                <w:rFonts w:ascii="Montserrat" w:hAnsi="Montserrat" w:cs="Arial"/>
                <w:b w:val="0"/>
                <w:lang w:eastAsia="es-MX"/>
              </w:rPr>
              <w:t xml:space="preserve"> de considerar el abundamiento del material, pues solo se pagará este concepto medido compacto por medio de secciones topográficas de la capa construida o de la excavación en su caso.</w:t>
            </w:r>
          </w:p>
          <w:p w14:paraId="1A52232E"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C1C5388" w14:textId="77777777"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18</w:t>
            </w:r>
            <w:r w:rsidRPr="000739EA">
              <w:rPr>
                <w:rFonts w:ascii="Montserrat" w:hAnsi="Montserrat" w:cs="Arial"/>
                <w:b w:val="0"/>
                <w:lang w:eastAsia="es-MX"/>
              </w:rPr>
              <w:t>.- Se deberá de considerar en el análisis del precio unitario todo lo que corresponda a materiales, mano de obra, equipo, maquinaria y herramienta y todo lo necesario para la correcta ejecución del trabajo.</w:t>
            </w:r>
          </w:p>
          <w:p w14:paraId="45BD6E9C" w14:textId="77777777"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F9518E3" w14:textId="4696031D" w:rsidR="003E0C69" w:rsidRPr="00BC7AD8" w:rsidRDefault="003E0C69" w:rsidP="003E0C69">
            <w:pPr>
              <w:jc w:val="both"/>
              <w:rPr>
                <w:rFonts w:ascii="Montserrat" w:hAnsi="Montserrat"/>
                <w:b w:val="0"/>
                <w:bCs/>
              </w:rPr>
            </w:pPr>
            <w:r w:rsidRPr="00BC7AD8">
              <w:rPr>
                <w:rFonts w:ascii="Montserrat" w:hAnsi="Montserrat" w:cs="Arial"/>
                <w:b w:val="0"/>
                <w:bCs/>
                <w:lang w:eastAsia="es-MX"/>
              </w:rPr>
              <w:t>19.-</w:t>
            </w:r>
            <w:r w:rsidRPr="00BC7AD8">
              <w:rPr>
                <w:rFonts w:ascii="Montserrat" w:hAnsi="Montserrat"/>
                <w:b w:val="0"/>
                <w:bCs/>
              </w:rPr>
              <w:t xml:space="preserve"> 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35BE104A" w14:textId="05E89482"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0739EA">
              <w:rPr>
                <w:rFonts w:ascii="Montserrat" w:hAnsi="Montserrat" w:cs="Arial"/>
                <w:b w:val="0"/>
                <w:lang w:eastAsia="es-MX"/>
              </w:rPr>
              <w:lastRenderedPageBreak/>
              <w:t>2</w:t>
            </w:r>
            <w:r>
              <w:rPr>
                <w:rFonts w:ascii="Montserrat" w:hAnsi="Montserrat" w:cs="Arial"/>
                <w:b w:val="0"/>
                <w:lang w:eastAsia="es-MX"/>
              </w:rPr>
              <w:t>0</w:t>
            </w:r>
            <w:r w:rsidRPr="000739EA">
              <w:rPr>
                <w:rFonts w:ascii="Montserrat" w:hAnsi="Montserrat" w:cs="Arial"/>
                <w:b w:val="0"/>
                <w:lang w:eastAsia="es-MX"/>
              </w:rPr>
              <w:t>.-El contratista deberá cumplir con los procedimientos aplicables del sistema de gestión integral de la ASIPONA ALTAMIRA (SGI), y elaborar los informes con las evidencias correspondientes.</w:t>
            </w:r>
          </w:p>
          <w:p w14:paraId="5783AD04" w14:textId="77777777"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1914CE4" w14:textId="130BE30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21</w:t>
            </w:r>
            <w:r w:rsidRPr="000739EA">
              <w:rPr>
                <w:rFonts w:ascii="Montserrat" w:hAnsi="Montserrat" w:cs="Arial"/>
                <w:b w:val="0"/>
                <w:lang w:eastAsia="es-MX"/>
              </w:rPr>
              <w:t>.- para efectos de pago de la estimación deberá presentar los números generadores,  croquis de las áreas donde se realizó el relleno y compactación, pruebas de laboratorio, pruebas de calidad de los materiales, acompañados de los cálculos, al menos 20 fotografías</w:t>
            </w:r>
            <w:r>
              <w:rPr>
                <w:rFonts w:ascii="Montserrat" w:hAnsi="Montserrat" w:cs="Arial"/>
                <w:b w:val="0"/>
                <w:lang w:eastAsia="es-MX"/>
              </w:rPr>
              <w:t xml:space="preserve"> </w:t>
            </w:r>
            <w:r w:rsidRPr="000739EA">
              <w:rPr>
                <w:rFonts w:ascii="Montserrat" w:hAnsi="Montserrat" w:cs="Arial"/>
                <w:b w:val="0"/>
                <w:lang w:eastAsia="es-MX"/>
              </w:rPr>
              <w:t>de cada uno de los baches donde se llevó a cabo esta actividad.</w:t>
            </w:r>
          </w:p>
          <w:p w14:paraId="4A113871"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FCB71A7" w14:textId="77777777" w:rsidR="003E0C69" w:rsidRDefault="003E0C69" w:rsidP="003E0C69">
            <w:pPr>
              <w:widowControl w:val="0"/>
              <w:rPr>
                <w:rFonts w:ascii="Montserrat" w:hAnsi="Montserrat" w:cs="Arial"/>
                <w:color w:val="FFFFFF" w:themeColor="background1"/>
              </w:rPr>
            </w:pPr>
          </w:p>
        </w:tc>
      </w:tr>
      <w:tr w:rsidR="003E0C69" w:rsidRPr="00501DEB" w14:paraId="431D48D2" w14:textId="77777777" w:rsidTr="001C4706">
        <w:tc>
          <w:tcPr>
            <w:tcW w:w="9072" w:type="dxa"/>
            <w:tcBorders>
              <w:top w:val="single" w:sz="4" w:space="0" w:color="auto"/>
              <w:left w:val="single" w:sz="4" w:space="0" w:color="auto"/>
              <w:bottom w:val="single" w:sz="4" w:space="0" w:color="auto"/>
            </w:tcBorders>
            <w:shd w:val="clear" w:color="auto" w:fill="auto"/>
          </w:tcPr>
          <w:p w14:paraId="54224E28" w14:textId="161C3389"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cubico (M3), cuantificada en obra, por unidad de obra terminada</w:t>
            </w:r>
            <w:r w:rsidRPr="00501DEB">
              <w:rPr>
                <w:rFonts w:ascii="Montserrat" w:hAnsi="Montserrat"/>
                <w:b w:val="0"/>
                <w:bCs/>
              </w:rPr>
              <w:t>.</w:t>
            </w:r>
          </w:p>
        </w:tc>
      </w:tr>
      <w:tr w:rsidR="003E0C69" w:rsidRPr="00501DEB" w14:paraId="2FF85C83" w14:textId="77777777" w:rsidTr="001C4706">
        <w:tc>
          <w:tcPr>
            <w:tcW w:w="9072" w:type="dxa"/>
            <w:tcBorders>
              <w:top w:val="single" w:sz="4" w:space="0" w:color="auto"/>
              <w:left w:val="single" w:sz="4" w:space="0" w:color="auto"/>
              <w:bottom w:val="single" w:sz="4" w:space="0" w:color="auto"/>
            </w:tcBorders>
            <w:shd w:val="clear" w:color="auto" w:fill="A50021"/>
          </w:tcPr>
          <w:p w14:paraId="2A80F309" w14:textId="7CB5D9E0"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B.4</w:t>
            </w:r>
          </w:p>
        </w:tc>
      </w:tr>
      <w:tr w:rsidR="003E0C69" w:rsidRPr="00501DEB" w14:paraId="6D4B522C" w14:textId="77777777" w:rsidTr="001C4706">
        <w:tc>
          <w:tcPr>
            <w:tcW w:w="9072" w:type="dxa"/>
            <w:tcBorders>
              <w:top w:val="single" w:sz="4" w:space="0" w:color="auto"/>
              <w:left w:val="single" w:sz="4" w:space="0" w:color="auto"/>
              <w:bottom w:val="single" w:sz="4" w:space="0" w:color="auto"/>
            </w:tcBorders>
            <w:shd w:val="clear" w:color="auto" w:fill="auto"/>
          </w:tcPr>
          <w:p w14:paraId="3B84B61D" w14:textId="07BE627D"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C46EDF">
              <w:rPr>
                <w:rFonts w:ascii="Montserrat" w:hAnsi="Montserrat" w:cs="Arial"/>
                <w:b w:val="0"/>
                <w:lang w:eastAsia="es-MX"/>
              </w:rPr>
              <w:t>Suministro y colocación de junta transversal a base de acero redondo liso de 3/4" F’y = 2,400 kg/cm². Incluye: canastillas para su sujeción y fijación, cortes y desperdicios.</w:t>
            </w:r>
          </w:p>
        </w:tc>
      </w:tr>
      <w:tr w:rsidR="003E0C69" w:rsidRPr="00501DEB" w14:paraId="59704157" w14:textId="77777777" w:rsidTr="001C4706">
        <w:tc>
          <w:tcPr>
            <w:tcW w:w="9072" w:type="dxa"/>
            <w:tcBorders>
              <w:top w:val="single" w:sz="4" w:space="0" w:color="auto"/>
              <w:left w:val="single" w:sz="4" w:space="0" w:color="auto"/>
              <w:bottom w:val="single" w:sz="4" w:space="0" w:color="auto"/>
            </w:tcBorders>
            <w:shd w:val="clear" w:color="auto" w:fill="auto"/>
          </w:tcPr>
          <w:p w14:paraId="1B9FB85B" w14:textId="2DD4FD80"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w:t>
            </w:r>
            <w:r w:rsidRPr="00736E6C">
              <w:rPr>
                <w:rFonts w:ascii="Montserrat" w:hAnsi="Montserrat" w:cs="Arial"/>
                <w:b w:val="0"/>
                <w:lang w:eastAsia="es-MX"/>
              </w:rPr>
              <w:t>.</w:t>
            </w:r>
          </w:p>
        </w:tc>
      </w:tr>
      <w:tr w:rsidR="003E0C69" w:rsidRPr="00501DEB" w14:paraId="65850DFF" w14:textId="77777777" w:rsidTr="001C4706">
        <w:tc>
          <w:tcPr>
            <w:tcW w:w="9072" w:type="dxa"/>
            <w:tcBorders>
              <w:top w:val="single" w:sz="4" w:space="0" w:color="auto"/>
              <w:left w:val="single" w:sz="4" w:space="0" w:color="auto"/>
              <w:bottom w:val="single" w:sz="4" w:space="0" w:color="auto"/>
            </w:tcBorders>
            <w:shd w:val="clear" w:color="auto" w:fill="auto"/>
          </w:tcPr>
          <w:p w14:paraId="42878EFB" w14:textId="155948CB"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C46EDF">
              <w:rPr>
                <w:rFonts w:ascii="Montserrat" w:hAnsi="Montserrat" w:cs="Arial"/>
                <w:b w:val="0"/>
                <w:lang w:eastAsia="es-MX"/>
              </w:rPr>
              <w:t>Suministro y colocación de junta transversal a base de acero redondo liso de 3/4" F’y = 2,400 kg/cm². Incluye: canastillas para su sujeción y fijación, cortes y desperdicios.</w:t>
            </w:r>
          </w:p>
        </w:tc>
      </w:tr>
      <w:tr w:rsidR="003E0C69" w:rsidRPr="00501DEB" w14:paraId="34F6952A" w14:textId="77777777" w:rsidTr="001C4706">
        <w:tc>
          <w:tcPr>
            <w:tcW w:w="9072" w:type="dxa"/>
            <w:tcBorders>
              <w:top w:val="single" w:sz="4" w:space="0" w:color="auto"/>
              <w:left w:val="single" w:sz="4" w:space="0" w:color="auto"/>
              <w:bottom w:val="single" w:sz="4" w:space="0" w:color="auto"/>
            </w:tcBorders>
            <w:shd w:val="clear" w:color="auto" w:fill="auto"/>
          </w:tcPr>
          <w:p w14:paraId="2DE749D3"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u w:val="single"/>
                <w:lang w:eastAsia="es-MX"/>
              </w:rPr>
            </w:pPr>
            <w:r w:rsidRPr="009E5C46">
              <w:rPr>
                <w:rFonts w:ascii="Montserrat" w:hAnsi="Montserrat" w:cs="Arial"/>
                <w:u w:val="single"/>
                <w:lang w:eastAsia="es-MX"/>
              </w:rPr>
              <w:t xml:space="preserve">ALCANCES: </w:t>
            </w:r>
          </w:p>
          <w:p w14:paraId="1D07F33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50ACE29"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1A93EFC9"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1.- </w:t>
            </w:r>
            <w:r w:rsidRPr="002978E7">
              <w:rPr>
                <w:rFonts w:ascii="Montserrat" w:hAnsi="Montserrat" w:cs="Arial"/>
                <w:b w:val="0"/>
                <w:lang w:eastAsia="es-MX"/>
              </w:rPr>
              <w:t xml:space="preserve">Suministro y colocación de junta longitudinal a base de acero liso redondo de </w:t>
            </w:r>
            <w:r>
              <w:rPr>
                <w:rFonts w:ascii="Montserrat" w:hAnsi="Montserrat" w:cs="Arial"/>
                <w:b w:val="0"/>
                <w:lang w:eastAsia="es-MX"/>
              </w:rPr>
              <w:t xml:space="preserve">1” </w:t>
            </w:r>
            <w:r w:rsidRPr="002978E7">
              <w:rPr>
                <w:rFonts w:ascii="Montserrat" w:hAnsi="Montserrat" w:cs="Arial"/>
                <w:b w:val="0"/>
                <w:lang w:eastAsia="es-MX"/>
              </w:rPr>
              <w:t xml:space="preserve">3/4” </w:t>
            </w:r>
            <w:r>
              <w:rPr>
                <w:rFonts w:ascii="Montserrat" w:hAnsi="Montserrat" w:cs="Arial"/>
                <w:b w:val="0"/>
                <w:lang w:eastAsia="es-MX"/>
              </w:rPr>
              <w:t>(32 mm)</w:t>
            </w:r>
            <w:r w:rsidRPr="002978E7">
              <w:rPr>
                <w:rFonts w:ascii="Montserrat" w:hAnsi="Montserrat" w:cs="Arial"/>
                <w:b w:val="0"/>
                <w:lang w:eastAsia="es-MX"/>
              </w:rPr>
              <w:t xml:space="preserve"> de pulgada de</w:t>
            </w:r>
            <w:r>
              <w:rPr>
                <w:rFonts w:ascii="Montserrat" w:hAnsi="Montserrat" w:cs="Arial"/>
                <w:b w:val="0"/>
                <w:lang w:eastAsia="es-MX"/>
              </w:rPr>
              <w:t xml:space="preserve"> </w:t>
            </w:r>
            <w:r w:rsidRPr="002978E7">
              <w:rPr>
                <w:rFonts w:ascii="Montserrat" w:hAnsi="Montserrat" w:cs="Arial"/>
                <w:b w:val="0"/>
                <w:lang w:eastAsia="es-MX"/>
              </w:rPr>
              <w:t>diámetro</w:t>
            </w:r>
          </w:p>
          <w:p w14:paraId="3862B348"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D84B30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2.- </w:t>
            </w:r>
            <w:r w:rsidRPr="002978E7">
              <w:rPr>
                <w:rFonts w:ascii="Montserrat" w:hAnsi="Montserrat" w:cs="Arial"/>
                <w:b w:val="0"/>
                <w:lang w:eastAsia="es-MX"/>
              </w:rPr>
              <w:t>Serán colocadas a cada 30 cm. de separación y con longitud de 50 cm.</w:t>
            </w:r>
          </w:p>
          <w:p w14:paraId="26D45C79" w14:textId="77777777" w:rsidR="003E0C69" w:rsidRPr="002978E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BEC5464"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2978E7">
              <w:rPr>
                <w:rFonts w:ascii="Montserrat" w:hAnsi="Montserrat" w:cs="Arial"/>
                <w:b w:val="0"/>
                <w:lang w:eastAsia="es-MX"/>
              </w:rPr>
              <w:t>3.</w:t>
            </w:r>
            <w:r>
              <w:rPr>
                <w:rFonts w:ascii="Montserrat" w:hAnsi="Montserrat" w:cs="Arial"/>
                <w:b w:val="0"/>
                <w:lang w:eastAsia="es-MX"/>
              </w:rPr>
              <w:t>-</w:t>
            </w:r>
            <w:r w:rsidRPr="002978E7">
              <w:rPr>
                <w:rFonts w:ascii="Montserrat" w:hAnsi="Montserrat" w:cs="Arial"/>
                <w:b w:val="0"/>
                <w:lang w:eastAsia="es-MX"/>
              </w:rPr>
              <w:t xml:space="preserve"> En algunos casos para la ejecución de este trabajo será necesario barrenar la losa de concreto aledaño</w:t>
            </w:r>
            <w:r>
              <w:rPr>
                <w:rFonts w:ascii="Montserrat" w:hAnsi="Montserrat" w:cs="Arial"/>
                <w:b w:val="0"/>
                <w:lang w:eastAsia="es-MX"/>
              </w:rPr>
              <w:t xml:space="preserve"> </w:t>
            </w:r>
            <w:r w:rsidRPr="002978E7">
              <w:rPr>
                <w:rFonts w:ascii="Montserrat" w:hAnsi="Montserrat" w:cs="Arial"/>
                <w:b w:val="0"/>
                <w:lang w:eastAsia="es-MX"/>
              </w:rPr>
              <w:t>existente con equipo mecánico (rotomartillo) para posteriormente colocar la junta transversal de</w:t>
            </w:r>
            <w:r>
              <w:rPr>
                <w:rFonts w:ascii="Montserrat" w:hAnsi="Montserrat" w:cs="Arial"/>
                <w:b w:val="0"/>
                <w:lang w:eastAsia="es-MX"/>
              </w:rPr>
              <w:t xml:space="preserve"> </w:t>
            </w:r>
            <w:r w:rsidRPr="002978E7">
              <w:rPr>
                <w:rFonts w:ascii="Montserrat" w:hAnsi="Montserrat" w:cs="Arial"/>
                <w:b w:val="0"/>
                <w:lang w:eastAsia="es-MX"/>
              </w:rPr>
              <w:t xml:space="preserve">redondo liso de </w:t>
            </w:r>
            <w:r>
              <w:rPr>
                <w:rFonts w:ascii="Montserrat" w:hAnsi="Montserrat" w:cs="Arial"/>
                <w:b w:val="0"/>
                <w:lang w:eastAsia="es-MX"/>
              </w:rPr>
              <w:t xml:space="preserve">1 </w:t>
            </w:r>
            <w:r w:rsidRPr="002978E7">
              <w:rPr>
                <w:rFonts w:ascii="Montserrat" w:hAnsi="Montserrat" w:cs="Arial"/>
                <w:b w:val="0"/>
                <w:lang w:eastAsia="es-MX"/>
              </w:rPr>
              <w:t xml:space="preserve">¾” </w:t>
            </w:r>
            <w:r>
              <w:rPr>
                <w:rFonts w:ascii="Montserrat" w:hAnsi="Montserrat" w:cs="Arial"/>
                <w:b w:val="0"/>
                <w:lang w:eastAsia="es-MX"/>
              </w:rPr>
              <w:t>de pulgada.</w:t>
            </w:r>
          </w:p>
          <w:p w14:paraId="746E5046"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70A865D" w14:textId="7F2BFC32"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4.- </w:t>
            </w:r>
            <w:r w:rsidRPr="00913B6B">
              <w:rPr>
                <w:rFonts w:ascii="Montserrat" w:hAnsi="Montserrat" w:cs="Arial"/>
                <w:b w:val="0"/>
                <w:lang w:eastAsia="es-MX"/>
              </w:rPr>
              <w:t>Suministro y colocación de casquillo lubricado con grasa</w:t>
            </w:r>
            <w:r>
              <w:rPr>
                <w:rFonts w:ascii="Montserrat" w:hAnsi="Montserrat" w:cs="Arial"/>
                <w:b w:val="0"/>
                <w:lang w:eastAsia="es-MX"/>
              </w:rPr>
              <w:t xml:space="preserve"> </w:t>
            </w:r>
            <w:r w:rsidRPr="00913B6B">
              <w:rPr>
                <w:rFonts w:ascii="Montserrat" w:hAnsi="Montserrat" w:cs="Arial"/>
                <w:b w:val="0"/>
                <w:lang w:eastAsia="es-MX"/>
              </w:rPr>
              <w:t>de acuerdo con Proyecto, debiendo de ser de material</w:t>
            </w:r>
            <w:r>
              <w:rPr>
                <w:rFonts w:ascii="Montserrat" w:hAnsi="Montserrat" w:cs="Arial"/>
                <w:b w:val="0"/>
                <w:lang w:eastAsia="es-MX"/>
              </w:rPr>
              <w:t xml:space="preserve"> y diámetro</w:t>
            </w:r>
            <w:r w:rsidRPr="00913B6B">
              <w:rPr>
                <w:rFonts w:ascii="Montserrat" w:hAnsi="Montserrat" w:cs="Arial"/>
                <w:b w:val="0"/>
                <w:lang w:eastAsia="es-MX"/>
              </w:rPr>
              <w:t xml:space="preserve"> que garantice el correcto deslizamiento de la</w:t>
            </w:r>
            <w:r>
              <w:rPr>
                <w:rFonts w:ascii="Montserrat" w:hAnsi="Montserrat" w:cs="Arial"/>
                <w:b w:val="0"/>
                <w:lang w:eastAsia="es-MX"/>
              </w:rPr>
              <w:t xml:space="preserve"> </w:t>
            </w:r>
            <w:r w:rsidRPr="00913B6B">
              <w:rPr>
                <w:rFonts w:ascii="Montserrat" w:hAnsi="Montserrat" w:cs="Arial"/>
                <w:b w:val="0"/>
                <w:lang w:eastAsia="es-MX"/>
              </w:rPr>
              <w:t>barra pasa juntas, así como de tener el extremo del casquillo cerrado para evitar la entrada de concreto</w:t>
            </w:r>
            <w:r>
              <w:rPr>
                <w:rFonts w:ascii="Montserrat" w:hAnsi="Montserrat" w:cs="Arial"/>
                <w:b w:val="0"/>
                <w:lang w:eastAsia="es-MX"/>
              </w:rPr>
              <w:t xml:space="preserve"> </w:t>
            </w:r>
            <w:r w:rsidRPr="00913B6B">
              <w:rPr>
                <w:rFonts w:ascii="Montserrat" w:hAnsi="Montserrat" w:cs="Arial"/>
                <w:b w:val="0"/>
                <w:lang w:eastAsia="es-MX"/>
              </w:rPr>
              <w:t>en el momento del colado, la autorización de este estará sujeta al juicio del RESIDENTE DE OBRA.</w:t>
            </w:r>
          </w:p>
          <w:p w14:paraId="79D17E37" w14:textId="77777777" w:rsidR="003E0C69" w:rsidRPr="00913B6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4E3FB6A"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5</w:t>
            </w:r>
            <w:r w:rsidRPr="00913B6B">
              <w:rPr>
                <w:rFonts w:ascii="Montserrat" w:hAnsi="Montserrat" w:cs="Arial"/>
                <w:b w:val="0"/>
                <w:lang w:eastAsia="es-MX"/>
              </w:rPr>
              <w:t>.</w:t>
            </w:r>
            <w:r>
              <w:rPr>
                <w:rFonts w:ascii="Montserrat" w:hAnsi="Montserrat" w:cs="Arial"/>
                <w:b w:val="0"/>
                <w:lang w:eastAsia="es-MX"/>
              </w:rPr>
              <w:t>-</w:t>
            </w:r>
            <w:r w:rsidRPr="00913B6B">
              <w:rPr>
                <w:rFonts w:ascii="Montserrat" w:hAnsi="Montserrat" w:cs="Arial"/>
                <w:b w:val="0"/>
                <w:lang w:eastAsia="es-MX"/>
              </w:rPr>
              <w:t>Sujeción y alineamiento de las barras previo al colado para que queden alineadas horizontalmente</w:t>
            </w:r>
            <w:r>
              <w:rPr>
                <w:rFonts w:ascii="Montserrat" w:hAnsi="Montserrat" w:cs="Arial"/>
                <w:b w:val="0"/>
                <w:lang w:eastAsia="es-MX"/>
              </w:rPr>
              <w:t>, considerar el uso de silletas.</w:t>
            </w:r>
          </w:p>
          <w:p w14:paraId="69310006" w14:textId="77777777" w:rsidR="003E0C69" w:rsidRPr="00913B6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17DAE363"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6</w:t>
            </w:r>
            <w:r w:rsidRPr="00913B6B">
              <w:rPr>
                <w:rFonts w:ascii="Montserrat" w:hAnsi="Montserrat" w:cs="Arial"/>
                <w:b w:val="0"/>
                <w:lang w:eastAsia="es-MX"/>
              </w:rPr>
              <w:t>.</w:t>
            </w:r>
            <w:r>
              <w:rPr>
                <w:rFonts w:ascii="Montserrat" w:hAnsi="Montserrat" w:cs="Arial"/>
                <w:b w:val="0"/>
                <w:lang w:eastAsia="es-MX"/>
              </w:rPr>
              <w:t>-</w:t>
            </w:r>
            <w:r w:rsidRPr="00913B6B">
              <w:rPr>
                <w:rFonts w:ascii="Montserrat" w:hAnsi="Montserrat" w:cs="Arial"/>
                <w:b w:val="0"/>
                <w:lang w:eastAsia="es-MX"/>
              </w:rPr>
              <w:t xml:space="preserve"> Las pasa juntas deberán estar apoyadas sobre monturas y silletas de alambrón de 6.4 mm de diámetro</w:t>
            </w:r>
            <w:r>
              <w:rPr>
                <w:rFonts w:ascii="Montserrat" w:hAnsi="Montserrat" w:cs="Arial"/>
                <w:b w:val="0"/>
                <w:lang w:eastAsia="es-MX"/>
              </w:rPr>
              <w:t xml:space="preserve"> </w:t>
            </w:r>
            <w:r w:rsidRPr="00913B6B">
              <w:rPr>
                <w:rFonts w:ascii="Montserrat" w:hAnsi="Montserrat" w:cs="Arial"/>
                <w:b w:val="0"/>
                <w:lang w:eastAsia="es-MX"/>
              </w:rPr>
              <w:t>las cuales deberán anclarse a la capa de apoyo de la losa, como se indica en croquis anexo, las pasa</w:t>
            </w:r>
            <w:r>
              <w:rPr>
                <w:rFonts w:ascii="Montserrat" w:hAnsi="Montserrat" w:cs="Arial"/>
                <w:b w:val="0"/>
                <w:lang w:eastAsia="es-MX"/>
              </w:rPr>
              <w:t xml:space="preserve"> </w:t>
            </w:r>
            <w:r w:rsidRPr="00913B6B">
              <w:rPr>
                <w:rFonts w:ascii="Montserrat" w:hAnsi="Montserrat" w:cs="Arial"/>
                <w:b w:val="0"/>
                <w:lang w:eastAsia="es-MX"/>
              </w:rPr>
              <w:t>juntas deberán estar engrasadas en forma uniforme.</w:t>
            </w:r>
          </w:p>
          <w:p w14:paraId="43521472"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EE73E31"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7</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En la integración de este precio unitario se deberán considerar todos los materiales, mano de obra,</w:t>
            </w:r>
            <w:r>
              <w:rPr>
                <w:rFonts w:ascii="Montserrat" w:hAnsi="Montserrat" w:cs="Arial"/>
                <w:b w:val="0"/>
                <w:lang w:eastAsia="es-MX"/>
              </w:rPr>
              <w:t xml:space="preserve"> </w:t>
            </w:r>
            <w:r w:rsidRPr="006A5877">
              <w:rPr>
                <w:rFonts w:ascii="Montserrat" w:hAnsi="Montserrat" w:cs="Arial"/>
                <w:b w:val="0"/>
                <w:lang w:eastAsia="es-MX"/>
              </w:rPr>
              <w:t>maquinaria, equipo, herramientas</w:t>
            </w:r>
            <w:r>
              <w:rPr>
                <w:rFonts w:ascii="Montserrat" w:hAnsi="Montserrat" w:cs="Arial"/>
                <w:b w:val="0"/>
                <w:lang w:eastAsia="es-MX"/>
              </w:rPr>
              <w:t>, corte de redondo liso</w:t>
            </w:r>
            <w:r w:rsidRPr="006A5877">
              <w:rPr>
                <w:rFonts w:ascii="Montserrat" w:hAnsi="Montserrat" w:cs="Arial"/>
                <w:b w:val="0"/>
                <w:lang w:eastAsia="es-MX"/>
              </w:rPr>
              <w:t xml:space="preserve"> y demás insumos necesarios y suficientes para la correcta ejecución</w:t>
            </w:r>
            <w:r>
              <w:rPr>
                <w:rFonts w:ascii="Montserrat" w:hAnsi="Montserrat" w:cs="Arial"/>
                <w:b w:val="0"/>
                <w:lang w:eastAsia="es-MX"/>
              </w:rPr>
              <w:t xml:space="preserve"> </w:t>
            </w:r>
            <w:r w:rsidRPr="006A5877">
              <w:rPr>
                <w:rFonts w:ascii="Montserrat" w:hAnsi="Montserrat" w:cs="Arial"/>
                <w:b w:val="0"/>
                <w:lang w:eastAsia="es-MX"/>
              </w:rPr>
              <w:t xml:space="preserve">de este Concepto a satisfacción de las </w:t>
            </w:r>
            <w:r w:rsidRPr="006A5877">
              <w:rPr>
                <w:rFonts w:ascii="Montserrat" w:hAnsi="Montserrat" w:cs="Arial"/>
                <w:b w:val="0"/>
                <w:lang w:eastAsia="es-MX"/>
              </w:rPr>
              <w:lastRenderedPageBreak/>
              <w:t>partes, así como la limpieza de las áreas de trabajo durante la</w:t>
            </w:r>
            <w:r>
              <w:rPr>
                <w:rFonts w:ascii="Montserrat" w:hAnsi="Montserrat" w:cs="Arial"/>
                <w:b w:val="0"/>
                <w:lang w:eastAsia="es-MX"/>
              </w:rPr>
              <w:t xml:space="preserve"> </w:t>
            </w:r>
            <w:r w:rsidRPr="006A5877">
              <w:rPr>
                <w:rFonts w:ascii="Montserrat" w:hAnsi="Montserrat" w:cs="Arial"/>
                <w:b w:val="0"/>
                <w:lang w:eastAsia="es-MX"/>
              </w:rPr>
              <w:t>ejecución y al término de estos.</w:t>
            </w:r>
          </w:p>
          <w:p w14:paraId="4849C367"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0DA2BF2"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8.-</w:t>
            </w:r>
            <w:r w:rsidRPr="006A5877">
              <w:rPr>
                <w:rFonts w:ascii="Montserrat" w:hAnsi="Montserrat" w:cs="Arial"/>
                <w:b w:val="0"/>
                <w:lang w:eastAsia="es-MX"/>
              </w:rPr>
              <w:t>. Los permisos que en su caso se requieran para los accesos carreteros, así como las consideraciones</w:t>
            </w:r>
            <w:r>
              <w:rPr>
                <w:rFonts w:ascii="Montserrat" w:hAnsi="Montserrat" w:cs="Arial"/>
                <w:b w:val="0"/>
                <w:lang w:eastAsia="es-MX"/>
              </w:rPr>
              <w:t xml:space="preserve"> </w:t>
            </w:r>
            <w:r w:rsidRPr="006A5877">
              <w:rPr>
                <w:rFonts w:ascii="Montserrat" w:hAnsi="Montserrat" w:cs="Arial"/>
                <w:b w:val="0"/>
                <w:lang w:eastAsia="es-MX"/>
              </w:rPr>
              <w:t>sindicales de los camioneros de la zona, las autorizaciones para ingreso y salida</w:t>
            </w:r>
            <w:r>
              <w:rPr>
                <w:rFonts w:ascii="Montserrat" w:hAnsi="Montserrat" w:cs="Arial"/>
                <w:b w:val="0"/>
                <w:lang w:eastAsia="es-MX"/>
              </w:rPr>
              <w:t xml:space="preserve"> del recinto fiscal ante las instancias aduaneras deberán ser tramitados por el contratista y considerarlo dentro de sus costos indirectos.</w:t>
            </w:r>
          </w:p>
          <w:p w14:paraId="5CD4C179"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90F21A3" w14:textId="538B8ED9"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9.- </w:t>
            </w:r>
            <w:r w:rsidRPr="00F63C10">
              <w:rPr>
                <w:rFonts w:ascii="Montserrat" w:hAnsi="Montserrat" w:cs="Arial"/>
                <w:b w:val="0"/>
                <w:lang w:eastAsia="es-MX"/>
              </w:rPr>
              <w:t>El CONTRATISTA deberá considerar todos los señalamientos necesarios para protección del frente de</w:t>
            </w:r>
            <w:r>
              <w:rPr>
                <w:rFonts w:ascii="Montserrat" w:hAnsi="Montserrat" w:cs="Arial"/>
                <w:b w:val="0"/>
                <w:lang w:eastAsia="es-MX"/>
              </w:rPr>
              <w:t xml:space="preserve"> </w:t>
            </w:r>
            <w:r w:rsidRPr="00F63C10">
              <w:rPr>
                <w:rFonts w:ascii="Montserrat" w:hAnsi="Montserrat" w:cs="Arial"/>
                <w:b w:val="0"/>
                <w:lang w:eastAsia="es-MX"/>
              </w:rPr>
              <w:t>trabajo y evitar accidentes viales, durante la realización de estos, de conformidad con el RESIDENTE DE</w:t>
            </w:r>
            <w:r>
              <w:rPr>
                <w:rFonts w:ascii="Montserrat" w:hAnsi="Montserrat" w:cs="Arial"/>
                <w:b w:val="0"/>
                <w:lang w:eastAsia="es-MX"/>
              </w:rPr>
              <w:t xml:space="preserve"> </w:t>
            </w:r>
            <w:r w:rsidRPr="00F63C10">
              <w:rPr>
                <w:rFonts w:ascii="Montserrat" w:hAnsi="Montserrat" w:cs="Arial"/>
                <w:b w:val="0"/>
                <w:lang w:eastAsia="es-MX"/>
              </w:rPr>
              <w:t>OBRA y las normas vigentes y aplicables a carreteras SICT, El señalamiento minino será flechero,</w:t>
            </w:r>
            <w:r>
              <w:rPr>
                <w:rFonts w:ascii="Montserrat" w:hAnsi="Montserrat" w:cs="Arial"/>
                <w:b w:val="0"/>
                <w:lang w:eastAsia="es-MX"/>
              </w:rPr>
              <w:t xml:space="preserve"> </w:t>
            </w:r>
            <w:r w:rsidRPr="00F63C10">
              <w:rPr>
                <w:rFonts w:ascii="Montserrat" w:hAnsi="Montserrat" w:cs="Arial"/>
                <w:b w:val="0"/>
                <w:lang w:eastAsia="es-MX"/>
              </w:rPr>
              <w:t xml:space="preserve">hombres trabajando, </w:t>
            </w:r>
            <w:r w:rsidR="005D158B" w:rsidRPr="00F63C10">
              <w:rPr>
                <w:rFonts w:ascii="Montserrat" w:hAnsi="Montserrat" w:cs="Arial"/>
                <w:b w:val="0"/>
                <w:lang w:eastAsia="es-MX"/>
              </w:rPr>
              <w:t>bandereros</w:t>
            </w:r>
            <w:r w:rsidRPr="00F63C10">
              <w:rPr>
                <w:rFonts w:ascii="Montserrat" w:hAnsi="Montserrat" w:cs="Arial"/>
                <w:b w:val="0"/>
                <w:lang w:eastAsia="es-MX"/>
              </w:rPr>
              <w:t>, trafitambos, conos etc. como lo indica el esquema de obra en</w:t>
            </w:r>
            <w:r>
              <w:rPr>
                <w:rFonts w:ascii="Montserrat" w:hAnsi="Montserrat" w:cs="Arial"/>
                <w:b w:val="0"/>
                <w:lang w:eastAsia="es-MX"/>
              </w:rPr>
              <w:t xml:space="preserve"> las</w:t>
            </w:r>
            <w:r w:rsidRPr="00F63C10">
              <w:rPr>
                <w:rFonts w:ascii="Montserrat" w:hAnsi="Montserrat" w:cs="Arial"/>
                <w:b w:val="0"/>
                <w:lang w:eastAsia="es-MX"/>
              </w:rPr>
              <w:t xml:space="preserve"> Especificaciones Generales y considerarlo dentro de los Costos Indirectos.</w:t>
            </w:r>
          </w:p>
          <w:p w14:paraId="048A4C86"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3108783" w14:textId="7E8E8795" w:rsidR="003E0C69" w:rsidRPr="00BC7AD8" w:rsidRDefault="003E0C69" w:rsidP="003E0C69">
            <w:pPr>
              <w:jc w:val="both"/>
              <w:rPr>
                <w:rFonts w:ascii="Montserrat" w:hAnsi="Montserrat"/>
                <w:b w:val="0"/>
                <w:bCs/>
              </w:rPr>
            </w:pPr>
            <w:r w:rsidRPr="00BC7AD8">
              <w:rPr>
                <w:rFonts w:ascii="Montserrat" w:hAnsi="Montserrat" w:cs="Arial"/>
                <w:b w:val="0"/>
                <w:bCs/>
                <w:lang w:eastAsia="es-MX"/>
              </w:rPr>
              <w:t>10.-</w:t>
            </w:r>
            <w:r w:rsidRPr="00BC7AD8">
              <w:rPr>
                <w:rFonts w:ascii="Montserrat" w:hAnsi="Montserrat"/>
                <w:b w:val="0"/>
                <w:bCs/>
              </w:rPr>
              <w:t xml:space="preserve"> 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34290F83" w14:textId="0C2B920C"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644E6CA" w14:textId="77777777"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0739EA">
              <w:rPr>
                <w:rFonts w:ascii="Montserrat" w:hAnsi="Montserrat" w:cs="Arial"/>
                <w:b w:val="0"/>
                <w:lang w:eastAsia="es-MX"/>
              </w:rPr>
              <w:t>11.-El contratista deberá cumplir con los procedimientos aplicables del sistema de gestión integral de la ASIPONA ALTAMIRA (SGI), y elaborar los informes con las evidencias correspondientes.</w:t>
            </w:r>
          </w:p>
          <w:p w14:paraId="3C5690D3" w14:textId="77777777" w:rsidR="003E0C69" w:rsidRPr="000739EA"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FFEC664"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0739EA">
              <w:rPr>
                <w:rFonts w:ascii="Montserrat" w:hAnsi="Montserrat" w:cs="Arial"/>
                <w:b w:val="0"/>
                <w:lang w:eastAsia="es-MX"/>
              </w:rPr>
              <w:t>12.- para efectos de pago de la estimación deberá presentar los números generadores,  croquis de la distribución y cantidad de pasajuntas,  pruebas de calidad de los materiales, acompañados de los cálculos, al menos 20 fotografías de cada uno de los baches donde se llevó a cabo esta actividad.</w:t>
            </w:r>
          </w:p>
          <w:p w14:paraId="3C76CF2C" w14:textId="77777777" w:rsidR="003E0C69" w:rsidRDefault="003E0C69" w:rsidP="003E0C69">
            <w:pPr>
              <w:widowControl w:val="0"/>
              <w:rPr>
                <w:rFonts w:ascii="Montserrat" w:hAnsi="Montserrat" w:cs="Arial"/>
                <w:color w:val="FFFFFF" w:themeColor="background1"/>
              </w:rPr>
            </w:pPr>
          </w:p>
        </w:tc>
      </w:tr>
      <w:tr w:rsidR="003E0C69" w:rsidRPr="00501DEB" w14:paraId="141C4A65" w14:textId="77777777" w:rsidTr="001C4706">
        <w:tc>
          <w:tcPr>
            <w:tcW w:w="9072" w:type="dxa"/>
            <w:tcBorders>
              <w:top w:val="single" w:sz="4" w:space="0" w:color="auto"/>
              <w:left w:val="single" w:sz="4" w:space="0" w:color="auto"/>
              <w:bottom w:val="single" w:sz="4" w:space="0" w:color="auto"/>
            </w:tcBorders>
            <w:shd w:val="clear" w:color="auto" w:fill="auto"/>
          </w:tcPr>
          <w:p w14:paraId="72C53F5A" w14:textId="67A56458"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 Lineal (M)</w:t>
            </w:r>
            <w:r w:rsidRPr="00501DEB">
              <w:rPr>
                <w:rFonts w:ascii="Montserrat" w:hAnsi="Montserrat"/>
                <w:b w:val="0"/>
                <w:bCs/>
              </w:rPr>
              <w:t>, cuantificado en obra, por unidad de obra terminada.</w:t>
            </w:r>
          </w:p>
        </w:tc>
      </w:tr>
      <w:tr w:rsidR="003E0C69" w:rsidRPr="00501DEB" w14:paraId="091BA2A9" w14:textId="77777777" w:rsidTr="001C4706">
        <w:tc>
          <w:tcPr>
            <w:tcW w:w="9072" w:type="dxa"/>
            <w:tcBorders>
              <w:top w:val="single" w:sz="4" w:space="0" w:color="auto"/>
              <w:left w:val="single" w:sz="4" w:space="0" w:color="auto"/>
              <w:bottom w:val="single" w:sz="4" w:space="0" w:color="auto"/>
            </w:tcBorders>
            <w:shd w:val="clear" w:color="auto" w:fill="A50021"/>
          </w:tcPr>
          <w:p w14:paraId="4227BA1C" w14:textId="4876841A" w:rsidR="003E0C69" w:rsidRDefault="003E0C69" w:rsidP="003E0C69">
            <w:pPr>
              <w:widowControl w:val="0"/>
              <w:tabs>
                <w:tab w:val="left" w:pos="4008"/>
              </w:tabs>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B.5</w:t>
            </w:r>
          </w:p>
        </w:tc>
      </w:tr>
      <w:tr w:rsidR="003E0C69" w:rsidRPr="00501DEB" w14:paraId="0876797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43BE2BF" w14:textId="693F7CB9" w:rsidR="003E0C69" w:rsidRDefault="003E0C69" w:rsidP="003E0C69">
            <w:pPr>
              <w:widowControl w:val="0"/>
              <w:tabs>
                <w:tab w:val="left" w:pos="4008"/>
              </w:tabs>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C46EDF">
              <w:rPr>
                <w:rFonts w:ascii="Montserrat" w:hAnsi="Montserrat" w:cs="Arial"/>
                <w:b w:val="0"/>
                <w:lang w:eastAsia="es-MX"/>
              </w:rPr>
              <w:t>Reposición de pavimento Hidráulico premezclado con un MR = 48 kg/cm², de espesor variable de 20 hasta 27 cm, con acelerante de fraguado a 1 día, incluye; afine, escarificado, junta a hueso y junta de aislamiento, suministro de materiales, mano de obra, herramienta, cimbra, curado, vibrado, colado, equipo y todo lo necesario para su correcta ejecución de este concepto.</w:t>
            </w:r>
          </w:p>
        </w:tc>
      </w:tr>
      <w:tr w:rsidR="003E0C69" w:rsidRPr="00501DEB" w14:paraId="5147AD0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41E163B" w14:textId="3FE37A81" w:rsidR="003E0C69" w:rsidRDefault="003E0C69" w:rsidP="003E0C69">
            <w:pPr>
              <w:widowControl w:val="0"/>
              <w:tabs>
                <w:tab w:val="left" w:pos="4008"/>
              </w:tabs>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M3</w:t>
            </w:r>
          </w:p>
        </w:tc>
      </w:tr>
      <w:tr w:rsidR="003E0C69" w:rsidRPr="00501DEB" w14:paraId="6E8775C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D9C4171" w14:textId="6B87CC9C" w:rsidR="003E0C69" w:rsidRDefault="003E0C69" w:rsidP="003E0C69">
            <w:pPr>
              <w:widowControl w:val="0"/>
              <w:tabs>
                <w:tab w:val="left" w:pos="4008"/>
              </w:tabs>
              <w:rPr>
                <w:rFonts w:ascii="Montserrat" w:hAnsi="Montserrat" w:cs="Arial"/>
                <w:color w:val="FFFFFF" w:themeColor="background1"/>
              </w:rPr>
            </w:pPr>
            <w:r w:rsidRPr="00501DEB">
              <w:rPr>
                <w:rFonts w:ascii="Montserrat" w:hAnsi="Montserrat" w:cs="Arial"/>
                <w:bCs/>
                <w:lang w:eastAsia="es-MX"/>
              </w:rPr>
              <w:t xml:space="preserve">DESCRIPCIÓN: </w:t>
            </w:r>
            <w:r w:rsidRPr="00C46EDF">
              <w:rPr>
                <w:rFonts w:ascii="Montserrat" w:hAnsi="Montserrat" w:cs="Arial"/>
                <w:b w:val="0"/>
                <w:lang w:eastAsia="es-MX"/>
              </w:rPr>
              <w:t>Reposición de pavimento Hidráulico premezclado con un MR = 48 kg/cm², de espesor variable de 20 hasta 27 cm, con acelerante de fraguado a 1 día, incluye; afine, escarificado, junta a hueso y junta de aislamiento, suministro de materiales, mano de obra, herramienta, cimbra, curado, vibrado, colado, equipo y todo lo necesario para su correcta ejecución de este concepto.</w:t>
            </w:r>
          </w:p>
        </w:tc>
      </w:tr>
      <w:tr w:rsidR="003E0C69" w:rsidRPr="00501DEB" w14:paraId="497E9A9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43361C5"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u w:val="single"/>
                <w:lang w:eastAsia="es-MX"/>
              </w:rPr>
            </w:pPr>
            <w:r w:rsidRPr="009E5C46">
              <w:rPr>
                <w:rFonts w:ascii="Montserrat" w:hAnsi="Montserrat" w:cs="Arial"/>
                <w:u w:val="single"/>
                <w:lang w:eastAsia="es-MX"/>
              </w:rPr>
              <w:t xml:space="preserve">ALCANCES: </w:t>
            </w:r>
          </w:p>
          <w:p w14:paraId="523AA10D"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E414B70"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882C2B">
              <w:rPr>
                <w:rFonts w:ascii="Montserrat" w:hAnsi="Montserrat" w:cs="Arial"/>
                <w:b w:val="0"/>
                <w:lang w:eastAsia="es-MX"/>
              </w:rPr>
              <w:t xml:space="preserve">1.- Antes del inicio de los trabajos el contratista deberá contar </w:t>
            </w:r>
            <w:r>
              <w:rPr>
                <w:rFonts w:ascii="Montserrat" w:hAnsi="Montserrat" w:cs="Arial"/>
                <w:b w:val="0"/>
                <w:lang w:eastAsia="es-MX"/>
              </w:rPr>
              <w:t xml:space="preserve">como mínimo </w:t>
            </w:r>
            <w:r w:rsidRPr="00882C2B">
              <w:rPr>
                <w:rFonts w:ascii="Montserrat" w:hAnsi="Montserrat" w:cs="Arial"/>
                <w:b w:val="0"/>
                <w:lang w:eastAsia="es-MX"/>
              </w:rPr>
              <w:t>con el señalamiento</w:t>
            </w:r>
            <w:r>
              <w:rPr>
                <w:rFonts w:ascii="Montserrat" w:hAnsi="Montserrat" w:cs="Arial"/>
                <w:b w:val="0"/>
                <w:lang w:eastAsia="es-MX"/>
              </w:rPr>
              <w:t xml:space="preserve"> indicado en estas especificaciones</w:t>
            </w:r>
            <w:r w:rsidRPr="00882C2B">
              <w:rPr>
                <w:rFonts w:ascii="Montserrat" w:hAnsi="Montserrat" w:cs="Arial"/>
                <w:b w:val="0"/>
                <w:lang w:eastAsia="es-MX"/>
              </w:rPr>
              <w:t xml:space="preserve"> y haber recibido de parte del residente </w:t>
            </w:r>
            <w:r w:rsidRPr="00882C2B">
              <w:rPr>
                <w:rFonts w:ascii="Montserrat" w:hAnsi="Montserrat" w:cs="Arial"/>
                <w:b w:val="0"/>
                <w:lang w:eastAsia="es-MX"/>
              </w:rPr>
              <w:lastRenderedPageBreak/>
              <w:t>de obra la instrucción de las losas de concreto que se vayan a reparar, por lo cual deberán realizar un recorrido en conjunto para recibir dicha instrucción en el sitio de los trabajos</w:t>
            </w:r>
            <w:r>
              <w:rPr>
                <w:rFonts w:ascii="Montserrat" w:hAnsi="Montserrat" w:cs="Arial"/>
                <w:b w:val="0"/>
                <w:lang w:eastAsia="es-MX"/>
              </w:rPr>
              <w:t>.</w:t>
            </w:r>
          </w:p>
          <w:p w14:paraId="19F7C7C1"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1B6F634"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2.-El contratista deberá considerar que, debido al intenso tráfico de entrada y salida del puerto, los trabajos en algunas vialidades deberán realizarse en horario extendido en los días sábado y domingo.</w:t>
            </w:r>
          </w:p>
          <w:p w14:paraId="7310007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7EF557C"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3.-</w:t>
            </w:r>
            <w:r w:rsidRPr="002978E7">
              <w:rPr>
                <w:rFonts w:ascii="Montserrat" w:hAnsi="Montserrat" w:cs="Arial"/>
                <w:b w:val="0"/>
                <w:lang w:eastAsia="es-MX"/>
              </w:rPr>
              <w:t xml:space="preserve">Suministro y colocación de </w:t>
            </w:r>
            <w:r>
              <w:rPr>
                <w:rFonts w:ascii="Montserrat" w:hAnsi="Montserrat" w:cs="Arial"/>
                <w:b w:val="0"/>
                <w:lang w:eastAsia="es-MX"/>
              </w:rPr>
              <w:t>concreto hidráulico premezclado MR-48 Kg/cm2 con acelerante a 24 horas,</w:t>
            </w:r>
          </w:p>
          <w:p w14:paraId="43AF57FA"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8CEFB2C"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4.- </w:t>
            </w:r>
            <w:r w:rsidRPr="00B02C3B">
              <w:rPr>
                <w:rFonts w:ascii="Montserrat" w:hAnsi="Montserrat" w:cs="Arial"/>
                <w:b w:val="0"/>
                <w:lang w:eastAsia="es-MX"/>
              </w:rPr>
              <w:t>Se colocará en la base ya terminada, un plástico de polietileno calibre 600 de densidad baja para recibir</w:t>
            </w:r>
            <w:r>
              <w:rPr>
                <w:rFonts w:ascii="Montserrat" w:hAnsi="Montserrat" w:cs="Arial"/>
                <w:b w:val="0"/>
                <w:lang w:eastAsia="es-MX"/>
              </w:rPr>
              <w:t xml:space="preserve"> </w:t>
            </w:r>
            <w:r w:rsidRPr="00B02C3B">
              <w:rPr>
                <w:rFonts w:ascii="Montserrat" w:hAnsi="Montserrat" w:cs="Arial"/>
                <w:b w:val="0"/>
                <w:lang w:eastAsia="es-MX"/>
              </w:rPr>
              <w:t>la losa de concreto hidráulico. Debiendo fijar dicha membrana de manera que garantice que se</w:t>
            </w:r>
            <w:r>
              <w:rPr>
                <w:rFonts w:ascii="Montserrat" w:hAnsi="Montserrat" w:cs="Arial"/>
                <w:b w:val="0"/>
                <w:lang w:eastAsia="es-MX"/>
              </w:rPr>
              <w:t xml:space="preserve"> </w:t>
            </w:r>
            <w:r w:rsidRPr="00B02C3B">
              <w:rPr>
                <w:rFonts w:ascii="Montserrat" w:hAnsi="Montserrat" w:cs="Arial"/>
                <w:b w:val="0"/>
                <w:lang w:eastAsia="es-MX"/>
              </w:rPr>
              <w:t>cubra el total del área a pavimentar, así como su impermeabilidad.</w:t>
            </w:r>
          </w:p>
          <w:p w14:paraId="7786894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F4DF8EE"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5</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De existir traslapes en la membrana de plástico, estos deberán ser mínimo de 15 cm. Debiendo fijar la</w:t>
            </w:r>
            <w:r>
              <w:rPr>
                <w:rFonts w:ascii="Montserrat" w:hAnsi="Montserrat" w:cs="Arial"/>
                <w:b w:val="0"/>
                <w:lang w:eastAsia="es-MX"/>
              </w:rPr>
              <w:t xml:space="preserve"> </w:t>
            </w:r>
            <w:r w:rsidRPr="00B02C3B">
              <w:rPr>
                <w:rFonts w:ascii="Montserrat" w:hAnsi="Montserrat" w:cs="Arial"/>
                <w:b w:val="0"/>
                <w:lang w:eastAsia="es-MX"/>
              </w:rPr>
              <w:t>junta-traslape del mismo de manera segura, de tal manera que garantice la no filtración de agua entre</w:t>
            </w:r>
            <w:r>
              <w:rPr>
                <w:rFonts w:ascii="Montserrat" w:hAnsi="Montserrat" w:cs="Arial"/>
                <w:b w:val="0"/>
                <w:lang w:eastAsia="es-MX"/>
              </w:rPr>
              <w:t xml:space="preserve"> </w:t>
            </w:r>
            <w:r w:rsidRPr="00B02C3B">
              <w:rPr>
                <w:rFonts w:ascii="Montserrat" w:hAnsi="Montserrat" w:cs="Arial"/>
                <w:b w:val="0"/>
                <w:lang w:eastAsia="es-MX"/>
              </w:rPr>
              <w:t>la base y las losas de pavimento.</w:t>
            </w:r>
          </w:p>
          <w:p w14:paraId="6D53B7DF"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FC1D821"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6</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Suministro de malla electrosoldada 6-6 / 6-6, producto fabricado con alambrón laminado en frío F´y =6,000 kg/cm², corrugado y electrosoldada, con dos sistemas de elementos (barras o alambres), uno</w:t>
            </w:r>
            <w:r>
              <w:rPr>
                <w:rFonts w:ascii="Montserrat" w:hAnsi="Montserrat" w:cs="Arial"/>
                <w:b w:val="0"/>
                <w:lang w:eastAsia="es-MX"/>
              </w:rPr>
              <w:t xml:space="preserve"> </w:t>
            </w:r>
            <w:r w:rsidRPr="00B02C3B">
              <w:rPr>
                <w:rFonts w:ascii="Montserrat" w:hAnsi="Montserrat" w:cs="Arial"/>
                <w:b w:val="0"/>
                <w:lang w:eastAsia="es-MX"/>
              </w:rPr>
              <w:t>longitudinal y otro transversal, que se cruzan entre sí perpendicularmente y cuyos puntos de contacto</w:t>
            </w:r>
            <w:r>
              <w:rPr>
                <w:rFonts w:ascii="Montserrat" w:hAnsi="Montserrat" w:cs="Arial"/>
                <w:b w:val="0"/>
                <w:lang w:eastAsia="es-MX"/>
              </w:rPr>
              <w:t xml:space="preserve"> </w:t>
            </w:r>
            <w:r w:rsidRPr="00B02C3B">
              <w:rPr>
                <w:rFonts w:ascii="Montserrat" w:hAnsi="Montserrat" w:cs="Arial"/>
                <w:b w:val="0"/>
                <w:lang w:eastAsia="es-MX"/>
              </w:rPr>
              <w:t>están unidos, mediante soldaduras eléctricas.</w:t>
            </w:r>
          </w:p>
          <w:p w14:paraId="0A8D360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65F057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7</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w:t>
            </w:r>
            <w:r>
              <w:rPr>
                <w:rFonts w:ascii="Montserrat" w:hAnsi="Montserrat" w:cs="Arial"/>
                <w:b w:val="0"/>
                <w:lang w:eastAsia="es-MX"/>
              </w:rPr>
              <w:t>La actividad de colocación de la malla electrosoldada incluye;</w:t>
            </w:r>
            <w:r w:rsidRPr="00B02C3B">
              <w:rPr>
                <w:rFonts w:ascii="Montserrat" w:hAnsi="Montserrat" w:cs="Arial"/>
                <w:b w:val="0"/>
                <w:lang w:eastAsia="es-MX"/>
              </w:rPr>
              <w:t xml:space="preserve"> desenrollado, extendido, calzado, Cortes, traslapes, desperdicios y su sujeción con</w:t>
            </w:r>
            <w:r>
              <w:rPr>
                <w:rFonts w:ascii="Montserrat" w:hAnsi="Montserrat" w:cs="Arial"/>
                <w:b w:val="0"/>
                <w:lang w:eastAsia="es-MX"/>
              </w:rPr>
              <w:t xml:space="preserve"> </w:t>
            </w:r>
            <w:r w:rsidRPr="00B02C3B">
              <w:rPr>
                <w:rFonts w:ascii="Montserrat" w:hAnsi="Montserrat" w:cs="Arial"/>
                <w:b w:val="0"/>
                <w:lang w:eastAsia="es-MX"/>
              </w:rPr>
              <w:t>alambre de amarre para su correcta instalación se debe considerar la fijación del acero mediante</w:t>
            </w:r>
            <w:r>
              <w:rPr>
                <w:rFonts w:ascii="Montserrat" w:hAnsi="Montserrat" w:cs="Arial"/>
                <w:b w:val="0"/>
                <w:lang w:eastAsia="es-MX"/>
              </w:rPr>
              <w:t xml:space="preserve"> </w:t>
            </w:r>
            <w:r w:rsidRPr="00B02C3B">
              <w:rPr>
                <w:rFonts w:ascii="Montserrat" w:hAnsi="Montserrat" w:cs="Arial"/>
                <w:b w:val="0"/>
                <w:lang w:eastAsia="es-MX"/>
              </w:rPr>
              <w:t>calzado del acero por medio de silletas</w:t>
            </w:r>
            <w:r>
              <w:rPr>
                <w:rFonts w:ascii="Montserrat" w:hAnsi="Montserrat" w:cs="Arial"/>
                <w:b w:val="0"/>
                <w:lang w:eastAsia="es-MX"/>
              </w:rPr>
              <w:t xml:space="preserve"> de plástico</w:t>
            </w:r>
            <w:r w:rsidRPr="00B02C3B">
              <w:rPr>
                <w:rFonts w:ascii="Montserrat" w:hAnsi="Montserrat" w:cs="Arial"/>
                <w:b w:val="0"/>
                <w:lang w:eastAsia="es-MX"/>
              </w:rPr>
              <w:t xml:space="preserve"> o </w:t>
            </w:r>
            <w:r>
              <w:rPr>
                <w:rFonts w:ascii="Montserrat" w:hAnsi="Montserrat" w:cs="Arial"/>
                <w:b w:val="0"/>
                <w:lang w:eastAsia="es-MX"/>
              </w:rPr>
              <w:t>de alambrón de ¼”</w:t>
            </w:r>
            <w:r w:rsidRPr="00B02C3B">
              <w:rPr>
                <w:rFonts w:ascii="Montserrat" w:hAnsi="Montserrat" w:cs="Arial"/>
                <w:b w:val="0"/>
                <w:lang w:eastAsia="es-MX"/>
              </w:rPr>
              <w:t>.</w:t>
            </w:r>
          </w:p>
          <w:p w14:paraId="66623671"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0CF896E"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8</w:t>
            </w:r>
            <w:r w:rsidRPr="00B02C3B">
              <w:rPr>
                <w:rFonts w:ascii="Montserrat" w:hAnsi="Montserrat" w:cs="Arial"/>
                <w:b w:val="0"/>
                <w:lang w:eastAsia="es-MX"/>
              </w:rPr>
              <w:t>.</w:t>
            </w:r>
            <w:r>
              <w:rPr>
                <w:rFonts w:ascii="Montserrat" w:hAnsi="Montserrat" w:cs="Arial"/>
                <w:b w:val="0"/>
                <w:lang w:eastAsia="es-MX"/>
              </w:rPr>
              <w:t xml:space="preserve">- </w:t>
            </w:r>
            <w:r w:rsidRPr="00B02C3B">
              <w:rPr>
                <w:rFonts w:ascii="Montserrat" w:hAnsi="Montserrat" w:cs="Arial"/>
                <w:b w:val="0"/>
                <w:lang w:eastAsia="es-MX"/>
              </w:rPr>
              <w:t>Pre</w:t>
            </w:r>
            <w:r>
              <w:rPr>
                <w:rFonts w:ascii="Montserrat" w:hAnsi="Montserrat" w:cs="Arial"/>
                <w:b w:val="0"/>
                <w:lang w:eastAsia="es-MX"/>
              </w:rPr>
              <w:t>vio al colado</w:t>
            </w:r>
            <w:r w:rsidRPr="00B02C3B">
              <w:rPr>
                <w:rFonts w:ascii="Montserrat" w:hAnsi="Montserrat" w:cs="Arial"/>
                <w:b w:val="0"/>
                <w:lang w:eastAsia="es-MX"/>
              </w:rPr>
              <w:t xml:space="preserve"> de la superficie, debe de estar libre de basura, rocas, palos u otros objetos ajenos</w:t>
            </w:r>
            <w:r>
              <w:rPr>
                <w:rFonts w:ascii="Montserrat" w:hAnsi="Montserrat" w:cs="Arial"/>
                <w:b w:val="0"/>
                <w:lang w:eastAsia="es-MX"/>
              </w:rPr>
              <w:t xml:space="preserve"> </w:t>
            </w:r>
            <w:r w:rsidRPr="00B02C3B">
              <w:rPr>
                <w:rFonts w:ascii="Montserrat" w:hAnsi="Montserrat" w:cs="Arial"/>
                <w:b w:val="0"/>
                <w:lang w:eastAsia="es-MX"/>
              </w:rPr>
              <w:t>a los trabajos.</w:t>
            </w:r>
          </w:p>
          <w:p w14:paraId="14D82EE2"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48B597C" w14:textId="6D9660DB"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9</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w:t>
            </w:r>
            <w:r>
              <w:rPr>
                <w:rFonts w:ascii="Montserrat" w:hAnsi="Montserrat" w:cs="Arial"/>
                <w:b w:val="0"/>
                <w:lang w:eastAsia="es-MX"/>
              </w:rPr>
              <w:t>Incluye; laboratorio de control de calidad, p</w:t>
            </w:r>
            <w:r w:rsidRPr="00B02C3B">
              <w:rPr>
                <w:rFonts w:ascii="Montserrat" w:hAnsi="Montserrat" w:cs="Arial"/>
                <w:b w:val="0"/>
                <w:lang w:eastAsia="es-MX"/>
              </w:rPr>
              <w:t xml:space="preserve">ruebas de </w:t>
            </w:r>
            <w:r>
              <w:rPr>
                <w:rFonts w:ascii="Montserrat" w:hAnsi="Montserrat" w:cs="Arial"/>
                <w:b w:val="0"/>
                <w:lang w:eastAsia="es-MX"/>
              </w:rPr>
              <w:t>calidad de los materiales</w:t>
            </w:r>
            <w:r w:rsidRPr="00B02C3B">
              <w:rPr>
                <w:rFonts w:ascii="Montserrat" w:hAnsi="Montserrat" w:cs="Arial"/>
                <w:b w:val="0"/>
                <w:lang w:eastAsia="es-MX"/>
              </w:rPr>
              <w:t>, como los son las pruebas al revenimiento, de compresión, a la</w:t>
            </w:r>
            <w:r>
              <w:rPr>
                <w:rFonts w:ascii="Montserrat" w:hAnsi="Montserrat" w:cs="Arial"/>
                <w:b w:val="0"/>
                <w:lang w:eastAsia="es-MX"/>
              </w:rPr>
              <w:t xml:space="preserve"> </w:t>
            </w:r>
            <w:r w:rsidRPr="00B02C3B">
              <w:rPr>
                <w:rFonts w:ascii="Montserrat" w:hAnsi="Montserrat" w:cs="Arial"/>
                <w:b w:val="0"/>
                <w:lang w:eastAsia="es-MX"/>
              </w:rPr>
              <w:t>flexión, esto a l</w:t>
            </w:r>
            <w:r>
              <w:rPr>
                <w:rFonts w:ascii="Montserrat" w:hAnsi="Montserrat" w:cs="Arial"/>
                <w:b w:val="0"/>
                <w:lang w:eastAsia="es-MX"/>
              </w:rPr>
              <w:t>a</w:t>
            </w:r>
            <w:r w:rsidRPr="00B02C3B">
              <w:rPr>
                <w:rFonts w:ascii="Montserrat" w:hAnsi="Montserrat" w:cs="Arial"/>
                <w:b w:val="0"/>
                <w:lang w:eastAsia="es-MX"/>
              </w:rPr>
              <w:t xml:space="preserve">s </w:t>
            </w:r>
            <w:r>
              <w:rPr>
                <w:rFonts w:ascii="Montserrat" w:hAnsi="Montserrat" w:cs="Arial"/>
                <w:b w:val="0"/>
                <w:lang w:eastAsia="es-MX"/>
              </w:rPr>
              <w:t>24 horas</w:t>
            </w:r>
            <w:r w:rsidRPr="00B02C3B">
              <w:rPr>
                <w:rFonts w:ascii="Montserrat" w:hAnsi="Montserrat" w:cs="Arial"/>
                <w:b w:val="0"/>
                <w:lang w:eastAsia="es-MX"/>
              </w:rPr>
              <w:t xml:space="preserve">,  y </w:t>
            </w:r>
            <w:r>
              <w:rPr>
                <w:rFonts w:ascii="Montserrat" w:hAnsi="Montserrat" w:cs="Arial"/>
                <w:b w:val="0"/>
                <w:lang w:eastAsia="es-MX"/>
              </w:rPr>
              <w:t>3</w:t>
            </w:r>
            <w:r w:rsidRPr="00B02C3B">
              <w:rPr>
                <w:rFonts w:ascii="Montserrat" w:hAnsi="Montserrat" w:cs="Arial"/>
                <w:b w:val="0"/>
                <w:lang w:eastAsia="es-MX"/>
              </w:rPr>
              <w:t xml:space="preserve"> días. (Los resultados de dichas pruebas se deberán de anexar a las</w:t>
            </w:r>
            <w:r>
              <w:rPr>
                <w:rFonts w:ascii="Montserrat" w:hAnsi="Montserrat" w:cs="Arial"/>
                <w:b w:val="0"/>
                <w:lang w:eastAsia="es-MX"/>
              </w:rPr>
              <w:t xml:space="preserve"> </w:t>
            </w:r>
            <w:r w:rsidRPr="00B02C3B">
              <w:rPr>
                <w:rFonts w:ascii="Montserrat" w:hAnsi="Montserrat" w:cs="Arial"/>
                <w:b w:val="0"/>
                <w:lang w:eastAsia="es-MX"/>
              </w:rPr>
              <w:t xml:space="preserve">estimaciones). </w:t>
            </w:r>
            <w:r>
              <w:rPr>
                <w:rFonts w:ascii="Montserrat" w:hAnsi="Montserrat" w:cs="Arial"/>
                <w:b w:val="0"/>
                <w:lang w:eastAsia="es-MX"/>
              </w:rPr>
              <w:t xml:space="preserve">Considerar un espécimen de testigo de acuerdo con el volumen de concreto y de acuerdo con la normatividad vigente, </w:t>
            </w:r>
            <w:r w:rsidRPr="00B02C3B">
              <w:rPr>
                <w:rFonts w:ascii="Montserrat" w:hAnsi="Montserrat" w:cs="Arial"/>
                <w:b w:val="0"/>
                <w:lang w:eastAsia="es-MX"/>
              </w:rPr>
              <w:t>Los costos de estas pruebas deberán considerarse en los Costos Indirectos.</w:t>
            </w:r>
          </w:p>
          <w:p w14:paraId="30F4CB88"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A30DFF2"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10</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Los resultados a 24 h</w:t>
            </w:r>
            <w:r>
              <w:rPr>
                <w:rFonts w:ascii="Montserrat" w:hAnsi="Montserrat" w:cs="Arial"/>
                <w:b w:val="0"/>
                <w:lang w:eastAsia="es-MX"/>
              </w:rPr>
              <w:t>o</w:t>
            </w:r>
            <w:r w:rsidRPr="00B02C3B">
              <w:rPr>
                <w:rFonts w:ascii="Montserrat" w:hAnsi="Montserrat" w:cs="Arial"/>
                <w:b w:val="0"/>
                <w:lang w:eastAsia="es-MX"/>
              </w:rPr>
              <w:t>r</w:t>
            </w:r>
            <w:r>
              <w:rPr>
                <w:rFonts w:ascii="Montserrat" w:hAnsi="Montserrat" w:cs="Arial"/>
                <w:b w:val="0"/>
                <w:lang w:eastAsia="es-MX"/>
              </w:rPr>
              <w:t>a</w:t>
            </w:r>
            <w:r w:rsidRPr="00B02C3B">
              <w:rPr>
                <w:rFonts w:ascii="Montserrat" w:hAnsi="Montserrat" w:cs="Arial"/>
                <w:b w:val="0"/>
                <w:lang w:eastAsia="es-MX"/>
              </w:rPr>
              <w:t>s se anexarán a las estimaciones, los siguientes se presentarán de acuerdo como</w:t>
            </w:r>
            <w:r>
              <w:rPr>
                <w:rFonts w:ascii="Montserrat" w:hAnsi="Montserrat" w:cs="Arial"/>
                <w:b w:val="0"/>
                <w:lang w:eastAsia="es-MX"/>
              </w:rPr>
              <w:t xml:space="preserve"> </w:t>
            </w:r>
            <w:r w:rsidRPr="00B02C3B">
              <w:rPr>
                <w:rFonts w:ascii="Montserrat" w:hAnsi="Montserrat" w:cs="Arial"/>
                <w:b w:val="0"/>
                <w:lang w:eastAsia="es-MX"/>
              </w:rPr>
              <w:t xml:space="preserve">se cumplan los periodos solicitados a </w:t>
            </w:r>
            <w:r>
              <w:rPr>
                <w:rFonts w:ascii="Montserrat" w:hAnsi="Montserrat" w:cs="Arial"/>
                <w:b w:val="0"/>
                <w:lang w:eastAsia="es-MX"/>
              </w:rPr>
              <w:t>24 horas</w:t>
            </w:r>
            <w:r w:rsidRPr="00B02C3B">
              <w:rPr>
                <w:rFonts w:ascii="Montserrat" w:hAnsi="Montserrat" w:cs="Arial"/>
                <w:b w:val="0"/>
                <w:lang w:eastAsia="es-MX"/>
              </w:rPr>
              <w:t xml:space="preserve">, y </w:t>
            </w:r>
            <w:r>
              <w:rPr>
                <w:rFonts w:ascii="Montserrat" w:hAnsi="Montserrat" w:cs="Arial"/>
                <w:b w:val="0"/>
                <w:lang w:eastAsia="es-MX"/>
              </w:rPr>
              <w:t>3</w:t>
            </w:r>
            <w:r w:rsidRPr="00B02C3B">
              <w:rPr>
                <w:rFonts w:ascii="Montserrat" w:hAnsi="Montserrat" w:cs="Arial"/>
                <w:b w:val="0"/>
                <w:lang w:eastAsia="es-MX"/>
              </w:rPr>
              <w:t xml:space="preserve"> días.</w:t>
            </w:r>
          </w:p>
          <w:p w14:paraId="000C21F5"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C7F5BB7"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11</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Se utilizará concreto hidráulico premezclado con un MR = 48 kg/cm². con un revenimiento máximo de</w:t>
            </w:r>
            <w:r>
              <w:rPr>
                <w:rFonts w:ascii="Montserrat" w:hAnsi="Montserrat" w:cs="Arial"/>
                <w:b w:val="0"/>
                <w:lang w:eastAsia="es-MX"/>
              </w:rPr>
              <w:t xml:space="preserve"> </w:t>
            </w:r>
            <w:r w:rsidRPr="00B02C3B">
              <w:rPr>
                <w:rFonts w:ascii="Montserrat" w:hAnsi="Montserrat" w:cs="Arial"/>
                <w:b w:val="0"/>
                <w:lang w:eastAsia="es-MX"/>
              </w:rPr>
              <w:t>10-12 cm. y agregados pétreos con trituración total máximos de 1-1/2" de diámetro.</w:t>
            </w:r>
          </w:p>
          <w:p w14:paraId="6CEE5FA9"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0FD8B854"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B02C3B">
              <w:rPr>
                <w:rFonts w:ascii="Montserrat" w:hAnsi="Montserrat" w:cs="Arial"/>
                <w:b w:val="0"/>
                <w:lang w:eastAsia="es-MX"/>
              </w:rPr>
              <w:t>1</w:t>
            </w:r>
            <w:r>
              <w:rPr>
                <w:rFonts w:ascii="Montserrat" w:hAnsi="Montserrat" w:cs="Arial"/>
                <w:b w:val="0"/>
                <w:lang w:eastAsia="es-MX"/>
              </w:rPr>
              <w:t>2</w:t>
            </w:r>
            <w:r w:rsidRPr="00B02C3B">
              <w:rPr>
                <w:rFonts w:ascii="Montserrat" w:hAnsi="Montserrat" w:cs="Arial"/>
                <w:b w:val="0"/>
                <w:lang w:eastAsia="es-MX"/>
              </w:rPr>
              <w:t>.</w:t>
            </w:r>
            <w:r>
              <w:rPr>
                <w:rFonts w:ascii="Montserrat" w:hAnsi="Montserrat" w:cs="Arial"/>
                <w:b w:val="0"/>
                <w:lang w:eastAsia="es-MX"/>
              </w:rPr>
              <w:t>-</w:t>
            </w:r>
            <w:r w:rsidRPr="00B02C3B">
              <w:rPr>
                <w:rFonts w:ascii="Montserrat" w:hAnsi="Montserrat" w:cs="Arial"/>
                <w:b w:val="0"/>
                <w:lang w:eastAsia="es-MX"/>
              </w:rPr>
              <w:t xml:space="preserve"> Para la colocación del concreto se utilizarán una regla vibratoria y vibradores de chicote, no se podrán</w:t>
            </w:r>
            <w:r>
              <w:rPr>
                <w:rFonts w:ascii="Montserrat" w:hAnsi="Montserrat" w:cs="Arial"/>
                <w:b w:val="0"/>
                <w:lang w:eastAsia="es-MX"/>
              </w:rPr>
              <w:t xml:space="preserve"> </w:t>
            </w:r>
            <w:r w:rsidRPr="00B02C3B">
              <w:rPr>
                <w:rFonts w:ascii="Montserrat" w:hAnsi="Montserrat" w:cs="Arial"/>
                <w:b w:val="0"/>
                <w:lang w:eastAsia="es-MX"/>
              </w:rPr>
              <w:t>realizar colados sin la presencia y que estén funcionando estos equipos.</w:t>
            </w:r>
          </w:p>
          <w:p w14:paraId="08243195" w14:textId="77777777" w:rsidR="003E0C69" w:rsidRPr="00B02C3B"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F8EC40B"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B02C3B">
              <w:rPr>
                <w:rFonts w:ascii="Montserrat" w:hAnsi="Montserrat" w:cs="Arial"/>
                <w:b w:val="0"/>
                <w:lang w:eastAsia="es-MX"/>
              </w:rPr>
              <w:t>1</w:t>
            </w:r>
            <w:r>
              <w:rPr>
                <w:rFonts w:ascii="Montserrat" w:hAnsi="Montserrat" w:cs="Arial"/>
                <w:b w:val="0"/>
                <w:lang w:eastAsia="es-MX"/>
              </w:rPr>
              <w:t>3</w:t>
            </w:r>
            <w:r w:rsidRPr="00B02C3B">
              <w:rPr>
                <w:rFonts w:ascii="Montserrat" w:hAnsi="Montserrat" w:cs="Arial"/>
                <w:b w:val="0"/>
                <w:lang w:eastAsia="es-MX"/>
              </w:rPr>
              <w:t xml:space="preserve">. </w:t>
            </w:r>
            <w:r>
              <w:rPr>
                <w:rFonts w:ascii="Montserrat" w:hAnsi="Montserrat" w:cs="Arial"/>
                <w:b w:val="0"/>
                <w:lang w:eastAsia="es-MX"/>
              </w:rPr>
              <w:t>Incluye la aplicación de m</w:t>
            </w:r>
            <w:r w:rsidRPr="00B02C3B">
              <w:rPr>
                <w:rFonts w:ascii="Montserrat" w:hAnsi="Montserrat" w:cs="Arial"/>
                <w:b w:val="0"/>
                <w:lang w:eastAsia="es-MX"/>
              </w:rPr>
              <w:t>embrana de curado (curacreto) o equivalente, aplicado con aspersor de tal manera que la película</w:t>
            </w:r>
            <w:r>
              <w:rPr>
                <w:rFonts w:ascii="Montserrat" w:hAnsi="Montserrat" w:cs="Arial"/>
                <w:b w:val="0"/>
                <w:lang w:eastAsia="es-MX"/>
              </w:rPr>
              <w:t xml:space="preserve"> </w:t>
            </w:r>
            <w:r w:rsidRPr="00026ED9">
              <w:rPr>
                <w:rFonts w:ascii="Montserrat" w:hAnsi="Montserrat" w:cs="Arial"/>
                <w:b w:val="0"/>
                <w:lang w:eastAsia="es-MX"/>
              </w:rPr>
              <w:t>cubra totalmente la superficie a curar.</w:t>
            </w:r>
          </w:p>
          <w:p w14:paraId="5303CC90"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3CB7FCF"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14.- </w:t>
            </w:r>
            <w:r w:rsidRPr="009820ED">
              <w:rPr>
                <w:rFonts w:ascii="Montserrat" w:hAnsi="Montserrat" w:cs="Arial"/>
                <w:b w:val="0"/>
                <w:lang w:eastAsia="es-MX"/>
              </w:rPr>
              <w:t>Acabado con flota y macro texturizado transversal con peine, dejando un rayado de 3 mm de ancho por</w:t>
            </w:r>
            <w:r>
              <w:rPr>
                <w:rFonts w:ascii="Montserrat" w:hAnsi="Montserrat" w:cs="Arial"/>
                <w:b w:val="0"/>
                <w:lang w:eastAsia="es-MX"/>
              </w:rPr>
              <w:t xml:space="preserve"> </w:t>
            </w:r>
            <w:r w:rsidRPr="009820ED">
              <w:rPr>
                <w:rFonts w:ascii="Montserrat" w:hAnsi="Montserrat" w:cs="Arial"/>
                <w:b w:val="0"/>
                <w:lang w:eastAsia="es-MX"/>
              </w:rPr>
              <w:t>6 mm de profundidad a una separación de 1.27 cm, materiales, mano de obra equipo y herramienta.</w:t>
            </w:r>
          </w:p>
          <w:p w14:paraId="40F31DB0" w14:textId="77777777" w:rsidR="003E0C69" w:rsidRPr="009820ED"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9C6BB95"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9820ED">
              <w:rPr>
                <w:rFonts w:ascii="Montserrat" w:hAnsi="Montserrat" w:cs="Arial"/>
                <w:b w:val="0"/>
                <w:lang w:eastAsia="es-MX"/>
              </w:rPr>
              <w:t>1</w:t>
            </w:r>
            <w:r>
              <w:rPr>
                <w:rFonts w:ascii="Montserrat" w:hAnsi="Montserrat" w:cs="Arial"/>
                <w:b w:val="0"/>
                <w:lang w:eastAsia="es-MX"/>
              </w:rPr>
              <w:t>5</w:t>
            </w:r>
            <w:r w:rsidRPr="009820ED">
              <w:rPr>
                <w:rFonts w:ascii="Montserrat" w:hAnsi="Montserrat" w:cs="Arial"/>
                <w:b w:val="0"/>
                <w:lang w:eastAsia="es-MX"/>
              </w:rPr>
              <w:t>.</w:t>
            </w:r>
            <w:r>
              <w:rPr>
                <w:rFonts w:ascii="Montserrat" w:hAnsi="Montserrat" w:cs="Arial"/>
                <w:b w:val="0"/>
                <w:lang w:eastAsia="es-MX"/>
              </w:rPr>
              <w:t>-</w:t>
            </w:r>
            <w:r w:rsidRPr="009820ED">
              <w:rPr>
                <w:rFonts w:ascii="Montserrat" w:hAnsi="Montserrat" w:cs="Arial"/>
                <w:b w:val="0"/>
                <w:lang w:eastAsia="es-MX"/>
              </w:rPr>
              <w:t xml:space="preserve"> Por ningún motivo los trabajos de colado de losas deberán programarse para terminar en horarios en</w:t>
            </w:r>
            <w:r>
              <w:rPr>
                <w:rFonts w:ascii="Montserrat" w:hAnsi="Montserrat" w:cs="Arial"/>
                <w:b w:val="0"/>
                <w:lang w:eastAsia="es-MX"/>
              </w:rPr>
              <w:t xml:space="preserve"> </w:t>
            </w:r>
            <w:r w:rsidRPr="009820ED">
              <w:rPr>
                <w:rFonts w:ascii="Montserrat" w:hAnsi="Montserrat" w:cs="Arial"/>
                <w:b w:val="0"/>
                <w:lang w:eastAsia="es-MX"/>
              </w:rPr>
              <w:t>que ya no exista visibilidad. En estos casos, se suspenderán los trabajos a criterio del RESIDENTE DE</w:t>
            </w:r>
            <w:r>
              <w:rPr>
                <w:rFonts w:ascii="Montserrat" w:hAnsi="Montserrat" w:cs="Arial"/>
                <w:b w:val="0"/>
                <w:lang w:eastAsia="es-MX"/>
              </w:rPr>
              <w:t xml:space="preserve"> </w:t>
            </w:r>
            <w:r w:rsidRPr="009820ED">
              <w:rPr>
                <w:rFonts w:ascii="Montserrat" w:hAnsi="Montserrat" w:cs="Arial"/>
                <w:b w:val="0"/>
                <w:lang w:eastAsia="es-MX"/>
              </w:rPr>
              <w:t>OBRA.</w:t>
            </w:r>
          </w:p>
          <w:p w14:paraId="68172A61" w14:textId="77777777" w:rsidR="003E0C69" w:rsidRPr="009820ED"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5BC1B09D"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9820ED">
              <w:rPr>
                <w:rFonts w:ascii="Montserrat" w:hAnsi="Montserrat" w:cs="Arial"/>
                <w:b w:val="0"/>
                <w:lang w:eastAsia="es-MX"/>
              </w:rPr>
              <w:t>1</w:t>
            </w:r>
            <w:r>
              <w:rPr>
                <w:rFonts w:ascii="Montserrat" w:hAnsi="Montserrat" w:cs="Arial"/>
                <w:b w:val="0"/>
                <w:lang w:eastAsia="es-MX"/>
              </w:rPr>
              <w:t>6</w:t>
            </w:r>
            <w:r w:rsidRPr="009820ED">
              <w:rPr>
                <w:rFonts w:ascii="Montserrat" w:hAnsi="Montserrat" w:cs="Arial"/>
                <w:b w:val="0"/>
                <w:lang w:eastAsia="es-MX"/>
              </w:rPr>
              <w:t>.</w:t>
            </w:r>
            <w:r>
              <w:rPr>
                <w:rFonts w:ascii="Montserrat" w:hAnsi="Montserrat" w:cs="Arial"/>
                <w:b w:val="0"/>
                <w:lang w:eastAsia="es-MX"/>
              </w:rPr>
              <w:t>-</w:t>
            </w:r>
            <w:r w:rsidRPr="009820ED">
              <w:rPr>
                <w:rFonts w:ascii="Montserrat" w:hAnsi="Montserrat" w:cs="Arial"/>
                <w:b w:val="0"/>
                <w:lang w:eastAsia="es-MX"/>
              </w:rPr>
              <w:t xml:space="preserve"> Se verificará la calidad del acabado escobillado, así como los niveles de terminado de acuerdo con el</w:t>
            </w:r>
            <w:r>
              <w:rPr>
                <w:rFonts w:ascii="Montserrat" w:hAnsi="Montserrat" w:cs="Arial"/>
                <w:b w:val="0"/>
                <w:lang w:eastAsia="es-MX"/>
              </w:rPr>
              <w:t xml:space="preserve"> </w:t>
            </w:r>
            <w:r w:rsidRPr="009820ED">
              <w:rPr>
                <w:rFonts w:ascii="Montserrat" w:hAnsi="Montserrat" w:cs="Arial"/>
                <w:b w:val="0"/>
                <w:lang w:eastAsia="es-MX"/>
              </w:rPr>
              <w:t>Proyecto. De existir diferencias, a criterio del RESIDENTE DE OBRA se procederá a la reposición de las</w:t>
            </w:r>
            <w:r>
              <w:rPr>
                <w:rFonts w:ascii="Montserrat" w:hAnsi="Montserrat" w:cs="Arial"/>
                <w:b w:val="0"/>
                <w:lang w:eastAsia="es-MX"/>
              </w:rPr>
              <w:t xml:space="preserve"> </w:t>
            </w:r>
            <w:r w:rsidRPr="009820ED">
              <w:rPr>
                <w:rFonts w:ascii="Montserrat" w:hAnsi="Montserrat" w:cs="Arial"/>
                <w:b w:val="0"/>
                <w:lang w:eastAsia="es-MX"/>
              </w:rPr>
              <w:t>losas que estén fuera de especificación por cuenta del CONTRATISTA, quien será el único responsable</w:t>
            </w:r>
            <w:r>
              <w:rPr>
                <w:rFonts w:ascii="Montserrat" w:hAnsi="Montserrat" w:cs="Arial"/>
                <w:b w:val="0"/>
                <w:lang w:eastAsia="es-MX"/>
              </w:rPr>
              <w:t xml:space="preserve"> </w:t>
            </w:r>
            <w:r w:rsidRPr="009820ED">
              <w:rPr>
                <w:rFonts w:ascii="Montserrat" w:hAnsi="Montserrat" w:cs="Arial"/>
                <w:b w:val="0"/>
                <w:lang w:eastAsia="es-MX"/>
              </w:rPr>
              <w:t>de los trabajos.</w:t>
            </w:r>
          </w:p>
          <w:p w14:paraId="30A16E06" w14:textId="77777777" w:rsidR="003E0C69" w:rsidRPr="009820ED"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C06A0BD"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9820ED">
              <w:rPr>
                <w:rFonts w:ascii="Montserrat" w:hAnsi="Montserrat" w:cs="Arial"/>
                <w:b w:val="0"/>
                <w:lang w:eastAsia="es-MX"/>
              </w:rPr>
              <w:t>1</w:t>
            </w:r>
            <w:r>
              <w:rPr>
                <w:rFonts w:ascii="Montserrat" w:hAnsi="Montserrat" w:cs="Arial"/>
                <w:b w:val="0"/>
                <w:lang w:eastAsia="es-MX"/>
              </w:rPr>
              <w:t>7</w:t>
            </w:r>
            <w:r w:rsidRPr="009820ED">
              <w:rPr>
                <w:rFonts w:ascii="Montserrat" w:hAnsi="Montserrat" w:cs="Arial"/>
                <w:b w:val="0"/>
                <w:lang w:eastAsia="es-MX"/>
              </w:rPr>
              <w:t>.</w:t>
            </w:r>
            <w:r>
              <w:rPr>
                <w:rFonts w:ascii="Montserrat" w:hAnsi="Montserrat" w:cs="Arial"/>
                <w:b w:val="0"/>
                <w:lang w:eastAsia="es-MX"/>
              </w:rPr>
              <w:t>-</w:t>
            </w:r>
            <w:r w:rsidRPr="009820ED">
              <w:rPr>
                <w:rFonts w:ascii="Montserrat" w:hAnsi="Montserrat" w:cs="Arial"/>
                <w:b w:val="0"/>
                <w:lang w:eastAsia="es-MX"/>
              </w:rPr>
              <w:t xml:space="preserve"> Se deberá colar en horas que la temperatura no sea excesiva (35°C máx..) humedecer cimbras, armados</w:t>
            </w:r>
            <w:r>
              <w:rPr>
                <w:rFonts w:ascii="Montserrat" w:hAnsi="Montserrat" w:cs="Arial"/>
                <w:b w:val="0"/>
                <w:lang w:eastAsia="es-MX"/>
              </w:rPr>
              <w:t xml:space="preserve"> </w:t>
            </w:r>
            <w:r w:rsidRPr="009820ED">
              <w:rPr>
                <w:rFonts w:ascii="Montserrat" w:hAnsi="Montserrat" w:cs="Arial"/>
                <w:b w:val="0"/>
                <w:lang w:eastAsia="es-MX"/>
              </w:rPr>
              <w:t>y agregados antes del inicio del colado, mojar alrededor de la zona de colado y así aumentar localmente</w:t>
            </w:r>
            <w:r>
              <w:rPr>
                <w:rFonts w:ascii="Montserrat" w:hAnsi="Montserrat" w:cs="Arial"/>
                <w:b w:val="0"/>
                <w:lang w:eastAsia="es-MX"/>
              </w:rPr>
              <w:t xml:space="preserve"> </w:t>
            </w:r>
            <w:r w:rsidRPr="009820ED">
              <w:rPr>
                <w:rFonts w:ascii="Montserrat" w:hAnsi="Montserrat" w:cs="Arial"/>
                <w:b w:val="0"/>
                <w:lang w:eastAsia="es-MX"/>
              </w:rPr>
              <w:t>la humedad relativa, tener los agregados a la sombra y sobre todo iniciar el curado a la brevedad posible</w:t>
            </w:r>
            <w:r>
              <w:rPr>
                <w:rFonts w:ascii="Montserrat" w:hAnsi="Montserrat" w:cs="Arial"/>
                <w:b w:val="0"/>
                <w:lang w:eastAsia="es-MX"/>
              </w:rPr>
              <w:t xml:space="preserve"> </w:t>
            </w:r>
            <w:r w:rsidRPr="009820ED">
              <w:rPr>
                <w:rFonts w:ascii="Montserrat" w:hAnsi="Montserrat" w:cs="Arial"/>
                <w:b w:val="0"/>
                <w:lang w:eastAsia="es-MX"/>
              </w:rPr>
              <w:t>cuidando que sea totalmente efectivo.</w:t>
            </w:r>
          </w:p>
          <w:p w14:paraId="65515437" w14:textId="77777777" w:rsidR="003E0C69" w:rsidRPr="009820ED"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C18AED9" w14:textId="77777777" w:rsidR="003E0C69" w:rsidRPr="009820ED"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9820ED">
              <w:rPr>
                <w:rFonts w:ascii="Montserrat" w:hAnsi="Montserrat" w:cs="Arial"/>
                <w:b w:val="0"/>
                <w:lang w:eastAsia="es-MX"/>
              </w:rPr>
              <w:t>1</w:t>
            </w:r>
            <w:r>
              <w:rPr>
                <w:rFonts w:ascii="Montserrat" w:hAnsi="Montserrat" w:cs="Arial"/>
                <w:b w:val="0"/>
                <w:lang w:eastAsia="es-MX"/>
              </w:rPr>
              <w:t>8</w:t>
            </w:r>
            <w:r w:rsidRPr="009820ED">
              <w:rPr>
                <w:rFonts w:ascii="Montserrat" w:hAnsi="Montserrat" w:cs="Arial"/>
                <w:b w:val="0"/>
                <w:lang w:eastAsia="es-MX"/>
              </w:rPr>
              <w:t>.</w:t>
            </w:r>
            <w:r>
              <w:rPr>
                <w:rFonts w:ascii="Montserrat" w:hAnsi="Montserrat" w:cs="Arial"/>
                <w:b w:val="0"/>
                <w:lang w:eastAsia="es-MX"/>
              </w:rPr>
              <w:t>-</w:t>
            </w:r>
            <w:r w:rsidRPr="009820ED">
              <w:rPr>
                <w:rFonts w:ascii="Montserrat" w:hAnsi="Montserrat" w:cs="Arial"/>
                <w:b w:val="0"/>
                <w:lang w:eastAsia="es-MX"/>
              </w:rPr>
              <w:t xml:space="preserve"> Los acabados en el concreto deberán ser de la calidad requerida y deberá incluir corte y sello</w:t>
            </w:r>
          </w:p>
          <w:p w14:paraId="59F8B81C" w14:textId="77777777" w:rsidR="003E0C69" w:rsidRPr="009820ED"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9820ED">
              <w:rPr>
                <w:rFonts w:ascii="Montserrat" w:hAnsi="Montserrat" w:cs="Arial"/>
                <w:b w:val="0"/>
                <w:lang w:eastAsia="es-MX"/>
              </w:rPr>
              <w:t>correspondiente para evitar agrietamientos por la acción de la temperatura.</w:t>
            </w:r>
          </w:p>
          <w:p w14:paraId="35BBFEFC"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0831EA35"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sidRPr="006A5877">
              <w:rPr>
                <w:rFonts w:ascii="Montserrat" w:hAnsi="Montserrat" w:cs="Arial"/>
                <w:b w:val="0"/>
                <w:lang w:eastAsia="es-MX"/>
              </w:rPr>
              <w:t>1</w:t>
            </w:r>
            <w:r>
              <w:rPr>
                <w:rFonts w:ascii="Montserrat" w:hAnsi="Montserrat" w:cs="Arial"/>
                <w:b w:val="0"/>
                <w:lang w:eastAsia="es-MX"/>
              </w:rPr>
              <w:t>9</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Considerar los trabajos de laboratorio </w:t>
            </w:r>
            <w:r>
              <w:rPr>
                <w:rFonts w:ascii="Montserrat" w:hAnsi="Montserrat" w:cs="Arial"/>
                <w:b w:val="0"/>
                <w:lang w:eastAsia="es-MX"/>
              </w:rPr>
              <w:t xml:space="preserve">(muestreo de concreto, toma de muestras, traslados al laboratorio de las muestras y muestreo de los materiales utilizados en la fabricación del concreto), </w:t>
            </w:r>
            <w:r w:rsidRPr="006A5877">
              <w:rPr>
                <w:rFonts w:ascii="Montserrat" w:hAnsi="Montserrat" w:cs="Arial"/>
                <w:b w:val="0"/>
                <w:lang w:eastAsia="es-MX"/>
              </w:rPr>
              <w:t>con cargo a los Costos Indirectos.</w:t>
            </w:r>
          </w:p>
          <w:p w14:paraId="7DF2B2DD"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2C4D0A7"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20</w:t>
            </w:r>
            <w:r w:rsidRPr="009820ED">
              <w:rPr>
                <w:rFonts w:ascii="Montserrat" w:hAnsi="Montserrat" w:cs="Arial"/>
                <w:b w:val="0"/>
                <w:lang w:eastAsia="es-MX"/>
              </w:rPr>
              <w:t>.</w:t>
            </w:r>
            <w:r>
              <w:rPr>
                <w:rFonts w:ascii="Montserrat" w:hAnsi="Montserrat" w:cs="Arial"/>
                <w:b w:val="0"/>
                <w:lang w:eastAsia="es-MX"/>
              </w:rPr>
              <w:t>-</w:t>
            </w:r>
            <w:r w:rsidRPr="009820ED">
              <w:rPr>
                <w:rFonts w:ascii="Montserrat" w:hAnsi="Montserrat" w:cs="Arial"/>
                <w:b w:val="0"/>
                <w:lang w:eastAsia="es-MX"/>
              </w:rPr>
              <w:t xml:space="preserve"> El CONTRATISTA deberá considerar la cantidad de señalamientos necesarios para evitar accidentes</w:t>
            </w:r>
            <w:r>
              <w:rPr>
                <w:rFonts w:ascii="Montserrat" w:hAnsi="Montserrat" w:cs="Arial"/>
                <w:b w:val="0"/>
                <w:lang w:eastAsia="es-MX"/>
              </w:rPr>
              <w:t xml:space="preserve"> </w:t>
            </w:r>
            <w:r w:rsidRPr="009820ED">
              <w:rPr>
                <w:rFonts w:ascii="Montserrat" w:hAnsi="Montserrat" w:cs="Arial"/>
                <w:b w:val="0"/>
                <w:lang w:eastAsia="es-MX"/>
              </w:rPr>
              <w:t>durante el fraguado del concreto</w:t>
            </w:r>
            <w:r>
              <w:rPr>
                <w:rFonts w:ascii="Montserrat" w:hAnsi="Montserrat" w:cs="Arial"/>
                <w:b w:val="0"/>
                <w:lang w:eastAsia="es-MX"/>
              </w:rPr>
              <w:t xml:space="preserve"> y hasta la apertura de la vialidad</w:t>
            </w:r>
            <w:r w:rsidRPr="009820ED">
              <w:rPr>
                <w:rFonts w:ascii="Montserrat" w:hAnsi="Montserrat" w:cs="Arial"/>
                <w:b w:val="0"/>
                <w:lang w:eastAsia="es-MX"/>
              </w:rPr>
              <w:t>.</w:t>
            </w:r>
          </w:p>
          <w:p w14:paraId="338586FD"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498561A"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21</w:t>
            </w:r>
            <w:r w:rsidRPr="006A5877">
              <w:rPr>
                <w:rFonts w:ascii="Montserrat" w:hAnsi="Montserrat" w:cs="Arial"/>
                <w:b w:val="0"/>
                <w:lang w:eastAsia="es-MX"/>
              </w:rPr>
              <w:t>.</w:t>
            </w:r>
            <w:r>
              <w:rPr>
                <w:rFonts w:ascii="Montserrat" w:hAnsi="Montserrat" w:cs="Arial"/>
                <w:b w:val="0"/>
                <w:lang w:eastAsia="es-MX"/>
              </w:rPr>
              <w:t>-</w:t>
            </w:r>
            <w:r w:rsidRPr="006A5877">
              <w:rPr>
                <w:rFonts w:ascii="Montserrat" w:hAnsi="Montserrat" w:cs="Arial"/>
                <w:b w:val="0"/>
                <w:lang w:eastAsia="es-MX"/>
              </w:rPr>
              <w:t xml:space="preserve"> En la integración de este precio unitario se deberán considerar todos los materiales, mano de obra,</w:t>
            </w:r>
            <w:r>
              <w:rPr>
                <w:rFonts w:ascii="Montserrat" w:hAnsi="Montserrat" w:cs="Arial"/>
                <w:b w:val="0"/>
                <w:lang w:eastAsia="es-MX"/>
              </w:rPr>
              <w:t xml:space="preserve"> </w:t>
            </w:r>
            <w:r w:rsidRPr="006A5877">
              <w:rPr>
                <w:rFonts w:ascii="Montserrat" w:hAnsi="Montserrat" w:cs="Arial"/>
                <w:b w:val="0"/>
                <w:lang w:eastAsia="es-MX"/>
              </w:rPr>
              <w:t>maquinaria, equipo, herramientas</w:t>
            </w:r>
            <w:r>
              <w:rPr>
                <w:rFonts w:ascii="Montserrat" w:hAnsi="Montserrat" w:cs="Arial"/>
                <w:b w:val="0"/>
                <w:lang w:eastAsia="es-MX"/>
              </w:rPr>
              <w:t>, cimbras</w:t>
            </w:r>
            <w:r w:rsidRPr="006A5877">
              <w:rPr>
                <w:rFonts w:ascii="Montserrat" w:hAnsi="Montserrat" w:cs="Arial"/>
                <w:b w:val="0"/>
                <w:lang w:eastAsia="es-MX"/>
              </w:rPr>
              <w:t xml:space="preserve"> y demás insumos necesarios y suficientes para la correcta ejecución</w:t>
            </w:r>
            <w:r>
              <w:rPr>
                <w:rFonts w:ascii="Montserrat" w:hAnsi="Montserrat" w:cs="Arial"/>
                <w:b w:val="0"/>
                <w:lang w:eastAsia="es-MX"/>
              </w:rPr>
              <w:t xml:space="preserve"> </w:t>
            </w:r>
            <w:r w:rsidRPr="006A5877">
              <w:rPr>
                <w:rFonts w:ascii="Montserrat" w:hAnsi="Montserrat" w:cs="Arial"/>
                <w:b w:val="0"/>
                <w:lang w:eastAsia="es-MX"/>
              </w:rPr>
              <w:t>de este Concepto a satisfacción de las partes, así como la limpieza de las áreas de trabajo durante la</w:t>
            </w:r>
            <w:r>
              <w:rPr>
                <w:rFonts w:ascii="Montserrat" w:hAnsi="Montserrat" w:cs="Arial"/>
                <w:b w:val="0"/>
                <w:lang w:eastAsia="es-MX"/>
              </w:rPr>
              <w:t xml:space="preserve"> </w:t>
            </w:r>
            <w:r w:rsidRPr="006A5877">
              <w:rPr>
                <w:rFonts w:ascii="Montserrat" w:hAnsi="Montserrat" w:cs="Arial"/>
                <w:b w:val="0"/>
                <w:lang w:eastAsia="es-MX"/>
              </w:rPr>
              <w:t>ejecución y al término de estos.</w:t>
            </w:r>
          </w:p>
          <w:p w14:paraId="032BF426"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4841FAF8" w14:textId="77777777" w:rsidR="003E0C69" w:rsidRPr="006A5877"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22.-</w:t>
            </w:r>
            <w:r w:rsidRPr="006A5877">
              <w:rPr>
                <w:rFonts w:ascii="Montserrat" w:hAnsi="Montserrat" w:cs="Arial"/>
                <w:b w:val="0"/>
                <w:lang w:eastAsia="es-MX"/>
              </w:rPr>
              <w:t>. Los permisos que en su caso se requieran para los accesos carreteros, así como las consideraciones</w:t>
            </w:r>
            <w:r>
              <w:rPr>
                <w:rFonts w:ascii="Montserrat" w:hAnsi="Montserrat" w:cs="Arial"/>
                <w:b w:val="0"/>
                <w:lang w:eastAsia="es-MX"/>
              </w:rPr>
              <w:t xml:space="preserve"> </w:t>
            </w:r>
            <w:r w:rsidRPr="006A5877">
              <w:rPr>
                <w:rFonts w:ascii="Montserrat" w:hAnsi="Montserrat" w:cs="Arial"/>
                <w:b w:val="0"/>
                <w:lang w:eastAsia="es-MX"/>
              </w:rPr>
              <w:t>sindicales de los camioneros de la zona, las autorizaciones para ingreso y salida</w:t>
            </w:r>
            <w:r>
              <w:rPr>
                <w:rFonts w:ascii="Montserrat" w:hAnsi="Montserrat" w:cs="Arial"/>
                <w:b w:val="0"/>
                <w:lang w:eastAsia="es-MX"/>
              </w:rPr>
              <w:t xml:space="preserve"> del recinto fiscal ante las instancias aduaneras deberán ser tramitados por el contratista y considerarlo dentro de sus costos indirectos.</w:t>
            </w:r>
          </w:p>
          <w:p w14:paraId="2645D989"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0B7144A" w14:textId="5FE631D5"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 xml:space="preserve">23.- </w:t>
            </w:r>
            <w:r w:rsidRPr="00F63C10">
              <w:rPr>
                <w:rFonts w:ascii="Montserrat" w:hAnsi="Montserrat" w:cs="Arial"/>
                <w:b w:val="0"/>
                <w:lang w:eastAsia="es-MX"/>
              </w:rPr>
              <w:t>El CONTRATISTA deberá considerar todos los señalamientos necesarios para protección del frente de</w:t>
            </w:r>
            <w:r>
              <w:rPr>
                <w:rFonts w:ascii="Montserrat" w:hAnsi="Montserrat" w:cs="Arial"/>
                <w:b w:val="0"/>
                <w:lang w:eastAsia="es-MX"/>
              </w:rPr>
              <w:t xml:space="preserve"> </w:t>
            </w:r>
            <w:r w:rsidRPr="00F63C10">
              <w:rPr>
                <w:rFonts w:ascii="Montserrat" w:hAnsi="Montserrat" w:cs="Arial"/>
                <w:b w:val="0"/>
                <w:lang w:eastAsia="es-MX"/>
              </w:rPr>
              <w:t>trabajo y evitar accidentes viales, durante la realización de estos, de conformidad con el RESIDENTE DE</w:t>
            </w:r>
            <w:r>
              <w:rPr>
                <w:rFonts w:ascii="Montserrat" w:hAnsi="Montserrat" w:cs="Arial"/>
                <w:b w:val="0"/>
                <w:lang w:eastAsia="es-MX"/>
              </w:rPr>
              <w:t xml:space="preserve"> </w:t>
            </w:r>
            <w:r w:rsidRPr="00F63C10">
              <w:rPr>
                <w:rFonts w:ascii="Montserrat" w:hAnsi="Montserrat" w:cs="Arial"/>
                <w:b w:val="0"/>
                <w:lang w:eastAsia="es-MX"/>
              </w:rPr>
              <w:t>OBRA y las normas vigentes y aplicables a carreteras SICT, El señalamiento minino será flechero,</w:t>
            </w:r>
            <w:r>
              <w:rPr>
                <w:rFonts w:ascii="Montserrat" w:hAnsi="Montserrat" w:cs="Arial"/>
                <w:b w:val="0"/>
                <w:lang w:eastAsia="es-MX"/>
              </w:rPr>
              <w:t xml:space="preserve"> </w:t>
            </w:r>
            <w:r w:rsidRPr="00F63C10">
              <w:rPr>
                <w:rFonts w:ascii="Montserrat" w:hAnsi="Montserrat" w:cs="Arial"/>
                <w:b w:val="0"/>
                <w:lang w:eastAsia="es-MX"/>
              </w:rPr>
              <w:t xml:space="preserve">hombres trabajando, </w:t>
            </w:r>
            <w:r w:rsidR="005D158B" w:rsidRPr="00F63C10">
              <w:rPr>
                <w:rFonts w:ascii="Montserrat" w:hAnsi="Montserrat" w:cs="Arial"/>
                <w:b w:val="0"/>
                <w:lang w:eastAsia="es-MX"/>
              </w:rPr>
              <w:t>bandereros</w:t>
            </w:r>
            <w:r w:rsidRPr="00F63C10">
              <w:rPr>
                <w:rFonts w:ascii="Montserrat" w:hAnsi="Montserrat" w:cs="Arial"/>
                <w:b w:val="0"/>
                <w:lang w:eastAsia="es-MX"/>
              </w:rPr>
              <w:t>, trafitambos, conos etc. como lo indica el esquema de obra en</w:t>
            </w:r>
            <w:r>
              <w:rPr>
                <w:rFonts w:ascii="Montserrat" w:hAnsi="Montserrat" w:cs="Arial"/>
                <w:b w:val="0"/>
                <w:lang w:eastAsia="es-MX"/>
              </w:rPr>
              <w:t xml:space="preserve"> las</w:t>
            </w:r>
            <w:r w:rsidRPr="00F63C10">
              <w:rPr>
                <w:rFonts w:ascii="Montserrat" w:hAnsi="Montserrat" w:cs="Arial"/>
                <w:b w:val="0"/>
                <w:lang w:eastAsia="es-MX"/>
              </w:rPr>
              <w:t xml:space="preserve"> Especificaciones Generales y considerarlo dentro de los Costos Indirectos.</w:t>
            </w:r>
          </w:p>
          <w:p w14:paraId="6A924B93"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2C20EB65" w14:textId="5F0EFB7F" w:rsidR="003E0C69" w:rsidRPr="00BC7AD8" w:rsidRDefault="003E0C69" w:rsidP="003E0C69">
            <w:pPr>
              <w:jc w:val="both"/>
              <w:rPr>
                <w:rFonts w:ascii="Montserrat" w:hAnsi="Montserrat"/>
                <w:b w:val="0"/>
                <w:bCs/>
              </w:rPr>
            </w:pPr>
            <w:r w:rsidRPr="00BC7AD8">
              <w:rPr>
                <w:rFonts w:ascii="Montserrat" w:hAnsi="Montserrat" w:cs="Arial"/>
                <w:b w:val="0"/>
                <w:bCs/>
                <w:lang w:eastAsia="es-MX"/>
              </w:rPr>
              <w:lastRenderedPageBreak/>
              <w:t>24.-</w:t>
            </w:r>
            <w:r w:rsidRPr="00BC7AD8">
              <w:rPr>
                <w:rFonts w:ascii="Montserrat" w:hAnsi="Montserrat"/>
                <w:b w:val="0"/>
                <w:bCs/>
              </w:rPr>
              <w:t xml:space="preserve"> 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4877AFC8" w14:textId="05F33A44" w:rsidR="003E0C69" w:rsidRPr="0054618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329F590F" w14:textId="77777777" w:rsidR="003E0C69" w:rsidRPr="0054618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25</w:t>
            </w:r>
            <w:r w:rsidRPr="00546189">
              <w:rPr>
                <w:rFonts w:ascii="Montserrat" w:hAnsi="Montserrat" w:cs="Arial"/>
                <w:b w:val="0"/>
                <w:lang w:eastAsia="es-MX"/>
              </w:rPr>
              <w:t>.-El contratista deberá cumplir con los procedimientos aplicables del sistema de gestión integral de la ASIPONA ALTAMIRA (SGI), y elaborar los informes con las evidencias correspondientes.</w:t>
            </w:r>
          </w:p>
          <w:p w14:paraId="26286047" w14:textId="77777777" w:rsidR="003E0C69" w:rsidRPr="0054618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760256BC" w14:textId="77777777" w:rsidR="003E0C69"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r>
              <w:rPr>
                <w:rFonts w:ascii="Montserrat" w:hAnsi="Montserrat" w:cs="Arial"/>
                <w:b w:val="0"/>
                <w:lang w:eastAsia="es-MX"/>
              </w:rPr>
              <w:t>26</w:t>
            </w:r>
            <w:r w:rsidRPr="00546189">
              <w:rPr>
                <w:rFonts w:ascii="Montserrat" w:hAnsi="Montserrat" w:cs="Arial"/>
                <w:b w:val="0"/>
                <w:lang w:eastAsia="es-MX"/>
              </w:rPr>
              <w:t xml:space="preserve">.- </w:t>
            </w:r>
            <w:r>
              <w:rPr>
                <w:rFonts w:ascii="Montserrat" w:hAnsi="Montserrat" w:cs="Arial"/>
                <w:b w:val="0"/>
                <w:lang w:eastAsia="es-MX"/>
              </w:rPr>
              <w:t>P</w:t>
            </w:r>
            <w:r w:rsidRPr="00546189">
              <w:rPr>
                <w:rFonts w:ascii="Montserrat" w:hAnsi="Montserrat" w:cs="Arial"/>
                <w:b w:val="0"/>
                <w:lang w:eastAsia="es-MX"/>
              </w:rPr>
              <w:t>ara efectos de pago de la estimación deberá presentar los números generadores,  deberá referenciar en un plano general la ubicación de cada área a rehabilitar, así como las dimensiones geométricas y a detalle de la reposición de las losas,  pruebas de calidad de los materiales, pruebas de resistencia del concreto</w:t>
            </w:r>
            <w:r>
              <w:rPr>
                <w:rFonts w:ascii="Montserrat" w:hAnsi="Montserrat" w:cs="Arial"/>
                <w:b w:val="0"/>
                <w:lang w:eastAsia="es-MX"/>
              </w:rPr>
              <w:t xml:space="preserve"> a 24 horas y subsecuentes</w:t>
            </w:r>
            <w:r w:rsidRPr="00546189">
              <w:rPr>
                <w:rFonts w:ascii="Montserrat" w:hAnsi="Montserrat" w:cs="Arial"/>
                <w:b w:val="0"/>
                <w:lang w:eastAsia="es-MX"/>
              </w:rPr>
              <w:t>, al menos 20 fotografías de cada uno de los baches donde se llevó a cabo esta actividad.</w:t>
            </w:r>
          </w:p>
          <w:p w14:paraId="52C66D6C" w14:textId="77777777" w:rsidR="003E0C69" w:rsidRPr="009E5C46" w:rsidRDefault="003E0C69" w:rsidP="003E0C69">
            <w:pPr>
              <w:pBdr>
                <w:top w:val="single" w:sz="6" w:space="1" w:color="auto"/>
                <w:left w:val="single" w:sz="6" w:space="2" w:color="auto"/>
                <w:bottom w:val="single" w:sz="6" w:space="1" w:color="auto"/>
                <w:right w:val="single" w:sz="6" w:space="0" w:color="auto"/>
              </w:pBdr>
              <w:tabs>
                <w:tab w:val="left" w:pos="284"/>
              </w:tabs>
              <w:jc w:val="both"/>
              <w:rPr>
                <w:rFonts w:ascii="Montserrat" w:hAnsi="Montserrat" w:cs="Arial"/>
                <w:b w:val="0"/>
                <w:lang w:eastAsia="es-MX"/>
              </w:rPr>
            </w:pPr>
          </w:p>
          <w:p w14:paraId="6ED70242" w14:textId="77777777" w:rsidR="003E0C69" w:rsidRDefault="003E0C69" w:rsidP="003E0C69">
            <w:pPr>
              <w:widowControl w:val="0"/>
              <w:rPr>
                <w:rFonts w:ascii="Montserrat" w:hAnsi="Montserrat" w:cs="Arial"/>
                <w:color w:val="FFFFFF" w:themeColor="background1"/>
                <w:lang w:eastAsia="es-MX"/>
              </w:rPr>
            </w:pPr>
          </w:p>
        </w:tc>
      </w:tr>
      <w:tr w:rsidR="003E0C69" w:rsidRPr="00501DEB" w14:paraId="290AE03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7307525" w14:textId="23A6A187"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cubico (M3), cuantificada en obra, por unidad de obra terminada</w:t>
            </w:r>
            <w:r w:rsidRPr="00501DEB">
              <w:rPr>
                <w:rFonts w:ascii="Montserrat" w:hAnsi="Montserrat"/>
                <w:b w:val="0"/>
                <w:bCs/>
              </w:rPr>
              <w:t>.</w:t>
            </w:r>
          </w:p>
        </w:tc>
      </w:tr>
      <w:tr w:rsidR="003E0C69" w:rsidRPr="00501DEB" w14:paraId="06B2160C" w14:textId="77777777" w:rsidTr="001C4706">
        <w:tc>
          <w:tcPr>
            <w:tcW w:w="9072" w:type="dxa"/>
            <w:tcBorders>
              <w:top w:val="single" w:sz="4" w:space="0" w:color="auto"/>
              <w:left w:val="single" w:sz="4" w:space="0" w:color="auto"/>
              <w:bottom w:val="single" w:sz="4" w:space="0" w:color="auto"/>
            </w:tcBorders>
            <w:shd w:val="clear" w:color="auto" w:fill="A50021"/>
          </w:tcPr>
          <w:p w14:paraId="1B618182" w14:textId="2EBC77E5"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B.6</w:t>
            </w:r>
          </w:p>
        </w:tc>
      </w:tr>
      <w:tr w:rsidR="003E0C69" w:rsidRPr="00501DEB" w14:paraId="4E4FA339" w14:textId="77777777" w:rsidTr="001C4706">
        <w:tc>
          <w:tcPr>
            <w:tcW w:w="9072" w:type="dxa"/>
            <w:tcBorders>
              <w:top w:val="single" w:sz="4" w:space="0" w:color="auto"/>
              <w:left w:val="single" w:sz="4" w:space="0" w:color="auto"/>
              <w:bottom w:val="single" w:sz="4" w:space="0" w:color="auto"/>
            </w:tcBorders>
            <w:shd w:val="clear" w:color="auto" w:fill="auto"/>
          </w:tcPr>
          <w:p w14:paraId="434F251D" w14:textId="660CE9BE"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llantas en portones de 6” reforzada, incluye; material, fijación, mano de obra y herramienta.</w:t>
            </w:r>
          </w:p>
        </w:tc>
      </w:tr>
      <w:tr w:rsidR="003E0C69" w:rsidRPr="00501DEB" w14:paraId="15A33E99" w14:textId="77777777" w:rsidTr="001C4706">
        <w:tc>
          <w:tcPr>
            <w:tcW w:w="9072" w:type="dxa"/>
            <w:tcBorders>
              <w:top w:val="single" w:sz="4" w:space="0" w:color="auto"/>
              <w:left w:val="single" w:sz="4" w:space="0" w:color="auto"/>
              <w:bottom w:val="single" w:sz="4" w:space="0" w:color="auto"/>
            </w:tcBorders>
            <w:shd w:val="clear" w:color="auto" w:fill="auto"/>
          </w:tcPr>
          <w:p w14:paraId="2E232731" w14:textId="186FF9AA"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3E0C69" w:rsidRPr="00501DEB" w14:paraId="048D7F7D" w14:textId="77777777" w:rsidTr="001C4706">
        <w:tc>
          <w:tcPr>
            <w:tcW w:w="9072" w:type="dxa"/>
            <w:tcBorders>
              <w:top w:val="single" w:sz="4" w:space="0" w:color="auto"/>
              <w:left w:val="single" w:sz="4" w:space="0" w:color="auto"/>
              <w:bottom w:val="single" w:sz="4" w:space="0" w:color="auto"/>
            </w:tcBorders>
            <w:shd w:val="clear" w:color="auto" w:fill="auto"/>
          </w:tcPr>
          <w:p w14:paraId="32A5251C" w14:textId="1AC9A7DB"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lang w:eastAsia="es-MX"/>
              </w:rPr>
              <w:t xml:space="preserve">  Reposición de llantas en portones de 6” reforzada, incluye; material, fijación, mano de obra y herramienta.</w:t>
            </w:r>
          </w:p>
        </w:tc>
      </w:tr>
      <w:tr w:rsidR="003E0C69" w:rsidRPr="00501DEB" w14:paraId="060CDF79" w14:textId="77777777" w:rsidTr="001C4706">
        <w:tc>
          <w:tcPr>
            <w:tcW w:w="9072" w:type="dxa"/>
            <w:tcBorders>
              <w:top w:val="single" w:sz="4" w:space="0" w:color="auto"/>
              <w:left w:val="single" w:sz="4" w:space="0" w:color="auto"/>
              <w:bottom w:val="single" w:sz="4" w:space="0" w:color="auto"/>
            </w:tcBorders>
            <w:shd w:val="clear" w:color="auto" w:fill="auto"/>
          </w:tcPr>
          <w:p w14:paraId="45393FC5" w14:textId="77777777" w:rsidR="003E0C69" w:rsidRPr="00BA6D4A" w:rsidRDefault="003E0C69" w:rsidP="003E0C69">
            <w:pPr>
              <w:pStyle w:val="Prrafodelista"/>
              <w:widowControl w:val="0"/>
              <w:ind w:left="308"/>
              <w:jc w:val="both"/>
              <w:rPr>
                <w:rFonts w:ascii="Montserrat" w:hAnsi="Montserrat" w:cs="Arial"/>
                <w:b/>
              </w:rPr>
            </w:pPr>
            <w:r w:rsidRPr="00BA6D4A">
              <w:rPr>
                <w:rFonts w:ascii="Montserrat" w:hAnsi="Montserrat" w:cs="Arial"/>
                <w:b/>
              </w:rPr>
              <w:t>ALCANCES:</w:t>
            </w:r>
          </w:p>
          <w:p w14:paraId="40503FC9" w14:textId="77777777" w:rsidR="003E0C69" w:rsidRPr="00501DEB" w:rsidRDefault="003E0C69" w:rsidP="002402D6">
            <w:pPr>
              <w:pStyle w:val="Prrafodelista"/>
              <w:widowControl w:val="0"/>
              <w:numPr>
                <w:ilvl w:val="0"/>
                <w:numId w:val="99"/>
              </w:numPr>
              <w:ind w:left="308" w:hanging="284"/>
              <w:jc w:val="both"/>
              <w:rPr>
                <w:rFonts w:ascii="Montserrat" w:hAnsi="Montserrat" w:cs="Arial"/>
                <w:bCs/>
              </w:rPr>
            </w:pPr>
            <w:r w:rsidRPr="00501DEB">
              <w:rPr>
                <w:rFonts w:ascii="Montserrat" w:hAnsi="Montserrat" w:cs="Arial"/>
                <w:bCs/>
              </w:rPr>
              <w:t>Corte y todas las actividades necesarias para el retiro de llantas existentes.</w:t>
            </w:r>
          </w:p>
          <w:p w14:paraId="61ABC5FA" w14:textId="77777777" w:rsidR="003E0C69" w:rsidRPr="00501DEB" w:rsidRDefault="003E0C69" w:rsidP="002402D6">
            <w:pPr>
              <w:pStyle w:val="Prrafodelista"/>
              <w:widowControl w:val="0"/>
              <w:numPr>
                <w:ilvl w:val="0"/>
                <w:numId w:val="99"/>
              </w:numPr>
              <w:ind w:left="308" w:hanging="284"/>
              <w:jc w:val="both"/>
              <w:rPr>
                <w:rFonts w:ascii="Montserrat" w:hAnsi="Montserrat" w:cs="Arial"/>
                <w:bCs/>
              </w:rPr>
            </w:pPr>
            <w:r w:rsidRPr="00501DEB">
              <w:rPr>
                <w:rFonts w:ascii="Montserrat" w:hAnsi="Montserrat" w:cs="Arial"/>
                <w:bCs/>
              </w:rPr>
              <w:t>Suministro de llantas de 6” de diámetro para portón, incluye soldaduras y cortes necesarios al portón tubular existente</w:t>
            </w:r>
            <w:r>
              <w:rPr>
                <w:rFonts w:ascii="Montserrat" w:hAnsi="Montserrat" w:cs="Arial"/>
                <w:bCs/>
              </w:rPr>
              <w:t>.</w:t>
            </w:r>
          </w:p>
          <w:p w14:paraId="15D6FE5C" w14:textId="77777777" w:rsidR="003E0C69" w:rsidRPr="00501DEB" w:rsidRDefault="003E0C69" w:rsidP="002402D6">
            <w:pPr>
              <w:pStyle w:val="Prrafodelista"/>
              <w:widowControl w:val="0"/>
              <w:numPr>
                <w:ilvl w:val="0"/>
                <w:numId w:val="99"/>
              </w:numPr>
              <w:ind w:left="308" w:hanging="284"/>
              <w:jc w:val="both"/>
              <w:rPr>
                <w:rFonts w:ascii="Montserrat" w:hAnsi="Montserrat" w:cs="Arial"/>
                <w:bCs/>
              </w:rPr>
            </w:pPr>
            <w:r w:rsidRPr="00501DEB">
              <w:rPr>
                <w:rFonts w:ascii="Montserrat" w:hAnsi="Montserrat" w:cs="Arial"/>
                <w:bCs/>
              </w:rPr>
              <w:t>Aplicación de pintura anticorrosiva y de acabado en soportes de fijación de llantas</w:t>
            </w:r>
          </w:p>
          <w:p w14:paraId="73E8D088" w14:textId="77777777" w:rsidR="003E0C69" w:rsidRPr="00501DEB" w:rsidRDefault="003E0C69" w:rsidP="002402D6">
            <w:pPr>
              <w:pStyle w:val="Prrafodelista"/>
              <w:widowControl w:val="0"/>
              <w:numPr>
                <w:ilvl w:val="0"/>
                <w:numId w:val="99"/>
              </w:numPr>
              <w:ind w:left="308" w:hanging="284"/>
              <w:jc w:val="both"/>
              <w:rPr>
                <w:rFonts w:ascii="Montserrat" w:hAnsi="Montserrat" w:cs="Arial"/>
                <w:bCs/>
              </w:rPr>
            </w:pPr>
            <w:r w:rsidRPr="00501DEB">
              <w:rPr>
                <w:rFonts w:ascii="Montserrat" w:hAnsi="Montserrat" w:cs="Arial"/>
                <w:bCs/>
              </w:rPr>
              <w:t>Pruebas de abatimiento.</w:t>
            </w:r>
          </w:p>
          <w:p w14:paraId="4594EBB0" w14:textId="77777777" w:rsidR="003E0C69" w:rsidRPr="00BA6D4A" w:rsidRDefault="003E0C69" w:rsidP="002402D6">
            <w:pPr>
              <w:pStyle w:val="Prrafodelista"/>
              <w:widowControl w:val="0"/>
              <w:numPr>
                <w:ilvl w:val="0"/>
                <w:numId w:val="99"/>
              </w:numPr>
              <w:ind w:left="308" w:hanging="284"/>
              <w:jc w:val="both"/>
              <w:rPr>
                <w:rFonts w:ascii="Montserrat" w:hAnsi="Montserrat" w:cs="Arial"/>
                <w:bCs/>
              </w:rPr>
            </w:pPr>
            <w:r w:rsidRPr="00BA6D4A">
              <w:rPr>
                <w:rFonts w:ascii="Montserrat" w:hAnsi="Montserrat" w:cs="Arial"/>
                <w:bCs/>
              </w:rPr>
              <w:t>Todo el personal del CONTRATISTA deberá presentarse a sus labores diarias debidamente uniformados con overol color naranja, gabardina con cintas reflejantes tipo chaleco, gafete de identificación, gorra del mismo color y todo su equipo básico de seguridad que corresponda a las actividades que va a realizar.</w:t>
            </w:r>
          </w:p>
          <w:p w14:paraId="7D22A98F" w14:textId="77777777" w:rsidR="003E0C69" w:rsidRPr="00BA6D4A" w:rsidRDefault="003E0C69" w:rsidP="002402D6">
            <w:pPr>
              <w:pStyle w:val="Prrafodelista"/>
              <w:widowControl w:val="0"/>
              <w:numPr>
                <w:ilvl w:val="0"/>
                <w:numId w:val="99"/>
              </w:numPr>
              <w:ind w:left="308" w:hanging="284"/>
              <w:jc w:val="both"/>
              <w:rPr>
                <w:rFonts w:ascii="Montserrat" w:hAnsi="Montserrat" w:cs="Arial"/>
                <w:bCs/>
              </w:rPr>
            </w:pPr>
            <w:r w:rsidRPr="00BA6D4A">
              <w:rPr>
                <w:rFonts w:ascii="Montserrat" w:hAnsi="Montserrat" w:cs="Arial"/>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35CFBEFF" w14:textId="77777777" w:rsidR="003E0C69" w:rsidRPr="00BA6D4A" w:rsidRDefault="003E0C69" w:rsidP="002402D6">
            <w:pPr>
              <w:pStyle w:val="Prrafodelista"/>
              <w:widowControl w:val="0"/>
              <w:numPr>
                <w:ilvl w:val="0"/>
                <w:numId w:val="99"/>
              </w:numPr>
              <w:ind w:left="308" w:hanging="284"/>
              <w:jc w:val="both"/>
              <w:rPr>
                <w:rFonts w:ascii="Montserrat" w:hAnsi="Montserrat" w:cs="Arial"/>
                <w:bCs/>
              </w:rPr>
            </w:pPr>
            <w:r w:rsidRPr="00BA6D4A">
              <w:rPr>
                <w:rFonts w:ascii="Montserrat" w:hAnsi="Montserrat" w:cs="Arial"/>
                <w:bCs/>
              </w:rPr>
              <w:t>Se deberá efectuar limpieza permanente de las áreas de trabajo, apile, carga, acarreo y descarga del material producto de la limpieza y sobrantes al sitio autorizado por el RESIDENTE DE OBRA.</w:t>
            </w:r>
          </w:p>
          <w:p w14:paraId="6035ABCE" w14:textId="7DDF13C6" w:rsidR="003E0C69" w:rsidRPr="00BA6D4A" w:rsidRDefault="003E0C69" w:rsidP="002402D6">
            <w:pPr>
              <w:pStyle w:val="Prrafodelista"/>
              <w:widowControl w:val="0"/>
              <w:numPr>
                <w:ilvl w:val="0"/>
                <w:numId w:val="99"/>
              </w:numPr>
              <w:ind w:left="308" w:hanging="284"/>
              <w:jc w:val="both"/>
              <w:rPr>
                <w:rFonts w:ascii="Montserrat" w:hAnsi="Montserrat" w:cs="Arial"/>
                <w:bCs/>
              </w:rPr>
            </w:pPr>
            <w:r w:rsidRPr="00BA6D4A">
              <w:rPr>
                <w:rFonts w:ascii="Montserrat" w:hAnsi="Montserrat" w:cs="Arial"/>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28D2A156" w14:textId="77777777" w:rsidTr="001C4706">
        <w:tc>
          <w:tcPr>
            <w:tcW w:w="9072" w:type="dxa"/>
            <w:tcBorders>
              <w:top w:val="single" w:sz="4" w:space="0" w:color="auto"/>
              <w:left w:val="single" w:sz="4" w:space="0" w:color="auto"/>
              <w:bottom w:val="single" w:sz="4" w:space="0" w:color="auto"/>
            </w:tcBorders>
            <w:shd w:val="clear" w:color="auto" w:fill="auto"/>
          </w:tcPr>
          <w:p w14:paraId="36E5CC12" w14:textId="72069CA5"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121DC9FB" w14:textId="77777777" w:rsidTr="001C4706">
        <w:tc>
          <w:tcPr>
            <w:tcW w:w="9072" w:type="dxa"/>
            <w:tcBorders>
              <w:top w:val="single" w:sz="4" w:space="0" w:color="auto"/>
              <w:left w:val="single" w:sz="4" w:space="0" w:color="auto"/>
              <w:bottom w:val="single" w:sz="4" w:space="0" w:color="auto"/>
            </w:tcBorders>
            <w:shd w:val="clear" w:color="auto" w:fill="800000"/>
          </w:tcPr>
          <w:p w14:paraId="7FB306EE" w14:textId="7F3BE45C"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B.7</w:t>
            </w:r>
          </w:p>
        </w:tc>
      </w:tr>
      <w:tr w:rsidR="003E0C69" w:rsidRPr="00501DEB" w14:paraId="2328F9A7" w14:textId="77777777" w:rsidTr="001C4706">
        <w:tc>
          <w:tcPr>
            <w:tcW w:w="9072" w:type="dxa"/>
            <w:tcBorders>
              <w:top w:val="single" w:sz="4" w:space="0" w:color="auto"/>
              <w:left w:val="single" w:sz="4" w:space="0" w:color="auto"/>
              <w:bottom w:val="single" w:sz="4" w:space="0" w:color="auto"/>
            </w:tcBorders>
            <w:shd w:val="clear" w:color="auto" w:fill="auto"/>
          </w:tcPr>
          <w:p w14:paraId="1BDA5CDB" w14:textId="14699B35" w:rsidR="003E0C69" w:rsidRDefault="003E0C69" w:rsidP="003E0C69">
            <w:pPr>
              <w:widowControl w:val="0"/>
              <w:rPr>
                <w:rFonts w:ascii="Montserrat" w:hAnsi="Montserrat" w:cs="Arial"/>
                <w:color w:val="FFFFFF" w:themeColor="background1"/>
              </w:rPr>
            </w:pPr>
            <w:r>
              <w:rPr>
                <w:rFonts w:ascii="Montserrat" w:hAnsi="Montserrat"/>
                <w:bCs/>
              </w:rPr>
              <w:lastRenderedPageBreak/>
              <w:t>CONCEPTO</w:t>
            </w:r>
            <w:r w:rsidRPr="00501DEB">
              <w:rPr>
                <w:rFonts w:ascii="Montserrat" w:hAnsi="Montserrat"/>
                <w:bCs/>
              </w:rPr>
              <w:t>:</w:t>
            </w:r>
            <w:r w:rsidRPr="00501DEB">
              <w:rPr>
                <w:rFonts w:ascii="Montserrat" w:hAnsi="Montserrat" w:cs="Arial"/>
                <w:b w:val="0"/>
                <w:lang w:eastAsia="es-MX"/>
              </w:rPr>
              <w:t xml:space="preserve"> </w:t>
            </w:r>
            <w:r w:rsidRPr="0015100E">
              <w:rPr>
                <w:rFonts w:ascii="Montserrat" w:hAnsi="Montserrat" w:cs="Arial"/>
                <w:b w:val="0"/>
                <w:bCs/>
              </w:rPr>
              <w:t>Suministro, corte y habilitado de placa de acero de 20 centímetros por 1/4" de espesor con anclas de varilla de 3/8" a cada 20 centímetros de 15 centímetros de longitud, en 1/4" de circulo para rodada de llanta de portón</w:t>
            </w:r>
          </w:p>
        </w:tc>
      </w:tr>
      <w:tr w:rsidR="003E0C69" w:rsidRPr="00501DEB" w14:paraId="3746035E" w14:textId="77777777" w:rsidTr="001C4706">
        <w:tc>
          <w:tcPr>
            <w:tcW w:w="9072" w:type="dxa"/>
            <w:tcBorders>
              <w:top w:val="single" w:sz="4" w:space="0" w:color="auto"/>
              <w:left w:val="single" w:sz="4" w:space="0" w:color="auto"/>
              <w:bottom w:val="single" w:sz="4" w:space="0" w:color="auto"/>
            </w:tcBorders>
            <w:shd w:val="clear" w:color="auto" w:fill="auto"/>
          </w:tcPr>
          <w:p w14:paraId="75FE4911" w14:textId="2366E7D7"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Kg</w:t>
            </w:r>
            <w:r w:rsidRPr="00736E6C">
              <w:rPr>
                <w:rFonts w:ascii="Montserrat" w:hAnsi="Montserrat" w:cs="Arial"/>
                <w:b w:val="0"/>
                <w:lang w:eastAsia="es-MX"/>
              </w:rPr>
              <w:t>.</w:t>
            </w:r>
          </w:p>
        </w:tc>
      </w:tr>
      <w:tr w:rsidR="003E0C69" w:rsidRPr="00501DEB" w14:paraId="459C757B" w14:textId="77777777" w:rsidTr="001C4706">
        <w:tc>
          <w:tcPr>
            <w:tcW w:w="9072" w:type="dxa"/>
            <w:tcBorders>
              <w:top w:val="single" w:sz="4" w:space="0" w:color="auto"/>
              <w:left w:val="single" w:sz="4" w:space="0" w:color="auto"/>
              <w:bottom w:val="single" w:sz="4" w:space="0" w:color="auto"/>
            </w:tcBorders>
            <w:shd w:val="clear" w:color="auto" w:fill="auto"/>
          </w:tcPr>
          <w:p w14:paraId="13FC0019" w14:textId="7A2654A5"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15100E">
              <w:rPr>
                <w:rFonts w:ascii="Montserrat" w:hAnsi="Montserrat" w:cs="Arial"/>
                <w:b w:val="0"/>
                <w:bCs/>
              </w:rPr>
              <w:t>Suministro, corte y habilitado de placa de acero de 20 centímetros por 1/4" de espesor con anclas de varilla de 3/8" a cada 20 centímetros de 15 centímetros de longitud, en 1/4" de circulo para rodada de llanta de portón</w:t>
            </w:r>
          </w:p>
        </w:tc>
      </w:tr>
      <w:tr w:rsidR="003E0C69" w:rsidRPr="00501DEB" w14:paraId="0EA933E4" w14:textId="77777777" w:rsidTr="001C4706">
        <w:tc>
          <w:tcPr>
            <w:tcW w:w="9072" w:type="dxa"/>
            <w:tcBorders>
              <w:top w:val="single" w:sz="4" w:space="0" w:color="auto"/>
              <w:left w:val="single" w:sz="4" w:space="0" w:color="auto"/>
              <w:bottom w:val="single" w:sz="4" w:space="0" w:color="auto"/>
            </w:tcBorders>
            <w:shd w:val="clear" w:color="auto" w:fill="auto"/>
          </w:tcPr>
          <w:p w14:paraId="3896C2A8" w14:textId="77777777" w:rsidR="003E0C69" w:rsidRPr="00BA12CA" w:rsidRDefault="003E0C69" w:rsidP="003E0C69">
            <w:pPr>
              <w:pStyle w:val="Prrafodelista"/>
              <w:jc w:val="both"/>
              <w:rPr>
                <w:rFonts w:ascii="Montserrat" w:hAnsi="Montserrat"/>
                <w:b/>
                <w:lang w:val="es-ES"/>
              </w:rPr>
            </w:pPr>
            <w:r w:rsidRPr="00BA12CA">
              <w:rPr>
                <w:rFonts w:ascii="Montserrat" w:hAnsi="Montserrat"/>
                <w:b/>
                <w:lang w:val="es-ES"/>
              </w:rPr>
              <w:t xml:space="preserve">ALCANCES: </w:t>
            </w:r>
          </w:p>
          <w:p w14:paraId="0AB66EAB" w14:textId="05D4BD95" w:rsidR="003E0C69"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Este concepto incluye el corte</w:t>
            </w:r>
            <w:r>
              <w:rPr>
                <w:rFonts w:ascii="Montserrat" w:hAnsi="Montserrat"/>
                <w:bCs/>
                <w:lang w:val="es-ES"/>
              </w:rPr>
              <w:t xml:space="preserve">, habilitado de placa de acero de 20 </w:t>
            </w:r>
            <w:r w:rsidR="005D158B">
              <w:rPr>
                <w:rFonts w:ascii="Montserrat" w:hAnsi="Montserrat"/>
                <w:bCs/>
                <w:lang w:val="es-ES"/>
              </w:rPr>
              <w:t>centímetros</w:t>
            </w:r>
            <w:r>
              <w:rPr>
                <w:rFonts w:ascii="Montserrat" w:hAnsi="Montserrat"/>
                <w:bCs/>
                <w:lang w:val="es-ES"/>
              </w:rPr>
              <w:t xml:space="preserve"> de ancho por ¼” de espesor con anclas de varilla de 3/8” soldadas a la placa a cada 20 </w:t>
            </w:r>
            <w:r w:rsidR="005D158B">
              <w:rPr>
                <w:rFonts w:ascii="Montserrat" w:hAnsi="Montserrat"/>
                <w:bCs/>
                <w:lang w:val="es-ES"/>
              </w:rPr>
              <w:t>centímetros</w:t>
            </w:r>
            <w:r>
              <w:rPr>
                <w:rFonts w:ascii="Montserrat" w:hAnsi="Montserrat"/>
                <w:bCs/>
                <w:lang w:val="es-ES"/>
              </w:rPr>
              <w:t xml:space="preserve"> y 15 </w:t>
            </w:r>
            <w:r w:rsidR="005D158B">
              <w:rPr>
                <w:rFonts w:ascii="Montserrat" w:hAnsi="Montserrat"/>
                <w:bCs/>
                <w:lang w:val="es-ES"/>
              </w:rPr>
              <w:t>centímetros</w:t>
            </w:r>
            <w:r>
              <w:rPr>
                <w:rFonts w:ascii="Montserrat" w:hAnsi="Montserrat"/>
                <w:bCs/>
                <w:lang w:val="es-ES"/>
              </w:rPr>
              <w:t xml:space="preserve"> de longitud</w:t>
            </w:r>
            <w:r w:rsidRPr="00C5288D">
              <w:rPr>
                <w:rFonts w:ascii="Montserrat" w:hAnsi="Montserrat"/>
                <w:bCs/>
                <w:lang w:val="es-ES"/>
              </w:rPr>
              <w:t>.</w:t>
            </w:r>
          </w:p>
          <w:p w14:paraId="49ECDA8D" w14:textId="2A998A49"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 xml:space="preserve">La longitud será </w:t>
            </w:r>
            <w:r w:rsidR="00CA569C">
              <w:rPr>
                <w:rFonts w:ascii="Montserrat" w:hAnsi="Montserrat"/>
                <w:bCs/>
                <w:lang w:val="es-ES"/>
              </w:rPr>
              <w:t>de acuerdo con el</w:t>
            </w:r>
            <w:r>
              <w:rPr>
                <w:rFonts w:ascii="Montserrat" w:hAnsi="Montserrat"/>
                <w:bCs/>
                <w:lang w:val="es-ES"/>
              </w:rPr>
              <w:t xml:space="preserve"> abatimiento de la rodada del </w:t>
            </w:r>
            <w:r w:rsidR="005D158B">
              <w:rPr>
                <w:rFonts w:ascii="Montserrat" w:hAnsi="Montserrat"/>
                <w:bCs/>
                <w:lang w:val="es-ES"/>
              </w:rPr>
              <w:t>portón</w:t>
            </w:r>
            <w:r>
              <w:rPr>
                <w:rFonts w:ascii="Montserrat" w:hAnsi="Montserrat"/>
                <w:bCs/>
                <w:lang w:val="es-ES"/>
              </w:rPr>
              <w:t xml:space="preserve"> de la puerta caracol.</w:t>
            </w:r>
          </w:p>
          <w:p w14:paraId="13C03C1D" w14:textId="4F90C3CC"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Apile, carga, acarreo y descarga de los materiales</w:t>
            </w:r>
            <w:r>
              <w:rPr>
                <w:rFonts w:ascii="Montserrat" w:hAnsi="Montserrat"/>
                <w:bCs/>
                <w:lang w:val="es-ES"/>
              </w:rPr>
              <w:t xml:space="preserve"> en el sitio de la obra</w:t>
            </w:r>
            <w:r w:rsidRPr="00C5288D">
              <w:rPr>
                <w:rFonts w:ascii="Montserrat" w:hAnsi="Montserrat"/>
                <w:bCs/>
                <w:lang w:val="es-ES"/>
              </w:rPr>
              <w:t>.</w:t>
            </w:r>
          </w:p>
          <w:p w14:paraId="50CEDB88" w14:textId="7329D1A5"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Trazo y nivelación durante el colado del piso de concreto</w:t>
            </w:r>
            <w:r w:rsidRPr="00C5288D">
              <w:rPr>
                <w:rFonts w:ascii="Montserrat" w:hAnsi="Montserrat"/>
                <w:bCs/>
                <w:lang w:val="es-ES"/>
              </w:rPr>
              <w:t>.</w:t>
            </w:r>
          </w:p>
          <w:p w14:paraId="2AC8D6AF" w14:textId="496A82D8"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 xml:space="preserve">Cortes, soldadura, pintura anticorrosiva y de acabado en color amarillo </w:t>
            </w:r>
            <w:r w:rsidR="00CA569C">
              <w:rPr>
                <w:rFonts w:ascii="Montserrat" w:hAnsi="Montserrat"/>
                <w:bCs/>
                <w:lang w:val="es-ES"/>
              </w:rPr>
              <w:t>tráfico</w:t>
            </w:r>
            <w:r>
              <w:rPr>
                <w:rFonts w:ascii="Montserrat" w:hAnsi="Montserrat"/>
                <w:bCs/>
                <w:lang w:val="es-ES"/>
              </w:rPr>
              <w:t xml:space="preserve"> en todos los elementos metálicos suministrados.</w:t>
            </w:r>
          </w:p>
          <w:p w14:paraId="4C758530" w14:textId="11B345E1" w:rsidR="003E0C69" w:rsidRPr="00F07273" w:rsidRDefault="003E0C69" w:rsidP="003E0C69">
            <w:pPr>
              <w:ind w:left="360"/>
              <w:jc w:val="both"/>
              <w:rPr>
                <w:rFonts w:ascii="Montserrat" w:hAnsi="Montserrat"/>
                <w:bCs/>
                <w:lang w:val="es-ES"/>
              </w:rPr>
            </w:pPr>
          </w:p>
          <w:p w14:paraId="53836890" w14:textId="7EB8AF08"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Incluye soldaduras, preparaciones, equipo y herramientas necesarios.</w:t>
            </w:r>
          </w:p>
          <w:p w14:paraId="734F4C41" w14:textId="303D1DB0" w:rsidR="003E0C69"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 xml:space="preserve">Pruebas necesarias de funcionamiento de la </w:t>
            </w:r>
            <w:r>
              <w:rPr>
                <w:rFonts w:ascii="Montserrat" w:hAnsi="Montserrat"/>
                <w:bCs/>
                <w:lang w:val="es-ES"/>
              </w:rPr>
              <w:t xml:space="preserve">rodada de la </w:t>
            </w:r>
            <w:r w:rsidRPr="00C5288D">
              <w:rPr>
                <w:rFonts w:ascii="Montserrat" w:hAnsi="Montserrat"/>
                <w:bCs/>
                <w:lang w:val="es-ES"/>
              </w:rPr>
              <w:t>puerta.</w:t>
            </w:r>
          </w:p>
          <w:p w14:paraId="33A8AF4C" w14:textId="037523BD"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 xml:space="preserve">La </w:t>
            </w:r>
            <w:r w:rsidR="005D158B">
              <w:rPr>
                <w:rFonts w:ascii="Montserrat" w:hAnsi="Montserrat"/>
                <w:bCs/>
                <w:lang w:val="es-ES"/>
              </w:rPr>
              <w:t>ASIPONA</w:t>
            </w:r>
            <w:r>
              <w:rPr>
                <w:rFonts w:ascii="Montserrat" w:hAnsi="Montserrat"/>
                <w:bCs/>
                <w:lang w:val="es-ES"/>
              </w:rPr>
              <w:t xml:space="preserve"> Altamira no suministrara electricidad.</w:t>
            </w:r>
          </w:p>
          <w:p w14:paraId="442D41B0" w14:textId="7777777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Los trabajos incluyen la mano de obra, herramienta, equipo y todo lo necesario para su correcta ejecución.</w:t>
            </w:r>
          </w:p>
          <w:p w14:paraId="173DE251" w14:textId="7777777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3C200E0D" w14:textId="7777777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1E53C494" w14:textId="34C7CD48" w:rsidR="003E0C69" w:rsidRPr="00BA12CA" w:rsidRDefault="003E0C69" w:rsidP="002402D6">
            <w:pPr>
              <w:widowControl w:val="0"/>
              <w:numPr>
                <w:ilvl w:val="0"/>
                <w:numId w:val="28"/>
              </w:numPr>
              <w:jc w:val="center"/>
              <w:rPr>
                <w:rFonts w:ascii="Montserrat" w:hAnsi="Montserrat"/>
                <w:b w:val="0"/>
                <w:bCs/>
                <w:lang w:val="es-ES" w:eastAsia="es-MX"/>
              </w:rPr>
            </w:pPr>
            <w:r w:rsidRPr="00BA12CA">
              <w:rPr>
                <w:rFonts w:ascii="Montserrat" w:hAnsi="Montserrat"/>
                <w:b w:val="0"/>
                <w:bCs/>
                <w:lang w:val="es-ES"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6B062DD5" w14:textId="77777777" w:rsidTr="001C4706">
        <w:tc>
          <w:tcPr>
            <w:tcW w:w="9072" w:type="dxa"/>
            <w:tcBorders>
              <w:top w:val="single" w:sz="4" w:space="0" w:color="auto"/>
              <w:left w:val="single" w:sz="4" w:space="0" w:color="auto"/>
              <w:bottom w:val="single" w:sz="4" w:space="0" w:color="auto"/>
            </w:tcBorders>
            <w:shd w:val="clear" w:color="auto" w:fill="auto"/>
          </w:tcPr>
          <w:p w14:paraId="0C38684E" w14:textId="40BBDE45"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Pr>
                <w:rFonts w:ascii="Montserrat" w:hAnsi="Montserrat"/>
                <w:b w:val="0"/>
                <w:bCs/>
              </w:rPr>
              <w:t>La unidad de medición será el kilogramo (kg), cuantificada en obra, por unidad de obra terminada</w:t>
            </w:r>
            <w:r w:rsidRPr="00501DEB">
              <w:rPr>
                <w:rFonts w:ascii="Montserrat" w:hAnsi="Montserrat"/>
                <w:b w:val="0"/>
                <w:bCs/>
              </w:rPr>
              <w:t>.</w:t>
            </w:r>
          </w:p>
        </w:tc>
      </w:tr>
      <w:tr w:rsidR="003E0C69" w:rsidRPr="00501DEB" w14:paraId="1B99A9ED" w14:textId="77777777" w:rsidTr="001C4706">
        <w:tc>
          <w:tcPr>
            <w:tcW w:w="9072" w:type="dxa"/>
            <w:tcBorders>
              <w:top w:val="single" w:sz="4" w:space="0" w:color="auto"/>
              <w:left w:val="single" w:sz="4" w:space="0" w:color="auto"/>
              <w:bottom w:val="single" w:sz="4" w:space="0" w:color="auto"/>
            </w:tcBorders>
            <w:shd w:val="clear" w:color="auto" w:fill="A50021"/>
          </w:tcPr>
          <w:p w14:paraId="46508F63" w14:textId="624DBF0F"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82ED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B.8</w:t>
            </w:r>
          </w:p>
        </w:tc>
      </w:tr>
      <w:tr w:rsidR="003E0C69" w:rsidRPr="00501DEB" w14:paraId="587AC23A" w14:textId="77777777" w:rsidTr="001C4706">
        <w:tc>
          <w:tcPr>
            <w:tcW w:w="9072" w:type="dxa"/>
            <w:tcBorders>
              <w:top w:val="single" w:sz="4" w:space="0" w:color="auto"/>
              <w:left w:val="single" w:sz="4" w:space="0" w:color="auto"/>
              <w:bottom w:val="single" w:sz="4" w:space="0" w:color="auto"/>
            </w:tcBorders>
            <w:shd w:val="clear" w:color="auto" w:fill="auto"/>
          </w:tcPr>
          <w:p w14:paraId="71189E38" w14:textId="393C323E"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805507">
              <w:rPr>
                <w:rFonts w:ascii="Montserrat" w:hAnsi="Montserrat" w:cs="Arial"/>
                <w:b w:val="0"/>
                <w:bCs/>
              </w:rPr>
              <w:t>Mantenimiento a portón de 2 hojas abatibles de malla ciclónica de 2.00 metros de altura por 16 metros de longitud incluye reposición de cintilla, abrazaderas, herrajes, retenida, reposición de postes galvanizados dañados P.U.O.T.</w:t>
            </w:r>
          </w:p>
        </w:tc>
      </w:tr>
      <w:tr w:rsidR="003E0C69" w:rsidRPr="00501DEB" w14:paraId="345DE217" w14:textId="77777777" w:rsidTr="001C4706">
        <w:tc>
          <w:tcPr>
            <w:tcW w:w="9072" w:type="dxa"/>
            <w:tcBorders>
              <w:top w:val="single" w:sz="4" w:space="0" w:color="auto"/>
              <w:left w:val="single" w:sz="4" w:space="0" w:color="auto"/>
              <w:bottom w:val="single" w:sz="4" w:space="0" w:color="auto"/>
            </w:tcBorders>
            <w:shd w:val="clear" w:color="auto" w:fill="auto"/>
          </w:tcPr>
          <w:p w14:paraId="65E2442A" w14:textId="37067931"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Pieza</w:t>
            </w:r>
            <w:r w:rsidRPr="00736E6C">
              <w:rPr>
                <w:rFonts w:ascii="Montserrat" w:hAnsi="Montserrat" w:cs="Arial"/>
                <w:b w:val="0"/>
                <w:lang w:eastAsia="es-MX"/>
              </w:rPr>
              <w:t>.</w:t>
            </w:r>
          </w:p>
        </w:tc>
      </w:tr>
      <w:tr w:rsidR="003E0C69" w:rsidRPr="00501DEB" w14:paraId="64741961" w14:textId="77777777" w:rsidTr="001C4706">
        <w:tc>
          <w:tcPr>
            <w:tcW w:w="9072" w:type="dxa"/>
            <w:tcBorders>
              <w:top w:val="single" w:sz="4" w:space="0" w:color="auto"/>
              <w:left w:val="single" w:sz="4" w:space="0" w:color="auto"/>
              <w:bottom w:val="single" w:sz="4" w:space="0" w:color="auto"/>
            </w:tcBorders>
            <w:shd w:val="clear" w:color="auto" w:fill="auto"/>
          </w:tcPr>
          <w:p w14:paraId="10B7563D" w14:textId="671340D7"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805507">
              <w:rPr>
                <w:rFonts w:ascii="Montserrat" w:hAnsi="Montserrat" w:cs="Arial"/>
                <w:b w:val="0"/>
                <w:bCs/>
              </w:rPr>
              <w:t>Mantenimiento a portón de 2 hojas abatibles de malla ciclónica de 2.00 metros de altura por 16 metros de longitud incluye reposición de cintilla, abrazaderas, herrajes, retenida, reposición de postes galvanizados dañados P.U.O.T.</w:t>
            </w:r>
          </w:p>
        </w:tc>
      </w:tr>
      <w:tr w:rsidR="003E0C69" w:rsidRPr="00501DEB" w14:paraId="11E8CFFE" w14:textId="77777777" w:rsidTr="001C4706">
        <w:tc>
          <w:tcPr>
            <w:tcW w:w="9072" w:type="dxa"/>
            <w:tcBorders>
              <w:top w:val="single" w:sz="4" w:space="0" w:color="auto"/>
              <w:left w:val="single" w:sz="4" w:space="0" w:color="auto"/>
              <w:bottom w:val="single" w:sz="4" w:space="0" w:color="auto"/>
            </w:tcBorders>
            <w:shd w:val="clear" w:color="auto" w:fill="auto"/>
          </w:tcPr>
          <w:p w14:paraId="0F2122DA" w14:textId="77777777" w:rsidR="003E0C69" w:rsidRPr="00805507" w:rsidRDefault="003E0C69" w:rsidP="003E0C69">
            <w:pPr>
              <w:pStyle w:val="Prrafodelista"/>
              <w:ind w:left="317"/>
              <w:jc w:val="both"/>
              <w:rPr>
                <w:rFonts w:ascii="Montserrat" w:hAnsi="Montserrat" w:cs="Arial"/>
                <w:b/>
                <w:bCs/>
                <w:lang w:val="es-ES"/>
              </w:rPr>
            </w:pPr>
            <w:r w:rsidRPr="00805507">
              <w:rPr>
                <w:rFonts w:ascii="Montserrat" w:hAnsi="Montserrat" w:cs="Arial"/>
                <w:b/>
                <w:bCs/>
                <w:lang w:val="es-ES"/>
              </w:rPr>
              <w:t>ALCANCES:</w:t>
            </w:r>
          </w:p>
          <w:p w14:paraId="0542CEC7" w14:textId="7C8E7D8B" w:rsidR="003E0C69" w:rsidRPr="00501DEB" w:rsidRDefault="003E0C69" w:rsidP="002402D6">
            <w:pPr>
              <w:pStyle w:val="Prrafodelista"/>
              <w:numPr>
                <w:ilvl w:val="0"/>
                <w:numId w:val="59"/>
              </w:numPr>
              <w:jc w:val="both"/>
              <w:rPr>
                <w:rFonts w:ascii="Montserrat" w:hAnsi="Montserrat" w:cs="Arial"/>
                <w:lang w:val="es-ES"/>
              </w:rPr>
            </w:pPr>
            <w:r w:rsidRPr="00501DEB">
              <w:rPr>
                <w:rFonts w:ascii="Montserrat" w:hAnsi="Montserrat" w:cs="Arial"/>
                <w:lang w:val="es-ES"/>
              </w:rPr>
              <w:t>Desmontaje</w:t>
            </w:r>
            <w:r>
              <w:rPr>
                <w:rFonts w:ascii="Montserrat" w:hAnsi="Montserrat" w:cs="Arial"/>
                <w:lang w:val="es-ES"/>
              </w:rPr>
              <w:t xml:space="preserve"> de portón para llevar a cabo el mantenimiento</w:t>
            </w:r>
            <w:r w:rsidRPr="00501DEB">
              <w:rPr>
                <w:rFonts w:ascii="Montserrat" w:hAnsi="Montserrat" w:cs="Arial"/>
                <w:lang w:val="es-ES"/>
              </w:rPr>
              <w:t>.</w:t>
            </w:r>
          </w:p>
          <w:p w14:paraId="6F036A01" w14:textId="3BA75C82" w:rsidR="003E0C69" w:rsidRPr="00501DEB" w:rsidRDefault="003E0C69" w:rsidP="002402D6">
            <w:pPr>
              <w:pStyle w:val="Prrafodelista"/>
              <w:numPr>
                <w:ilvl w:val="0"/>
                <w:numId w:val="59"/>
              </w:numPr>
              <w:jc w:val="both"/>
              <w:rPr>
                <w:rFonts w:ascii="Montserrat" w:hAnsi="Montserrat" w:cs="Arial"/>
                <w:lang w:val="es-ES"/>
              </w:rPr>
            </w:pPr>
            <w:r w:rsidRPr="00501DEB">
              <w:rPr>
                <w:rFonts w:ascii="Montserrat" w:hAnsi="Montserrat" w:cs="Arial"/>
                <w:lang w:val="es-ES"/>
              </w:rPr>
              <w:lastRenderedPageBreak/>
              <w:t xml:space="preserve">El </w:t>
            </w:r>
            <w:r>
              <w:rPr>
                <w:rFonts w:ascii="Montserrat" w:hAnsi="Montserrat" w:cs="Arial"/>
                <w:lang w:val="es-ES"/>
              </w:rPr>
              <w:t>Concepto</w:t>
            </w:r>
            <w:r w:rsidRPr="00501DEB">
              <w:rPr>
                <w:rFonts w:ascii="Montserrat" w:hAnsi="Montserrat" w:cs="Arial"/>
                <w:lang w:val="es-ES"/>
              </w:rPr>
              <w:t xml:space="preserve"> incluye; </w:t>
            </w:r>
            <w:r>
              <w:rPr>
                <w:rFonts w:ascii="Montserrat" w:hAnsi="Montserrat" w:cs="Arial"/>
                <w:lang w:val="es-ES"/>
              </w:rPr>
              <w:t>la reposición de postes dañados incluyendo los 2 principales donde se coloca la retenida</w:t>
            </w:r>
            <w:r w:rsidRPr="00501DEB">
              <w:rPr>
                <w:rFonts w:ascii="Montserrat" w:hAnsi="Montserrat" w:cs="Arial"/>
                <w:lang w:val="es-ES"/>
              </w:rPr>
              <w:t>.</w:t>
            </w:r>
          </w:p>
          <w:p w14:paraId="71068DAA" w14:textId="77777777" w:rsidR="003E0C69" w:rsidRPr="00501DEB" w:rsidRDefault="003E0C69" w:rsidP="002402D6">
            <w:pPr>
              <w:pStyle w:val="Prrafodelista"/>
              <w:numPr>
                <w:ilvl w:val="0"/>
                <w:numId w:val="59"/>
              </w:numPr>
              <w:jc w:val="both"/>
              <w:rPr>
                <w:rFonts w:ascii="Montserrat" w:hAnsi="Montserrat" w:cs="Arial"/>
                <w:lang w:val="es-ES"/>
              </w:rPr>
            </w:pPr>
            <w:r w:rsidRPr="00501DEB">
              <w:rPr>
                <w:rFonts w:ascii="Montserrat" w:hAnsi="Montserrat" w:cs="Arial"/>
                <w:lang w:val="es-ES"/>
              </w:rPr>
              <w:t>3 líneas de alambre de púas en la parte superior, calibre 12.5, y concertina galvanizada de 45 centímetros de diámetro, calibre 24 con navaja larga de 4 puntas separadas a cada 10 centímetros, herrajes, tornillo de gota,  bisagras, pasador redondo, portacandado, solera de tensión, espadas para colocación de alambre de púas, abrazaderas de tensión y de arranque.</w:t>
            </w:r>
          </w:p>
          <w:p w14:paraId="2375A2C7" w14:textId="03CDF220" w:rsidR="003E0C69" w:rsidRPr="00501DEB" w:rsidRDefault="003E0C69" w:rsidP="002402D6">
            <w:pPr>
              <w:pStyle w:val="Prrafodelista"/>
              <w:numPr>
                <w:ilvl w:val="0"/>
                <w:numId w:val="59"/>
              </w:numPr>
              <w:jc w:val="both"/>
              <w:rPr>
                <w:rFonts w:ascii="Montserrat" w:hAnsi="Montserrat" w:cs="Arial"/>
                <w:lang w:val="es-ES"/>
              </w:rPr>
            </w:pPr>
            <w:r w:rsidRPr="00501DEB">
              <w:rPr>
                <w:rFonts w:ascii="Montserrat" w:hAnsi="Montserrat" w:cs="Arial"/>
                <w:lang w:val="es-ES"/>
              </w:rPr>
              <w:t>El portón llevara picaporte, abrazaderas para picaporte,</w:t>
            </w:r>
            <w:r>
              <w:rPr>
                <w:rFonts w:ascii="Montserrat" w:hAnsi="Montserrat" w:cs="Arial"/>
                <w:lang w:val="es-ES"/>
              </w:rPr>
              <w:t xml:space="preserve"> portacandado.</w:t>
            </w:r>
          </w:p>
          <w:p w14:paraId="72F2750C" w14:textId="3A470E0D" w:rsidR="003E0C69" w:rsidRDefault="003E0C69" w:rsidP="002402D6">
            <w:pPr>
              <w:pStyle w:val="Prrafodelista"/>
              <w:numPr>
                <w:ilvl w:val="0"/>
                <w:numId w:val="59"/>
              </w:numPr>
              <w:jc w:val="both"/>
              <w:rPr>
                <w:rFonts w:ascii="Montserrat" w:hAnsi="Montserrat" w:cs="Arial"/>
                <w:lang w:val="es-ES"/>
              </w:rPr>
            </w:pPr>
            <w:r>
              <w:rPr>
                <w:rFonts w:ascii="Montserrat" w:hAnsi="Montserrat" w:cs="Arial"/>
                <w:lang w:val="es-ES"/>
              </w:rPr>
              <w:t>Reposición de m</w:t>
            </w:r>
            <w:r w:rsidRPr="00501DEB">
              <w:rPr>
                <w:rFonts w:ascii="Montserrat" w:hAnsi="Montserrat" w:cs="Arial"/>
                <w:lang w:val="es-ES"/>
              </w:rPr>
              <w:t>alla ciclónica calibre 10.5 forrada de PVC, abertura 51 x 51 mm.</w:t>
            </w:r>
          </w:p>
          <w:p w14:paraId="7E53592F" w14:textId="42E56C06" w:rsidR="003E0C69" w:rsidRPr="00501DEB" w:rsidRDefault="003E0C69" w:rsidP="002402D6">
            <w:pPr>
              <w:pStyle w:val="Prrafodelista"/>
              <w:numPr>
                <w:ilvl w:val="0"/>
                <w:numId w:val="59"/>
              </w:numPr>
              <w:jc w:val="both"/>
              <w:rPr>
                <w:rFonts w:ascii="Montserrat" w:hAnsi="Montserrat" w:cs="Arial"/>
                <w:lang w:val="es-ES"/>
              </w:rPr>
            </w:pPr>
            <w:r>
              <w:rPr>
                <w:rFonts w:ascii="Montserrat" w:hAnsi="Montserrat" w:cs="Arial"/>
                <w:lang w:val="es-ES"/>
              </w:rPr>
              <w:t>Reposición de cintilla de PVC</w:t>
            </w:r>
          </w:p>
          <w:p w14:paraId="5A813582" w14:textId="743FF4B1" w:rsidR="003E0C69" w:rsidRPr="00501DEB" w:rsidRDefault="003E0C69" w:rsidP="002402D6">
            <w:pPr>
              <w:pStyle w:val="Prrafodelista"/>
              <w:numPr>
                <w:ilvl w:val="0"/>
                <w:numId w:val="59"/>
              </w:numPr>
              <w:jc w:val="both"/>
              <w:rPr>
                <w:rFonts w:ascii="Montserrat" w:hAnsi="Montserrat" w:cs="Arial"/>
                <w:lang w:val="es-ES"/>
              </w:rPr>
            </w:pPr>
            <w:r w:rsidRPr="00501DEB">
              <w:rPr>
                <w:rFonts w:ascii="Montserrat" w:hAnsi="Montserrat" w:cs="Arial"/>
                <w:lang w:val="es-ES"/>
              </w:rPr>
              <w:t>Reposición de tirante de refuerzo de acero de 3/8” en ambas puertas</w:t>
            </w:r>
            <w:r>
              <w:rPr>
                <w:rFonts w:ascii="Montserrat" w:hAnsi="Montserrat" w:cs="Arial"/>
                <w:lang w:val="es-ES"/>
              </w:rPr>
              <w:t xml:space="preserve"> (retenida)</w:t>
            </w:r>
            <w:r w:rsidRPr="00501DEB">
              <w:rPr>
                <w:rFonts w:ascii="Montserrat" w:hAnsi="Montserrat" w:cs="Arial"/>
                <w:lang w:val="es-ES"/>
              </w:rPr>
              <w:t>.</w:t>
            </w:r>
          </w:p>
          <w:p w14:paraId="29EEA8A6" w14:textId="77777777" w:rsidR="003E0C69" w:rsidRPr="00805507" w:rsidRDefault="003E0C69" w:rsidP="002402D6">
            <w:pPr>
              <w:pStyle w:val="Prrafodelista"/>
              <w:numPr>
                <w:ilvl w:val="0"/>
                <w:numId w:val="59"/>
              </w:numPr>
              <w:jc w:val="both"/>
              <w:rPr>
                <w:rFonts w:ascii="Montserrat" w:hAnsi="Montserrat" w:cs="Arial"/>
                <w:lang w:val="es-ES"/>
              </w:rPr>
            </w:pPr>
            <w:r w:rsidRPr="00805507">
              <w:rPr>
                <w:rFonts w:ascii="Montserrat" w:hAnsi="Montserrat" w:cs="Arial"/>
                <w:lang w:val="es-ES"/>
              </w:rPr>
              <w:t>El CONTRATISTA deberá considerar las precauciones necesarias para evitar daños a terceros y/o las instalaciones de la ASIPONA ALTAMIRA, así como tener especial cuidado de no</w:t>
            </w:r>
            <w:r w:rsidRPr="00501DEB">
              <w:rPr>
                <w:rFonts w:ascii="Montserrat" w:hAnsi="Montserrat" w:cs="Arial"/>
                <w:lang w:val="es-ES"/>
              </w:rPr>
              <w:t xml:space="preserve"> manchar </w:t>
            </w:r>
            <w:r>
              <w:rPr>
                <w:rFonts w:ascii="Montserrat" w:hAnsi="Montserrat" w:cs="Arial"/>
                <w:lang w:val="es-ES"/>
              </w:rPr>
              <w:t>ningún otra instalación o estructura de servicios que sea ajena al trabajo que se esté desarrollando</w:t>
            </w:r>
            <w:r w:rsidRPr="00501DEB">
              <w:rPr>
                <w:rFonts w:ascii="Montserrat" w:hAnsi="Montserrat" w:cs="Arial"/>
                <w:lang w:val="es-ES"/>
              </w:rPr>
              <w:t xml:space="preserve">, </w:t>
            </w:r>
            <w:r w:rsidRPr="00805507">
              <w:rPr>
                <w:rFonts w:ascii="Montserrat" w:hAnsi="Montserrat" w:cs="Arial"/>
                <w:lang w:val="es-ES"/>
              </w:rPr>
              <w:t>en caso de presentarse estos, las reparaciones y limpieza correspondientes serán por cuenta del CONTRATISTA y a satisfacción del RESIDENTE DE OBRA, sin tener derecho a retribución por dichos trabajos.</w:t>
            </w:r>
          </w:p>
          <w:p w14:paraId="43C8BBC6" w14:textId="19C68E2C" w:rsidR="003E0C69" w:rsidRPr="00805507" w:rsidRDefault="003E0C69" w:rsidP="002402D6">
            <w:pPr>
              <w:pStyle w:val="Prrafodelista"/>
              <w:numPr>
                <w:ilvl w:val="0"/>
                <w:numId w:val="59"/>
              </w:numPr>
              <w:jc w:val="both"/>
              <w:rPr>
                <w:rFonts w:ascii="Montserrat" w:hAnsi="Montserrat" w:cs="Arial"/>
                <w:lang w:val="es-ES"/>
              </w:rPr>
            </w:pPr>
            <w:r w:rsidRPr="00805507">
              <w:rPr>
                <w:rFonts w:ascii="Montserrat" w:hAnsi="Montserrat" w:cs="Arial"/>
                <w:lang w:val="es-ES"/>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 será por cuenta y cargo del CONTRATISTA y a satisfacción de la ASIPONA ALTAMIRA.</w:t>
            </w:r>
          </w:p>
          <w:p w14:paraId="06D8821C" w14:textId="77777777" w:rsidR="003E0C69" w:rsidRPr="00805507" w:rsidRDefault="003E0C69" w:rsidP="002402D6">
            <w:pPr>
              <w:pStyle w:val="Prrafodelista"/>
              <w:numPr>
                <w:ilvl w:val="0"/>
                <w:numId w:val="59"/>
              </w:numPr>
              <w:jc w:val="both"/>
              <w:rPr>
                <w:rFonts w:ascii="Montserrat" w:hAnsi="Montserrat" w:cs="Arial"/>
                <w:lang w:val="es-ES"/>
              </w:rPr>
            </w:pPr>
            <w:r w:rsidRPr="00805507">
              <w:rPr>
                <w:rFonts w:ascii="Montserrat" w:hAnsi="Montserrat" w:cs="Arial"/>
                <w:lang w:val="es-ES"/>
              </w:rPr>
              <w:t>Los trabajos incluyen la mano de obra, herramienta, equipo y todo lo necesario para su correcta ejecución.</w:t>
            </w:r>
          </w:p>
          <w:p w14:paraId="4194BECA" w14:textId="77777777" w:rsidR="003E0C69" w:rsidRPr="00501DEB" w:rsidRDefault="003E0C69" w:rsidP="002402D6">
            <w:pPr>
              <w:pStyle w:val="Prrafodelista"/>
              <w:numPr>
                <w:ilvl w:val="0"/>
                <w:numId w:val="5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8EE4D17" w14:textId="77777777" w:rsidR="003E0C69" w:rsidRPr="00805507" w:rsidRDefault="003E0C69" w:rsidP="002402D6">
            <w:pPr>
              <w:pStyle w:val="Prrafodelista"/>
              <w:numPr>
                <w:ilvl w:val="0"/>
                <w:numId w:val="59"/>
              </w:numPr>
              <w:jc w:val="both"/>
              <w:rPr>
                <w:rFonts w:ascii="Montserrat" w:hAnsi="Montserrat" w:cs="Arial"/>
                <w:lang w:val="es-ES"/>
              </w:rPr>
            </w:pPr>
            <w:r w:rsidRPr="00805507">
              <w:rPr>
                <w:rFonts w:ascii="Montserrat" w:hAnsi="Montserrat" w:cs="Arial"/>
                <w:lang w:val="es-E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59102F8A" w14:textId="77777777" w:rsidR="003E0C69" w:rsidRPr="00805507" w:rsidRDefault="003E0C69" w:rsidP="002402D6">
            <w:pPr>
              <w:pStyle w:val="Prrafodelista"/>
              <w:numPr>
                <w:ilvl w:val="0"/>
                <w:numId w:val="59"/>
              </w:numPr>
              <w:jc w:val="both"/>
              <w:rPr>
                <w:rFonts w:ascii="Montserrat" w:hAnsi="Montserrat" w:cs="Arial"/>
                <w:lang w:val="es-ES"/>
              </w:rPr>
            </w:pPr>
            <w:r w:rsidRPr="00805507">
              <w:rPr>
                <w:rFonts w:ascii="Montserrat" w:hAnsi="Montserrat" w:cs="Arial"/>
                <w:lang w:val="es-ES"/>
              </w:rPr>
              <w:t>Se deberá efectuar limpieza permanente de las áreas de trabajo, apile, carga, acarreo y descarga del material producto de la limpieza y sobrantes al sitio autorizado por el RESIDENTE DE OBRA.</w:t>
            </w:r>
          </w:p>
          <w:p w14:paraId="1F643C48" w14:textId="68E10011" w:rsidR="003E0C69" w:rsidRDefault="003E0C69" w:rsidP="002402D6">
            <w:pPr>
              <w:pStyle w:val="Prrafodelista"/>
              <w:numPr>
                <w:ilvl w:val="0"/>
                <w:numId w:val="59"/>
              </w:numPr>
              <w:jc w:val="both"/>
              <w:rPr>
                <w:rFonts w:ascii="Montserrat" w:hAnsi="Montserrat" w:cs="Arial"/>
                <w:lang w:val="es-ES"/>
              </w:rPr>
            </w:pPr>
            <w:r w:rsidRPr="00805507">
              <w:rPr>
                <w:rFonts w:ascii="Montserrat" w:hAnsi="Montserrat" w:cs="Arial"/>
                <w:lang w:val="es-E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1ACC8C9B" w14:textId="77777777" w:rsidR="003E0C69" w:rsidRDefault="003E0C69" w:rsidP="003E0C69">
            <w:pPr>
              <w:pStyle w:val="Prrafodelista"/>
              <w:jc w:val="both"/>
              <w:rPr>
                <w:rFonts w:ascii="Montserrat" w:hAnsi="Montserrat" w:cs="Arial"/>
                <w:lang w:val="es-ES"/>
              </w:rPr>
            </w:pPr>
          </w:p>
          <w:p w14:paraId="50449FB5" w14:textId="77777777" w:rsidR="003E0C69" w:rsidRDefault="003E0C69" w:rsidP="003E0C69">
            <w:pPr>
              <w:pStyle w:val="Prrafodelista"/>
              <w:jc w:val="center"/>
              <w:rPr>
                <w:rFonts w:ascii="Montserrat" w:hAnsi="Montserrat" w:cs="Arial"/>
                <w:lang w:val="es-ES"/>
              </w:rPr>
            </w:pPr>
            <w:r>
              <w:rPr>
                <w:rFonts w:ascii="Montserrat" w:hAnsi="Montserrat" w:cs="Arial"/>
                <w:noProof/>
                <w:lang w:val="es-ES"/>
              </w:rPr>
              <w:lastRenderedPageBreak/>
              <w:drawing>
                <wp:inline distT="0" distB="0" distL="0" distR="0" wp14:anchorId="733E0E44" wp14:editId="49311297">
                  <wp:extent cx="4714875" cy="2652117"/>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717421" cy="2653549"/>
                          </a:xfrm>
                          <a:prstGeom prst="rect">
                            <a:avLst/>
                          </a:prstGeom>
                        </pic:spPr>
                      </pic:pic>
                    </a:graphicData>
                  </a:graphic>
                </wp:inline>
              </w:drawing>
            </w:r>
          </w:p>
          <w:p w14:paraId="7A6BBAC3" w14:textId="343AD686" w:rsidR="003E0C69" w:rsidRPr="00805507" w:rsidRDefault="003E0C69" w:rsidP="003E0C69">
            <w:pPr>
              <w:pStyle w:val="Prrafodelista"/>
              <w:jc w:val="center"/>
              <w:rPr>
                <w:rFonts w:ascii="Montserrat" w:hAnsi="Montserrat" w:cs="Arial"/>
                <w:lang w:val="es-ES"/>
              </w:rPr>
            </w:pPr>
          </w:p>
        </w:tc>
      </w:tr>
      <w:tr w:rsidR="003E0C69" w:rsidRPr="00501DEB" w14:paraId="5B101663" w14:textId="77777777" w:rsidTr="001C4706">
        <w:tc>
          <w:tcPr>
            <w:tcW w:w="9072" w:type="dxa"/>
            <w:tcBorders>
              <w:top w:val="single" w:sz="4" w:space="0" w:color="auto"/>
              <w:left w:val="single" w:sz="4" w:space="0" w:color="auto"/>
              <w:bottom w:val="single" w:sz="4" w:space="0" w:color="auto"/>
            </w:tcBorders>
            <w:shd w:val="clear" w:color="auto" w:fill="auto"/>
          </w:tcPr>
          <w:p w14:paraId="45409E92" w14:textId="638140BA"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710E7C4F" w14:textId="77777777" w:rsidTr="001C4706">
        <w:tc>
          <w:tcPr>
            <w:tcW w:w="9072" w:type="dxa"/>
            <w:tcBorders>
              <w:top w:val="single" w:sz="4" w:space="0" w:color="auto"/>
              <w:left w:val="single" w:sz="4" w:space="0" w:color="auto"/>
              <w:bottom w:val="single" w:sz="4" w:space="0" w:color="auto"/>
            </w:tcBorders>
            <w:shd w:val="clear" w:color="auto" w:fill="A50021"/>
          </w:tcPr>
          <w:p w14:paraId="33842F11" w14:textId="103651E6"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E556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B.9</w:t>
            </w:r>
          </w:p>
        </w:tc>
      </w:tr>
      <w:tr w:rsidR="003E0C69" w:rsidRPr="00501DEB" w14:paraId="7D697019" w14:textId="77777777" w:rsidTr="001C4706">
        <w:tc>
          <w:tcPr>
            <w:tcW w:w="9072" w:type="dxa"/>
            <w:tcBorders>
              <w:top w:val="single" w:sz="4" w:space="0" w:color="auto"/>
              <w:left w:val="single" w:sz="4" w:space="0" w:color="auto"/>
              <w:bottom w:val="single" w:sz="4" w:space="0" w:color="auto"/>
            </w:tcBorders>
            <w:shd w:val="clear" w:color="auto" w:fill="auto"/>
          </w:tcPr>
          <w:p w14:paraId="4AD8E22B" w14:textId="5371EBB2"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de 6 líneas de alambre de púas, 1 línea de concertina incluye reposición de espada doble para colocación de alambre de púas material, mano de obra, equipo y herramienta</w:t>
            </w:r>
            <w:r>
              <w:rPr>
                <w:rFonts w:ascii="Montserrat" w:hAnsi="Montserrat" w:cs="Arial"/>
                <w:b w:val="0"/>
                <w:bCs/>
              </w:rPr>
              <w:t>.</w:t>
            </w:r>
          </w:p>
        </w:tc>
      </w:tr>
      <w:tr w:rsidR="003E0C69" w:rsidRPr="00501DEB" w14:paraId="499610FF" w14:textId="77777777" w:rsidTr="001C4706">
        <w:tc>
          <w:tcPr>
            <w:tcW w:w="9072" w:type="dxa"/>
            <w:tcBorders>
              <w:top w:val="single" w:sz="4" w:space="0" w:color="auto"/>
              <w:left w:val="single" w:sz="4" w:space="0" w:color="auto"/>
              <w:bottom w:val="single" w:sz="4" w:space="0" w:color="auto"/>
            </w:tcBorders>
            <w:shd w:val="clear" w:color="auto" w:fill="auto"/>
          </w:tcPr>
          <w:p w14:paraId="50FE5F2D" w14:textId="2C4A3B18"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ML</w:t>
            </w:r>
            <w:r w:rsidRPr="00736E6C">
              <w:rPr>
                <w:rFonts w:ascii="Montserrat" w:hAnsi="Montserrat" w:cs="Arial"/>
                <w:b w:val="0"/>
                <w:lang w:eastAsia="es-MX"/>
              </w:rPr>
              <w:t>.</w:t>
            </w:r>
          </w:p>
        </w:tc>
      </w:tr>
      <w:tr w:rsidR="003E0C69" w:rsidRPr="00501DEB" w14:paraId="122A146F" w14:textId="77777777" w:rsidTr="001C4706">
        <w:tc>
          <w:tcPr>
            <w:tcW w:w="9072" w:type="dxa"/>
            <w:tcBorders>
              <w:top w:val="single" w:sz="4" w:space="0" w:color="auto"/>
              <w:left w:val="single" w:sz="4" w:space="0" w:color="auto"/>
              <w:bottom w:val="single" w:sz="4" w:space="0" w:color="auto"/>
            </w:tcBorders>
            <w:shd w:val="clear" w:color="auto" w:fill="auto"/>
          </w:tcPr>
          <w:p w14:paraId="1D16E3B3" w14:textId="4A561747"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cintilla metálica galvanizada en forma helicoidal con alma de alambre de acero de alta resistencia que cuenta con navajas altamente punzocortantes que sirven como protección complementaria para cualquier tipo de malla, muros y diversas áreas vulnerables en donde se requiera una protección extrema.</w:t>
            </w:r>
          </w:p>
        </w:tc>
      </w:tr>
      <w:tr w:rsidR="003E0C69" w:rsidRPr="00501DEB" w14:paraId="115E66B5" w14:textId="77777777" w:rsidTr="001C4706">
        <w:tc>
          <w:tcPr>
            <w:tcW w:w="9072" w:type="dxa"/>
            <w:tcBorders>
              <w:top w:val="single" w:sz="4" w:space="0" w:color="auto"/>
              <w:left w:val="single" w:sz="4" w:space="0" w:color="auto"/>
              <w:bottom w:val="single" w:sz="4" w:space="0" w:color="auto"/>
            </w:tcBorders>
            <w:shd w:val="clear" w:color="auto" w:fill="auto"/>
          </w:tcPr>
          <w:p w14:paraId="63C7CFF0" w14:textId="73AFB21A" w:rsidR="003E0C69" w:rsidRDefault="003E0C69" w:rsidP="003E0C69">
            <w:pPr>
              <w:pStyle w:val="Prrafodelista"/>
              <w:ind w:left="308"/>
              <w:jc w:val="both"/>
              <w:rPr>
                <w:rFonts w:ascii="Montserrat" w:hAnsi="Montserrat"/>
                <w:b/>
              </w:rPr>
            </w:pPr>
            <w:r w:rsidRPr="00805507">
              <w:rPr>
                <w:rFonts w:ascii="Montserrat" w:hAnsi="Montserrat"/>
                <w:b/>
              </w:rPr>
              <w:t>ALCANCES:</w:t>
            </w:r>
          </w:p>
          <w:p w14:paraId="365076FF" w14:textId="77777777" w:rsidR="003E0C69" w:rsidRPr="00805507" w:rsidRDefault="003E0C69" w:rsidP="003E0C69">
            <w:pPr>
              <w:pStyle w:val="Prrafodelista"/>
              <w:ind w:left="308"/>
              <w:jc w:val="both"/>
              <w:rPr>
                <w:rFonts w:ascii="Montserrat" w:hAnsi="Montserrat"/>
                <w:b/>
              </w:rPr>
            </w:pPr>
          </w:p>
          <w:p w14:paraId="03811F87" w14:textId="77777777" w:rsidR="003E0C69" w:rsidRPr="00805507" w:rsidRDefault="003E0C69" w:rsidP="002402D6">
            <w:pPr>
              <w:pStyle w:val="Prrafodelista"/>
              <w:numPr>
                <w:ilvl w:val="0"/>
                <w:numId w:val="100"/>
              </w:numPr>
              <w:jc w:val="both"/>
              <w:rPr>
                <w:rFonts w:ascii="Montserrat" w:hAnsi="Montserrat"/>
                <w:bCs/>
              </w:rPr>
            </w:pPr>
            <w:r w:rsidRPr="00805507">
              <w:rPr>
                <w:rFonts w:ascii="Montserrat" w:hAnsi="Montserrat"/>
                <w:bCs/>
              </w:rPr>
              <w:t>Desmontaje de concertina y alambre de púas dañados, apile, carga, acarreo y descarga de la puerta existente y sus componentes al sitio autorizado por el RESIDENTE DE OBRA.</w:t>
            </w:r>
          </w:p>
          <w:p w14:paraId="0BA342C1" w14:textId="77777777" w:rsidR="003E0C69" w:rsidRPr="00805507" w:rsidRDefault="003E0C69" w:rsidP="002402D6">
            <w:pPr>
              <w:pStyle w:val="Prrafodelista"/>
              <w:numPr>
                <w:ilvl w:val="0"/>
                <w:numId w:val="100"/>
              </w:numPr>
              <w:jc w:val="both"/>
              <w:rPr>
                <w:rFonts w:ascii="Montserrat" w:hAnsi="Montserrat"/>
                <w:bCs/>
              </w:rPr>
            </w:pPr>
            <w:r w:rsidRPr="00805507">
              <w:rPr>
                <w:rFonts w:ascii="Montserrat" w:hAnsi="Montserrat"/>
                <w:bCs/>
              </w:rPr>
              <w:t>El Concepto incluye; 6 líneas de alambre de púas, calibre 12.5, y concertina galvanizada de 45 centímetros de diámetro, calibre 24 con navaja larga de 4 puntas separadas a cada 10 centímetros.</w:t>
            </w:r>
          </w:p>
          <w:p w14:paraId="1144AF3F" w14:textId="77777777" w:rsidR="003E0C69" w:rsidRPr="00805507" w:rsidRDefault="003E0C69" w:rsidP="002402D6">
            <w:pPr>
              <w:pStyle w:val="Prrafodelista"/>
              <w:numPr>
                <w:ilvl w:val="0"/>
                <w:numId w:val="100"/>
              </w:numPr>
              <w:jc w:val="both"/>
              <w:rPr>
                <w:rFonts w:ascii="Montserrat" w:hAnsi="Montserrat"/>
                <w:bCs/>
              </w:rPr>
            </w:pPr>
            <w:r w:rsidRPr="00805507">
              <w:rPr>
                <w:rFonts w:ascii="Montserrat" w:hAnsi="Montserrat"/>
                <w:bCs/>
              </w:rPr>
              <w:t>Espada doble galvanizada de 48 mm.</w:t>
            </w:r>
          </w:p>
          <w:p w14:paraId="1303C228" w14:textId="77777777" w:rsidR="003E0C69" w:rsidRPr="00805507" w:rsidRDefault="003E0C69" w:rsidP="002402D6">
            <w:pPr>
              <w:pStyle w:val="Prrafodelista"/>
              <w:numPr>
                <w:ilvl w:val="0"/>
                <w:numId w:val="100"/>
              </w:numPr>
              <w:jc w:val="both"/>
              <w:rPr>
                <w:rFonts w:ascii="Montserrat" w:hAnsi="Montserrat"/>
                <w:bCs/>
              </w:rPr>
            </w:pPr>
            <w:r w:rsidRPr="00805507">
              <w:rPr>
                <w:rFonts w:ascii="Montserrat" w:hAnsi="Montserrat"/>
                <w:bCs/>
              </w:rPr>
              <w:t>Altura máxima de 4.00 metros, considerar el uso de andamios, plataformas, pasarelas, equipo de seguridad durante la ejecución de la actividad.</w:t>
            </w:r>
          </w:p>
          <w:p w14:paraId="123C29D6" w14:textId="7B6FD16E" w:rsidR="003E0C69" w:rsidRPr="00501DEB" w:rsidRDefault="003E0C69" w:rsidP="002402D6">
            <w:pPr>
              <w:pStyle w:val="Prrafodelista"/>
              <w:numPr>
                <w:ilvl w:val="0"/>
                <w:numId w:val="10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91DBE27" w14:textId="77777777" w:rsidR="003E0C69" w:rsidRPr="00501DEB" w:rsidRDefault="003E0C69" w:rsidP="002402D6">
            <w:pPr>
              <w:pStyle w:val="Prrafodelista"/>
              <w:numPr>
                <w:ilvl w:val="0"/>
                <w:numId w:val="100"/>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26816FD" w14:textId="77777777" w:rsidR="003E0C69" w:rsidRPr="00501DEB" w:rsidRDefault="003E0C69" w:rsidP="002402D6">
            <w:pPr>
              <w:pStyle w:val="Prrafodelista"/>
              <w:numPr>
                <w:ilvl w:val="0"/>
                <w:numId w:val="100"/>
              </w:numPr>
              <w:jc w:val="both"/>
              <w:rPr>
                <w:rFonts w:ascii="Montserrat" w:hAnsi="Montserrat"/>
                <w:bCs/>
              </w:rPr>
            </w:pPr>
            <w:r w:rsidRPr="007A4B73">
              <w:rPr>
                <w:rFonts w:ascii="Montserrat" w:hAnsi="Montserrat"/>
                <w:bCs/>
                <w:lang w:eastAsia="es-ES"/>
              </w:rPr>
              <w:lastRenderedPageBreak/>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1BC91C3" w14:textId="77777777" w:rsidR="003E0C69" w:rsidRPr="00501DEB" w:rsidRDefault="003E0C69" w:rsidP="002402D6">
            <w:pPr>
              <w:pStyle w:val="Prrafodelista"/>
              <w:numPr>
                <w:ilvl w:val="0"/>
                <w:numId w:val="10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A30A4B5" w14:textId="77777777" w:rsidR="003E0C69" w:rsidRPr="00501DEB" w:rsidRDefault="003E0C69" w:rsidP="002402D6">
            <w:pPr>
              <w:pStyle w:val="Prrafodelista"/>
              <w:numPr>
                <w:ilvl w:val="0"/>
                <w:numId w:val="100"/>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35EA7F5" w14:textId="272B7671" w:rsidR="003E0C69" w:rsidRPr="00805507" w:rsidRDefault="003E0C69" w:rsidP="002402D6">
            <w:pPr>
              <w:pStyle w:val="Prrafodelista"/>
              <w:numPr>
                <w:ilvl w:val="0"/>
                <w:numId w:val="100"/>
              </w:numPr>
              <w:jc w:val="both"/>
              <w:rPr>
                <w:rFonts w:ascii="Montserrat" w:hAnsi="Montserrat"/>
                <w:bCs/>
              </w:rPr>
            </w:pPr>
            <w:r w:rsidRPr="00805507">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6096D052" w14:textId="77777777" w:rsidTr="001C4706">
        <w:tc>
          <w:tcPr>
            <w:tcW w:w="9072" w:type="dxa"/>
            <w:tcBorders>
              <w:top w:val="single" w:sz="4" w:space="0" w:color="auto"/>
              <w:left w:val="single" w:sz="4" w:space="0" w:color="auto"/>
              <w:bottom w:val="single" w:sz="4" w:space="0" w:color="auto"/>
            </w:tcBorders>
            <w:shd w:val="clear" w:color="auto" w:fill="auto"/>
          </w:tcPr>
          <w:p w14:paraId="6E702DB8" w14:textId="5F6C51EF"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lineal (ML), cuantificada en obra, por unidad de obra terminada</w:t>
            </w:r>
            <w:r w:rsidRPr="00501DEB">
              <w:rPr>
                <w:rFonts w:ascii="Montserrat" w:hAnsi="Montserrat"/>
                <w:b w:val="0"/>
                <w:bCs/>
              </w:rPr>
              <w:t>.</w:t>
            </w:r>
          </w:p>
        </w:tc>
      </w:tr>
      <w:tr w:rsidR="003E0C69" w:rsidRPr="00501DEB" w14:paraId="5943FF31" w14:textId="77777777" w:rsidTr="001C4706">
        <w:tc>
          <w:tcPr>
            <w:tcW w:w="9072" w:type="dxa"/>
            <w:tcBorders>
              <w:top w:val="single" w:sz="4" w:space="0" w:color="auto"/>
              <w:left w:val="single" w:sz="4" w:space="0" w:color="auto"/>
              <w:bottom w:val="single" w:sz="4" w:space="0" w:color="auto"/>
            </w:tcBorders>
            <w:shd w:val="clear" w:color="auto" w:fill="A50021"/>
          </w:tcPr>
          <w:p w14:paraId="0BD3D94C" w14:textId="21F34DC0"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E556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B.10</w:t>
            </w:r>
          </w:p>
        </w:tc>
      </w:tr>
      <w:tr w:rsidR="003E0C69" w:rsidRPr="00501DEB" w14:paraId="7C02A243" w14:textId="77777777" w:rsidTr="001C4706">
        <w:tc>
          <w:tcPr>
            <w:tcW w:w="9072" w:type="dxa"/>
            <w:tcBorders>
              <w:top w:val="single" w:sz="4" w:space="0" w:color="auto"/>
              <w:left w:val="single" w:sz="4" w:space="0" w:color="auto"/>
              <w:bottom w:val="single" w:sz="4" w:space="0" w:color="auto"/>
            </w:tcBorders>
            <w:shd w:val="clear" w:color="auto" w:fill="auto"/>
          </w:tcPr>
          <w:p w14:paraId="20A1D8B0" w14:textId="32342F95"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805507">
              <w:rPr>
                <w:rFonts w:ascii="Montserrat" w:hAnsi="Montserrat" w:cs="Arial"/>
                <w:b w:val="0"/>
                <w:bCs/>
              </w:rPr>
              <w:t>Suministro de sistema de apertura automática para portón de malla ciclónica de 2 hojas de 5.65 x 2.40 metros, control a localizar en caseta hasta una distancia de 52.00 metros, incluye; 2 controles, pistones hidráulicos de uso intensivo, tarjeta electrónica,  motor de riel y cadena, tubería Conduit galvanizada tipo pesada de 1/2" de diámetro, coples galvanizados de 1/2", chapa eléctrica, cableado de energía y control necesarios, corte y demolición de carpeta, excavación, relleno con material producto de excavación para tubería, material, mano de obra, equipo y herramienta.</w:t>
            </w:r>
            <w:r>
              <w:rPr>
                <w:rFonts w:ascii="Montserrat" w:hAnsi="Montserrat" w:cs="Arial"/>
                <w:b w:val="0"/>
                <w:bCs/>
              </w:rPr>
              <w:t>.</w:t>
            </w:r>
          </w:p>
        </w:tc>
      </w:tr>
      <w:tr w:rsidR="003E0C69" w:rsidRPr="00501DEB" w14:paraId="0CBB6DD5" w14:textId="77777777" w:rsidTr="001C4706">
        <w:tc>
          <w:tcPr>
            <w:tcW w:w="9072" w:type="dxa"/>
            <w:tcBorders>
              <w:top w:val="single" w:sz="4" w:space="0" w:color="auto"/>
              <w:left w:val="single" w:sz="4" w:space="0" w:color="auto"/>
              <w:bottom w:val="single" w:sz="4" w:space="0" w:color="auto"/>
            </w:tcBorders>
            <w:shd w:val="clear" w:color="auto" w:fill="auto"/>
          </w:tcPr>
          <w:p w14:paraId="0C17EBBD" w14:textId="3DB4F4D2"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pieza</w:t>
            </w:r>
          </w:p>
        </w:tc>
      </w:tr>
      <w:tr w:rsidR="003E0C69" w:rsidRPr="00501DEB" w14:paraId="0FCA92A0" w14:textId="77777777" w:rsidTr="001C4706">
        <w:tc>
          <w:tcPr>
            <w:tcW w:w="9072" w:type="dxa"/>
            <w:tcBorders>
              <w:top w:val="single" w:sz="4" w:space="0" w:color="auto"/>
              <w:left w:val="single" w:sz="4" w:space="0" w:color="auto"/>
              <w:bottom w:val="single" w:sz="4" w:space="0" w:color="auto"/>
            </w:tcBorders>
            <w:shd w:val="clear" w:color="auto" w:fill="auto"/>
          </w:tcPr>
          <w:p w14:paraId="14C2C9F6" w14:textId="0EEDFC78"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805507">
              <w:rPr>
                <w:rFonts w:ascii="Montserrat" w:hAnsi="Montserrat" w:cs="Arial"/>
                <w:b w:val="0"/>
                <w:bCs/>
              </w:rPr>
              <w:t>Suministro de sistema de apertura automática para portón de malla ciclónica de 2 hojas de 5.65 x 2.40 metros, control a localizar en caseta hasta una distancia de 52.00 metros, incluye; 2 controles, pistones hidráulicos de uso intensivo, tarjeta electrónica,  motor de riel y cadena, tubería Conduit galvanizada tipo pesada de 1/2" de diámetro, coples galvanizados de 1/2", chapa eléctrica, cableado de energía y control necesarios, corte y demolición de carpeta, excavación, relleno con material producto de excavación para tubería, material, mano de obra, equipo y herramienta.</w:t>
            </w:r>
          </w:p>
        </w:tc>
      </w:tr>
      <w:tr w:rsidR="003E0C69" w:rsidRPr="00501DEB" w14:paraId="1DCE3D99" w14:textId="77777777" w:rsidTr="001C4706">
        <w:tc>
          <w:tcPr>
            <w:tcW w:w="9072" w:type="dxa"/>
            <w:tcBorders>
              <w:top w:val="single" w:sz="4" w:space="0" w:color="auto"/>
              <w:left w:val="single" w:sz="4" w:space="0" w:color="auto"/>
              <w:bottom w:val="single" w:sz="4" w:space="0" w:color="auto"/>
            </w:tcBorders>
            <w:shd w:val="clear" w:color="auto" w:fill="auto"/>
          </w:tcPr>
          <w:p w14:paraId="2E32F739" w14:textId="5CCCAEFC" w:rsidR="003E0C69" w:rsidRPr="00501DEB" w:rsidRDefault="003E0C69" w:rsidP="002402D6">
            <w:pPr>
              <w:pStyle w:val="Prrafodelista"/>
              <w:numPr>
                <w:ilvl w:val="0"/>
                <w:numId w:val="124"/>
              </w:numPr>
              <w:jc w:val="both"/>
              <w:rPr>
                <w:rFonts w:ascii="Montserrat" w:hAnsi="Montserrat" w:cs="Arial"/>
                <w:lang w:val="es-ES"/>
              </w:rPr>
            </w:pPr>
            <w:r>
              <w:rPr>
                <w:rFonts w:ascii="Montserrat" w:hAnsi="Montserrat" w:cs="Arial"/>
                <w:lang w:val="es-ES"/>
              </w:rPr>
              <w:t xml:space="preserve">Trazo y </w:t>
            </w:r>
            <w:r w:rsidR="005D158B">
              <w:rPr>
                <w:rFonts w:ascii="Montserrat" w:hAnsi="Montserrat" w:cs="Arial"/>
                <w:lang w:val="es-ES"/>
              </w:rPr>
              <w:t>nivelación</w:t>
            </w:r>
            <w:r w:rsidRPr="00501DEB">
              <w:rPr>
                <w:rFonts w:ascii="Montserrat" w:hAnsi="Montserrat" w:cs="Arial"/>
                <w:lang w:val="es-ES"/>
              </w:rPr>
              <w:t>.</w:t>
            </w:r>
          </w:p>
          <w:p w14:paraId="74430C83" w14:textId="5621C693" w:rsidR="003E0C69" w:rsidRPr="00501DEB" w:rsidRDefault="005D158B" w:rsidP="002402D6">
            <w:pPr>
              <w:pStyle w:val="Prrafodelista"/>
              <w:numPr>
                <w:ilvl w:val="0"/>
                <w:numId w:val="124"/>
              </w:numPr>
              <w:jc w:val="both"/>
              <w:rPr>
                <w:rFonts w:ascii="Montserrat" w:hAnsi="Montserrat" w:cs="Arial"/>
                <w:lang w:val="es-ES"/>
              </w:rPr>
            </w:pPr>
            <w:r>
              <w:rPr>
                <w:rFonts w:ascii="Montserrat" w:hAnsi="Montserrat" w:cs="Arial"/>
                <w:lang w:val="es-ES"/>
              </w:rPr>
              <w:t>Demolición</w:t>
            </w:r>
            <w:r w:rsidR="003E0C69">
              <w:rPr>
                <w:rFonts w:ascii="Montserrat" w:hAnsi="Montserrat" w:cs="Arial"/>
                <w:lang w:val="es-ES"/>
              </w:rPr>
              <w:t xml:space="preserve"> en pavimento de concreto </w:t>
            </w:r>
            <w:r>
              <w:rPr>
                <w:rFonts w:ascii="Montserrat" w:hAnsi="Montserrat" w:cs="Arial"/>
                <w:lang w:val="es-ES"/>
              </w:rPr>
              <w:t>hidráulico</w:t>
            </w:r>
            <w:r w:rsidR="003E0C69">
              <w:rPr>
                <w:rFonts w:ascii="Montserrat" w:hAnsi="Montserrat" w:cs="Arial"/>
                <w:lang w:val="es-ES"/>
              </w:rPr>
              <w:t xml:space="preserve"> de 25 </w:t>
            </w:r>
            <w:r>
              <w:rPr>
                <w:rFonts w:ascii="Montserrat" w:hAnsi="Montserrat" w:cs="Arial"/>
                <w:lang w:val="es-ES"/>
              </w:rPr>
              <w:t>centímetros</w:t>
            </w:r>
            <w:r w:rsidR="003E0C69">
              <w:rPr>
                <w:rFonts w:ascii="Montserrat" w:hAnsi="Montserrat" w:cs="Arial"/>
                <w:lang w:val="es-ES"/>
              </w:rPr>
              <w:t xml:space="preserve"> de espesor y carpeta asfáltica de 10 </w:t>
            </w:r>
            <w:r>
              <w:rPr>
                <w:rFonts w:ascii="Montserrat" w:hAnsi="Montserrat" w:cs="Arial"/>
                <w:lang w:val="es-ES"/>
              </w:rPr>
              <w:t>centímetros</w:t>
            </w:r>
            <w:r w:rsidR="003E0C69">
              <w:rPr>
                <w:rFonts w:ascii="Montserrat" w:hAnsi="Montserrat" w:cs="Arial"/>
                <w:lang w:val="es-ES"/>
              </w:rPr>
              <w:t xml:space="preserve"> de espesor en un ancho de 30 </w:t>
            </w:r>
            <w:r>
              <w:rPr>
                <w:rFonts w:ascii="Montserrat" w:hAnsi="Montserrat" w:cs="Arial"/>
                <w:lang w:val="es-ES"/>
              </w:rPr>
              <w:t>centímetros</w:t>
            </w:r>
            <w:r w:rsidR="003E0C69">
              <w:rPr>
                <w:rFonts w:ascii="Montserrat" w:hAnsi="Montserrat" w:cs="Arial"/>
                <w:lang w:val="es-ES"/>
              </w:rPr>
              <w:t>, 52.00 metros de longitud para alojar tubería de control</w:t>
            </w:r>
            <w:r w:rsidR="003E0C69" w:rsidRPr="00501DEB">
              <w:rPr>
                <w:rFonts w:ascii="Montserrat" w:hAnsi="Montserrat" w:cs="Arial"/>
                <w:lang w:val="es-ES"/>
              </w:rPr>
              <w:t>.</w:t>
            </w:r>
          </w:p>
          <w:p w14:paraId="4B43F061" w14:textId="6F755CB3" w:rsidR="003E0C69" w:rsidRPr="00501DEB" w:rsidRDefault="005D158B" w:rsidP="002402D6">
            <w:pPr>
              <w:pStyle w:val="Prrafodelista"/>
              <w:numPr>
                <w:ilvl w:val="0"/>
                <w:numId w:val="124"/>
              </w:numPr>
              <w:jc w:val="both"/>
              <w:rPr>
                <w:rFonts w:ascii="Montserrat" w:hAnsi="Montserrat" w:cs="Arial"/>
                <w:lang w:val="es-ES"/>
              </w:rPr>
            </w:pPr>
            <w:r>
              <w:rPr>
                <w:rFonts w:ascii="Montserrat" w:hAnsi="Montserrat" w:cs="Arial"/>
                <w:lang w:val="es-ES"/>
              </w:rPr>
              <w:t>Reposición</w:t>
            </w:r>
            <w:r w:rsidR="003E0C69">
              <w:rPr>
                <w:rFonts w:ascii="Montserrat" w:hAnsi="Montserrat" w:cs="Arial"/>
                <w:lang w:val="es-ES"/>
              </w:rPr>
              <w:t xml:space="preserve"> de concreto Fc=300 kg/cm2, vibrado, colado, curado</w:t>
            </w:r>
          </w:p>
          <w:p w14:paraId="08699D92" w14:textId="197FB907" w:rsidR="003E0C69" w:rsidRPr="00501DEB" w:rsidRDefault="003E0C69" w:rsidP="002402D6">
            <w:pPr>
              <w:pStyle w:val="Prrafodelista"/>
              <w:numPr>
                <w:ilvl w:val="0"/>
                <w:numId w:val="124"/>
              </w:numPr>
              <w:jc w:val="both"/>
              <w:rPr>
                <w:rFonts w:ascii="Montserrat" w:hAnsi="Montserrat" w:cs="Arial"/>
                <w:lang w:val="es-ES"/>
              </w:rPr>
            </w:pPr>
            <w:r>
              <w:rPr>
                <w:rFonts w:ascii="Montserrat" w:hAnsi="Montserrat" w:cs="Arial"/>
                <w:lang w:val="es-ES"/>
              </w:rPr>
              <w:t>Suministro y colocación de tubería</w:t>
            </w:r>
            <w:r w:rsidR="00906088">
              <w:rPr>
                <w:rFonts w:ascii="Montserrat" w:hAnsi="Montserrat" w:cs="Arial"/>
                <w:lang w:val="es-ES"/>
              </w:rPr>
              <w:t xml:space="preserve">s de </w:t>
            </w:r>
            <w:r w:rsidR="005D158B">
              <w:rPr>
                <w:rFonts w:ascii="Montserrat" w:hAnsi="Montserrat" w:cs="Arial"/>
                <w:lang w:val="es-ES"/>
              </w:rPr>
              <w:t>PVC</w:t>
            </w:r>
            <w:r w:rsidR="00906088">
              <w:rPr>
                <w:rFonts w:ascii="Montserrat" w:hAnsi="Montserrat" w:cs="Arial"/>
                <w:lang w:val="es-ES"/>
              </w:rPr>
              <w:t xml:space="preserve"> tipo pesado de ¾” </w:t>
            </w:r>
            <w:r>
              <w:rPr>
                <w:rFonts w:ascii="Montserrat" w:hAnsi="Montserrat" w:cs="Arial"/>
                <w:lang w:val="es-ES"/>
              </w:rPr>
              <w:t xml:space="preserve"> y cableado</w:t>
            </w:r>
            <w:r w:rsidR="00906088">
              <w:rPr>
                <w:rFonts w:ascii="Montserrat" w:hAnsi="Montserrat" w:cs="Arial"/>
                <w:lang w:val="es-ES"/>
              </w:rPr>
              <w:t xml:space="preserve"> de control y </w:t>
            </w:r>
            <w:r w:rsidR="005D158B">
              <w:rPr>
                <w:rFonts w:ascii="Montserrat" w:hAnsi="Montserrat" w:cs="Arial"/>
                <w:lang w:val="es-ES"/>
              </w:rPr>
              <w:t>energización</w:t>
            </w:r>
            <w:r>
              <w:rPr>
                <w:rFonts w:ascii="Montserrat" w:hAnsi="Montserrat" w:cs="Arial"/>
                <w:lang w:val="es-ES"/>
              </w:rPr>
              <w:t xml:space="preserve"> necesario.</w:t>
            </w:r>
          </w:p>
          <w:p w14:paraId="56CEA5D5" w14:textId="525DE77F" w:rsidR="003E0C69" w:rsidRDefault="003E0C69" w:rsidP="002402D6">
            <w:pPr>
              <w:pStyle w:val="Prrafodelista"/>
              <w:numPr>
                <w:ilvl w:val="0"/>
                <w:numId w:val="124"/>
              </w:numPr>
              <w:jc w:val="both"/>
              <w:rPr>
                <w:rFonts w:ascii="Montserrat" w:hAnsi="Montserrat" w:cs="Arial"/>
                <w:lang w:val="es-ES"/>
              </w:rPr>
            </w:pPr>
            <w:r>
              <w:rPr>
                <w:rFonts w:ascii="Montserrat" w:hAnsi="Montserrat" w:cs="Arial"/>
                <w:lang w:val="es-ES"/>
              </w:rPr>
              <w:t xml:space="preserve">Suministro de sistema de apertura automática de </w:t>
            </w:r>
            <w:r w:rsidR="005D158B">
              <w:rPr>
                <w:rFonts w:ascii="Montserrat" w:hAnsi="Montserrat" w:cs="Arial"/>
                <w:lang w:val="es-ES"/>
              </w:rPr>
              <w:t>portón</w:t>
            </w:r>
            <w:r>
              <w:rPr>
                <w:rFonts w:ascii="Montserrat" w:hAnsi="Montserrat" w:cs="Arial"/>
                <w:lang w:val="es-ES"/>
              </w:rPr>
              <w:t xml:space="preserve"> de 2 hojas</w:t>
            </w:r>
            <w:r w:rsidRPr="00501DEB">
              <w:rPr>
                <w:rFonts w:ascii="Montserrat" w:hAnsi="Montserrat" w:cs="Arial"/>
                <w:lang w:val="es-ES"/>
              </w:rPr>
              <w:t>.</w:t>
            </w:r>
          </w:p>
          <w:p w14:paraId="0E045868" w14:textId="38306F8A" w:rsidR="002C2321" w:rsidRDefault="002C2321" w:rsidP="002402D6">
            <w:pPr>
              <w:pStyle w:val="Prrafodelista"/>
              <w:numPr>
                <w:ilvl w:val="0"/>
                <w:numId w:val="124"/>
              </w:numPr>
              <w:jc w:val="both"/>
              <w:rPr>
                <w:rFonts w:ascii="Montserrat" w:hAnsi="Montserrat" w:cs="Arial"/>
                <w:lang w:val="es-ES"/>
              </w:rPr>
            </w:pPr>
            <w:r>
              <w:rPr>
                <w:rFonts w:ascii="Montserrat" w:hAnsi="Montserrat" w:cs="Arial"/>
                <w:lang w:val="es-ES"/>
              </w:rPr>
              <w:t>Suministro e instalación de pistones hidráulicos uso intensivo</w:t>
            </w:r>
            <w:r w:rsidR="00906088">
              <w:rPr>
                <w:rFonts w:ascii="Montserrat" w:hAnsi="Montserrat" w:cs="Arial"/>
                <w:lang w:val="es-ES"/>
              </w:rPr>
              <w:t xml:space="preserve"> para hojas automáticas hasta 6 metros de longitud. Incluye tarjeta electrónica y 2 controles</w:t>
            </w:r>
          </w:p>
          <w:p w14:paraId="426E72B6" w14:textId="35E2F729" w:rsidR="002C2321" w:rsidRDefault="00906088" w:rsidP="002402D6">
            <w:pPr>
              <w:pStyle w:val="Prrafodelista"/>
              <w:numPr>
                <w:ilvl w:val="0"/>
                <w:numId w:val="124"/>
              </w:numPr>
              <w:jc w:val="both"/>
              <w:rPr>
                <w:rFonts w:ascii="Montserrat" w:hAnsi="Montserrat" w:cs="Arial"/>
                <w:lang w:val="es-ES"/>
              </w:rPr>
            </w:pPr>
            <w:r>
              <w:rPr>
                <w:rFonts w:ascii="Montserrat" w:hAnsi="Montserrat" w:cs="Arial"/>
                <w:lang w:val="es-ES"/>
              </w:rPr>
              <w:t>Suministro e instalación de motor riel y cadena, incluye 2 controles marca Merik o similar en calidad y características.</w:t>
            </w:r>
          </w:p>
          <w:p w14:paraId="5F30BE74" w14:textId="770E0A12" w:rsidR="00906088" w:rsidRPr="00906088" w:rsidRDefault="00906088" w:rsidP="002402D6">
            <w:pPr>
              <w:pStyle w:val="Prrafodelista"/>
              <w:numPr>
                <w:ilvl w:val="0"/>
                <w:numId w:val="124"/>
              </w:numPr>
              <w:jc w:val="both"/>
              <w:rPr>
                <w:rFonts w:ascii="Montserrat" w:hAnsi="Montserrat" w:cs="Arial"/>
                <w:lang w:val="es-ES"/>
              </w:rPr>
            </w:pPr>
            <w:r>
              <w:rPr>
                <w:rFonts w:ascii="Montserrat" w:hAnsi="Montserrat" w:cs="Arial"/>
                <w:lang w:val="es-ES"/>
              </w:rPr>
              <w:t>Suministro e instalación de chapa eléctrica.</w:t>
            </w:r>
          </w:p>
          <w:p w14:paraId="50BCB445" w14:textId="48B9063A" w:rsidR="003E0C69" w:rsidRPr="00501DEB" w:rsidRDefault="003E0C69" w:rsidP="002402D6">
            <w:pPr>
              <w:pStyle w:val="Prrafodelista"/>
              <w:numPr>
                <w:ilvl w:val="0"/>
                <w:numId w:val="124"/>
              </w:numPr>
              <w:jc w:val="both"/>
              <w:rPr>
                <w:rFonts w:ascii="Montserrat" w:hAnsi="Montserrat" w:cs="Arial"/>
                <w:lang w:val="es-ES"/>
              </w:rPr>
            </w:pPr>
            <w:r>
              <w:rPr>
                <w:rFonts w:ascii="Montserrat" w:hAnsi="Montserrat" w:cs="Arial"/>
                <w:lang w:val="es-ES"/>
              </w:rPr>
              <w:t>Suministro de 2 controles remotos</w:t>
            </w:r>
          </w:p>
          <w:p w14:paraId="725C9760" w14:textId="6B26DF2E" w:rsidR="003E0C69" w:rsidRPr="00501DEB" w:rsidRDefault="003E0C69" w:rsidP="002402D6">
            <w:pPr>
              <w:pStyle w:val="Prrafodelista"/>
              <w:numPr>
                <w:ilvl w:val="0"/>
                <w:numId w:val="124"/>
              </w:numPr>
              <w:jc w:val="both"/>
              <w:rPr>
                <w:rFonts w:ascii="Montserrat" w:hAnsi="Montserrat" w:cs="Arial"/>
                <w:lang w:val="es-ES"/>
              </w:rPr>
            </w:pPr>
            <w:r>
              <w:rPr>
                <w:rFonts w:ascii="Montserrat" w:hAnsi="Montserrat" w:cs="Arial"/>
                <w:lang w:val="es-ES"/>
              </w:rPr>
              <w:t>Pruebas de funcionamiento</w:t>
            </w:r>
            <w:r w:rsidRPr="00501DEB">
              <w:rPr>
                <w:rFonts w:ascii="Montserrat" w:hAnsi="Montserrat" w:cs="Arial"/>
                <w:lang w:val="es-ES"/>
              </w:rPr>
              <w:t>.</w:t>
            </w:r>
          </w:p>
          <w:p w14:paraId="652835AF" w14:textId="77777777" w:rsidR="003E0C69" w:rsidRPr="00805507" w:rsidRDefault="003E0C69" w:rsidP="002402D6">
            <w:pPr>
              <w:pStyle w:val="Prrafodelista"/>
              <w:numPr>
                <w:ilvl w:val="0"/>
                <w:numId w:val="124"/>
              </w:numPr>
              <w:jc w:val="both"/>
              <w:rPr>
                <w:rFonts w:ascii="Montserrat" w:hAnsi="Montserrat" w:cs="Arial"/>
                <w:lang w:val="es-ES"/>
              </w:rPr>
            </w:pPr>
            <w:r w:rsidRPr="00805507">
              <w:rPr>
                <w:rFonts w:ascii="Montserrat" w:hAnsi="Montserrat" w:cs="Arial"/>
                <w:lang w:val="es-ES"/>
              </w:rPr>
              <w:lastRenderedPageBreak/>
              <w:t>El CONTRATISTA deberá considerar las precauciones necesarias para evitar daños a terceros y/o las instalaciones de la ASIPONA ALTAMIRA, así como tener especial cuidado de no</w:t>
            </w:r>
            <w:r w:rsidRPr="00501DEB">
              <w:rPr>
                <w:rFonts w:ascii="Montserrat" w:hAnsi="Montserrat" w:cs="Arial"/>
                <w:lang w:val="es-ES"/>
              </w:rPr>
              <w:t xml:space="preserve"> manchar </w:t>
            </w:r>
            <w:r>
              <w:rPr>
                <w:rFonts w:ascii="Montserrat" w:hAnsi="Montserrat" w:cs="Arial"/>
                <w:lang w:val="es-ES"/>
              </w:rPr>
              <w:t>ningún otra instalación o estructura de servicios que sea ajena al trabajo que se esté desarrollando</w:t>
            </w:r>
            <w:r w:rsidRPr="00501DEB">
              <w:rPr>
                <w:rFonts w:ascii="Montserrat" w:hAnsi="Montserrat" w:cs="Arial"/>
                <w:lang w:val="es-ES"/>
              </w:rPr>
              <w:t xml:space="preserve">, </w:t>
            </w:r>
            <w:r w:rsidRPr="00805507">
              <w:rPr>
                <w:rFonts w:ascii="Montserrat" w:hAnsi="Montserrat" w:cs="Arial"/>
                <w:lang w:val="es-ES"/>
              </w:rPr>
              <w:t>en caso de presentarse estos, las reparaciones y limpieza correspondientes serán por cuenta del CONTRATISTA y a satisfacción del RESIDENTE DE OBRA, sin tener derecho a retribución por dichos trabajos.</w:t>
            </w:r>
          </w:p>
          <w:p w14:paraId="52A0657F" w14:textId="77777777" w:rsidR="003E0C69" w:rsidRPr="00805507" w:rsidRDefault="003E0C69" w:rsidP="002402D6">
            <w:pPr>
              <w:pStyle w:val="Prrafodelista"/>
              <w:numPr>
                <w:ilvl w:val="0"/>
                <w:numId w:val="124"/>
              </w:numPr>
              <w:jc w:val="both"/>
              <w:rPr>
                <w:rFonts w:ascii="Montserrat" w:hAnsi="Montserrat" w:cs="Arial"/>
                <w:lang w:val="es-ES"/>
              </w:rPr>
            </w:pPr>
            <w:r w:rsidRPr="00805507">
              <w:rPr>
                <w:rFonts w:ascii="Montserrat" w:hAnsi="Montserrat" w:cs="Arial"/>
                <w:lang w:val="es-ES"/>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 será por cuenta y cargo del CONTRATISTA y a satisfacción de la ASIPONA ALTAMIRA.</w:t>
            </w:r>
          </w:p>
          <w:p w14:paraId="6E629AB1" w14:textId="77777777" w:rsidR="003E0C69" w:rsidRPr="00805507" w:rsidRDefault="003E0C69" w:rsidP="002402D6">
            <w:pPr>
              <w:pStyle w:val="Prrafodelista"/>
              <w:numPr>
                <w:ilvl w:val="0"/>
                <w:numId w:val="124"/>
              </w:numPr>
              <w:jc w:val="both"/>
              <w:rPr>
                <w:rFonts w:ascii="Montserrat" w:hAnsi="Montserrat" w:cs="Arial"/>
                <w:lang w:val="es-ES"/>
              </w:rPr>
            </w:pPr>
            <w:r w:rsidRPr="00805507">
              <w:rPr>
                <w:rFonts w:ascii="Montserrat" w:hAnsi="Montserrat" w:cs="Arial"/>
                <w:lang w:val="es-ES"/>
              </w:rPr>
              <w:t>Los trabajos incluyen la mano de obra, herramienta, equipo y todo lo necesario para su correcta ejecución.</w:t>
            </w:r>
          </w:p>
          <w:p w14:paraId="57D5652C" w14:textId="77777777" w:rsidR="003E0C69" w:rsidRPr="00501DEB" w:rsidRDefault="003E0C69" w:rsidP="002402D6">
            <w:pPr>
              <w:pStyle w:val="Prrafodelista"/>
              <w:numPr>
                <w:ilvl w:val="0"/>
                <w:numId w:val="12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0971FFA" w14:textId="77777777" w:rsidR="003E0C69" w:rsidRPr="00805507" w:rsidRDefault="003E0C69" w:rsidP="002402D6">
            <w:pPr>
              <w:pStyle w:val="Prrafodelista"/>
              <w:numPr>
                <w:ilvl w:val="0"/>
                <w:numId w:val="124"/>
              </w:numPr>
              <w:jc w:val="both"/>
              <w:rPr>
                <w:rFonts w:ascii="Montserrat" w:hAnsi="Montserrat" w:cs="Arial"/>
                <w:lang w:val="es-ES"/>
              </w:rPr>
            </w:pPr>
            <w:r w:rsidRPr="00805507">
              <w:rPr>
                <w:rFonts w:ascii="Montserrat" w:hAnsi="Montserrat" w:cs="Arial"/>
                <w:lang w:val="es-E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30B28F3D" w14:textId="77777777" w:rsidR="003E0C69" w:rsidRPr="00805507" w:rsidRDefault="003E0C69" w:rsidP="002402D6">
            <w:pPr>
              <w:pStyle w:val="Prrafodelista"/>
              <w:numPr>
                <w:ilvl w:val="0"/>
                <w:numId w:val="124"/>
              </w:numPr>
              <w:jc w:val="both"/>
              <w:rPr>
                <w:rFonts w:ascii="Montserrat" w:hAnsi="Montserrat" w:cs="Arial"/>
                <w:lang w:val="es-ES"/>
              </w:rPr>
            </w:pPr>
            <w:r w:rsidRPr="00805507">
              <w:rPr>
                <w:rFonts w:ascii="Montserrat" w:hAnsi="Montserrat" w:cs="Arial"/>
                <w:lang w:val="es-ES"/>
              </w:rPr>
              <w:t>Se deberá efectuar limpieza permanente de las áreas de trabajo, apile, carga, acarreo y descarga del material producto de la limpieza y sobrantes al sitio autorizado por el RESIDENTE DE OBRA.</w:t>
            </w:r>
          </w:p>
          <w:p w14:paraId="4D2DF3B2" w14:textId="70A55197" w:rsidR="003E0C69" w:rsidRDefault="003E0C69" w:rsidP="002402D6">
            <w:pPr>
              <w:pStyle w:val="Prrafodelista"/>
              <w:numPr>
                <w:ilvl w:val="0"/>
                <w:numId w:val="124"/>
              </w:numPr>
              <w:jc w:val="both"/>
              <w:rPr>
                <w:rFonts w:ascii="Montserrat" w:hAnsi="Montserrat" w:cs="Arial"/>
                <w:lang w:val="es-ES"/>
              </w:rPr>
            </w:pPr>
            <w:r w:rsidRPr="00805507">
              <w:rPr>
                <w:rFonts w:ascii="Montserrat" w:hAnsi="Montserrat" w:cs="Arial"/>
                <w:lang w:val="es-E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11381435" w14:textId="77777777" w:rsidR="00906088" w:rsidRDefault="00906088" w:rsidP="00906088">
            <w:pPr>
              <w:pStyle w:val="Prrafodelista"/>
              <w:jc w:val="both"/>
              <w:rPr>
                <w:rFonts w:ascii="Montserrat" w:hAnsi="Montserrat" w:cs="Arial"/>
                <w:lang w:val="es-ES"/>
              </w:rPr>
            </w:pPr>
          </w:p>
          <w:p w14:paraId="6A1685CA" w14:textId="5A1A170A" w:rsidR="0077053D" w:rsidRDefault="0077053D" w:rsidP="0077053D">
            <w:pPr>
              <w:pStyle w:val="Prrafodelista"/>
              <w:jc w:val="center"/>
              <w:rPr>
                <w:rFonts w:ascii="Montserrat" w:hAnsi="Montserrat" w:cs="Arial"/>
                <w:lang w:val="es-ES"/>
              </w:rPr>
            </w:pPr>
            <w:r>
              <w:rPr>
                <w:rFonts w:ascii="Montserrat" w:hAnsi="Montserrat"/>
                <w:bCs/>
                <w:noProof/>
              </w:rPr>
              <w:drawing>
                <wp:inline distT="0" distB="0" distL="0" distR="0" wp14:anchorId="35F2C5EE" wp14:editId="5B6B949C">
                  <wp:extent cx="4893480" cy="2752725"/>
                  <wp:effectExtent l="0" t="0" r="2540" b="0"/>
                  <wp:docPr id="28" name="Imagen 28" descr="Vista de cerca de un puente&#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Vista de cerca de un puente&#10;&#10;Descripción generada automáticamente con confianza media"/>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899445" cy="2756081"/>
                          </a:xfrm>
                          <a:prstGeom prst="rect">
                            <a:avLst/>
                          </a:prstGeom>
                        </pic:spPr>
                      </pic:pic>
                    </a:graphicData>
                  </a:graphic>
                </wp:inline>
              </w:drawing>
            </w:r>
          </w:p>
          <w:p w14:paraId="22D69992" w14:textId="77777777" w:rsidR="003E0C69" w:rsidRDefault="003E0C69" w:rsidP="003E0C69">
            <w:pPr>
              <w:widowControl w:val="0"/>
              <w:jc w:val="center"/>
              <w:rPr>
                <w:rFonts w:ascii="Montserrat" w:hAnsi="Montserrat" w:cs="Arial"/>
                <w:color w:val="FFFFFF" w:themeColor="background1"/>
                <w:lang w:eastAsia="es-MX"/>
              </w:rPr>
            </w:pPr>
          </w:p>
        </w:tc>
      </w:tr>
      <w:tr w:rsidR="003E0C69" w:rsidRPr="00501DEB" w14:paraId="465CCF1A" w14:textId="77777777" w:rsidTr="001C4706">
        <w:tc>
          <w:tcPr>
            <w:tcW w:w="9072" w:type="dxa"/>
            <w:tcBorders>
              <w:top w:val="single" w:sz="4" w:space="0" w:color="auto"/>
              <w:left w:val="single" w:sz="4" w:space="0" w:color="auto"/>
              <w:bottom w:val="single" w:sz="4" w:space="0" w:color="auto"/>
            </w:tcBorders>
            <w:shd w:val="clear" w:color="auto" w:fill="auto"/>
          </w:tcPr>
          <w:p w14:paraId="15C1C4C6" w14:textId="77777777" w:rsidR="003E0C69" w:rsidRDefault="003E0C69" w:rsidP="003E0C69">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p w14:paraId="0396AC4E" w14:textId="2D9DB1FB" w:rsidR="00906088" w:rsidRDefault="00906088" w:rsidP="003E0C69">
            <w:pPr>
              <w:widowControl w:val="0"/>
              <w:rPr>
                <w:rFonts w:ascii="Montserrat" w:hAnsi="Montserrat" w:cs="Arial"/>
                <w:color w:val="FFFFFF" w:themeColor="background1"/>
                <w:lang w:eastAsia="es-MX"/>
              </w:rPr>
            </w:pPr>
          </w:p>
        </w:tc>
      </w:tr>
      <w:tr w:rsidR="003E0C69" w:rsidRPr="00501DEB" w14:paraId="071810C0" w14:textId="77777777" w:rsidTr="001C4706">
        <w:tc>
          <w:tcPr>
            <w:tcW w:w="9072" w:type="dxa"/>
            <w:tcBorders>
              <w:top w:val="single" w:sz="4" w:space="0" w:color="auto"/>
              <w:left w:val="single" w:sz="4" w:space="0" w:color="auto"/>
              <w:bottom w:val="single" w:sz="4" w:space="0" w:color="auto"/>
            </w:tcBorders>
            <w:shd w:val="clear" w:color="auto" w:fill="A50021"/>
          </w:tcPr>
          <w:p w14:paraId="45FFF2F2" w14:textId="4D4CD3E8"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2D43D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C.6, D.10, F.3, H.5</w:t>
            </w:r>
          </w:p>
        </w:tc>
      </w:tr>
      <w:tr w:rsidR="003E0C69" w:rsidRPr="00501DEB" w14:paraId="646CC349" w14:textId="77777777" w:rsidTr="001C4706">
        <w:tc>
          <w:tcPr>
            <w:tcW w:w="9072" w:type="dxa"/>
            <w:tcBorders>
              <w:top w:val="single" w:sz="4" w:space="0" w:color="auto"/>
              <w:left w:val="single" w:sz="4" w:space="0" w:color="auto"/>
              <w:bottom w:val="single" w:sz="4" w:space="0" w:color="auto"/>
            </w:tcBorders>
            <w:shd w:val="clear" w:color="auto" w:fill="auto"/>
          </w:tcPr>
          <w:p w14:paraId="41473944" w14:textId="636FB452" w:rsidR="003E0C69" w:rsidRPr="00EC6498" w:rsidRDefault="003E0C69" w:rsidP="003E0C6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E0128E">
              <w:rPr>
                <w:rFonts w:ascii="Montserrat" w:hAnsi="Montserrat" w:cs="Arial"/>
                <w:b w:val="0"/>
                <w:bCs/>
              </w:rPr>
              <w:t>Mantenimiento a puertas de aluminio, incluye; alineación, plomeo, ajuste, revisión y/o cambio de chapa y pivote, material, equipo, herramienta y mano de obra.</w:t>
            </w:r>
          </w:p>
        </w:tc>
      </w:tr>
      <w:tr w:rsidR="003E0C69" w:rsidRPr="00501DEB" w14:paraId="4A6A3B74" w14:textId="77777777" w:rsidTr="001C4706">
        <w:tc>
          <w:tcPr>
            <w:tcW w:w="9072" w:type="dxa"/>
            <w:tcBorders>
              <w:top w:val="single" w:sz="4" w:space="0" w:color="auto"/>
              <w:left w:val="single" w:sz="4" w:space="0" w:color="auto"/>
              <w:bottom w:val="single" w:sz="4" w:space="0" w:color="auto"/>
            </w:tcBorders>
            <w:shd w:val="clear" w:color="auto" w:fill="auto"/>
          </w:tcPr>
          <w:p w14:paraId="22163E8C" w14:textId="3680B735"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020C8E">
              <w:rPr>
                <w:rFonts w:ascii="Montserrat" w:hAnsi="Montserrat" w:cs="Arial"/>
                <w:b w:val="0"/>
                <w:lang w:eastAsia="es-MX"/>
              </w:rPr>
              <w:t>Pieza.</w:t>
            </w:r>
          </w:p>
        </w:tc>
      </w:tr>
      <w:tr w:rsidR="003E0C69" w:rsidRPr="00501DEB" w14:paraId="52266E02" w14:textId="77777777" w:rsidTr="001C4706">
        <w:tc>
          <w:tcPr>
            <w:tcW w:w="9072" w:type="dxa"/>
            <w:tcBorders>
              <w:top w:val="single" w:sz="4" w:space="0" w:color="auto"/>
              <w:left w:val="single" w:sz="4" w:space="0" w:color="auto"/>
              <w:bottom w:val="single" w:sz="4" w:space="0" w:color="auto"/>
            </w:tcBorders>
            <w:shd w:val="clear" w:color="auto" w:fill="auto"/>
          </w:tcPr>
          <w:p w14:paraId="6877ACA0" w14:textId="0A01C44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E0128E">
              <w:rPr>
                <w:rFonts w:ascii="Montserrat" w:hAnsi="Montserrat" w:cs="Arial"/>
                <w:b w:val="0"/>
                <w:bCs/>
              </w:rPr>
              <w:t>Mantenimiento a puertas de aluminio, incluye; alineación, plomeo, ajuste, revisión y/o cambio de chapa y pivote, material, equipo, herramienta y mano de obra.</w:t>
            </w:r>
          </w:p>
        </w:tc>
      </w:tr>
      <w:tr w:rsidR="003E0C69" w:rsidRPr="00501DEB" w14:paraId="4E53C863" w14:textId="77777777" w:rsidTr="001C4706">
        <w:tc>
          <w:tcPr>
            <w:tcW w:w="9072" w:type="dxa"/>
            <w:tcBorders>
              <w:top w:val="single" w:sz="4" w:space="0" w:color="auto"/>
              <w:left w:val="single" w:sz="4" w:space="0" w:color="auto"/>
              <w:bottom w:val="single" w:sz="4" w:space="0" w:color="auto"/>
            </w:tcBorders>
            <w:shd w:val="clear" w:color="auto" w:fill="auto"/>
          </w:tcPr>
          <w:p w14:paraId="138DC55A" w14:textId="77777777" w:rsidR="003E0C69" w:rsidRPr="00563AB5" w:rsidRDefault="003E0C69" w:rsidP="003E0C69">
            <w:pPr>
              <w:pStyle w:val="Prrafodelista"/>
              <w:ind w:left="317"/>
              <w:jc w:val="both"/>
              <w:rPr>
                <w:rFonts w:ascii="Montserrat" w:hAnsi="Montserrat"/>
                <w:b/>
              </w:rPr>
            </w:pPr>
            <w:r w:rsidRPr="00563AB5">
              <w:rPr>
                <w:rFonts w:ascii="Montserrat" w:hAnsi="Montserrat"/>
                <w:b/>
              </w:rPr>
              <w:t>ALCANCES:</w:t>
            </w:r>
          </w:p>
          <w:p w14:paraId="40D8C990" w14:textId="1DF45925" w:rsidR="003E0C69" w:rsidRDefault="003E0C69" w:rsidP="002402D6">
            <w:pPr>
              <w:pStyle w:val="Prrafodelista"/>
              <w:numPr>
                <w:ilvl w:val="0"/>
                <w:numId w:val="52"/>
              </w:numPr>
              <w:jc w:val="both"/>
              <w:rPr>
                <w:rFonts w:ascii="Montserrat" w:hAnsi="Montserrat"/>
                <w:bCs/>
              </w:rPr>
            </w:pPr>
            <w:r w:rsidRPr="00501DEB">
              <w:rPr>
                <w:rFonts w:ascii="Montserrat" w:hAnsi="Montserrat"/>
                <w:bCs/>
              </w:rPr>
              <w:t>Desmontaje y montaje de puertas de aluminio, para su plomeo y alineamiento</w:t>
            </w:r>
          </w:p>
          <w:p w14:paraId="420C94F7" w14:textId="3822FA94" w:rsidR="003E0C69" w:rsidRPr="00501DEB" w:rsidRDefault="003E0C69" w:rsidP="002402D6">
            <w:pPr>
              <w:pStyle w:val="Prrafodelista"/>
              <w:numPr>
                <w:ilvl w:val="0"/>
                <w:numId w:val="52"/>
              </w:numPr>
              <w:jc w:val="both"/>
              <w:rPr>
                <w:rFonts w:ascii="Montserrat" w:hAnsi="Montserrat"/>
                <w:bCs/>
              </w:rPr>
            </w:pPr>
            <w:r>
              <w:rPr>
                <w:rFonts w:ascii="Montserrat" w:hAnsi="Montserrat"/>
                <w:bCs/>
              </w:rPr>
              <w:t>La puerta de aluminio puede ser cristal o de acrílico.</w:t>
            </w:r>
          </w:p>
          <w:p w14:paraId="57B9782C" w14:textId="37A9CF04" w:rsidR="003E0C69" w:rsidRPr="00501DEB" w:rsidRDefault="003E0C69" w:rsidP="002402D6">
            <w:pPr>
              <w:pStyle w:val="Prrafodelista"/>
              <w:numPr>
                <w:ilvl w:val="0"/>
                <w:numId w:val="52"/>
              </w:numPr>
              <w:jc w:val="both"/>
              <w:rPr>
                <w:rFonts w:ascii="Montserrat" w:hAnsi="Montserrat"/>
                <w:bCs/>
              </w:rPr>
            </w:pPr>
            <w:r w:rsidRPr="00501DEB">
              <w:rPr>
                <w:rFonts w:ascii="Montserrat" w:hAnsi="Montserrat"/>
                <w:bCs/>
              </w:rPr>
              <w:t>Mantenimiento y/o cambio de chapa, considerar chapa modelo AS 549 marca Phillips o similar en calidad, marco de aluminio, bisagras, pivote, felpa,</w:t>
            </w:r>
            <w:r>
              <w:rPr>
                <w:rFonts w:ascii="Montserrat" w:hAnsi="Montserrat"/>
                <w:bCs/>
              </w:rPr>
              <w:t xml:space="preserve"> sello, junquillo,</w:t>
            </w:r>
            <w:r w:rsidRPr="00501DEB">
              <w:rPr>
                <w:rFonts w:ascii="Montserrat" w:hAnsi="Montserrat"/>
                <w:bCs/>
              </w:rPr>
              <w:t xml:space="preserve"> jaladera en su caso</w:t>
            </w:r>
            <w:r>
              <w:rPr>
                <w:rFonts w:ascii="Montserrat" w:hAnsi="Montserrat"/>
                <w:bCs/>
              </w:rPr>
              <w:t xml:space="preserve"> y todos los perfiles de aluminio necesarios</w:t>
            </w:r>
            <w:r w:rsidRPr="00501DEB">
              <w:rPr>
                <w:rFonts w:ascii="Montserrat" w:hAnsi="Montserrat"/>
                <w:bCs/>
              </w:rPr>
              <w:t>.</w:t>
            </w:r>
          </w:p>
          <w:p w14:paraId="29FA782C" w14:textId="208E06DD" w:rsidR="003E0C69" w:rsidRPr="0082762A" w:rsidRDefault="003E0C69" w:rsidP="002402D6">
            <w:pPr>
              <w:pStyle w:val="Prrafodelista"/>
              <w:numPr>
                <w:ilvl w:val="0"/>
                <w:numId w:val="5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precauciones necesarias para evitar daños a terceros y/o las </w:t>
            </w:r>
            <w:r>
              <w:rPr>
                <w:rFonts w:ascii="Montserrat" w:hAnsi="Montserrat"/>
                <w:bCs/>
              </w:rPr>
              <w:t>instalaciones de la ASIPONA ALTAMIRA</w:t>
            </w:r>
            <w:r w:rsidRPr="00501DEB">
              <w:rPr>
                <w:rFonts w:ascii="Montserrat" w:hAnsi="Montserrat"/>
                <w:bCs/>
              </w:rPr>
              <w:t xml:space="preserve">, en caso de presentarse estos, las reparaciones correspondientes serán por cuenta del </w:t>
            </w:r>
            <w:r>
              <w:rPr>
                <w:rFonts w:ascii="Montserrat" w:hAnsi="Montserrat"/>
                <w:bCs/>
              </w:rPr>
              <w:t>CONTRATISTA</w:t>
            </w:r>
            <w:r w:rsidRPr="00501DEB">
              <w:rPr>
                <w:rFonts w:ascii="Montserrat" w:hAnsi="Montserrat"/>
                <w:bCs/>
              </w:rPr>
              <w:t xml:space="preserve"> y a satisfacción del </w:t>
            </w:r>
            <w:r>
              <w:rPr>
                <w:rFonts w:ascii="Montserrat" w:hAnsi="Montserrat"/>
                <w:bCs/>
              </w:rPr>
              <w:t>RESIDENTE DE OBRA</w:t>
            </w:r>
            <w:r w:rsidRPr="00501DEB">
              <w:rPr>
                <w:rFonts w:ascii="Montserrat" w:hAnsi="Montserrat"/>
                <w:bCs/>
              </w:rPr>
              <w:t>, sin tener derecho a retribución por dichos trabajos.</w:t>
            </w:r>
          </w:p>
          <w:p w14:paraId="08E0F0F4" w14:textId="77777777" w:rsidR="003E0C69" w:rsidRPr="00501DEB" w:rsidRDefault="003E0C69" w:rsidP="002402D6">
            <w:pPr>
              <w:pStyle w:val="Prrafodelista"/>
              <w:numPr>
                <w:ilvl w:val="0"/>
                <w:numId w:val="5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y se obliga a tomar las medidas adecuadas y necesarias para evitar accidentes.</w:t>
            </w:r>
          </w:p>
          <w:p w14:paraId="38886BC3" w14:textId="77777777" w:rsidR="003E0C69" w:rsidRPr="00501DEB" w:rsidRDefault="003E0C69" w:rsidP="002402D6">
            <w:pPr>
              <w:pStyle w:val="Prrafodelista"/>
              <w:numPr>
                <w:ilvl w:val="0"/>
                <w:numId w:val="52"/>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649AF2FD" w14:textId="77777777" w:rsidR="003E0C69" w:rsidRPr="00501DEB" w:rsidRDefault="003E0C69" w:rsidP="002402D6">
            <w:pPr>
              <w:pStyle w:val="Prrafodelista"/>
              <w:numPr>
                <w:ilvl w:val="0"/>
                <w:numId w:val="5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768BFA9" w14:textId="77777777" w:rsidR="003E0C69" w:rsidRPr="00501DEB" w:rsidRDefault="003E0C69" w:rsidP="002402D6">
            <w:pPr>
              <w:pStyle w:val="Prrafodelista"/>
              <w:numPr>
                <w:ilvl w:val="0"/>
                <w:numId w:val="52"/>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3060699" w14:textId="77777777" w:rsidR="003E0C69" w:rsidRPr="00501DEB" w:rsidRDefault="003E0C69" w:rsidP="002402D6">
            <w:pPr>
              <w:pStyle w:val="Prrafodelista"/>
              <w:numPr>
                <w:ilvl w:val="0"/>
                <w:numId w:val="5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548947E" w14:textId="77777777" w:rsidR="003E0C69" w:rsidRPr="00501DEB" w:rsidRDefault="003E0C69" w:rsidP="002402D6">
            <w:pPr>
              <w:pStyle w:val="Prrafodelista"/>
              <w:numPr>
                <w:ilvl w:val="0"/>
                <w:numId w:val="5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C7580D0" w14:textId="77777777" w:rsidR="003E0C69" w:rsidRPr="00501DEB" w:rsidRDefault="003E0C69" w:rsidP="002402D6">
            <w:pPr>
              <w:pStyle w:val="Prrafodelista"/>
              <w:numPr>
                <w:ilvl w:val="0"/>
                <w:numId w:val="5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7848DED" w14:textId="20E4E9C5" w:rsidR="003E0C69" w:rsidRDefault="003E0C69" w:rsidP="002402D6">
            <w:pPr>
              <w:pStyle w:val="Prrafodelista"/>
              <w:numPr>
                <w:ilvl w:val="0"/>
                <w:numId w:val="52"/>
              </w:numPr>
              <w:jc w:val="both"/>
              <w:rPr>
                <w:rFonts w:ascii="Montserrat" w:hAnsi="Montserrat"/>
                <w:bCs/>
              </w:rPr>
            </w:pPr>
            <w:r w:rsidRPr="0082762A">
              <w:rPr>
                <w:rFonts w:ascii="Montserrat" w:hAnsi="Montserrat"/>
                <w:bCs/>
              </w:rPr>
              <w:t xml:space="preserve">Para efectos de pago de las estimaciones deberá presentarse números generadores que avalen los avances ejecutados, cálculos, croquis de ubicación, </w:t>
            </w:r>
            <w:r w:rsidRPr="0082762A">
              <w:rPr>
                <w:rFonts w:ascii="Montserrat" w:hAnsi="Montserrat"/>
                <w:bCs/>
              </w:rPr>
              <w:lastRenderedPageBreak/>
              <w:t>notas de bitácora, debiendo anexar un mínimo de 12 (doce) fotografías de los trabajos efectuados, antes, durante y una vez terminada la actividad.</w:t>
            </w:r>
          </w:p>
          <w:p w14:paraId="05E57204" w14:textId="6BEDF763" w:rsidR="003E0C69" w:rsidRPr="0077053D" w:rsidRDefault="003E0C69" w:rsidP="0077053D">
            <w:pPr>
              <w:jc w:val="both"/>
              <w:rPr>
                <w:rFonts w:ascii="Montserrat" w:hAnsi="Montserrat"/>
                <w:bCs/>
              </w:rPr>
            </w:pPr>
          </w:p>
        </w:tc>
      </w:tr>
      <w:tr w:rsidR="003E0C69" w:rsidRPr="00501DEB" w14:paraId="3CA8F8BF" w14:textId="77777777" w:rsidTr="001C4706">
        <w:tc>
          <w:tcPr>
            <w:tcW w:w="9072" w:type="dxa"/>
            <w:tcBorders>
              <w:top w:val="single" w:sz="4" w:space="0" w:color="auto"/>
              <w:left w:val="single" w:sz="4" w:space="0" w:color="auto"/>
              <w:bottom w:val="single" w:sz="4" w:space="0" w:color="auto"/>
            </w:tcBorders>
            <w:shd w:val="clear" w:color="auto" w:fill="auto"/>
          </w:tcPr>
          <w:p w14:paraId="65710A67" w14:textId="3F5764E9"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4DBC2877" w14:textId="77777777" w:rsidTr="001C4706">
        <w:tc>
          <w:tcPr>
            <w:tcW w:w="9072" w:type="dxa"/>
            <w:tcBorders>
              <w:top w:val="single" w:sz="4" w:space="0" w:color="auto"/>
              <w:left w:val="single" w:sz="4" w:space="0" w:color="auto"/>
              <w:bottom w:val="single" w:sz="4" w:space="0" w:color="auto"/>
            </w:tcBorders>
            <w:shd w:val="clear" w:color="auto" w:fill="990033"/>
          </w:tcPr>
          <w:p w14:paraId="04731368" w14:textId="1AF69F36" w:rsidR="00712554" w:rsidRDefault="003E0C69" w:rsidP="00712554">
            <w:pPr>
              <w:widowControl w:val="0"/>
              <w:jc w:val="center"/>
              <w:rPr>
                <w:rFonts w:ascii="Montserrat" w:hAnsi="Montserrat" w:cs="Arial"/>
                <w:color w:val="FFFFFF" w:themeColor="background1"/>
              </w:rPr>
            </w:pPr>
            <w:r>
              <w:rPr>
                <w:rFonts w:ascii="Montserrat" w:hAnsi="Montserrat" w:cs="Arial"/>
                <w:color w:val="FFFFFF" w:themeColor="background1"/>
              </w:rPr>
              <w:t>CONCEPTO</w:t>
            </w:r>
            <w:r w:rsidRPr="00C47377">
              <w:rPr>
                <w:rFonts w:ascii="Montserrat" w:hAnsi="Montserrat" w:cs="Arial"/>
                <w:color w:val="FFFFFF" w:themeColor="background1"/>
              </w:rPr>
              <w:t xml:space="preserve"> No. </w:t>
            </w:r>
            <w:r>
              <w:rPr>
                <w:rFonts w:ascii="Montserrat" w:hAnsi="Montserrat" w:cs="Arial"/>
                <w:color w:val="FFFFFF" w:themeColor="background1"/>
              </w:rPr>
              <w:t>C.7, F.9, H.8, L.2</w:t>
            </w:r>
            <w:r w:rsidR="00712554">
              <w:rPr>
                <w:rFonts w:ascii="Montserrat" w:hAnsi="Montserrat" w:cs="Arial"/>
                <w:color w:val="FFFFFF" w:themeColor="background1"/>
              </w:rPr>
              <w:t>9, L.30</w:t>
            </w:r>
          </w:p>
        </w:tc>
      </w:tr>
      <w:tr w:rsidR="003E0C69" w:rsidRPr="00501DEB" w14:paraId="4CDA2611" w14:textId="77777777" w:rsidTr="001C4706">
        <w:tc>
          <w:tcPr>
            <w:tcW w:w="9072" w:type="dxa"/>
            <w:tcBorders>
              <w:top w:val="single" w:sz="4" w:space="0" w:color="auto"/>
              <w:left w:val="single" w:sz="4" w:space="0" w:color="auto"/>
              <w:bottom w:val="single" w:sz="4" w:space="0" w:color="auto"/>
            </w:tcBorders>
            <w:shd w:val="clear" w:color="auto" w:fill="auto"/>
          </w:tcPr>
          <w:p w14:paraId="46693319" w14:textId="0BF38A3C"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vitropiso de 31 x 31 </w:t>
            </w:r>
            <w:r>
              <w:rPr>
                <w:rFonts w:ascii="Montserrat" w:hAnsi="Montserrat" w:cs="Arial"/>
                <w:b w:val="0"/>
                <w:lang w:eastAsia="es-MX"/>
              </w:rPr>
              <w:t>cm</w:t>
            </w:r>
            <w:r w:rsidRPr="00501DEB">
              <w:rPr>
                <w:rFonts w:ascii="Montserrat" w:hAnsi="Montserrat" w:cs="Arial"/>
                <w:b w:val="0"/>
                <w:lang w:eastAsia="es-MX"/>
              </w:rPr>
              <w:t>. Similar al existente, incluye; nivelación, herramienta menor, materiales y mano de obra.</w:t>
            </w:r>
          </w:p>
        </w:tc>
      </w:tr>
      <w:tr w:rsidR="003E0C69" w:rsidRPr="00501DEB" w14:paraId="764AC434" w14:textId="77777777" w:rsidTr="001C4706">
        <w:tc>
          <w:tcPr>
            <w:tcW w:w="9072" w:type="dxa"/>
            <w:tcBorders>
              <w:top w:val="single" w:sz="4" w:space="0" w:color="auto"/>
              <w:left w:val="single" w:sz="4" w:space="0" w:color="auto"/>
              <w:bottom w:val="single" w:sz="4" w:space="0" w:color="auto"/>
            </w:tcBorders>
            <w:shd w:val="clear" w:color="auto" w:fill="auto"/>
          </w:tcPr>
          <w:p w14:paraId="67F327CD" w14:textId="0877992F"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82762A">
              <w:rPr>
                <w:rFonts w:ascii="Montserrat" w:hAnsi="Montserrat" w:cs="Arial"/>
                <w:b w:val="0"/>
                <w:lang w:eastAsia="es-MX"/>
              </w:rPr>
              <w:t>M2</w:t>
            </w:r>
          </w:p>
        </w:tc>
      </w:tr>
      <w:tr w:rsidR="003E0C69" w:rsidRPr="00501DEB" w14:paraId="54454EC7" w14:textId="77777777" w:rsidTr="001C4706">
        <w:tc>
          <w:tcPr>
            <w:tcW w:w="9072" w:type="dxa"/>
            <w:tcBorders>
              <w:top w:val="single" w:sz="4" w:space="0" w:color="auto"/>
              <w:left w:val="single" w:sz="4" w:space="0" w:color="auto"/>
              <w:bottom w:val="single" w:sz="4" w:space="0" w:color="auto"/>
            </w:tcBorders>
            <w:shd w:val="clear" w:color="auto" w:fill="auto"/>
          </w:tcPr>
          <w:p w14:paraId="2D55EBD6" w14:textId="785E19E4"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Pr>
                <w:rFonts w:ascii="Montserrat" w:hAnsi="Montserrat" w:cs="Arial"/>
                <w:b w:val="0"/>
                <w:lang w:eastAsia="es-MX"/>
              </w:rPr>
              <w:t>Suministro y colocación de loseta cerámica, de 31 x 31 centímetros similar a existente, incluye adhesivo, limpieza de piso previo a su colocación</w:t>
            </w:r>
          </w:p>
        </w:tc>
      </w:tr>
      <w:tr w:rsidR="003E0C69" w:rsidRPr="00501DEB" w14:paraId="3CE5A0CC" w14:textId="77777777" w:rsidTr="001C4706">
        <w:tc>
          <w:tcPr>
            <w:tcW w:w="9072" w:type="dxa"/>
            <w:tcBorders>
              <w:top w:val="single" w:sz="4" w:space="0" w:color="auto"/>
              <w:left w:val="single" w:sz="4" w:space="0" w:color="auto"/>
              <w:bottom w:val="single" w:sz="4" w:space="0" w:color="auto"/>
            </w:tcBorders>
            <w:shd w:val="clear" w:color="auto" w:fill="auto"/>
          </w:tcPr>
          <w:p w14:paraId="53806188" w14:textId="25F8FBAF" w:rsidR="003E0C69" w:rsidRDefault="003E0C69" w:rsidP="003E0C69">
            <w:pPr>
              <w:pStyle w:val="Prrafodelista"/>
              <w:tabs>
                <w:tab w:val="left" w:pos="284"/>
              </w:tabs>
              <w:ind w:left="323" w:right="191"/>
              <w:jc w:val="both"/>
              <w:rPr>
                <w:rFonts w:ascii="Montserrat" w:hAnsi="Montserrat" w:cs="Arial"/>
                <w:b/>
                <w:bCs/>
              </w:rPr>
            </w:pPr>
            <w:r w:rsidRPr="00563AB5">
              <w:rPr>
                <w:rFonts w:ascii="Montserrat" w:hAnsi="Montserrat" w:cs="Arial"/>
                <w:b/>
                <w:bCs/>
              </w:rPr>
              <w:t>ALCANCES:</w:t>
            </w:r>
          </w:p>
          <w:p w14:paraId="5BDC33BA" w14:textId="77777777" w:rsidR="003E0C69" w:rsidRPr="00563AB5" w:rsidRDefault="003E0C69" w:rsidP="003E0C69">
            <w:pPr>
              <w:pStyle w:val="Prrafodelista"/>
              <w:tabs>
                <w:tab w:val="left" w:pos="284"/>
              </w:tabs>
              <w:ind w:left="323" w:right="191"/>
              <w:jc w:val="both"/>
              <w:rPr>
                <w:rFonts w:ascii="Montserrat" w:hAnsi="Montserrat" w:cs="Arial"/>
                <w:b/>
                <w:bCs/>
              </w:rPr>
            </w:pPr>
          </w:p>
          <w:p w14:paraId="7F2A794A" w14:textId="6F558673" w:rsidR="003E0C69" w:rsidRPr="00501DEB" w:rsidRDefault="003E0C69" w:rsidP="002402D6">
            <w:pPr>
              <w:pStyle w:val="Prrafodelista"/>
              <w:numPr>
                <w:ilvl w:val="0"/>
                <w:numId w:val="67"/>
              </w:numPr>
              <w:tabs>
                <w:tab w:val="left" w:pos="284"/>
              </w:tabs>
              <w:ind w:right="191"/>
              <w:jc w:val="both"/>
              <w:rPr>
                <w:rFonts w:ascii="Montserrat" w:hAnsi="Montserrat" w:cs="Arial"/>
              </w:rPr>
            </w:pPr>
            <w:r w:rsidRPr="00501DEB">
              <w:rPr>
                <w:rFonts w:ascii="Montserrat" w:hAnsi="Montserrat" w:cs="Arial"/>
              </w:rPr>
              <w:t xml:space="preserve">Suministro y colocación de piso </w:t>
            </w:r>
            <w:r>
              <w:rPr>
                <w:rFonts w:ascii="Montserrat" w:hAnsi="Montserrat" w:cs="Arial"/>
              </w:rPr>
              <w:t xml:space="preserve">de loseta </w:t>
            </w:r>
            <w:r w:rsidRPr="00501DEB">
              <w:rPr>
                <w:rFonts w:ascii="Montserrat" w:hAnsi="Montserrat" w:cs="Arial"/>
              </w:rPr>
              <w:t>cerámic</w:t>
            </w:r>
            <w:r>
              <w:rPr>
                <w:rFonts w:ascii="Montserrat" w:hAnsi="Montserrat" w:cs="Arial"/>
              </w:rPr>
              <w:t>a</w:t>
            </w:r>
            <w:r w:rsidRPr="00501DEB">
              <w:rPr>
                <w:rFonts w:ascii="Montserrat" w:hAnsi="Montserrat" w:cs="Arial"/>
              </w:rPr>
              <w:t xml:space="preserve"> de 31 x 31 centímetros.</w:t>
            </w:r>
          </w:p>
          <w:p w14:paraId="1B7C18C0" w14:textId="77777777" w:rsidR="003E0C69" w:rsidRPr="00501DEB" w:rsidRDefault="003E0C69" w:rsidP="002402D6">
            <w:pPr>
              <w:pStyle w:val="Prrafodelista"/>
              <w:numPr>
                <w:ilvl w:val="0"/>
                <w:numId w:val="67"/>
              </w:numPr>
              <w:tabs>
                <w:tab w:val="left" w:pos="284"/>
              </w:tabs>
              <w:ind w:right="191"/>
              <w:jc w:val="both"/>
              <w:rPr>
                <w:rFonts w:ascii="Montserrat" w:hAnsi="Montserrat" w:cs="Arial"/>
              </w:rPr>
            </w:pPr>
            <w:r w:rsidRPr="00501DEB">
              <w:rPr>
                <w:rFonts w:ascii="Montserrat" w:hAnsi="Montserrat" w:cs="Arial"/>
              </w:rPr>
              <w:t>La superficie deberá encontrarse limpia y uniforme, además de estar libre de manchas, aceites, grasas, selladores.</w:t>
            </w:r>
          </w:p>
          <w:p w14:paraId="02CE43D0" w14:textId="77777777" w:rsidR="003E0C69" w:rsidRPr="00501DEB" w:rsidRDefault="003E0C69" w:rsidP="002402D6">
            <w:pPr>
              <w:pStyle w:val="Prrafodelista"/>
              <w:numPr>
                <w:ilvl w:val="0"/>
                <w:numId w:val="67"/>
              </w:numPr>
              <w:tabs>
                <w:tab w:val="left" w:pos="284"/>
              </w:tabs>
              <w:ind w:right="191"/>
              <w:jc w:val="both"/>
              <w:rPr>
                <w:rFonts w:ascii="Montserrat" w:hAnsi="Montserrat" w:cs="Arial"/>
              </w:rPr>
            </w:pPr>
            <w:r w:rsidRPr="00501DEB">
              <w:rPr>
                <w:rFonts w:ascii="Montserrat" w:hAnsi="Montserrat" w:cs="Arial"/>
              </w:rPr>
              <w:t>Retiro manual de rebabas de adhesivo existente</w:t>
            </w:r>
          </w:p>
          <w:p w14:paraId="3E0C2FAB" w14:textId="77777777" w:rsidR="003E0C69" w:rsidRPr="00501DEB" w:rsidRDefault="003E0C69" w:rsidP="002402D6">
            <w:pPr>
              <w:pStyle w:val="Prrafodelista"/>
              <w:numPr>
                <w:ilvl w:val="0"/>
                <w:numId w:val="67"/>
              </w:numPr>
              <w:tabs>
                <w:tab w:val="left" w:pos="284"/>
              </w:tabs>
              <w:ind w:right="191"/>
              <w:jc w:val="both"/>
              <w:rPr>
                <w:rFonts w:ascii="Montserrat" w:hAnsi="Montserrat" w:cs="Arial"/>
              </w:rPr>
            </w:pPr>
            <w:r w:rsidRPr="00501DEB">
              <w:rPr>
                <w:rFonts w:ascii="Montserrat" w:hAnsi="Montserrat" w:cs="Arial"/>
              </w:rPr>
              <w:t xml:space="preserve">Las </w:t>
            </w:r>
            <w:r>
              <w:rPr>
                <w:rFonts w:ascii="Montserrat" w:hAnsi="Montserrat" w:cs="Arial"/>
              </w:rPr>
              <w:t>Pieza</w:t>
            </w:r>
            <w:r w:rsidRPr="00501DEB">
              <w:rPr>
                <w:rFonts w:ascii="Montserrat" w:hAnsi="Montserrat" w:cs="Arial"/>
              </w:rPr>
              <w:t>s nuevas no deberán presentar despostilladuras, así como los cortes de loseta que se realicen.</w:t>
            </w:r>
          </w:p>
          <w:p w14:paraId="748D9A4C" w14:textId="77777777" w:rsidR="003E0C69" w:rsidRPr="00501DEB" w:rsidRDefault="003E0C69" w:rsidP="002402D6">
            <w:pPr>
              <w:pStyle w:val="Prrafodelista"/>
              <w:numPr>
                <w:ilvl w:val="0"/>
                <w:numId w:val="67"/>
              </w:numPr>
              <w:tabs>
                <w:tab w:val="left" w:pos="284"/>
              </w:tabs>
              <w:ind w:right="191"/>
              <w:jc w:val="both"/>
              <w:rPr>
                <w:rFonts w:ascii="Montserrat" w:hAnsi="Montserrat" w:cs="Arial"/>
              </w:rPr>
            </w:pPr>
            <w:r w:rsidRPr="00501DEB">
              <w:rPr>
                <w:rFonts w:ascii="Montserrat" w:hAnsi="Montserrat" w:cs="Arial"/>
              </w:rPr>
              <w:t xml:space="preserve">Las </w:t>
            </w:r>
            <w:r>
              <w:rPr>
                <w:rFonts w:ascii="Montserrat" w:hAnsi="Montserrat" w:cs="Arial"/>
              </w:rPr>
              <w:t>Pieza</w:t>
            </w:r>
            <w:r w:rsidRPr="00501DEB">
              <w:rPr>
                <w:rFonts w:ascii="Montserrat" w:hAnsi="Montserrat" w:cs="Arial"/>
              </w:rPr>
              <w:t xml:space="preserve">s se asentarán con adhesivo recomendado por el fabricante de la loseta de piso, la colocación de las </w:t>
            </w:r>
            <w:r>
              <w:rPr>
                <w:rFonts w:ascii="Montserrat" w:hAnsi="Montserrat" w:cs="Arial"/>
              </w:rPr>
              <w:t>Pieza</w:t>
            </w:r>
            <w:r w:rsidRPr="00501DEB">
              <w:rPr>
                <w:rFonts w:ascii="Montserrat" w:hAnsi="Montserrat" w:cs="Arial"/>
              </w:rPr>
              <w:t>s se hará tomando en cuenta la boquilla existente.</w:t>
            </w:r>
          </w:p>
          <w:p w14:paraId="77654B05" w14:textId="77777777" w:rsidR="003E0C69" w:rsidRPr="00501DEB" w:rsidRDefault="003E0C69" w:rsidP="002402D6">
            <w:pPr>
              <w:pStyle w:val="Prrafodelista"/>
              <w:numPr>
                <w:ilvl w:val="0"/>
                <w:numId w:val="67"/>
              </w:numPr>
              <w:tabs>
                <w:tab w:val="left" w:pos="284"/>
              </w:tabs>
              <w:ind w:right="191"/>
              <w:jc w:val="both"/>
              <w:rPr>
                <w:rFonts w:ascii="Montserrat" w:hAnsi="Montserrat" w:cs="Arial"/>
              </w:rPr>
            </w:pPr>
            <w:r w:rsidRPr="00501DEB">
              <w:rPr>
                <w:rFonts w:ascii="Montserrat" w:hAnsi="Montserrat" w:cs="Arial"/>
              </w:rPr>
              <w:t>Incluye colocación de boquilla similar a existente y acarreo de todos los materiales, herramienta, mano de obra y equipos necesarios al área de trabajo, en el nivel y distancia que corresponda.</w:t>
            </w:r>
          </w:p>
          <w:p w14:paraId="03FBF0F0" w14:textId="77777777" w:rsidR="003E0C69" w:rsidRPr="00501DEB" w:rsidRDefault="003E0C69" w:rsidP="002402D6">
            <w:pPr>
              <w:pStyle w:val="Prrafodelista"/>
              <w:numPr>
                <w:ilvl w:val="0"/>
                <w:numId w:val="67"/>
              </w:numPr>
              <w:tabs>
                <w:tab w:val="left" w:pos="284"/>
              </w:tabs>
              <w:ind w:right="191"/>
              <w:jc w:val="both"/>
              <w:rPr>
                <w:rFonts w:ascii="Montserrat" w:hAnsi="Montserrat" w:cs="Arial"/>
              </w:rPr>
            </w:pPr>
            <w:r>
              <w:rPr>
                <w:rFonts w:ascii="Montserrat" w:hAnsi="Montserrat" w:cs="Arial"/>
              </w:rPr>
              <w:t>Tener especial cuidado de no</w:t>
            </w:r>
            <w:r w:rsidRPr="00501DEB">
              <w:rPr>
                <w:rFonts w:ascii="Montserrat" w:hAnsi="Montserrat" w:cs="Arial"/>
              </w:rPr>
              <w:t xml:space="preserve"> manchar </w:t>
            </w:r>
            <w:r>
              <w:rPr>
                <w:rFonts w:ascii="Montserrat" w:hAnsi="Montserrat" w:cs="Arial"/>
              </w:rPr>
              <w:t>ningún otra instalación o estructura de servicios que sea ajena al trabajo que se esté desarrollando</w:t>
            </w:r>
            <w:r w:rsidRPr="00501DEB">
              <w:rPr>
                <w:rFonts w:ascii="Montserrat" w:hAnsi="Montserrat" w:cs="Arial"/>
              </w:rPr>
              <w:t xml:space="preserve">, de ser así el </w:t>
            </w:r>
            <w:r>
              <w:rPr>
                <w:rFonts w:ascii="Montserrat" w:hAnsi="Montserrat" w:cs="Arial"/>
              </w:rPr>
              <w:t>CONTRATISTA</w:t>
            </w:r>
            <w:r w:rsidRPr="00501DEB">
              <w:rPr>
                <w:rFonts w:ascii="Montserrat" w:hAnsi="Montserrat" w:cs="Arial"/>
              </w:rPr>
              <w:t xml:space="preserve"> se hará responsable de la </w:t>
            </w:r>
            <w:r>
              <w:rPr>
                <w:rFonts w:ascii="Montserrat" w:hAnsi="Montserrat" w:cs="Arial"/>
              </w:rPr>
              <w:t>limpieza</w:t>
            </w:r>
            <w:r w:rsidRPr="00501DEB">
              <w:rPr>
                <w:rFonts w:ascii="Montserrat" w:hAnsi="Montserrat" w:cs="Arial"/>
              </w:rPr>
              <w:t>.</w:t>
            </w:r>
          </w:p>
          <w:p w14:paraId="7937FA70" w14:textId="77777777" w:rsidR="003E0C69" w:rsidRPr="00501DEB" w:rsidRDefault="003E0C69" w:rsidP="002402D6">
            <w:pPr>
              <w:pStyle w:val="Prrafodelista"/>
              <w:numPr>
                <w:ilvl w:val="0"/>
                <w:numId w:val="6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3FE9539" w14:textId="77777777" w:rsidR="003E0C69" w:rsidRPr="00563AB5" w:rsidRDefault="003E0C69" w:rsidP="002402D6">
            <w:pPr>
              <w:pStyle w:val="Prrafodelista"/>
              <w:numPr>
                <w:ilvl w:val="0"/>
                <w:numId w:val="67"/>
              </w:numPr>
              <w:tabs>
                <w:tab w:val="left" w:pos="284"/>
              </w:tabs>
              <w:ind w:right="191"/>
              <w:jc w:val="both"/>
              <w:rPr>
                <w:rFonts w:ascii="Montserrat" w:hAnsi="Montserrat" w:cs="Arial"/>
              </w:rPr>
            </w:pPr>
            <w:r w:rsidRPr="00563AB5">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38AFA29E" w14:textId="77777777" w:rsidR="003E0C69" w:rsidRPr="00563AB5" w:rsidRDefault="003E0C69" w:rsidP="002402D6">
            <w:pPr>
              <w:pStyle w:val="Prrafodelista"/>
              <w:numPr>
                <w:ilvl w:val="0"/>
                <w:numId w:val="67"/>
              </w:numPr>
              <w:tabs>
                <w:tab w:val="left" w:pos="284"/>
              </w:tabs>
              <w:ind w:right="191"/>
              <w:jc w:val="both"/>
              <w:rPr>
                <w:rFonts w:ascii="Montserrat" w:hAnsi="Montserrat" w:cs="Arial"/>
              </w:rPr>
            </w:pPr>
            <w:r w:rsidRPr="00563AB5">
              <w:rPr>
                <w:rFonts w:ascii="Montserrat" w:hAnsi="Montserrat" w:cs="Arial"/>
              </w:rPr>
              <w:t>Se deberá efectuar limpieza permanente de las áreas de trabajo, apile, carga, acarreo y descarga del material producto de la limpieza y sobrantes al sitio autorizado por el RESIDENTE DE OBRA.</w:t>
            </w:r>
          </w:p>
          <w:p w14:paraId="0CAF51E6" w14:textId="44FE6B5A" w:rsidR="003E0C69" w:rsidRPr="00563AB5" w:rsidRDefault="003E0C69" w:rsidP="002402D6">
            <w:pPr>
              <w:pStyle w:val="Prrafodelista"/>
              <w:numPr>
                <w:ilvl w:val="0"/>
                <w:numId w:val="67"/>
              </w:numPr>
              <w:tabs>
                <w:tab w:val="left" w:pos="284"/>
              </w:tabs>
              <w:ind w:right="191"/>
              <w:jc w:val="both"/>
              <w:rPr>
                <w:rFonts w:ascii="Montserrat" w:hAnsi="Montserrat" w:cs="Arial"/>
              </w:rPr>
            </w:pPr>
            <w:r w:rsidRPr="00563AB5">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237D385D" w14:textId="77777777" w:rsidTr="001C4706">
        <w:tc>
          <w:tcPr>
            <w:tcW w:w="9072" w:type="dxa"/>
            <w:tcBorders>
              <w:top w:val="single" w:sz="4" w:space="0" w:color="auto"/>
              <w:left w:val="single" w:sz="4" w:space="0" w:color="auto"/>
              <w:bottom w:val="single" w:sz="4" w:space="0" w:color="auto"/>
            </w:tcBorders>
            <w:shd w:val="clear" w:color="auto" w:fill="auto"/>
          </w:tcPr>
          <w:p w14:paraId="50568D72" w14:textId="5BA68E36"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el metro cuadrado (M2)</w:t>
            </w:r>
            <w:r w:rsidRPr="00501DEB">
              <w:rPr>
                <w:rFonts w:ascii="Montserrat" w:hAnsi="Montserrat"/>
                <w:b w:val="0"/>
                <w:bCs/>
              </w:rPr>
              <w:t>, cuantificada en obra, por unidad de obra terminada.</w:t>
            </w:r>
          </w:p>
        </w:tc>
      </w:tr>
      <w:tr w:rsidR="003E0C69" w:rsidRPr="00501DEB" w14:paraId="1EDD59CA" w14:textId="77777777" w:rsidTr="001C4706">
        <w:tc>
          <w:tcPr>
            <w:tcW w:w="9072" w:type="dxa"/>
            <w:tcBorders>
              <w:top w:val="single" w:sz="4" w:space="0" w:color="auto"/>
              <w:left w:val="single" w:sz="4" w:space="0" w:color="auto"/>
              <w:bottom w:val="single" w:sz="4" w:space="0" w:color="auto"/>
            </w:tcBorders>
            <w:shd w:val="clear" w:color="auto" w:fill="990033"/>
          </w:tcPr>
          <w:p w14:paraId="01F13DD2" w14:textId="1C84FFB0"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rPr>
              <w:t>CONCEPTO</w:t>
            </w:r>
            <w:r w:rsidRPr="00AB33C2">
              <w:rPr>
                <w:rFonts w:ascii="Montserrat" w:hAnsi="Montserrat" w:cs="Arial"/>
                <w:color w:val="FFFFFF" w:themeColor="background1"/>
              </w:rPr>
              <w:t xml:space="preserve"> No. </w:t>
            </w:r>
            <w:r>
              <w:rPr>
                <w:rFonts w:ascii="Montserrat" w:hAnsi="Montserrat" w:cs="Arial"/>
                <w:color w:val="FFFFFF" w:themeColor="background1"/>
              </w:rPr>
              <w:t>C.8, C.9, C.10, I.3, L.5</w:t>
            </w:r>
          </w:p>
        </w:tc>
      </w:tr>
      <w:tr w:rsidR="003E0C69" w:rsidRPr="00501DEB" w14:paraId="67DA9C71" w14:textId="77777777" w:rsidTr="001C4706">
        <w:tc>
          <w:tcPr>
            <w:tcW w:w="9072" w:type="dxa"/>
            <w:tcBorders>
              <w:top w:val="single" w:sz="4" w:space="0" w:color="auto"/>
              <w:left w:val="single" w:sz="4" w:space="0" w:color="auto"/>
              <w:bottom w:val="single" w:sz="4" w:space="0" w:color="auto"/>
            </w:tcBorders>
            <w:shd w:val="clear" w:color="auto" w:fill="auto"/>
          </w:tcPr>
          <w:p w14:paraId="4C0776AA" w14:textId="0DF23950" w:rsidR="003E0C69" w:rsidRDefault="003E0C69" w:rsidP="003E0C69">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095F04">
              <w:rPr>
                <w:rFonts w:ascii="Montserrat" w:hAnsi="Montserrat" w:cs="Arial"/>
                <w:b w:val="0"/>
                <w:lang w:eastAsia="es-MX"/>
              </w:rPr>
              <w:t xml:space="preserve">Mantenimiento a escalera marina, incluye; limpieza mecánica de oxido, aplicación de primario anticorrosivo amerlock o similar en calidad y características, </w:t>
            </w:r>
            <w:r w:rsidRPr="00095F04">
              <w:rPr>
                <w:rFonts w:ascii="Montserrat" w:hAnsi="Montserrat" w:cs="Arial"/>
                <w:b w:val="0"/>
                <w:lang w:eastAsia="es-MX"/>
              </w:rPr>
              <w:lastRenderedPageBreak/>
              <w:t>aplicación de pintura de acabado amershiel o similar en calidad, fijación en muros, soldaduras necesarias, soportes, material, mano de obra, equipo y herramienta.</w:t>
            </w:r>
          </w:p>
          <w:p w14:paraId="6908E74C" w14:textId="159E2B99" w:rsidR="003E0C69" w:rsidRDefault="003E0C69" w:rsidP="003E0C69">
            <w:pPr>
              <w:widowControl w:val="0"/>
              <w:rPr>
                <w:rFonts w:ascii="Montserrat" w:hAnsi="Montserrat" w:cs="Arial"/>
                <w:b w:val="0"/>
                <w:lang w:eastAsia="es-MX"/>
              </w:rPr>
            </w:pPr>
          </w:p>
          <w:p w14:paraId="6FFB5004" w14:textId="130038FC" w:rsidR="003E0C69" w:rsidRDefault="003E0C69" w:rsidP="003E0C69">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Pr>
                <w:rFonts w:ascii="Montserrat" w:hAnsi="Montserrat"/>
                <w:bCs/>
              </w:rPr>
              <w:t xml:space="preserve"> </w:t>
            </w:r>
            <w:r w:rsidRPr="00095F04">
              <w:rPr>
                <w:rFonts w:ascii="Montserrat" w:hAnsi="Montserrat" w:cs="Arial"/>
                <w:b w:val="0"/>
                <w:lang w:eastAsia="es-MX"/>
              </w:rPr>
              <w:t>Mantenimiento a barandal tubular de escalera, limpieza mecánica de oxido, aplicación de primario anticorrosivo amerlock o similar en calidad y características, aplicación de pintura de acabado amershiel o similar,  material, mano de obra, equipo y herramienta.</w:t>
            </w:r>
          </w:p>
          <w:p w14:paraId="5DDC889C" w14:textId="77777777" w:rsidR="003E0C69" w:rsidRDefault="003E0C69" w:rsidP="003E0C69">
            <w:pPr>
              <w:widowControl w:val="0"/>
              <w:rPr>
                <w:rFonts w:ascii="Montserrat" w:hAnsi="Montserrat" w:cs="Arial"/>
                <w:b w:val="0"/>
                <w:lang w:eastAsia="es-MX"/>
              </w:rPr>
            </w:pPr>
          </w:p>
          <w:p w14:paraId="3418FC94" w14:textId="41ED80C9" w:rsidR="003E0C69" w:rsidRDefault="003E0C69" w:rsidP="003E0C69">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Pr>
                <w:rFonts w:ascii="Montserrat" w:hAnsi="Montserrat"/>
                <w:bCs/>
              </w:rPr>
              <w:t xml:space="preserve"> </w:t>
            </w:r>
            <w:r w:rsidRPr="00095F04">
              <w:rPr>
                <w:rFonts w:ascii="Montserrat" w:hAnsi="Montserrat" w:cs="Arial"/>
                <w:b w:val="0"/>
                <w:lang w:eastAsia="es-MX"/>
              </w:rPr>
              <w:t>Mantenimiento preventivo a perfil tubular de 4" (porterías),</w:t>
            </w:r>
            <w:r>
              <w:rPr>
                <w:rFonts w:ascii="Montserrat" w:hAnsi="Montserrat" w:cs="Arial"/>
                <w:b w:val="0"/>
                <w:lang w:eastAsia="es-MX"/>
              </w:rPr>
              <w:t xml:space="preserve"> </w:t>
            </w:r>
            <w:r w:rsidRPr="00095F04">
              <w:rPr>
                <w:rFonts w:ascii="Montserrat" w:hAnsi="Montserrat" w:cs="Arial"/>
                <w:b w:val="0"/>
                <w:lang w:eastAsia="es-MX"/>
              </w:rPr>
              <w:t>limpieza mecánica de oxido, aplicación de primario anticorrosivo amerlock o similar en calidad y características, aplicación de pintura de acabado amershiel o similar en calidad,  material, mano de obra, equipo y herramienta.</w:t>
            </w:r>
          </w:p>
          <w:p w14:paraId="4F727782" w14:textId="755FA3EB" w:rsidR="003E0C69" w:rsidRDefault="003E0C69" w:rsidP="003E0C69">
            <w:pPr>
              <w:widowControl w:val="0"/>
              <w:rPr>
                <w:rFonts w:ascii="Montserrat" w:hAnsi="Montserrat" w:cs="Arial"/>
                <w:b w:val="0"/>
                <w:lang w:eastAsia="es-MX"/>
              </w:rPr>
            </w:pPr>
          </w:p>
          <w:p w14:paraId="6E03162C" w14:textId="77777777" w:rsidR="003E0C69" w:rsidRDefault="003E0C69" w:rsidP="003E0C69">
            <w:pPr>
              <w:widowControl w:val="0"/>
              <w:rPr>
                <w:rFonts w:ascii="Montserrat" w:hAnsi="Montserrat"/>
                <w:b w:val="0"/>
              </w:rPr>
            </w:pPr>
            <w:r>
              <w:rPr>
                <w:rFonts w:ascii="Montserrat" w:hAnsi="Montserrat"/>
                <w:bCs/>
              </w:rPr>
              <w:t>CONCEPTO</w:t>
            </w:r>
            <w:r w:rsidRPr="00501DEB">
              <w:rPr>
                <w:rFonts w:ascii="Montserrat" w:hAnsi="Montserrat"/>
                <w:bCs/>
              </w:rPr>
              <w:t>:</w:t>
            </w:r>
            <w:r>
              <w:rPr>
                <w:rFonts w:ascii="Montserrat" w:hAnsi="Montserrat"/>
                <w:bCs/>
              </w:rPr>
              <w:t xml:space="preserve"> </w:t>
            </w:r>
            <w:r w:rsidRPr="00CB14C3">
              <w:rPr>
                <w:rFonts w:ascii="Montserrat" w:hAnsi="Montserrat"/>
                <w:b w:val="0"/>
              </w:rPr>
              <w:t>Mantenimiento a escalera metálica tipo caracol, de 16 peldaños y un descanso, incluye;  limpieza mecánica de oxido, aplicación de primario anticorrosivo amerlock o similar en calidad y características, aplicación de pintura de acabado amershiel o similar en calidad, fijación en muros, soldaduras necesarias, soportes, material, mano de obra, equipo y herramienta.</w:t>
            </w:r>
          </w:p>
          <w:p w14:paraId="2CCA4C37" w14:textId="55EFDD21" w:rsidR="00C428F1" w:rsidRPr="00095F04" w:rsidRDefault="00C428F1" w:rsidP="003E0C69">
            <w:pPr>
              <w:widowControl w:val="0"/>
              <w:rPr>
                <w:rFonts w:ascii="Montserrat" w:hAnsi="Montserrat" w:cs="Arial"/>
                <w:b w:val="0"/>
                <w:lang w:eastAsia="es-MX"/>
              </w:rPr>
            </w:pPr>
          </w:p>
        </w:tc>
      </w:tr>
      <w:tr w:rsidR="003E0C69" w:rsidRPr="00501DEB" w14:paraId="352AB8DF" w14:textId="77777777" w:rsidTr="001C4706">
        <w:tc>
          <w:tcPr>
            <w:tcW w:w="9072" w:type="dxa"/>
            <w:tcBorders>
              <w:top w:val="single" w:sz="4" w:space="0" w:color="auto"/>
              <w:left w:val="single" w:sz="4" w:space="0" w:color="auto"/>
              <w:bottom w:val="single" w:sz="4" w:space="0" w:color="auto"/>
            </w:tcBorders>
            <w:shd w:val="clear" w:color="auto" w:fill="auto"/>
          </w:tcPr>
          <w:p w14:paraId="0202EFB8" w14:textId="77777777" w:rsidR="003E0C69" w:rsidRDefault="003E0C69" w:rsidP="003E0C69">
            <w:pPr>
              <w:widowControl w:val="0"/>
              <w:rPr>
                <w:rFonts w:ascii="Montserrat" w:hAnsi="Montserrat"/>
                <w:b w:val="0"/>
                <w:bCs/>
              </w:rPr>
            </w:pPr>
            <w:r w:rsidRPr="00501DEB">
              <w:rPr>
                <w:rFonts w:ascii="Montserrat" w:hAnsi="Montserrat" w:cs="Arial"/>
                <w:bCs/>
                <w:lang w:eastAsia="es-MX"/>
              </w:rPr>
              <w:lastRenderedPageBreak/>
              <w:t>UNIDAD:</w:t>
            </w:r>
            <w:r w:rsidRPr="00501DEB">
              <w:rPr>
                <w:rFonts w:ascii="Montserrat" w:hAnsi="Montserrat" w:cs="Arial"/>
                <w:b w:val="0"/>
                <w:lang w:val="es-ES"/>
              </w:rPr>
              <w:t xml:space="preserve"> </w:t>
            </w:r>
            <w:r>
              <w:rPr>
                <w:rFonts w:ascii="Montserrat" w:hAnsi="Montserrat" w:cs="Arial"/>
                <w:b w:val="0"/>
                <w:lang w:val="es-ES"/>
              </w:rPr>
              <w:t>Pieza</w:t>
            </w:r>
            <w:r w:rsidRPr="00501DEB">
              <w:rPr>
                <w:rFonts w:ascii="Montserrat" w:hAnsi="Montserrat"/>
                <w:b w:val="0"/>
                <w:bCs/>
              </w:rPr>
              <w:t>.</w:t>
            </w:r>
          </w:p>
          <w:p w14:paraId="6BBFDD5B" w14:textId="77777777" w:rsidR="003E0C69" w:rsidRDefault="003E0C69" w:rsidP="003E0C69">
            <w:pPr>
              <w:widowControl w:val="0"/>
              <w:rPr>
                <w:rFonts w:ascii="Montserrat" w:hAnsi="Montserrat" w:cs="Arial"/>
                <w:color w:val="FFFFFF" w:themeColor="background1"/>
              </w:rPr>
            </w:pPr>
          </w:p>
          <w:p w14:paraId="48B0794F" w14:textId="0776985D" w:rsidR="00C428F1" w:rsidRDefault="00C428F1" w:rsidP="003E0C69">
            <w:pPr>
              <w:widowControl w:val="0"/>
              <w:rPr>
                <w:rFonts w:ascii="Montserrat" w:hAnsi="Montserrat" w:cs="Arial"/>
                <w:color w:val="FFFFFF" w:themeColor="background1"/>
              </w:rPr>
            </w:pPr>
          </w:p>
        </w:tc>
      </w:tr>
      <w:tr w:rsidR="003E0C69" w:rsidRPr="00501DEB" w14:paraId="654C3127" w14:textId="77777777" w:rsidTr="001C4706">
        <w:tc>
          <w:tcPr>
            <w:tcW w:w="9072" w:type="dxa"/>
            <w:tcBorders>
              <w:top w:val="single" w:sz="4" w:space="0" w:color="auto"/>
              <w:left w:val="single" w:sz="4" w:space="0" w:color="auto"/>
              <w:bottom w:val="single" w:sz="4" w:space="0" w:color="auto"/>
            </w:tcBorders>
            <w:shd w:val="clear" w:color="auto" w:fill="auto"/>
          </w:tcPr>
          <w:p w14:paraId="449977BC" w14:textId="037989A1" w:rsidR="003E0C69" w:rsidRDefault="003E0C69" w:rsidP="003E0C69">
            <w:pPr>
              <w:widowControl w:val="0"/>
              <w:rPr>
                <w:rFonts w:ascii="Montserrat" w:hAnsi="Montserrat" w:cs="Arial"/>
                <w:b w:val="0"/>
                <w:lang w:eastAsia="es-MX"/>
              </w:rPr>
            </w:pPr>
            <w:r w:rsidRPr="00501DEB">
              <w:rPr>
                <w:rFonts w:ascii="Montserrat" w:hAnsi="Montserrat" w:cs="Arial"/>
                <w:bCs/>
                <w:lang w:eastAsia="es-MX"/>
              </w:rPr>
              <w:t>DESCRIPCIÓN:</w:t>
            </w:r>
            <w:r w:rsidRPr="00501DEB">
              <w:rPr>
                <w:rFonts w:ascii="Montserrat" w:hAnsi="Montserrat" w:cs="Arial"/>
                <w:b w:val="0"/>
                <w:lang w:eastAsia="es-MX"/>
              </w:rPr>
              <w:t xml:space="preserve"> </w:t>
            </w:r>
            <w:r>
              <w:rPr>
                <w:rFonts w:ascii="Montserrat" w:hAnsi="Montserrat" w:cs="Arial"/>
                <w:b w:val="0"/>
                <w:lang w:eastAsia="es-MX"/>
              </w:rPr>
              <w:t>Limpieza de perfiles de acero, para el caso de las escaleras marinas son forjadas de varilla de ¾”(19mm) a 1”(25mm), limpieza de oxido con carda, aplicación de primario anticorrosivo amerlock y como acabado amershiel o similar en calidad y características.</w:t>
            </w:r>
          </w:p>
          <w:p w14:paraId="3B4BC833" w14:textId="2D0F721C" w:rsidR="003E0C69" w:rsidRDefault="003E0C69" w:rsidP="003E0C69">
            <w:pPr>
              <w:widowControl w:val="0"/>
              <w:rPr>
                <w:rFonts w:ascii="Montserrat" w:hAnsi="Montserrat" w:cs="Arial"/>
                <w:color w:val="FFFFFF" w:themeColor="background1"/>
              </w:rPr>
            </w:pPr>
          </w:p>
        </w:tc>
      </w:tr>
      <w:tr w:rsidR="003E0C69" w:rsidRPr="00501DEB" w14:paraId="14AFA2F0" w14:textId="77777777" w:rsidTr="001C4706">
        <w:tc>
          <w:tcPr>
            <w:tcW w:w="9072" w:type="dxa"/>
            <w:tcBorders>
              <w:top w:val="single" w:sz="4" w:space="0" w:color="auto"/>
              <w:left w:val="single" w:sz="4" w:space="0" w:color="auto"/>
              <w:bottom w:val="single" w:sz="4" w:space="0" w:color="auto"/>
            </w:tcBorders>
            <w:shd w:val="clear" w:color="auto" w:fill="auto"/>
          </w:tcPr>
          <w:p w14:paraId="38A37E16" w14:textId="3ED81A74" w:rsidR="003E0C69" w:rsidRDefault="003E0C69" w:rsidP="003E0C69">
            <w:pPr>
              <w:widowControl w:val="0"/>
              <w:ind w:left="308" w:hanging="308"/>
              <w:jc w:val="both"/>
              <w:rPr>
                <w:rFonts w:ascii="Montserrat" w:hAnsi="Montserrat" w:cs="Arial"/>
                <w:bCs/>
                <w:lang w:eastAsia="es-MX"/>
              </w:rPr>
            </w:pPr>
            <w:r w:rsidRPr="00501DEB">
              <w:rPr>
                <w:rFonts w:ascii="Montserrat" w:hAnsi="Montserrat" w:cs="Arial"/>
                <w:bCs/>
                <w:lang w:eastAsia="es-MX"/>
              </w:rPr>
              <w:t>ALCANCES:</w:t>
            </w:r>
          </w:p>
          <w:p w14:paraId="037BB52D" w14:textId="77777777" w:rsidR="003E0C69" w:rsidRPr="00501DEB" w:rsidRDefault="003E0C69" w:rsidP="003E0C69">
            <w:pPr>
              <w:widowControl w:val="0"/>
              <w:ind w:left="308" w:hanging="308"/>
              <w:jc w:val="both"/>
              <w:rPr>
                <w:rFonts w:ascii="Montserrat" w:hAnsi="Montserrat" w:cs="Arial"/>
                <w:bCs/>
                <w:lang w:eastAsia="es-MX"/>
              </w:rPr>
            </w:pPr>
          </w:p>
          <w:p w14:paraId="7328D2BA" w14:textId="30E47D83" w:rsidR="003E0C69" w:rsidRDefault="003E0C69" w:rsidP="002402D6">
            <w:pPr>
              <w:pStyle w:val="Prrafodelista"/>
              <w:widowControl w:val="0"/>
              <w:numPr>
                <w:ilvl w:val="0"/>
                <w:numId w:val="105"/>
              </w:numPr>
              <w:jc w:val="both"/>
              <w:rPr>
                <w:rFonts w:ascii="Montserrat" w:hAnsi="Montserrat" w:cs="Arial"/>
              </w:rPr>
            </w:pPr>
            <w:r w:rsidRPr="00501DEB">
              <w:rPr>
                <w:rFonts w:ascii="Montserrat" w:hAnsi="Montserrat" w:cs="Arial"/>
              </w:rPr>
              <w:t>Suministro de los materiales, equipo, herramientas, y mano de obra; consumibles, misceláneos</w:t>
            </w:r>
            <w:r>
              <w:rPr>
                <w:rFonts w:ascii="Montserrat" w:hAnsi="Montserrat" w:cs="Arial"/>
              </w:rPr>
              <w:t>, carga, acarreos, fletes, descarga</w:t>
            </w:r>
            <w:r w:rsidRPr="00501DEB">
              <w:rPr>
                <w:rFonts w:ascii="Montserrat" w:hAnsi="Montserrat" w:cs="Arial"/>
              </w:rPr>
              <w:t>.</w:t>
            </w:r>
          </w:p>
          <w:p w14:paraId="48AFD79E" w14:textId="069C5EB2" w:rsidR="003E0C69" w:rsidRPr="00501DEB" w:rsidRDefault="003E0C69" w:rsidP="002402D6">
            <w:pPr>
              <w:pStyle w:val="Prrafodelista"/>
              <w:widowControl w:val="0"/>
              <w:numPr>
                <w:ilvl w:val="0"/>
                <w:numId w:val="105"/>
              </w:numPr>
              <w:jc w:val="both"/>
              <w:rPr>
                <w:rFonts w:ascii="Montserrat" w:hAnsi="Montserrat" w:cs="Arial"/>
              </w:rPr>
            </w:pPr>
            <w:r>
              <w:rPr>
                <w:rFonts w:ascii="Montserrat" w:hAnsi="Montserrat" w:cs="Arial"/>
              </w:rPr>
              <w:t>Limpieza manual con carda de oxido en perfiles metálicos, retirando toda la pintura mal adherida y escamas.</w:t>
            </w:r>
          </w:p>
          <w:p w14:paraId="00292761" w14:textId="77777777" w:rsidR="003E0C69" w:rsidRPr="00501DEB" w:rsidRDefault="003E0C69" w:rsidP="002402D6">
            <w:pPr>
              <w:pStyle w:val="Prrafodelista"/>
              <w:widowControl w:val="0"/>
              <w:numPr>
                <w:ilvl w:val="0"/>
                <w:numId w:val="105"/>
              </w:numPr>
              <w:jc w:val="both"/>
              <w:rPr>
                <w:rFonts w:ascii="Montserrat" w:hAnsi="Montserrat" w:cs="Arial"/>
              </w:rPr>
            </w:pPr>
            <w:r w:rsidRPr="00501DEB">
              <w:rPr>
                <w:rFonts w:ascii="Montserrat" w:hAnsi="Montserrat" w:cs="Arial"/>
              </w:rPr>
              <w:t xml:space="preserve">Antes de preparar y pintar la superficie, se verificará que está seca, libre de manchas de grasa o aceite y sin grietas </w:t>
            </w:r>
          </w:p>
          <w:p w14:paraId="45D866D1" w14:textId="77777777" w:rsidR="003E0C69" w:rsidRPr="00501DEB" w:rsidRDefault="003E0C69" w:rsidP="002402D6">
            <w:pPr>
              <w:pStyle w:val="Prrafodelista"/>
              <w:widowControl w:val="0"/>
              <w:numPr>
                <w:ilvl w:val="0"/>
                <w:numId w:val="105"/>
              </w:numPr>
              <w:jc w:val="both"/>
              <w:rPr>
                <w:rFonts w:ascii="Montserrat" w:hAnsi="Montserrat" w:cs="Arial"/>
              </w:rPr>
            </w:pPr>
            <w:r w:rsidRPr="00501DEB">
              <w:rPr>
                <w:rFonts w:ascii="Montserrat" w:hAnsi="Montserrat" w:cs="Arial"/>
              </w:rPr>
              <w:t xml:space="preserve">Previo a la aplicación de la pintura se aplicará una mano de recubrimiento primario anticorrosivo AMERLOCK o similar en calidad </w:t>
            </w:r>
          </w:p>
          <w:p w14:paraId="19ED2AB5" w14:textId="77777777" w:rsidR="003E0C69" w:rsidRPr="00501DEB" w:rsidRDefault="003E0C69" w:rsidP="002402D6">
            <w:pPr>
              <w:pStyle w:val="Prrafodelista"/>
              <w:widowControl w:val="0"/>
              <w:numPr>
                <w:ilvl w:val="0"/>
                <w:numId w:val="105"/>
              </w:numPr>
              <w:jc w:val="both"/>
              <w:rPr>
                <w:rFonts w:ascii="Montserrat" w:hAnsi="Montserrat" w:cs="Arial"/>
              </w:rPr>
            </w:pPr>
            <w:r w:rsidRPr="00501DEB">
              <w:rPr>
                <w:rFonts w:ascii="Montserrat" w:hAnsi="Montserrat" w:cs="Arial"/>
              </w:rPr>
              <w:t>En el caso de usar brochas de pelo no deberán ser utilizadas las que se encuentren demasiado gastadas o de mala calidad, antes de iniciar el trabajo, deberán estar limpias, secas, sin grasa ni polvo. Cuando se usen pistolas de aire, éstas estarán en buen estado de funcionamiento y deberán proporcionar la suficiente presión para dar un acabado uniforme.</w:t>
            </w:r>
          </w:p>
          <w:p w14:paraId="3A8C2E42" w14:textId="77777777" w:rsidR="003E0C69" w:rsidRPr="00501DEB" w:rsidRDefault="003E0C69" w:rsidP="002402D6">
            <w:pPr>
              <w:pStyle w:val="Prrafodelista"/>
              <w:widowControl w:val="0"/>
              <w:numPr>
                <w:ilvl w:val="0"/>
                <w:numId w:val="105"/>
              </w:numPr>
              <w:jc w:val="both"/>
              <w:rPr>
                <w:rFonts w:ascii="Montserrat" w:hAnsi="Montserrat" w:cs="Arial"/>
              </w:rPr>
            </w:pPr>
            <w:r w:rsidRPr="00501DEB">
              <w:rPr>
                <w:rFonts w:ascii="Montserrat" w:hAnsi="Montserrat" w:cs="Arial"/>
              </w:rPr>
              <w:t xml:space="preserve">Se deberán aplicarse Pintura Comex </w:t>
            </w:r>
            <w:r>
              <w:rPr>
                <w:rFonts w:ascii="Montserrat" w:hAnsi="Montserrat" w:cs="Arial"/>
              </w:rPr>
              <w:t>AMERSHIELD</w:t>
            </w:r>
            <w:r w:rsidRPr="00501DEB">
              <w:rPr>
                <w:rFonts w:ascii="Montserrat" w:hAnsi="Montserrat" w:cs="Arial"/>
              </w:rPr>
              <w:t xml:space="preserve"> mate, y se deberá de preparar de acuerdo con la ficha técnica del producto.</w:t>
            </w:r>
          </w:p>
          <w:p w14:paraId="2ED75EE9" w14:textId="77777777" w:rsidR="003E0C69" w:rsidRPr="00501DEB" w:rsidRDefault="003E0C69" w:rsidP="002402D6">
            <w:pPr>
              <w:pStyle w:val="Prrafodelista"/>
              <w:widowControl w:val="0"/>
              <w:numPr>
                <w:ilvl w:val="0"/>
                <w:numId w:val="105"/>
              </w:numPr>
              <w:jc w:val="both"/>
              <w:rPr>
                <w:rFonts w:ascii="Montserrat" w:hAnsi="Montserrat" w:cs="Arial"/>
              </w:rPr>
            </w:pPr>
            <w:r>
              <w:rPr>
                <w:rFonts w:ascii="Montserrat" w:hAnsi="Montserrat" w:cs="Arial"/>
              </w:rPr>
              <w:t>Limpieza</w:t>
            </w:r>
            <w:r w:rsidRPr="00501DEB">
              <w:rPr>
                <w:rFonts w:ascii="Montserrat" w:hAnsi="Montserrat" w:cs="Arial"/>
              </w:rPr>
              <w:t xml:space="preserve"> del área donde se realicen los trabajos y retiro de material sobrante fuera del lugar de la obra.</w:t>
            </w:r>
          </w:p>
          <w:p w14:paraId="1760EEAF" w14:textId="77777777" w:rsidR="003E0C69" w:rsidRPr="00501DEB" w:rsidRDefault="003E0C69" w:rsidP="002402D6">
            <w:pPr>
              <w:pStyle w:val="Prrafodelista"/>
              <w:widowControl w:val="0"/>
              <w:numPr>
                <w:ilvl w:val="0"/>
                <w:numId w:val="105"/>
              </w:numPr>
              <w:jc w:val="both"/>
              <w:rPr>
                <w:rFonts w:ascii="Montserrat" w:hAnsi="Montserrat" w:cs="Arial"/>
              </w:rPr>
            </w:pPr>
            <w:r>
              <w:rPr>
                <w:rFonts w:ascii="Montserrat" w:hAnsi="Montserrat" w:cs="Arial"/>
              </w:rPr>
              <w:t>Limpieza</w:t>
            </w:r>
            <w:r w:rsidRPr="00501DEB">
              <w:rPr>
                <w:rFonts w:ascii="Montserrat" w:hAnsi="Montserrat" w:cs="Arial"/>
              </w:rPr>
              <w:t xml:space="preserve"> manual con espátula, rasqueta, cepillo de cerda de acero y/o equipo mecánico de todas las áreas en donde se aplicará la pintura.</w:t>
            </w:r>
          </w:p>
          <w:p w14:paraId="738F993D" w14:textId="77777777" w:rsidR="003E0C69" w:rsidRPr="00501DEB" w:rsidRDefault="003E0C69" w:rsidP="002402D6">
            <w:pPr>
              <w:pStyle w:val="Prrafodelista"/>
              <w:numPr>
                <w:ilvl w:val="0"/>
                <w:numId w:val="10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 xml:space="preserve">gabardina con </w:t>
            </w:r>
            <w:r w:rsidRPr="007A4B73">
              <w:rPr>
                <w:rFonts w:ascii="Montserrat" w:hAnsi="Montserrat"/>
                <w:bCs/>
              </w:rPr>
              <w:lastRenderedPageBreak/>
              <w:t>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BF55E1C" w14:textId="77777777" w:rsidR="003E0C69" w:rsidRPr="00501DEB" w:rsidRDefault="003E0C69" w:rsidP="002402D6">
            <w:pPr>
              <w:pStyle w:val="Prrafodelista"/>
              <w:numPr>
                <w:ilvl w:val="0"/>
                <w:numId w:val="10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F283B74" w14:textId="77777777" w:rsidR="003E0C69" w:rsidRPr="00335BFE" w:rsidRDefault="003E0C69" w:rsidP="002402D6">
            <w:pPr>
              <w:pStyle w:val="Prrafodelista"/>
              <w:widowControl w:val="0"/>
              <w:numPr>
                <w:ilvl w:val="0"/>
                <w:numId w:val="105"/>
              </w:numPr>
              <w:jc w:val="both"/>
              <w:rPr>
                <w:rFonts w:ascii="Montserrat" w:hAnsi="Montserrat" w:cs="Arial"/>
              </w:rPr>
            </w:pPr>
            <w:r w:rsidRPr="00335BFE">
              <w:rPr>
                <w:rFonts w:ascii="Montserrat" w:hAnsi="Montserrat" w:cs="Arial"/>
              </w:rPr>
              <w:t>Se deberá efectuar limpieza permanente de las áreas de trabajo, apile, carga, acarreo y descarga del material producto de la limpieza y sobrantes al sitio autorizado por el RESIDENTE DE OBRA.</w:t>
            </w:r>
          </w:p>
          <w:p w14:paraId="23F16A80" w14:textId="77777777" w:rsidR="003E0C69" w:rsidRPr="00335BFE" w:rsidRDefault="003E0C69" w:rsidP="002402D6">
            <w:pPr>
              <w:pStyle w:val="Prrafodelista"/>
              <w:numPr>
                <w:ilvl w:val="0"/>
                <w:numId w:val="105"/>
              </w:numPr>
              <w:jc w:val="both"/>
              <w:rPr>
                <w:rFonts w:ascii="Montserrat" w:hAnsi="Montserrat"/>
                <w:bCs/>
              </w:rPr>
            </w:pPr>
            <w:r w:rsidRPr="00335BFE">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7B83D71E" w14:textId="77777777" w:rsidR="003E0C69" w:rsidRDefault="003E0C69" w:rsidP="0077053D">
            <w:pPr>
              <w:widowControl w:val="0"/>
              <w:jc w:val="both"/>
              <w:rPr>
                <w:rFonts w:ascii="Montserrat" w:hAnsi="Montserrat" w:cs="Arial"/>
                <w:color w:val="FFFFFF" w:themeColor="background1"/>
              </w:rPr>
            </w:pPr>
          </w:p>
          <w:p w14:paraId="17C1284B" w14:textId="77777777" w:rsidR="0077053D" w:rsidRDefault="0077053D" w:rsidP="0077053D">
            <w:pPr>
              <w:widowControl w:val="0"/>
              <w:jc w:val="center"/>
              <w:rPr>
                <w:rFonts w:ascii="Montserrat" w:hAnsi="Montserrat" w:cs="Arial"/>
                <w:color w:val="FFFFFF" w:themeColor="background1"/>
              </w:rPr>
            </w:pPr>
            <w:r>
              <w:rPr>
                <w:rFonts w:ascii="Montserrat" w:hAnsi="Montserrat" w:cs="Arial"/>
                <w:noProof/>
                <w:color w:val="FFFFFF" w:themeColor="background1"/>
              </w:rPr>
              <w:drawing>
                <wp:inline distT="0" distB="0" distL="0" distR="0" wp14:anchorId="702A7C89" wp14:editId="302054F2">
                  <wp:extent cx="1853119" cy="3294596"/>
                  <wp:effectExtent l="0" t="0" r="0" b="1270"/>
                  <wp:docPr id="46" name="Imagen 46" descr="Un edificio de fond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n 46" descr="Un edificio de fondo&#10;&#10;Descripción generada automáticamente con confianza baja"/>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858016" cy="3303303"/>
                          </a:xfrm>
                          <a:prstGeom prst="rect">
                            <a:avLst/>
                          </a:prstGeom>
                        </pic:spPr>
                      </pic:pic>
                    </a:graphicData>
                  </a:graphic>
                </wp:inline>
              </w:drawing>
            </w:r>
            <w:r>
              <w:rPr>
                <w:rFonts w:ascii="Montserrat" w:hAnsi="Montserrat" w:cs="Arial"/>
                <w:color w:val="FFFFFF" w:themeColor="background1"/>
              </w:rPr>
              <w:t xml:space="preserve">  </w:t>
            </w:r>
            <w:r>
              <w:rPr>
                <w:rFonts w:ascii="Montserrat" w:hAnsi="Montserrat" w:cs="Arial"/>
                <w:noProof/>
                <w:color w:val="FFFFFF" w:themeColor="background1"/>
              </w:rPr>
              <w:drawing>
                <wp:inline distT="0" distB="0" distL="0" distR="0" wp14:anchorId="5AB82884" wp14:editId="30CD9F78">
                  <wp:extent cx="3009499" cy="3294380"/>
                  <wp:effectExtent l="0" t="0" r="635" b="1270"/>
                  <wp:docPr id="47" name="Imagen 47" descr="Imagen que contiene pasto, exterior, camioneta, estacion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n 47" descr="Imagen que contiene pasto, exterior, camioneta, estacionado&#10;&#10;Descripción generada automáticamente"/>
                          <pic:cNvPicPr/>
                        </pic:nvPicPr>
                        <pic:blipFill rotWithShape="1">
                          <a:blip r:embed="rId34" cstate="print">
                            <a:extLst>
                              <a:ext uri="{28A0092B-C50C-407E-A947-70E740481C1C}">
                                <a14:useLocalDpi xmlns:a14="http://schemas.microsoft.com/office/drawing/2010/main" val="0"/>
                              </a:ext>
                            </a:extLst>
                          </a:blip>
                          <a:srcRect l="24514" r="6929"/>
                          <a:stretch/>
                        </pic:blipFill>
                        <pic:spPr bwMode="auto">
                          <a:xfrm>
                            <a:off x="0" y="0"/>
                            <a:ext cx="3010912" cy="3295927"/>
                          </a:xfrm>
                          <a:prstGeom prst="rect">
                            <a:avLst/>
                          </a:prstGeom>
                          <a:ln>
                            <a:noFill/>
                          </a:ln>
                          <a:extLst>
                            <a:ext uri="{53640926-AAD7-44D8-BBD7-CCE9431645EC}">
                              <a14:shadowObscured xmlns:a14="http://schemas.microsoft.com/office/drawing/2010/main"/>
                            </a:ext>
                          </a:extLst>
                        </pic:spPr>
                      </pic:pic>
                    </a:graphicData>
                  </a:graphic>
                </wp:inline>
              </w:drawing>
            </w:r>
          </w:p>
          <w:p w14:paraId="3706A333" w14:textId="636794B7" w:rsidR="0077053D" w:rsidRPr="0077053D" w:rsidRDefault="0077053D" w:rsidP="0077053D">
            <w:pPr>
              <w:widowControl w:val="0"/>
              <w:jc w:val="center"/>
              <w:rPr>
                <w:rFonts w:ascii="Montserrat" w:hAnsi="Montserrat" w:cs="Arial"/>
                <w:color w:val="FFFFFF" w:themeColor="background1"/>
              </w:rPr>
            </w:pPr>
          </w:p>
        </w:tc>
      </w:tr>
      <w:tr w:rsidR="003E0C69" w:rsidRPr="00501DEB" w14:paraId="7C289892" w14:textId="77777777" w:rsidTr="001C4706">
        <w:tc>
          <w:tcPr>
            <w:tcW w:w="9072" w:type="dxa"/>
            <w:tcBorders>
              <w:top w:val="single" w:sz="4" w:space="0" w:color="auto"/>
              <w:left w:val="single" w:sz="4" w:space="0" w:color="auto"/>
              <w:bottom w:val="single" w:sz="4" w:space="0" w:color="auto"/>
            </w:tcBorders>
            <w:shd w:val="clear" w:color="auto" w:fill="auto"/>
          </w:tcPr>
          <w:p w14:paraId="310A88A3" w14:textId="6739B630"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w:t>
            </w:r>
            <w:r w:rsidRPr="00501DEB">
              <w:rPr>
                <w:rFonts w:ascii="Montserrat" w:hAnsi="Montserrat"/>
                <w:b w:val="0"/>
                <w:bCs/>
              </w:rPr>
              <w:t>, cuantificada en obra, por unidad de obra terminada.</w:t>
            </w:r>
          </w:p>
        </w:tc>
      </w:tr>
      <w:tr w:rsidR="003E0C69" w:rsidRPr="00501DEB" w14:paraId="1AEEE6F0" w14:textId="77777777" w:rsidTr="001C4706">
        <w:tc>
          <w:tcPr>
            <w:tcW w:w="9072" w:type="dxa"/>
            <w:tcBorders>
              <w:top w:val="single" w:sz="4" w:space="0" w:color="auto"/>
              <w:left w:val="single" w:sz="4" w:space="0" w:color="auto"/>
              <w:bottom w:val="single" w:sz="4" w:space="0" w:color="auto"/>
            </w:tcBorders>
            <w:shd w:val="clear" w:color="auto" w:fill="990033"/>
          </w:tcPr>
          <w:p w14:paraId="6EC1C6A7" w14:textId="15706A82"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7242D">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C.</w:t>
            </w:r>
            <w:r w:rsidRPr="0047242D">
              <w:rPr>
                <w:rFonts w:ascii="Montserrat" w:hAnsi="Montserrat" w:cs="Arial"/>
                <w:color w:val="FFFFFF" w:themeColor="background1"/>
                <w:lang w:eastAsia="es-MX"/>
              </w:rPr>
              <w:t>1</w:t>
            </w:r>
            <w:r>
              <w:rPr>
                <w:rFonts w:ascii="Montserrat" w:hAnsi="Montserrat" w:cs="Arial"/>
                <w:color w:val="FFFFFF" w:themeColor="background1"/>
                <w:lang w:eastAsia="es-MX"/>
              </w:rPr>
              <w:t>1</w:t>
            </w:r>
          </w:p>
        </w:tc>
      </w:tr>
      <w:tr w:rsidR="003E0C69" w:rsidRPr="00501DEB" w14:paraId="5476632C" w14:textId="77777777" w:rsidTr="001C4706">
        <w:tc>
          <w:tcPr>
            <w:tcW w:w="9072" w:type="dxa"/>
            <w:tcBorders>
              <w:top w:val="single" w:sz="4" w:space="0" w:color="auto"/>
              <w:left w:val="single" w:sz="4" w:space="0" w:color="auto"/>
              <w:bottom w:val="single" w:sz="4" w:space="0" w:color="auto"/>
            </w:tcBorders>
            <w:shd w:val="clear" w:color="auto" w:fill="auto"/>
          </w:tcPr>
          <w:p w14:paraId="5A1E38D0" w14:textId="7027BC33"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726EB4">
              <w:rPr>
                <w:rFonts w:ascii="Montserrat" w:hAnsi="Montserrat" w:cs="Arial"/>
                <w:b w:val="0"/>
                <w:lang w:eastAsia="es-MX"/>
              </w:rPr>
              <w:t>Suministro y aplicación de pintura color amarillo para tráfico base agua 100% acrílica alto desempeño, secado rápido, en guarniciones 2 caras, Incluye: retiro de pintura dañada o mal adherida, lavado de guarniciones, aplicación de primario acrílico y todo lo necesario para su correcta instalación, material, mano de obra, equipo y herramienta.</w:t>
            </w:r>
          </w:p>
        </w:tc>
      </w:tr>
      <w:tr w:rsidR="003E0C69" w:rsidRPr="00501DEB" w14:paraId="67BFC753" w14:textId="77777777" w:rsidTr="001C4706">
        <w:tc>
          <w:tcPr>
            <w:tcW w:w="9072" w:type="dxa"/>
            <w:tcBorders>
              <w:top w:val="single" w:sz="4" w:space="0" w:color="auto"/>
              <w:left w:val="single" w:sz="4" w:space="0" w:color="auto"/>
              <w:bottom w:val="single" w:sz="4" w:space="0" w:color="auto"/>
            </w:tcBorders>
            <w:shd w:val="clear" w:color="auto" w:fill="auto"/>
          </w:tcPr>
          <w:p w14:paraId="5CC76021" w14:textId="63C22A5C"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Cs/>
              </w:rPr>
              <w:t xml:space="preserve"> </w:t>
            </w:r>
            <w:r>
              <w:rPr>
                <w:rFonts w:ascii="Montserrat" w:hAnsi="Montserrat" w:cs="Arial"/>
                <w:b w:val="0"/>
              </w:rPr>
              <w:t>Metro  (M).</w:t>
            </w:r>
          </w:p>
        </w:tc>
      </w:tr>
      <w:tr w:rsidR="003E0C69" w:rsidRPr="00501DEB" w14:paraId="6A5008FC" w14:textId="77777777" w:rsidTr="001C4706">
        <w:tc>
          <w:tcPr>
            <w:tcW w:w="9072" w:type="dxa"/>
            <w:tcBorders>
              <w:top w:val="single" w:sz="4" w:space="0" w:color="auto"/>
              <w:left w:val="single" w:sz="4" w:space="0" w:color="auto"/>
              <w:bottom w:val="single" w:sz="4" w:space="0" w:color="auto"/>
            </w:tcBorders>
            <w:shd w:val="clear" w:color="auto" w:fill="auto"/>
          </w:tcPr>
          <w:p w14:paraId="64FD73CA" w14:textId="0A8AB4F0"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726EB4">
              <w:rPr>
                <w:rFonts w:ascii="Montserrat" w:hAnsi="Montserrat" w:cs="Arial"/>
                <w:b w:val="0"/>
                <w:lang w:eastAsia="es-MX"/>
              </w:rPr>
              <w:t xml:space="preserve">Suministro y aplicación de pintura color amarillo para tráfico base agua 100% acrílica alto desempeño, secado rápido, en guarniciones 2 caras, Incluye: retiro de pintura dañada o mal adherida, lavado de guarniciones, aplicación de primario acrílico y </w:t>
            </w:r>
            <w:r w:rsidRPr="00726EB4">
              <w:rPr>
                <w:rFonts w:ascii="Montserrat" w:hAnsi="Montserrat" w:cs="Arial"/>
                <w:b w:val="0"/>
                <w:lang w:eastAsia="es-MX"/>
              </w:rPr>
              <w:lastRenderedPageBreak/>
              <w:t>todo lo necesario para su correcta instalación, material, mano de obra, equipo y herramienta.</w:t>
            </w:r>
          </w:p>
        </w:tc>
      </w:tr>
      <w:tr w:rsidR="003E0C69" w:rsidRPr="00501DEB" w14:paraId="31AFE97E" w14:textId="77777777" w:rsidTr="001C4706">
        <w:tc>
          <w:tcPr>
            <w:tcW w:w="9072" w:type="dxa"/>
            <w:tcBorders>
              <w:top w:val="single" w:sz="4" w:space="0" w:color="auto"/>
              <w:left w:val="single" w:sz="4" w:space="0" w:color="auto"/>
              <w:bottom w:val="single" w:sz="4" w:space="0" w:color="auto"/>
            </w:tcBorders>
            <w:shd w:val="clear" w:color="auto" w:fill="auto"/>
          </w:tcPr>
          <w:p w14:paraId="369B00EA" w14:textId="18DD807B" w:rsidR="003E0C69" w:rsidRDefault="003E0C69" w:rsidP="003E0C69">
            <w:pPr>
              <w:pStyle w:val="Prrafodelista"/>
              <w:ind w:left="317"/>
              <w:jc w:val="both"/>
              <w:rPr>
                <w:rFonts w:ascii="Montserrat" w:hAnsi="Montserrat"/>
                <w:b/>
              </w:rPr>
            </w:pPr>
            <w:r w:rsidRPr="00563AB5">
              <w:rPr>
                <w:rFonts w:ascii="Montserrat" w:hAnsi="Montserrat"/>
                <w:b/>
              </w:rPr>
              <w:lastRenderedPageBreak/>
              <w:t>ALCANCES:</w:t>
            </w:r>
          </w:p>
          <w:p w14:paraId="0496B6D8" w14:textId="77777777" w:rsidR="003E0C69" w:rsidRPr="00563AB5" w:rsidRDefault="003E0C69" w:rsidP="003E0C69">
            <w:pPr>
              <w:pStyle w:val="Prrafodelista"/>
              <w:ind w:left="317"/>
              <w:jc w:val="both"/>
              <w:rPr>
                <w:rFonts w:ascii="Montserrat" w:hAnsi="Montserrat"/>
                <w:b/>
              </w:rPr>
            </w:pPr>
          </w:p>
          <w:p w14:paraId="737ED2F1"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 xml:space="preserve">Antes de proceder a la aplicación de la pintura para tráfico deberá realizarse una </w:t>
            </w:r>
            <w:r>
              <w:rPr>
                <w:rFonts w:ascii="Montserrat" w:hAnsi="Montserrat"/>
                <w:bCs/>
              </w:rPr>
              <w:t>limpieza</w:t>
            </w:r>
            <w:r w:rsidRPr="00501DEB">
              <w:rPr>
                <w:rFonts w:ascii="Montserrat" w:hAnsi="Montserrat"/>
                <w:bCs/>
              </w:rPr>
              <w:t xml:space="preserve"> manual de las superficies a pintar para retirar polvo, aceites y grasas, oxido o cualquier otra sustancia extraña que impida la adecuada adherencia del recubrimiento, el equipo de </w:t>
            </w:r>
            <w:r>
              <w:rPr>
                <w:rFonts w:ascii="Montserrat" w:hAnsi="Montserrat"/>
                <w:bCs/>
              </w:rPr>
              <w:t>limpieza</w:t>
            </w:r>
            <w:r w:rsidRPr="00501DEB">
              <w:rPr>
                <w:rFonts w:ascii="Montserrat" w:hAnsi="Montserrat"/>
                <w:bCs/>
              </w:rPr>
              <w:t xml:space="preserve"> a utilizar será a elección del </w:t>
            </w:r>
            <w:r>
              <w:rPr>
                <w:rFonts w:ascii="Montserrat" w:hAnsi="Montserrat"/>
                <w:bCs/>
              </w:rPr>
              <w:t>CONTRATISTA</w:t>
            </w:r>
            <w:r w:rsidRPr="00501DEB">
              <w:rPr>
                <w:rFonts w:ascii="Montserrat" w:hAnsi="Montserrat"/>
                <w:bCs/>
              </w:rPr>
              <w:t>.</w:t>
            </w:r>
          </w:p>
          <w:p w14:paraId="636F61C2"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el equipo de aspersión convencional, equipo manual de aire a presión, airless o cualquier otro equipo que garantice una aplicación homogénea del producto.</w:t>
            </w:r>
          </w:p>
          <w:p w14:paraId="43063335"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No se aplicará el recubrimiento de pintura sobre superficies húmedas, cuando exista amenaza de lluvia o se encuentre lloviendo, cuando la temperatura ambiente sea menor a 5 grados Celsius, o cuando la temperatura de la estructura metálica sea tan elevada que produzca burbujas o “ampollas” en la película de pintura</w:t>
            </w:r>
          </w:p>
          <w:p w14:paraId="5FE74906"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La pintura tendrá la consistencia necesaria para aplicarla sin diluir, sin embargo, si la ficha técnica del fabricante indica aplicación del diluyente, en todo caso se verificará su tipo y su dosificación.</w:t>
            </w:r>
          </w:p>
          <w:p w14:paraId="46E9640A"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No se aceptará un terminado de la aplicación de la pintura, traslucido o con distintas tonalidades, el tono y color debe ser uniforme, sin escurrimientos.</w:t>
            </w:r>
          </w:p>
          <w:p w14:paraId="02AFACF4"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Considerar el uso de mamparas, tapiales perimetrales o cualquier otro dispositivo cuya versatilidad evite la contaminación de la pintura por el tráfico vehicular, equipo de protección personal acorde a las actividades a realizar, acordonamiento del área, señalamientos y en su caso bandereros.</w:t>
            </w:r>
          </w:p>
          <w:p w14:paraId="288AAD89"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el uso de generador eléctrico para los equipos que utilice y requieran energía eléctrica.</w:t>
            </w:r>
          </w:p>
          <w:p w14:paraId="6B3030A5" w14:textId="77777777" w:rsidR="003E0C69" w:rsidRPr="00501DEB" w:rsidRDefault="003E0C69" w:rsidP="002402D6">
            <w:pPr>
              <w:pStyle w:val="Prrafodelista"/>
              <w:numPr>
                <w:ilvl w:val="0"/>
                <w:numId w:val="5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2C70C8C" w14:textId="77777777" w:rsidR="003E0C69" w:rsidRPr="00501DEB" w:rsidRDefault="003E0C69" w:rsidP="002402D6">
            <w:pPr>
              <w:pStyle w:val="Prrafodelista"/>
              <w:numPr>
                <w:ilvl w:val="0"/>
                <w:numId w:val="53"/>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6F6B16B" w14:textId="77777777" w:rsidR="003E0C69" w:rsidRPr="00501DEB" w:rsidRDefault="003E0C69" w:rsidP="002402D6">
            <w:pPr>
              <w:pStyle w:val="Prrafodelista"/>
              <w:numPr>
                <w:ilvl w:val="0"/>
                <w:numId w:val="5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247921D" w14:textId="77777777" w:rsidR="003E0C69" w:rsidRPr="00501DEB" w:rsidRDefault="003E0C69" w:rsidP="002402D6">
            <w:pPr>
              <w:pStyle w:val="Prrafodelista"/>
              <w:numPr>
                <w:ilvl w:val="0"/>
                <w:numId w:val="5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EBD363B" w14:textId="77777777" w:rsidR="003E0C69" w:rsidRPr="00501DEB" w:rsidRDefault="003E0C69" w:rsidP="002402D6">
            <w:pPr>
              <w:pStyle w:val="Prrafodelista"/>
              <w:numPr>
                <w:ilvl w:val="0"/>
                <w:numId w:val="53"/>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3534DE3" w14:textId="77777777" w:rsidR="003E0C69" w:rsidRDefault="003E0C69" w:rsidP="002402D6">
            <w:pPr>
              <w:pStyle w:val="Prrafodelista"/>
              <w:numPr>
                <w:ilvl w:val="0"/>
                <w:numId w:val="53"/>
              </w:numPr>
              <w:jc w:val="both"/>
              <w:rPr>
                <w:rFonts w:ascii="Montserrat" w:hAnsi="Montserrat"/>
                <w:bCs/>
              </w:rPr>
            </w:pPr>
            <w:r w:rsidRPr="00563AB5">
              <w:rPr>
                <w:rFonts w:ascii="Montserrat" w:hAnsi="Montserrat"/>
                <w:bCs/>
              </w:rPr>
              <w:t xml:space="preserve">Para efectos de pago de las estimaciones deberá presentarse números generadores que avalen los avances ejecutados, cálculos, croquis de ubicación, </w:t>
            </w:r>
            <w:r w:rsidRPr="00563AB5">
              <w:rPr>
                <w:rFonts w:ascii="Montserrat" w:hAnsi="Montserrat"/>
                <w:bCs/>
              </w:rPr>
              <w:lastRenderedPageBreak/>
              <w:t>notas de bitácora, debiendo anexar un mínimo de 12 (doce) fotografías de los trabajos efectuados, antes, durante y una vez terminada la actividad.</w:t>
            </w:r>
          </w:p>
          <w:p w14:paraId="5B219076" w14:textId="24F12CE0" w:rsidR="003E0C69" w:rsidRPr="00563AB5" w:rsidRDefault="003E0C69" w:rsidP="003E0C69">
            <w:pPr>
              <w:pStyle w:val="Prrafodelista"/>
              <w:ind w:left="317"/>
              <w:jc w:val="both"/>
              <w:rPr>
                <w:rFonts w:ascii="Montserrat" w:hAnsi="Montserrat"/>
                <w:bCs/>
              </w:rPr>
            </w:pPr>
          </w:p>
        </w:tc>
      </w:tr>
      <w:tr w:rsidR="003E0C69" w:rsidRPr="00501DEB" w14:paraId="30979B82" w14:textId="77777777" w:rsidTr="001C4706">
        <w:tc>
          <w:tcPr>
            <w:tcW w:w="9072" w:type="dxa"/>
            <w:tcBorders>
              <w:top w:val="single" w:sz="4" w:space="0" w:color="auto"/>
              <w:left w:val="single" w:sz="4" w:space="0" w:color="auto"/>
              <w:bottom w:val="single" w:sz="4" w:space="0" w:color="auto"/>
            </w:tcBorders>
            <w:shd w:val="clear" w:color="auto" w:fill="auto"/>
          </w:tcPr>
          <w:p w14:paraId="0F8D08CF" w14:textId="64883AF4"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La unidad de medición será el metro lineal (</w:t>
            </w:r>
            <w:r>
              <w:rPr>
                <w:rFonts w:ascii="Montserrat" w:hAnsi="Montserrat"/>
                <w:b w:val="0"/>
                <w:bCs/>
              </w:rPr>
              <w:t>M</w:t>
            </w:r>
            <w:r w:rsidRPr="00501DEB">
              <w:rPr>
                <w:rFonts w:ascii="Montserrat" w:hAnsi="Montserrat"/>
                <w:b w:val="0"/>
                <w:bCs/>
              </w:rPr>
              <w:t>.), cuantificado en obra, por unidad de obra terminada.</w:t>
            </w:r>
          </w:p>
        </w:tc>
      </w:tr>
      <w:tr w:rsidR="003E0C69" w:rsidRPr="00501DEB" w14:paraId="68F6A37A" w14:textId="77777777" w:rsidTr="001C4706">
        <w:tc>
          <w:tcPr>
            <w:tcW w:w="9072" w:type="dxa"/>
            <w:tcBorders>
              <w:top w:val="single" w:sz="4" w:space="0" w:color="auto"/>
              <w:left w:val="single" w:sz="4" w:space="0" w:color="auto"/>
              <w:bottom w:val="single" w:sz="4" w:space="0" w:color="auto"/>
            </w:tcBorders>
            <w:shd w:val="clear" w:color="auto" w:fill="660033"/>
          </w:tcPr>
          <w:p w14:paraId="139F7FCD" w14:textId="08C0769D"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7242D">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C.12, D.8, L.24</w:t>
            </w:r>
          </w:p>
        </w:tc>
      </w:tr>
      <w:tr w:rsidR="003E0C69" w:rsidRPr="00501DEB" w14:paraId="349E86B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8EA6E83" w14:textId="363D50BA"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tela de </w:t>
            </w:r>
            <w:bookmarkStart w:id="8" w:name="_Hlk158906825"/>
            <w:r w:rsidRPr="00501DEB">
              <w:rPr>
                <w:rFonts w:ascii="Montserrat" w:hAnsi="Montserrat" w:cs="Arial"/>
                <w:b w:val="0"/>
                <w:lang w:eastAsia="es-MX"/>
              </w:rPr>
              <w:t>mosquitero</w:t>
            </w:r>
            <w:bookmarkEnd w:id="8"/>
            <w:r w:rsidRPr="00501DEB">
              <w:rPr>
                <w:rFonts w:ascii="Montserrat" w:hAnsi="Montserrat" w:cs="Arial"/>
                <w:b w:val="0"/>
                <w:lang w:eastAsia="es-MX"/>
              </w:rPr>
              <w:t xml:space="preserve"> de aluminio incluye retiro de tela en mal estado, reposición de empaque de vinil, tornillos </w:t>
            </w:r>
            <w:r>
              <w:rPr>
                <w:rFonts w:ascii="Montserrat" w:hAnsi="Montserrat" w:cs="Arial"/>
                <w:b w:val="0"/>
                <w:lang w:eastAsia="es-MX"/>
              </w:rPr>
              <w:t>y perfiles de aluminio necesarios</w:t>
            </w:r>
            <w:r w:rsidRPr="00501DEB">
              <w:rPr>
                <w:rFonts w:ascii="Montserrat" w:hAnsi="Montserrat" w:cs="Arial"/>
                <w:b w:val="0"/>
                <w:lang w:eastAsia="es-MX"/>
              </w:rPr>
              <w:t>, material, mano de obra, equipo y herramienta.</w:t>
            </w:r>
          </w:p>
        </w:tc>
      </w:tr>
      <w:tr w:rsidR="003E0C69" w:rsidRPr="00501DEB" w14:paraId="3D294B3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0A2B5E8" w14:textId="6AD55D4C"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Cs/>
              </w:rPr>
              <w:t xml:space="preserve"> </w:t>
            </w:r>
            <w:r>
              <w:rPr>
                <w:rFonts w:ascii="Montserrat" w:hAnsi="Montserrat" w:cs="Arial"/>
                <w:b w:val="0"/>
              </w:rPr>
              <w:t>Metro Cuadrado (M2).</w:t>
            </w:r>
          </w:p>
        </w:tc>
      </w:tr>
      <w:tr w:rsidR="003E0C69" w:rsidRPr="00501DEB" w14:paraId="01638A7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BAC7078" w14:textId="166918CF"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0535A6">
              <w:rPr>
                <w:rFonts w:ascii="Montserrat" w:hAnsi="Montserrat" w:cs="Arial"/>
                <w:b w:val="0"/>
                <w:lang w:eastAsia="es-MX"/>
              </w:rPr>
              <w:t>S</w:t>
            </w:r>
            <w:r w:rsidRPr="00501DEB">
              <w:rPr>
                <w:rFonts w:ascii="Montserrat" w:hAnsi="Montserrat" w:cs="Arial"/>
                <w:b w:val="0"/>
                <w:lang w:eastAsia="es-MX"/>
              </w:rPr>
              <w:t>e realizará</w:t>
            </w:r>
            <w:r w:rsidRPr="00501DEB">
              <w:rPr>
                <w:rFonts w:ascii="Montserrat" w:hAnsi="Montserrat" w:cs="Arial"/>
                <w:bCs/>
                <w:lang w:eastAsia="es-MX"/>
              </w:rPr>
              <w:t xml:space="preserve"> </w:t>
            </w:r>
            <w:r w:rsidRPr="00501DEB">
              <w:rPr>
                <w:rFonts w:ascii="Montserrat" w:hAnsi="Montserrat" w:cs="Arial"/>
                <w:b w:val="0"/>
                <w:lang w:eastAsia="es-MX"/>
              </w:rPr>
              <w:t xml:space="preserve">el suministro por reposición de telas mosquitero en marcos de cancelería existente, incluye: consumible, misceláneo y todo lo necesario para la correcta ejecución de los trabajos  </w:t>
            </w:r>
          </w:p>
        </w:tc>
      </w:tr>
      <w:tr w:rsidR="003E0C69" w:rsidRPr="00501DEB" w14:paraId="7BB9FAB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8E97BC3" w14:textId="77777777" w:rsidR="003E0C69" w:rsidRPr="00563AB5" w:rsidRDefault="003E0C69" w:rsidP="003E0C69">
            <w:pPr>
              <w:pStyle w:val="Prrafodelista"/>
              <w:widowControl w:val="0"/>
              <w:ind w:left="308" w:right="191"/>
              <w:jc w:val="both"/>
              <w:rPr>
                <w:rFonts w:ascii="Montserrat" w:hAnsi="Montserrat" w:cs="Arial"/>
                <w:b/>
                <w:bCs/>
              </w:rPr>
            </w:pPr>
            <w:r w:rsidRPr="00563AB5">
              <w:rPr>
                <w:rFonts w:ascii="Montserrat" w:hAnsi="Montserrat" w:cs="Arial"/>
                <w:b/>
                <w:bCs/>
              </w:rPr>
              <w:t>ALCANCES:</w:t>
            </w:r>
          </w:p>
          <w:p w14:paraId="103DDB62"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Suministro de todos los materiales en la obra.</w:t>
            </w:r>
          </w:p>
          <w:p w14:paraId="3015F586"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La sección de la tela mosquitero de plástico será de acuerdo con la medida de la ventana existente.</w:t>
            </w:r>
          </w:p>
          <w:p w14:paraId="5578F4FD" w14:textId="77777777" w:rsidR="003E0C69"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Durante la instalación deberá quedar tensada la tela con su respectivo fijador.</w:t>
            </w:r>
          </w:p>
          <w:p w14:paraId="1C5B698D"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 xml:space="preserve">Todos los materiales, consumibles, mano de obra, equipo, herramienta y demás cargos correspondientes para la correcta ejecución del </w:t>
            </w:r>
            <w:r>
              <w:rPr>
                <w:rFonts w:ascii="Montserrat" w:hAnsi="Montserrat" w:cs="Arial"/>
              </w:rPr>
              <w:t>Concepto</w:t>
            </w:r>
            <w:r w:rsidRPr="0047242D">
              <w:rPr>
                <w:rFonts w:ascii="Montserrat" w:hAnsi="Montserrat" w:cs="Arial"/>
              </w:rPr>
              <w:t xml:space="preserve"> de trabajo.</w:t>
            </w:r>
          </w:p>
          <w:p w14:paraId="79ECFF51"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El CONTRATISTA deberá considerar la reposición del marco de aluminio del mosquitero en caso de estar dañado con perfil de aluminio con ensamble veker, empaque de vinil, tornillos o fijación necesarias y todo el material necesario.</w:t>
            </w:r>
          </w:p>
          <w:p w14:paraId="140BB001"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563AB5">
              <w:rPr>
                <w:rFonts w:ascii="Montserrat" w:hAnsi="Montserrat" w:cs="Arial"/>
              </w:rPr>
              <w:t xml:space="preserve"> será por cuenta y cargo del CONTRATISTA y a satisfacción de la ASIPONA ALTAMIRA</w:t>
            </w:r>
          </w:p>
          <w:p w14:paraId="1F6BC74B"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563AB5">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r w:rsidRPr="0047242D">
              <w:rPr>
                <w:rFonts w:ascii="Montserrat" w:hAnsi="Montserrat" w:cs="Arial"/>
              </w:rPr>
              <w:t>.</w:t>
            </w:r>
          </w:p>
          <w:p w14:paraId="04C9532E" w14:textId="77777777" w:rsidR="003E0C69" w:rsidRPr="0047242D" w:rsidRDefault="003E0C69" w:rsidP="002402D6">
            <w:pPr>
              <w:pStyle w:val="Prrafodelista"/>
              <w:widowControl w:val="0"/>
              <w:numPr>
                <w:ilvl w:val="0"/>
                <w:numId w:val="30"/>
              </w:numPr>
              <w:ind w:left="308" w:right="191" w:hanging="284"/>
              <w:jc w:val="both"/>
              <w:rPr>
                <w:rFonts w:ascii="Montserrat" w:hAnsi="Montserrat" w:cs="Arial"/>
              </w:rPr>
            </w:pPr>
            <w:r w:rsidRPr="0047242D">
              <w:rPr>
                <w:rFonts w:ascii="Montserrat" w:hAnsi="Montserrat" w:cs="Arial"/>
              </w:rPr>
              <w:t>Se deberá efectuar limpieza permanente de las áreas de trabajo, apile, carga, acarreo y descarga del material producto de la limpieza y sobrantes al sitio autorizado por el RESIDENTE DE OBRA.</w:t>
            </w:r>
          </w:p>
          <w:p w14:paraId="62C35C54" w14:textId="3A88B167" w:rsidR="003E0C69" w:rsidRPr="00563AB5" w:rsidRDefault="003E0C69" w:rsidP="002402D6">
            <w:pPr>
              <w:pStyle w:val="Prrafodelista"/>
              <w:widowControl w:val="0"/>
              <w:numPr>
                <w:ilvl w:val="0"/>
                <w:numId w:val="30"/>
              </w:numPr>
              <w:ind w:left="308" w:right="191" w:hanging="284"/>
              <w:jc w:val="both"/>
              <w:rPr>
                <w:rFonts w:ascii="Montserrat" w:hAnsi="Montserrat" w:cs="Arial"/>
              </w:rPr>
            </w:pPr>
            <w:r w:rsidRPr="00563AB5">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5874114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8D397D2" w14:textId="290A7DE8"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Pr>
                <w:rFonts w:ascii="Montserrat" w:hAnsi="Montserrat"/>
                <w:b w:val="0"/>
                <w:bCs/>
              </w:rPr>
              <w:t>La unidad de medición será el Metro Cuadrado (M2), cuantificado en obra, por unidad de obra terminada</w:t>
            </w:r>
            <w:r w:rsidRPr="00501DEB">
              <w:rPr>
                <w:rFonts w:ascii="Montserrat" w:hAnsi="Montserrat"/>
                <w:b w:val="0"/>
                <w:bCs/>
              </w:rPr>
              <w:t>.</w:t>
            </w:r>
          </w:p>
        </w:tc>
      </w:tr>
      <w:tr w:rsidR="003E0C69" w:rsidRPr="00501DEB" w14:paraId="326AAE0B" w14:textId="77777777" w:rsidTr="001C4706">
        <w:tc>
          <w:tcPr>
            <w:tcW w:w="9072" w:type="dxa"/>
            <w:tcBorders>
              <w:top w:val="single" w:sz="4" w:space="0" w:color="auto"/>
              <w:left w:val="single" w:sz="4" w:space="0" w:color="auto"/>
              <w:bottom w:val="single" w:sz="4" w:space="0" w:color="auto"/>
            </w:tcBorders>
            <w:shd w:val="clear" w:color="auto" w:fill="990033"/>
          </w:tcPr>
          <w:p w14:paraId="2446279E" w14:textId="18E2235E"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47242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C.13</w:t>
            </w:r>
          </w:p>
        </w:tc>
      </w:tr>
      <w:tr w:rsidR="003E0C69" w:rsidRPr="00501DEB" w14:paraId="3E4D5DE4" w14:textId="77777777" w:rsidTr="001C4706">
        <w:tc>
          <w:tcPr>
            <w:tcW w:w="9072" w:type="dxa"/>
            <w:tcBorders>
              <w:top w:val="single" w:sz="4" w:space="0" w:color="auto"/>
              <w:left w:val="single" w:sz="4" w:space="0" w:color="auto"/>
              <w:bottom w:val="single" w:sz="4" w:space="0" w:color="auto"/>
            </w:tcBorders>
            <w:shd w:val="clear" w:color="auto" w:fill="auto"/>
          </w:tcPr>
          <w:p w14:paraId="41A3A713" w14:textId="40389E9C" w:rsidR="003E0C69" w:rsidRDefault="003E0C69" w:rsidP="003E0C69">
            <w:pPr>
              <w:widowControl w:val="0"/>
              <w:rPr>
                <w:rFonts w:ascii="Montserrat" w:hAnsi="Montserrat" w:cs="Arial"/>
                <w:color w:val="FFFFFF" w:themeColor="background1"/>
                <w:lang w:eastAsia="es-MX"/>
              </w:rPr>
            </w:pPr>
            <w:r w:rsidRPr="0060296F">
              <w:rPr>
                <w:rFonts w:ascii="Montserrat" w:hAnsi="Montserrat"/>
                <w:bCs/>
              </w:rPr>
              <w:t>CONCEPTO:</w:t>
            </w:r>
            <w:r w:rsidRPr="0060296F">
              <w:rPr>
                <w:rFonts w:ascii="Montserrat" w:hAnsi="Montserrat" w:cs="Arial"/>
                <w:b w:val="0"/>
                <w:lang w:eastAsia="es-MX"/>
              </w:rPr>
              <w:t xml:space="preserve"> </w:t>
            </w:r>
            <w:r w:rsidRPr="007E4472">
              <w:rPr>
                <w:rFonts w:ascii="Montserrat" w:hAnsi="Montserrat" w:cs="Arial"/>
                <w:b w:val="0"/>
                <w:lang w:eastAsia="es-MX"/>
              </w:rPr>
              <w:t>Reposición de puerta tipo tambor de 2 hojas con forro laminado de alta intensidad (HPL) que consta de resina fenólica como estándar y un certificado antibacterial para sala de emergencias. P.U.O.T.</w:t>
            </w:r>
          </w:p>
        </w:tc>
      </w:tr>
      <w:tr w:rsidR="003E0C69" w:rsidRPr="00501DEB" w14:paraId="621740D5" w14:textId="77777777" w:rsidTr="001C4706">
        <w:tc>
          <w:tcPr>
            <w:tcW w:w="9072" w:type="dxa"/>
            <w:tcBorders>
              <w:top w:val="single" w:sz="4" w:space="0" w:color="auto"/>
              <w:left w:val="single" w:sz="4" w:space="0" w:color="auto"/>
              <w:bottom w:val="single" w:sz="4" w:space="0" w:color="auto"/>
            </w:tcBorders>
            <w:shd w:val="clear" w:color="auto" w:fill="auto"/>
          </w:tcPr>
          <w:p w14:paraId="3917D370" w14:textId="6440D500" w:rsidR="003E0C69" w:rsidRDefault="003E0C69" w:rsidP="003E0C69">
            <w:pPr>
              <w:widowControl w:val="0"/>
              <w:rPr>
                <w:rFonts w:ascii="Montserrat" w:hAnsi="Montserrat" w:cs="Arial"/>
                <w:color w:val="FFFFFF" w:themeColor="background1"/>
                <w:lang w:eastAsia="es-MX"/>
              </w:rPr>
            </w:pPr>
            <w:r w:rsidRPr="0060296F">
              <w:rPr>
                <w:rFonts w:ascii="Montserrat" w:hAnsi="Montserrat" w:cs="Arial"/>
                <w:bCs/>
                <w:lang w:eastAsia="es-MX"/>
              </w:rPr>
              <w:t>UNIDAD:</w:t>
            </w:r>
            <w:r>
              <w:rPr>
                <w:rFonts w:ascii="Montserrat" w:hAnsi="Montserrat" w:cs="Arial"/>
                <w:bCs/>
              </w:rPr>
              <w:t xml:space="preserve"> </w:t>
            </w:r>
            <w:r>
              <w:rPr>
                <w:rFonts w:ascii="Montserrat" w:hAnsi="Montserrat" w:cs="Arial"/>
                <w:b w:val="0"/>
              </w:rPr>
              <w:t>pieza</w:t>
            </w:r>
          </w:p>
        </w:tc>
      </w:tr>
      <w:tr w:rsidR="003E0C69" w:rsidRPr="00501DEB" w14:paraId="1236F78E" w14:textId="77777777" w:rsidTr="001C4706">
        <w:tc>
          <w:tcPr>
            <w:tcW w:w="9072" w:type="dxa"/>
            <w:tcBorders>
              <w:top w:val="single" w:sz="4" w:space="0" w:color="auto"/>
              <w:left w:val="single" w:sz="4" w:space="0" w:color="auto"/>
              <w:bottom w:val="single" w:sz="4" w:space="0" w:color="auto"/>
            </w:tcBorders>
            <w:shd w:val="clear" w:color="auto" w:fill="auto"/>
          </w:tcPr>
          <w:p w14:paraId="311F20B8" w14:textId="72787956" w:rsidR="003E0C69" w:rsidRDefault="003E0C69" w:rsidP="003E0C69">
            <w:pPr>
              <w:widowControl w:val="0"/>
              <w:rPr>
                <w:rFonts w:ascii="Montserrat" w:hAnsi="Montserrat" w:cs="Arial"/>
                <w:color w:val="FFFFFF" w:themeColor="background1"/>
                <w:lang w:eastAsia="es-MX"/>
              </w:rPr>
            </w:pPr>
            <w:r w:rsidRPr="0060296F">
              <w:rPr>
                <w:rFonts w:ascii="Montserrat" w:hAnsi="Montserrat" w:cs="Arial"/>
                <w:bCs/>
                <w:lang w:eastAsia="es-MX"/>
              </w:rPr>
              <w:t>DESCRIPCIÓN:</w:t>
            </w:r>
            <w:r w:rsidRPr="00AC34CE">
              <w:rPr>
                <w:rFonts w:ascii="Montserrat" w:hAnsi="Montserrat" w:cs="Arial"/>
                <w:b w:val="0"/>
                <w:lang w:eastAsia="es-MX"/>
              </w:rPr>
              <w:t xml:space="preserve"> </w:t>
            </w:r>
            <w:r w:rsidRPr="007E4472">
              <w:rPr>
                <w:rFonts w:ascii="Montserrat" w:hAnsi="Montserrat" w:cs="Arial"/>
                <w:b w:val="0"/>
                <w:lang w:eastAsia="es-MX"/>
              </w:rPr>
              <w:t xml:space="preserve">Reposición de puerta tipo tambor de 2 hojas con forro laminado de alta intensidad (HPL) que consta de resina fenólica como estándar y un certificado </w:t>
            </w:r>
            <w:r w:rsidRPr="007E4472">
              <w:rPr>
                <w:rFonts w:ascii="Montserrat" w:hAnsi="Montserrat" w:cs="Arial"/>
                <w:b w:val="0"/>
                <w:lang w:eastAsia="es-MX"/>
              </w:rPr>
              <w:lastRenderedPageBreak/>
              <w:t>antibacterial para sala de emergencias. P.U.O.T.</w:t>
            </w:r>
          </w:p>
        </w:tc>
      </w:tr>
      <w:tr w:rsidR="003E0C69" w:rsidRPr="00501DEB" w14:paraId="696F35EF" w14:textId="77777777" w:rsidTr="001C4706">
        <w:tc>
          <w:tcPr>
            <w:tcW w:w="9072" w:type="dxa"/>
            <w:tcBorders>
              <w:top w:val="single" w:sz="4" w:space="0" w:color="auto"/>
              <w:left w:val="single" w:sz="4" w:space="0" w:color="auto"/>
              <w:bottom w:val="single" w:sz="4" w:space="0" w:color="auto"/>
            </w:tcBorders>
            <w:shd w:val="clear" w:color="auto" w:fill="auto"/>
          </w:tcPr>
          <w:p w14:paraId="599FF476" w14:textId="77777777" w:rsidR="003E0C69" w:rsidRDefault="003E0C69" w:rsidP="003E0C69">
            <w:pPr>
              <w:widowControl w:val="0"/>
              <w:ind w:left="308" w:hanging="308"/>
              <w:jc w:val="both"/>
              <w:rPr>
                <w:rFonts w:ascii="Montserrat" w:hAnsi="Montserrat" w:cs="Arial"/>
                <w:bCs/>
              </w:rPr>
            </w:pPr>
            <w:r w:rsidRPr="005513C9">
              <w:rPr>
                <w:rFonts w:ascii="Montserrat" w:hAnsi="Montserrat" w:cs="Arial"/>
                <w:bCs/>
              </w:rPr>
              <w:lastRenderedPageBreak/>
              <w:t>ALCANCES:</w:t>
            </w:r>
          </w:p>
          <w:p w14:paraId="68723971" w14:textId="71A5F2A3" w:rsidR="003E0C69" w:rsidRPr="00C219F9" w:rsidRDefault="003E0C69" w:rsidP="003E0C69">
            <w:pPr>
              <w:widowControl w:val="0"/>
              <w:spacing w:before="120" w:after="120"/>
              <w:ind w:left="180" w:right="191"/>
              <w:jc w:val="both"/>
              <w:rPr>
                <w:rFonts w:ascii="Montserrat" w:hAnsi="Montserrat" w:cs="Arial"/>
                <w:b w:val="0"/>
                <w:lang w:eastAsia="es-MX"/>
              </w:rPr>
            </w:pPr>
            <w:r w:rsidRPr="00C219F9">
              <w:rPr>
                <w:rFonts w:ascii="Montserrat" w:hAnsi="Montserrat" w:cs="Arial"/>
                <w:b w:val="0"/>
                <w:lang w:eastAsia="es-MX"/>
              </w:rPr>
              <w:t xml:space="preserve">1.- </w:t>
            </w:r>
            <w:r>
              <w:rPr>
                <w:rFonts w:ascii="Montserrat" w:hAnsi="Montserrat" w:cs="Arial"/>
                <w:b w:val="0"/>
                <w:lang w:eastAsia="es-MX"/>
              </w:rPr>
              <w:t>Desmontaje de puerta existente, desmontaje de marco</w:t>
            </w:r>
          </w:p>
          <w:p w14:paraId="01129772" w14:textId="37267E43" w:rsidR="003E0C69" w:rsidRDefault="003E0C69" w:rsidP="003E0C69">
            <w:pPr>
              <w:widowControl w:val="0"/>
              <w:spacing w:before="120" w:after="120"/>
              <w:ind w:left="180" w:right="191"/>
              <w:jc w:val="both"/>
              <w:rPr>
                <w:rFonts w:ascii="Montserrat" w:hAnsi="Montserrat" w:cs="Arial"/>
                <w:b w:val="0"/>
                <w:lang w:eastAsia="es-MX"/>
              </w:rPr>
            </w:pPr>
            <w:r>
              <w:rPr>
                <w:rFonts w:ascii="Montserrat" w:hAnsi="Montserrat" w:cs="Arial"/>
                <w:b w:val="0"/>
                <w:lang w:eastAsia="es-MX"/>
              </w:rPr>
              <w:t>2</w:t>
            </w:r>
            <w:r w:rsidRPr="00C219F9">
              <w:rPr>
                <w:rFonts w:ascii="Montserrat" w:hAnsi="Montserrat" w:cs="Arial"/>
                <w:b w:val="0"/>
                <w:lang w:eastAsia="es-MX"/>
              </w:rPr>
              <w:t xml:space="preserve">.- </w:t>
            </w:r>
            <w:r>
              <w:rPr>
                <w:rFonts w:ascii="Montserrat" w:hAnsi="Montserrat" w:cs="Arial"/>
                <w:b w:val="0"/>
                <w:lang w:eastAsia="es-MX"/>
              </w:rPr>
              <w:t>Reposición de puerta tipo tambor de madera de 1ª de 2” pulgadas (5 centímetros), con forro laminado de alta intensidad tipo hospital en color blanco.</w:t>
            </w:r>
          </w:p>
          <w:p w14:paraId="62FD96EE" w14:textId="56431774" w:rsidR="003E0C69" w:rsidRPr="00C219F9" w:rsidRDefault="003E0C69" w:rsidP="003E0C69">
            <w:pPr>
              <w:widowControl w:val="0"/>
              <w:spacing w:before="120" w:after="120"/>
              <w:ind w:left="180" w:right="191"/>
              <w:jc w:val="both"/>
              <w:rPr>
                <w:rFonts w:ascii="Montserrat" w:hAnsi="Montserrat" w:cs="Arial"/>
                <w:b w:val="0"/>
                <w:lang w:eastAsia="es-MX"/>
              </w:rPr>
            </w:pPr>
            <w:r>
              <w:rPr>
                <w:rFonts w:ascii="Montserrat" w:hAnsi="Montserrat" w:cs="Arial"/>
                <w:b w:val="0"/>
                <w:lang w:eastAsia="es-MX"/>
              </w:rPr>
              <w:t>4.- Incluye 3 bisagras por cada puerta de acero inoxidable</w:t>
            </w:r>
          </w:p>
          <w:p w14:paraId="41489966" w14:textId="77777777" w:rsidR="003E0C69" w:rsidRDefault="003E0C69" w:rsidP="003E0C69">
            <w:pPr>
              <w:widowControl w:val="0"/>
              <w:spacing w:before="120" w:after="120"/>
              <w:ind w:left="180" w:right="191"/>
              <w:jc w:val="both"/>
              <w:rPr>
                <w:rFonts w:ascii="Montserrat" w:hAnsi="Montserrat" w:cs="Arial"/>
                <w:b w:val="0"/>
                <w:lang w:eastAsia="es-MX"/>
              </w:rPr>
            </w:pPr>
            <w:r>
              <w:rPr>
                <w:rFonts w:ascii="Montserrat" w:hAnsi="Montserrat" w:cs="Arial"/>
                <w:b w:val="0"/>
                <w:lang w:eastAsia="es-MX"/>
              </w:rPr>
              <w:t>3</w:t>
            </w:r>
            <w:r w:rsidRPr="00C219F9">
              <w:rPr>
                <w:rFonts w:ascii="Montserrat" w:hAnsi="Montserrat" w:cs="Arial"/>
                <w:b w:val="0"/>
                <w:lang w:eastAsia="es-MX"/>
              </w:rPr>
              <w:t>.- La puerta deberá quedar a plomo</w:t>
            </w:r>
            <w:r>
              <w:rPr>
                <w:rFonts w:ascii="Montserrat" w:hAnsi="Montserrat" w:cs="Arial"/>
                <w:b w:val="0"/>
                <w:lang w:eastAsia="es-MX"/>
              </w:rPr>
              <w:t>, revisión de abatimiento.</w:t>
            </w:r>
          </w:p>
          <w:p w14:paraId="1931C59C" w14:textId="0F36FE05" w:rsidR="003E0C69" w:rsidRPr="00C219F9" w:rsidRDefault="003E0C69" w:rsidP="003E0C69">
            <w:pPr>
              <w:widowControl w:val="0"/>
              <w:spacing w:before="120" w:after="120"/>
              <w:ind w:left="180" w:right="191"/>
              <w:jc w:val="both"/>
              <w:rPr>
                <w:rFonts w:ascii="Montserrat" w:hAnsi="Montserrat" w:cs="Arial"/>
                <w:b w:val="0"/>
                <w:lang w:eastAsia="es-MX"/>
              </w:rPr>
            </w:pPr>
            <w:r>
              <w:rPr>
                <w:rFonts w:ascii="Montserrat" w:hAnsi="Montserrat" w:cs="Arial"/>
                <w:b w:val="0"/>
                <w:lang w:eastAsia="es-MX"/>
              </w:rPr>
              <w:t>4.-</w:t>
            </w:r>
            <w:r w:rsidRPr="00A0225C">
              <w:rPr>
                <w:rFonts w:ascii="Montserrat" w:hAnsi="Montserrat" w:cs="Arial"/>
                <w:b w:val="0"/>
                <w:lang w:eastAsia="es-MX"/>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A0225C">
              <w:rPr>
                <w:rFonts w:ascii="Montserrat" w:hAnsi="Montserrat"/>
                <w:b w:val="0"/>
              </w:rPr>
              <w:t xml:space="preserve"> será por cuenta y cargo del contratista y a satisfacción de la ASIPONA ALTAMIRA</w:t>
            </w:r>
          </w:p>
          <w:p w14:paraId="2576B1AA" w14:textId="77777777" w:rsidR="003E0C69" w:rsidRPr="00A0225C" w:rsidRDefault="003E0C69" w:rsidP="003E0C69">
            <w:pPr>
              <w:widowControl w:val="0"/>
              <w:spacing w:before="120" w:after="120"/>
              <w:ind w:left="180" w:right="191"/>
              <w:jc w:val="both"/>
              <w:rPr>
                <w:rFonts w:ascii="Montserrat" w:hAnsi="Montserrat" w:cs="Arial"/>
                <w:b w:val="0"/>
                <w:lang w:eastAsia="es-MX"/>
              </w:rPr>
            </w:pPr>
            <w:r w:rsidRPr="00A0225C">
              <w:rPr>
                <w:rFonts w:ascii="Montserrat" w:hAnsi="Montserrat" w:cs="Arial"/>
                <w:b w:val="0"/>
                <w:lang w:eastAsia="es-MX"/>
              </w:rPr>
              <w:t xml:space="preserve"> </w:t>
            </w:r>
            <w:r>
              <w:rPr>
                <w:rFonts w:ascii="Montserrat" w:hAnsi="Montserrat" w:cs="Arial"/>
                <w:b w:val="0"/>
                <w:lang w:eastAsia="es-MX"/>
              </w:rPr>
              <w:t>5</w:t>
            </w:r>
            <w:r w:rsidRPr="00A0225C">
              <w:rPr>
                <w:rFonts w:ascii="Montserrat" w:hAnsi="Montserrat" w:cs="Arial"/>
                <w:b w:val="0"/>
                <w:lang w:eastAsia="es-MX"/>
              </w:rPr>
              <w:t>.-Cumplir con los procedimientos aplicables del SGI, presentando los informes con las evidencias correspondientes.</w:t>
            </w:r>
          </w:p>
          <w:p w14:paraId="558A7EE1" w14:textId="77777777" w:rsidR="003E0C69" w:rsidRPr="00A0225C" w:rsidRDefault="003E0C69" w:rsidP="003E0C69">
            <w:pPr>
              <w:widowControl w:val="0"/>
              <w:spacing w:before="120" w:after="120"/>
              <w:ind w:left="180" w:right="191"/>
              <w:jc w:val="both"/>
              <w:rPr>
                <w:rFonts w:ascii="Montserrat" w:hAnsi="Montserrat" w:cs="Arial"/>
                <w:b w:val="0"/>
                <w:lang w:eastAsia="es-MX"/>
              </w:rPr>
            </w:pPr>
            <w:r>
              <w:rPr>
                <w:rFonts w:ascii="Montserrat" w:hAnsi="Montserrat" w:cs="Arial"/>
                <w:b w:val="0"/>
                <w:lang w:eastAsia="es-MX"/>
              </w:rPr>
              <w:t>6</w:t>
            </w:r>
            <w:r w:rsidRPr="00A0225C">
              <w:rPr>
                <w:rFonts w:ascii="Montserrat" w:hAnsi="Montserrat" w:cs="Arial"/>
                <w:b w:val="0"/>
                <w:lang w:eastAsia="es-MX"/>
              </w:rPr>
              <w:t>.-Efectuar limpieza permanente de las áreas de trabajo, apile, carga, acarreo y descarga del material producto de la limpieza y sobrantes al sitio autorizado por ASIPONA Altamira.</w:t>
            </w:r>
          </w:p>
          <w:p w14:paraId="7D816E3E" w14:textId="5490BA64" w:rsidR="003E0C69" w:rsidRDefault="003E0C69" w:rsidP="003E0C69">
            <w:pPr>
              <w:widowControl w:val="0"/>
              <w:rPr>
                <w:rFonts w:ascii="Montserrat" w:hAnsi="Montserrat" w:cs="Arial"/>
                <w:color w:val="FFFFFF" w:themeColor="background1"/>
                <w:lang w:eastAsia="es-MX"/>
              </w:rPr>
            </w:pPr>
            <w:r>
              <w:rPr>
                <w:rFonts w:ascii="Montserrat" w:hAnsi="Montserrat" w:cs="Arial"/>
                <w:b w:val="0"/>
                <w:lang w:eastAsia="es-MX"/>
              </w:rPr>
              <w:t xml:space="preserve">    7</w:t>
            </w:r>
            <w:r w:rsidRPr="00A0225C">
              <w:rPr>
                <w:rFonts w:ascii="Montserrat" w:hAnsi="Montserrat" w:cs="Arial"/>
                <w:b w:val="0"/>
                <w:lang w:eastAsia="es-MX"/>
              </w:rPr>
              <w:t>.-Para efectos de pago de las estimaciones deberá presentarse números generadores que avalen los avances ejecutados, cálculos, croquis de ubicación, notas de bitácora, debiendo anexar mínimo 12 (doce) fotografías de los trabajos efectuados, antes, durante y una vez terminada la actividad.</w:t>
            </w:r>
          </w:p>
        </w:tc>
      </w:tr>
      <w:tr w:rsidR="003E0C69" w:rsidRPr="00501DEB" w14:paraId="26250088" w14:textId="77777777" w:rsidTr="001C4706">
        <w:tc>
          <w:tcPr>
            <w:tcW w:w="9072" w:type="dxa"/>
            <w:tcBorders>
              <w:top w:val="single" w:sz="4" w:space="0" w:color="auto"/>
              <w:left w:val="single" w:sz="4" w:space="0" w:color="auto"/>
              <w:bottom w:val="single" w:sz="4" w:space="0" w:color="auto"/>
            </w:tcBorders>
            <w:shd w:val="clear" w:color="auto" w:fill="auto"/>
          </w:tcPr>
          <w:p w14:paraId="6A7503F0" w14:textId="6493F4CB" w:rsidR="003E0C69" w:rsidRPr="002462B1" w:rsidRDefault="003E0C69" w:rsidP="003E0C69">
            <w:pPr>
              <w:widowControl w:val="0"/>
              <w:jc w:val="both"/>
              <w:rPr>
                <w:rFonts w:ascii="Montserrat" w:hAnsi="Montserrat"/>
                <w:b w:val="0"/>
                <w:bCs/>
              </w:rPr>
            </w:pPr>
            <w:r w:rsidRPr="00D46B0E">
              <w:rPr>
                <w:rFonts w:ascii="Montserrat" w:hAnsi="Montserrat" w:cs="Arial"/>
                <w:bCs/>
                <w:lang w:eastAsia="es-MX"/>
              </w:rPr>
              <w:t>MEDICIÓN:</w:t>
            </w:r>
            <w:r w:rsidRPr="00D46B0E">
              <w:rPr>
                <w:rFonts w:ascii="Montserrat" w:hAnsi="Montserrat" w:cs="Arial"/>
                <w:snapToGrid w:val="0"/>
                <w:lang w:val="es-ES"/>
              </w:rPr>
              <w:t xml:space="preserve"> </w:t>
            </w:r>
            <w:r w:rsidRPr="00E6569D">
              <w:rPr>
                <w:rFonts w:ascii="Montserrat" w:hAnsi="Montserrat"/>
                <w:b w:val="0"/>
                <w:bCs/>
              </w:rPr>
              <w:t xml:space="preserve">La unidad de medición será </w:t>
            </w:r>
            <w:r>
              <w:rPr>
                <w:rFonts w:ascii="Montserrat" w:hAnsi="Montserrat"/>
                <w:b w:val="0"/>
                <w:bCs/>
              </w:rPr>
              <w:t>la pieza (pza)</w:t>
            </w:r>
            <w:r w:rsidRPr="00E6569D">
              <w:rPr>
                <w:rFonts w:ascii="Montserrat" w:hAnsi="Montserrat"/>
                <w:b w:val="0"/>
                <w:bCs/>
              </w:rPr>
              <w:t>, cuantificada en obra, por unidad de obra terminada.</w:t>
            </w:r>
          </w:p>
        </w:tc>
      </w:tr>
      <w:tr w:rsidR="003E0C69" w:rsidRPr="00501DEB" w14:paraId="20AA7976" w14:textId="77777777" w:rsidTr="001C4706">
        <w:tc>
          <w:tcPr>
            <w:tcW w:w="9072" w:type="dxa"/>
            <w:tcBorders>
              <w:top w:val="single" w:sz="4" w:space="0" w:color="auto"/>
              <w:left w:val="single" w:sz="4" w:space="0" w:color="auto"/>
              <w:bottom w:val="single" w:sz="4" w:space="0" w:color="auto"/>
            </w:tcBorders>
            <w:shd w:val="clear" w:color="auto" w:fill="990033"/>
          </w:tcPr>
          <w:p w14:paraId="77C6CCC4" w14:textId="2105553E"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7242D">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D.1</w:t>
            </w:r>
          </w:p>
        </w:tc>
      </w:tr>
      <w:tr w:rsidR="003E0C69" w:rsidRPr="00501DEB" w14:paraId="403F583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A7A7433" w14:textId="495963A5" w:rsidR="003E0C69" w:rsidRDefault="003E0C69" w:rsidP="003E0C69">
            <w:pPr>
              <w:widowControl w:val="0"/>
              <w:rPr>
                <w:rFonts w:ascii="Montserrat" w:hAnsi="Montserrat" w:cs="Arial"/>
                <w:b w:val="0"/>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69076B">
              <w:rPr>
                <w:rFonts w:ascii="Montserrat" w:hAnsi="Montserrat" w:cs="Arial"/>
                <w:b w:val="0"/>
                <w:lang w:eastAsia="es-MX"/>
              </w:rPr>
              <w:t>Limpieza manual de cantera con hidro lavadora de alta presión con agua y jabón y de manera manual hasta retirar el moho. P.U.O.T.</w:t>
            </w:r>
          </w:p>
          <w:p w14:paraId="470259E4" w14:textId="4F4B654F" w:rsidR="003E0C69" w:rsidRDefault="003E0C69" w:rsidP="003E0C69">
            <w:pPr>
              <w:widowControl w:val="0"/>
              <w:rPr>
                <w:rFonts w:ascii="Montserrat" w:hAnsi="Montserrat" w:cs="Arial"/>
                <w:color w:val="FFFFFF" w:themeColor="background1"/>
              </w:rPr>
            </w:pPr>
          </w:p>
        </w:tc>
      </w:tr>
      <w:tr w:rsidR="003E0C69" w:rsidRPr="00501DEB" w14:paraId="1B20573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9292940" w14:textId="3966744F"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Cs/>
              </w:rPr>
              <w:t xml:space="preserve"> </w:t>
            </w:r>
            <w:r>
              <w:rPr>
                <w:rFonts w:ascii="Montserrat" w:hAnsi="Montserrat" w:cs="Arial"/>
                <w:b w:val="0"/>
              </w:rPr>
              <w:t>Metro Cuadrado (M2).</w:t>
            </w:r>
          </w:p>
        </w:tc>
      </w:tr>
      <w:tr w:rsidR="003E0C69" w:rsidRPr="00501DEB" w14:paraId="2610544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4610300" w14:textId="77777777" w:rsidR="003E0C69" w:rsidRDefault="003E0C69" w:rsidP="003E0C69">
            <w:pPr>
              <w:widowControl w:val="0"/>
              <w:rPr>
                <w:rFonts w:ascii="Montserrat" w:hAnsi="Montserrat" w:cs="Arial"/>
                <w:b w:val="0"/>
                <w:lang w:eastAsia="es-MX"/>
              </w:rPr>
            </w:pPr>
            <w:r w:rsidRPr="00501DEB">
              <w:rPr>
                <w:rFonts w:ascii="Montserrat" w:hAnsi="Montserrat" w:cs="Arial"/>
                <w:bCs/>
                <w:lang w:eastAsia="es-MX"/>
              </w:rPr>
              <w:t xml:space="preserve">DESCRIPCIÓN: </w:t>
            </w:r>
            <w:r>
              <w:rPr>
                <w:rFonts w:ascii="Montserrat" w:hAnsi="Montserrat"/>
                <w:b w:val="0"/>
                <w:bCs/>
              </w:rPr>
              <w:t>Limpieza mecánica y/o manual de cantera en jardinera a base de equipo mecánico (hidro lavadora de alta presión) agua y jabón en polvo</w:t>
            </w:r>
            <w:r>
              <w:rPr>
                <w:rFonts w:ascii="Montserrat" w:hAnsi="Montserrat" w:cs="Arial"/>
                <w:b w:val="0"/>
                <w:lang w:eastAsia="es-MX"/>
              </w:rPr>
              <w:t xml:space="preserve"> hasta retirar el moho y/o hongo</w:t>
            </w:r>
          </w:p>
          <w:p w14:paraId="42BEA016" w14:textId="66C87C9A" w:rsidR="003E0C69" w:rsidRDefault="003E0C69" w:rsidP="003E0C69">
            <w:pPr>
              <w:widowControl w:val="0"/>
              <w:rPr>
                <w:rFonts w:ascii="Montserrat" w:hAnsi="Montserrat" w:cs="Arial"/>
                <w:color w:val="FFFFFF" w:themeColor="background1"/>
              </w:rPr>
            </w:pPr>
          </w:p>
        </w:tc>
      </w:tr>
      <w:tr w:rsidR="003E0C69" w:rsidRPr="00501DEB" w14:paraId="222A770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DE70875" w14:textId="66452C63" w:rsidR="003E0C69" w:rsidRDefault="003E0C69" w:rsidP="003E0C69">
            <w:pPr>
              <w:pStyle w:val="Prrafodelista"/>
              <w:widowControl w:val="0"/>
              <w:ind w:left="308" w:right="191"/>
              <w:jc w:val="both"/>
              <w:rPr>
                <w:rFonts w:ascii="Montserrat" w:hAnsi="Montserrat" w:cs="Arial"/>
                <w:b/>
                <w:bCs/>
              </w:rPr>
            </w:pPr>
            <w:r w:rsidRPr="00563AB5">
              <w:rPr>
                <w:rFonts w:ascii="Montserrat" w:hAnsi="Montserrat" w:cs="Arial"/>
                <w:b/>
                <w:bCs/>
              </w:rPr>
              <w:t>ALCANCES:</w:t>
            </w:r>
          </w:p>
          <w:p w14:paraId="06C4CD00" w14:textId="77777777" w:rsidR="003E0C69" w:rsidRPr="00563AB5" w:rsidRDefault="003E0C69" w:rsidP="003E0C69">
            <w:pPr>
              <w:pStyle w:val="Prrafodelista"/>
              <w:widowControl w:val="0"/>
              <w:ind w:left="308" w:right="191"/>
              <w:jc w:val="both"/>
              <w:rPr>
                <w:rFonts w:ascii="Montserrat" w:hAnsi="Montserrat" w:cs="Arial"/>
                <w:b/>
                <w:bCs/>
              </w:rPr>
            </w:pPr>
          </w:p>
          <w:p w14:paraId="033C6B2A" w14:textId="77777777"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sidRPr="0047242D">
              <w:rPr>
                <w:rFonts w:ascii="Montserrat" w:hAnsi="Montserrat" w:cs="Arial"/>
              </w:rPr>
              <w:t>Suministro de todos los materiales en la obra.</w:t>
            </w:r>
          </w:p>
          <w:p w14:paraId="3FE7EAFF" w14:textId="4232329D"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Pr>
                <w:rFonts w:ascii="Montserrat" w:hAnsi="Montserrat" w:cs="Arial"/>
              </w:rPr>
              <w:t>Suministro de agua y jabón (detergente en polvo), trapo y estopa para secado y limpieza</w:t>
            </w:r>
            <w:r w:rsidRPr="0047242D">
              <w:rPr>
                <w:rFonts w:ascii="Montserrat" w:hAnsi="Montserrat" w:cs="Arial"/>
              </w:rPr>
              <w:t>.</w:t>
            </w:r>
          </w:p>
          <w:p w14:paraId="3F2F1015" w14:textId="1937ABDC" w:rsidR="003E0C69" w:rsidRDefault="003E0C69" w:rsidP="002402D6">
            <w:pPr>
              <w:pStyle w:val="Prrafodelista"/>
              <w:widowControl w:val="0"/>
              <w:numPr>
                <w:ilvl w:val="0"/>
                <w:numId w:val="104"/>
              </w:numPr>
              <w:ind w:left="308" w:right="191" w:hanging="284"/>
              <w:jc w:val="both"/>
              <w:rPr>
                <w:rFonts w:ascii="Montserrat" w:hAnsi="Montserrat" w:cs="Arial"/>
              </w:rPr>
            </w:pPr>
            <w:r>
              <w:rPr>
                <w:rFonts w:ascii="Montserrat" w:hAnsi="Montserrat" w:cs="Arial"/>
              </w:rPr>
              <w:t>Equipo a usar; hidro lavadora de alta presión tipo karcher</w:t>
            </w:r>
            <w:r w:rsidRPr="0047242D">
              <w:rPr>
                <w:rFonts w:ascii="Montserrat" w:hAnsi="Montserrat" w:cs="Arial"/>
              </w:rPr>
              <w:t>.</w:t>
            </w:r>
          </w:p>
          <w:p w14:paraId="0B88BF23" w14:textId="77777777"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sidRPr="0047242D">
              <w:rPr>
                <w:rFonts w:ascii="Montserrat" w:hAnsi="Montserrat" w:cs="Arial"/>
              </w:rPr>
              <w:t xml:space="preserve">Todos los materiales, consumibles, mano de obra, equipo, herramienta y demás cargos correspondientes para la correcta ejecución del </w:t>
            </w:r>
            <w:r>
              <w:rPr>
                <w:rFonts w:ascii="Montserrat" w:hAnsi="Montserrat" w:cs="Arial"/>
              </w:rPr>
              <w:t>Concepto</w:t>
            </w:r>
            <w:r w:rsidRPr="0047242D">
              <w:rPr>
                <w:rFonts w:ascii="Montserrat" w:hAnsi="Montserrat" w:cs="Arial"/>
              </w:rPr>
              <w:t xml:space="preserve"> de trabajo.</w:t>
            </w:r>
          </w:p>
          <w:p w14:paraId="18195C76" w14:textId="35BE06F8"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sidRPr="0047242D">
              <w:rPr>
                <w:rFonts w:ascii="Montserrat" w:hAnsi="Montserrat" w:cs="Arial"/>
              </w:rPr>
              <w:t xml:space="preserve">El CONTRATISTA deberá considerar </w:t>
            </w:r>
            <w:r>
              <w:rPr>
                <w:rFonts w:ascii="Montserrat" w:hAnsi="Montserrat" w:cs="Arial"/>
              </w:rPr>
              <w:t>el uso de cepillos de cerda de plástico y/o metálico hasta retirar el hongo y/o moho de la cantera</w:t>
            </w:r>
            <w:r w:rsidRPr="0047242D">
              <w:rPr>
                <w:rFonts w:ascii="Montserrat" w:hAnsi="Montserrat" w:cs="Arial"/>
              </w:rPr>
              <w:t>.</w:t>
            </w:r>
          </w:p>
          <w:p w14:paraId="1FFCDDEE" w14:textId="77777777"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sidRPr="0047242D">
              <w:rPr>
                <w:rFonts w:ascii="Montserrat" w:hAnsi="Montserrat" w:cs="Arial"/>
              </w:rPr>
              <w:t xml:space="preserve">El CONTRATISTA deberá considerar las obras auxiliares, señalamientos, movimientos y maniobras necesarias para ejecutar la actividad,  si durante el desarrollo de éstos, </w:t>
            </w:r>
            <w:r w:rsidRPr="0047242D">
              <w:rPr>
                <w:rFonts w:ascii="Montserrat" w:hAnsi="Montserrat" w:cs="Arial"/>
              </w:rPr>
              <w:lastRenderedPageBreak/>
              <w:t>se provocan daños parciales o totales a los materiales, equipo, mobiliario, instalaciones, afectaciones, etc. de la ASIPONA ALTAMIRA y/o de terceros, la reposición y/o reparación</w:t>
            </w:r>
            <w:r w:rsidRPr="00563AB5">
              <w:rPr>
                <w:rFonts w:ascii="Montserrat" w:hAnsi="Montserrat" w:cs="Arial"/>
              </w:rPr>
              <w:t xml:space="preserve"> será por cuenta y cargo del CONTRATISTA y a satisfacción de la ASIPONA ALTAMIRA</w:t>
            </w:r>
          </w:p>
          <w:p w14:paraId="42DABCBE" w14:textId="77777777"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sidRPr="00563AB5">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r w:rsidRPr="0047242D">
              <w:rPr>
                <w:rFonts w:ascii="Montserrat" w:hAnsi="Montserrat" w:cs="Arial"/>
              </w:rPr>
              <w:t>.</w:t>
            </w:r>
          </w:p>
          <w:p w14:paraId="5C879139" w14:textId="77777777" w:rsidR="003E0C69" w:rsidRPr="0047242D" w:rsidRDefault="003E0C69" w:rsidP="002402D6">
            <w:pPr>
              <w:pStyle w:val="Prrafodelista"/>
              <w:widowControl w:val="0"/>
              <w:numPr>
                <w:ilvl w:val="0"/>
                <w:numId w:val="104"/>
              </w:numPr>
              <w:ind w:left="308" w:right="191" w:hanging="284"/>
              <w:jc w:val="both"/>
              <w:rPr>
                <w:rFonts w:ascii="Montserrat" w:hAnsi="Montserrat" w:cs="Arial"/>
              </w:rPr>
            </w:pPr>
            <w:r w:rsidRPr="0047242D">
              <w:rPr>
                <w:rFonts w:ascii="Montserrat" w:hAnsi="Montserrat" w:cs="Arial"/>
              </w:rPr>
              <w:t>Se deberá efectuar limpieza permanente de las áreas de trabajo, apile, carga, acarreo y descarga del material producto de la limpieza y sobrantes al sitio autorizado por el RESIDENTE DE OBRA.</w:t>
            </w:r>
          </w:p>
          <w:p w14:paraId="542DF13E" w14:textId="4F648FF9" w:rsidR="003E0C69" w:rsidRDefault="003E0C69" w:rsidP="002402D6">
            <w:pPr>
              <w:pStyle w:val="Prrafodelista"/>
              <w:widowControl w:val="0"/>
              <w:numPr>
                <w:ilvl w:val="0"/>
                <w:numId w:val="104"/>
              </w:numPr>
              <w:ind w:left="308" w:right="191" w:hanging="284"/>
              <w:jc w:val="both"/>
              <w:rPr>
                <w:rFonts w:ascii="Montserrat" w:hAnsi="Montserrat" w:cs="Arial"/>
              </w:rPr>
            </w:pPr>
            <w:r w:rsidRPr="00563AB5">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5FF434E6" w14:textId="77777777" w:rsidR="003E0C69" w:rsidRDefault="003E0C69" w:rsidP="003E0C69">
            <w:pPr>
              <w:pStyle w:val="Prrafodelista"/>
              <w:widowControl w:val="0"/>
              <w:ind w:left="308" w:right="191"/>
              <w:jc w:val="both"/>
              <w:rPr>
                <w:rFonts w:ascii="Montserrat" w:hAnsi="Montserrat" w:cs="Arial"/>
              </w:rPr>
            </w:pPr>
          </w:p>
          <w:p w14:paraId="7D4DB34F" w14:textId="77777777" w:rsidR="003E0C69" w:rsidRDefault="003E0C69" w:rsidP="003E0C69">
            <w:pPr>
              <w:pStyle w:val="Prrafodelista"/>
              <w:widowControl w:val="0"/>
              <w:ind w:left="308" w:right="191"/>
              <w:jc w:val="center"/>
              <w:rPr>
                <w:rFonts w:ascii="Montserrat" w:hAnsi="Montserrat" w:cs="Arial"/>
              </w:rPr>
            </w:pPr>
            <w:r>
              <w:rPr>
                <w:rFonts w:ascii="Montserrat" w:hAnsi="Montserrat" w:cs="Arial"/>
                <w:noProof/>
              </w:rPr>
              <w:drawing>
                <wp:inline distT="0" distB="0" distL="0" distR="0" wp14:anchorId="2B52F595" wp14:editId="191AB63A">
                  <wp:extent cx="4995333" cy="2809875"/>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9"/>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016064" cy="2821536"/>
                          </a:xfrm>
                          <a:prstGeom prst="rect">
                            <a:avLst/>
                          </a:prstGeom>
                        </pic:spPr>
                      </pic:pic>
                    </a:graphicData>
                  </a:graphic>
                </wp:inline>
              </w:drawing>
            </w:r>
          </w:p>
          <w:p w14:paraId="5B7E9517" w14:textId="055086BD" w:rsidR="003E0C69" w:rsidRPr="00563AB5" w:rsidRDefault="003E0C69" w:rsidP="003E0C69">
            <w:pPr>
              <w:pStyle w:val="Prrafodelista"/>
              <w:widowControl w:val="0"/>
              <w:ind w:left="308" w:right="191"/>
              <w:jc w:val="center"/>
              <w:rPr>
                <w:rFonts w:ascii="Montserrat" w:hAnsi="Montserrat" w:cs="Arial"/>
              </w:rPr>
            </w:pPr>
          </w:p>
        </w:tc>
      </w:tr>
      <w:tr w:rsidR="003E0C69" w:rsidRPr="00501DEB" w14:paraId="5C1862C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22477E5" w14:textId="0E6D294C"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Cuadrado (M2), cuantificado en obra, por unidad de obra terminada</w:t>
            </w:r>
            <w:r w:rsidRPr="00501DEB">
              <w:rPr>
                <w:rFonts w:ascii="Montserrat" w:hAnsi="Montserrat"/>
                <w:b w:val="0"/>
                <w:bCs/>
              </w:rPr>
              <w:t>.</w:t>
            </w:r>
          </w:p>
        </w:tc>
      </w:tr>
      <w:tr w:rsidR="003E0C69" w:rsidRPr="00501DEB" w14:paraId="6A74C7DB" w14:textId="77777777" w:rsidTr="001C4706">
        <w:tc>
          <w:tcPr>
            <w:tcW w:w="9072" w:type="dxa"/>
            <w:tcBorders>
              <w:top w:val="single" w:sz="4" w:space="0" w:color="auto"/>
              <w:left w:val="single" w:sz="4" w:space="0" w:color="auto"/>
              <w:bottom w:val="single" w:sz="4" w:space="0" w:color="auto"/>
            </w:tcBorders>
            <w:shd w:val="clear" w:color="auto" w:fill="990033"/>
          </w:tcPr>
          <w:p w14:paraId="2E937824" w14:textId="191CD6B5"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867BD1">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D.2</w:t>
            </w:r>
          </w:p>
        </w:tc>
      </w:tr>
      <w:tr w:rsidR="003E0C69" w:rsidRPr="00501DEB" w14:paraId="0948A65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D24010A" w14:textId="3A24570C"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Aplicación de </w:t>
            </w:r>
            <w:r>
              <w:rPr>
                <w:rFonts w:ascii="Montserrat" w:hAnsi="Montserrat" w:cs="Arial"/>
                <w:b w:val="0"/>
                <w:lang w:eastAsia="es-MX"/>
              </w:rPr>
              <w:t>rótulo</w:t>
            </w:r>
            <w:r w:rsidRPr="00501DEB">
              <w:rPr>
                <w:rFonts w:ascii="Montserrat" w:hAnsi="Montserrat" w:cs="Arial"/>
                <w:b w:val="0"/>
                <w:lang w:eastAsia="es-MX"/>
              </w:rPr>
              <w:t xml:space="preserve"> a base de pintura de esmalte, logo símbolo institucional de la </w:t>
            </w:r>
            <w:r>
              <w:rPr>
                <w:rFonts w:ascii="Montserrat" w:hAnsi="Montserrat" w:cs="Arial"/>
                <w:b w:val="0"/>
                <w:lang w:eastAsia="es-MX"/>
              </w:rPr>
              <w:t>ASIPONA ALTAMIRA</w:t>
            </w:r>
            <w:r w:rsidRPr="00501DEB">
              <w:rPr>
                <w:rFonts w:ascii="Montserrat" w:hAnsi="Montserrat" w:cs="Arial"/>
                <w:b w:val="0"/>
                <w:lang w:eastAsia="es-MX"/>
              </w:rPr>
              <w:t xml:space="preserve"> medidas 1.50 x 1.50 metros, aplicado a una altura máxima de 15 metros, incluye; </w:t>
            </w:r>
            <w:r>
              <w:rPr>
                <w:rFonts w:ascii="Montserrat" w:hAnsi="Montserrat" w:cs="Arial"/>
                <w:b w:val="0"/>
                <w:lang w:eastAsia="es-MX"/>
              </w:rPr>
              <w:t>limpieza</w:t>
            </w:r>
            <w:r w:rsidRPr="00501DEB">
              <w:rPr>
                <w:rFonts w:ascii="Montserrat" w:hAnsi="Montserrat" w:cs="Arial"/>
                <w:b w:val="0"/>
                <w:lang w:eastAsia="es-MX"/>
              </w:rPr>
              <w:t xml:space="preserve"> con lija y/o espátula, aplicación de sellador, pintura vinílica blanca de fondo, trazo, dibujo de logo símbolo, andamios, mano de obra, equipo y herramienta.</w:t>
            </w:r>
          </w:p>
        </w:tc>
      </w:tr>
      <w:tr w:rsidR="003E0C69" w:rsidRPr="00501DEB" w14:paraId="32C7386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3230D6F" w14:textId="1F2C44A6"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3E0C69" w:rsidRPr="00501DEB" w14:paraId="48A7162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FCAF85F" w14:textId="00524D41"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501DEB">
              <w:rPr>
                <w:rFonts w:ascii="Montserrat" w:hAnsi="Montserrat" w:cs="Arial"/>
                <w:b w:val="0"/>
                <w:lang w:eastAsia="es-MX"/>
              </w:rPr>
              <w:t xml:space="preserve">Suministro de materiales y su aplicación para la rotulación de símbolo institucional en dimensionamiento solicitado con todo lo necesario para la correcta ejecución de los trabajos </w:t>
            </w:r>
          </w:p>
        </w:tc>
      </w:tr>
      <w:tr w:rsidR="003E0C69" w:rsidRPr="00501DEB" w14:paraId="029EC8D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06A6BE2" w14:textId="026599ED" w:rsidR="003E0C69" w:rsidRDefault="003E0C69" w:rsidP="003E0C69">
            <w:pPr>
              <w:widowControl w:val="0"/>
              <w:ind w:left="308" w:hanging="308"/>
              <w:jc w:val="both"/>
              <w:rPr>
                <w:rFonts w:ascii="Montserrat" w:hAnsi="Montserrat" w:cs="Arial"/>
                <w:bCs/>
              </w:rPr>
            </w:pPr>
            <w:r w:rsidRPr="00501DEB">
              <w:rPr>
                <w:rFonts w:ascii="Montserrat" w:hAnsi="Montserrat" w:cs="Arial"/>
                <w:bCs/>
              </w:rPr>
              <w:t>ALCANCES:</w:t>
            </w:r>
          </w:p>
          <w:p w14:paraId="0ECEC71B" w14:textId="5CD51436" w:rsidR="003E0C69" w:rsidRPr="00501DEB" w:rsidRDefault="003E0C69" w:rsidP="002402D6">
            <w:pPr>
              <w:pStyle w:val="Prrafodelista"/>
              <w:widowControl w:val="0"/>
              <w:numPr>
                <w:ilvl w:val="0"/>
                <w:numId w:val="19"/>
              </w:numPr>
              <w:ind w:left="308" w:hanging="308"/>
              <w:jc w:val="both"/>
              <w:rPr>
                <w:rFonts w:ascii="Montserrat" w:hAnsi="Montserrat" w:cs="Arial"/>
                <w:bCs/>
              </w:rPr>
            </w:pPr>
            <w:r>
              <w:rPr>
                <w:rFonts w:ascii="Montserrat" w:hAnsi="Montserrat" w:cs="Arial"/>
                <w:bCs/>
              </w:rPr>
              <w:t xml:space="preserve">       Aplicación de pintura vinílica color blanco para eliminar el logotipo anterior del </w:t>
            </w:r>
            <w:r>
              <w:rPr>
                <w:rFonts w:ascii="Montserrat" w:hAnsi="Montserrat" w:cs="Arial"/>
                <w:bCs/>
              </w:rPr>
              <w:lastRenderedPageBreak/>
              <w:t>barquito</w:t>
            </w:r>
          </w:p>
          <w:p w14:paraId="3DB9C2ED" w14:textId="77777777" w:rsidR="003E0C69" w:rsidRPr="00501DEB" w:rsidRDefault="003E0C69" w:rsidP="002402D6">
            <w:pPr>
              <w:pStyle w:val="Prrafodelista"/>
              <w:widowControl w:val="0"/>
              <w:numPr>
                <w:ilvl w:val="0"/>
                <w:numId w:val="19"/>
              </w:numPr>
              <w:ind w:left="308" w:hanging="308"/>
              <w:jc w:val="both"/>
              <w:rPr>
                <w:rFonts w:ascii="Montserrat" w:hAnsi="Montserrat" w:cs="Arial"/>
                <w:bCs/>
              </w:rPr>
            </w:pPr>
            <w:r w:rsidRPr="00501DEB">
              <w:rPr>
                <w:rFonts w:ascii="Montserrat" w:hAnsi="Montserrat" w:cs="Arial"/>
                <w:bCs/>
              </w:rPr>
              <w:t xml:space="preserve">Trazo de </w:t>
            </w:r>
            <w:r>
              <w:rPr>
                <w:rFonts w:ascii="Montserrat" w:hAnsi="Montserrat" w:cs="Arial"/>
                <w:bCs/>
              </w:rPr>
              <w:t>rótulo</w:t>
            </w:r>
            <w:r w:rsidRPr="00501DEB">
              <w:rPr>
                <w:rFonts w:ascii="Montserrat" w:hAnsi="Montserrat" w:cs="Arial"/>
                <w:bCs/>
              </w:rPr>
              <w:t xml:space="preserve"> en muro</w:t>
            </w:r>
            <w:r>
              <w:rPr>
                <w:rFonts w:ascii="Montserrat" w:hAnsi="Montserrat" w:cs="Arial"/>
                <w:bCs/>
              </w:rPr>
              <w:t>.</w:t>
            </w:r>
          </w:p>
          <w:p w14:paraId="1A77CFB2" w14:textId="77777777" w:rsidR="003E0C69" w:rsidRPr="00501DEB" w:rsidRDefault="003E0C69" w:rsidP="002402D6">
            <w:pPr>
              <w:pStyle w:val="Prrafodelista"/>
              <w:widowControl w:val="0"/>
              <w:numPr>
                <w:ilvl w:val="0"/>
                <w:numId w:val="19"/>
              </w:numPr>
              <w:ind w:left="308" w:hanging="308"/>
              <w:jc w:val="both"/>
              <w:rPr>
                <w:rFonts w:ascii="Montserrat" w:hAnsi="Montserrat" w:cs="Arial"/>
                <w:bCs/>
              </w:rPr>
            </w:pPr>
            <w:r w:rsidRPr="00501DEB">
              <w:rPr>
                <w:rFonts w:ascii="Montserrat" w:hAnsi="Montserrat" w:cs="Arial"/>
                <w:bCs/>
              </w:rPr>
              <w:t xml:space="preserve">Rotulado del logotipo de la </w:t>
            </w:r>
            <w:r>
              <w:rPr>
                <w:rFonts w:ascii="Montserrat" w:hAnsi="Montserrat" w:cs="Arial"/>
                <w:bCs/>
              </w:rPr>
              <w:t>ASIPONA ALTAMIRA.</w:t>
            </w:r>
          </w:p>
          <w:p w14:paraId="0167B217" w14:textId="77777777" w:rsidR="003E0C69" w:rsidRPr="00501DEB" w:rsidRDefault="003E0C69" w:rsidP="002402D6">
            <w:pPr>
              <w:pStyle w:val="Prrafodelista"/>
              <w:widowControl w:val="0"/>
              <w:numPr>
                <w:ilvl w:val="0"/>
                <w:numId w:val="19"/>
              </w:numPr>
              <w:ind w:left="308" w:hanging="308"/>
              <w:jc w:val="both"/>
              <w:rPr>
                <w:rFonts w:ascii="Montserrat" w:hAnsi="Montserrat" w:cs="Arial"/>
                <w:bCs/>
              </w:rPr>
            </w:pPr>
            <w:r w:rsidRPr="00501DEB">
              <w:rPr>
                <w:rFonts w:ascii="Montserrat" w:hAnsi="Montserrat" w:cs="Arial"/>
                <w:bCs/>
              </w:rPr>
              <w:t xml:space="preserve">Considerará andamios y/o pasarelas para la elaboración del </w:t>
            </w:r>
            <w:r>
              <w:rPr>
                <w:rFonts w:ascii="Montserrat" w:hAnsi="Montserrat" w:cs="Arial"/>
                <w:bCs/>
              </w:rPr>
              <w:t>rótulo.</w:t>
            </w:r>
          </w:p>
          <w:p w14:paraId="0227C858" w14:textId="77777777" w:rsidR="003E0C69" w:rsidRPr="00501DEB" w:rsidRDefault="003E0C69" w:rsidP="002402D6">
            <w:pPr>
              <w:pStyle w:val="Prrafodelista"/>
              <w:widowControl w:val="0"/>
              <w:numPr>
                <w:ilvl w:val="0"/>
                <w:numId w:val="19"/>
              </w:numPr>
              <w:ind w:left="308" w:hanging="308"/>
              <w:jc w:val="both"/>
              <w:rPr>
                <w:rFonts w:ascii="Montserrat" w:hAnsi="Montserrat" w:cs="Arial"/>
                <w:bCs/>
              </w:rPr>
            </w:pPr>
            <w:r w:rsidRPr="00501DEB">
              <w:rPr>
                <w:rFonts w:ascii="Montserrat" w:hAnsi="Montserrat" w:cs="Arial"/>
                <w:bCs/>
              </w:rPr>
              <w:t>Previamente deberá haberse preparado la superficie para la adecuada fijación de los materiales a la zona de contacto, por lo que se tendrá que realizar las actividades necesarias para tener libre de polvo, grasa, humedad y diversos elementos, aplicación de pintura vinílica color blanco para ocultar el logo existente</w:t>
            </w:r>
          </w:p>
          <w:p w14:paraId="4B3D7CFC" w14:textId="77777777" w:rsidR="003E0C69" w:rsidRPr="00501DEB" w:rsidRDefault="003E0C69" w:rsidP="002402D6">
            <w:pPr>
              <w:pStyle w:val="Prrafodelista"/>
              <w:widowControl w:val="0"/>
              <w:numPr>
                <w:ilvl w:val="0"/>
                <w:numId w:val="19"/>
              </w:numPr>
              <w:ind w:left="308" w:hanging="308"/>
              <w:jc w:val="both"/>
              <w:rPr>
                <w:rFonts w:ascii="Montserrat" w:hAnsi="Montserrat" w:cs="Arial"/>
                <w:bCs/>
              </w:rPr>
            </w:pPr>
            <w:r w:rsidRPr="00501DEB">
              <w:rPr>
                <w:rFonts w:ascii="Montserrat" w:hAnsi="Montserrat" w:cs="Arial"/>
                <w:bCs/>
              </w:rPr>
              <w:t>Todos los materiales, mano de obra, herramienta, equipo, señalamiento de protección y demás para la correcta aplicación en el sitio de los trabajos</w:t>
            </w:r>
          </w:p>
          <w:p w14:paraId="10F0AA8C" w14:textId="77777777" w:rsidR="003E0C69" w:rsidRPr="00501DEB" w:rsidRDefault="003E0C69" w:rsidP="002402D6">
            <w:pPr>
              <w:pStyle w:val="Prrafodelista"/>
              <w:numPr>
                <w:ilvl w:val="0"/>
                <w:numId w:val="19"/>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BCB83AA" w14:textId="77777777" w:rsidR="003E0C69" w:rsidRPr="00501DEB" w:rsidRDefault="003E0C69" w:rsidP="002402D6">
            <w:pPr>
              <w:pStyle w:val="Prrafodelista"/>
              <w:numPr>
                <w:ilvl w:val="0"/>
                <w:numId w:val="19"/>
              </w:numPr>
              <w:ind w:left="308" w:hanging="308"/>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987038C" w14:textId="5103F299" w:rsidR="003E0C69" w:rsidRPr="0069076B" w:rsidRDefault="003E0C69" w:rsidP="002402D6">
            <w:pPr>
              <w:pStyle w:val="Prrafodelista"/>
              <w:numPr>
                <w:ilvl w:val="0"/>
                <w:numId w:val="19"/>
              </w:numPr>
              <w:ind w:left="308" w:hanging="308"/>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p w14:paraId="1F7EBFF6" w14:textId="77777777" w:rsidR="003E0C69" w:rsidRPr="00C14D92" w:rsidRDefault="003E0C69" w:rsidP="003E0C69">
            <w:pPr>
              <w:pStyle w:val="Prrafodelista"/>
              <w:ind w:left="308"/>
              <w:jc w:val="both"/>
              <w:rPr>
                <w:rFonts w:ascii="Montserrat" w:hAnsi="Montserrat"/>
                <w:bCs/>
              </w:rPr>
            </w:pPr>
          </w:p>
          <w:p w14:paraId="3602871F" w14:textId="491A0A0E" w:rsidR="003E0C69" w:rsidRDefault="003E0C69" w:rsidP="003E0C69">
            <w:pPr>
              <w:widowControl w:val="0"/>
              <w:jc w:val="center"/>
              <w:rPr>
                <w:rFonts w:ascii="Montserrat" w:hAnsi="Montserrat" w:cs="Arial"/>
                <w:color w:val="FFFFFF" w:themeColor="background1"/>
              </w:rPr>
            </w:pPr>
            <w:r>
              <w:rPr>
                <w:rFonts w:ascii="Montserrat" w:hAnsi="Montserrat" w:cs="Arial"/>
                <w:bCs/>
                <w:noProof/>
                <w:lang w:val="es-MX"/>
              </w:rPr>
              <w:drawing>
                <wp:inline distT="0" distB="0" distL="0" distR="0" wp14:anchorId="22B47198" wp14:editId="4310C35F">
                  <wp:extent cx="1610509" cy="1895475"/>
                  <wp:effectExtent l="0" t="0" r="889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11583" cy="1896739"/>
                          </a:xfrm>
                          <a:prstGeom prst="rect">
                            <a:avLst/>
                          </a:prstGeom>
                          <a:noFill/>
                        </pic:spPr>
                      </pic:pic>
                    </a:graphicData>
                  </a:graphic>
                </wp:inline>
              </w:drawing>
            </w:r>
          </w:p>
          <w:p w14:paraId="070089C4" w14:textId="3AB1CD0A" w:rsidR="003E0C69" w:rsidRDefault="003E0C69" w:rsidP="003E0C69">
            <w:pPr>
              <w:widowControl w:val="0"/>
              <w:jc w:val="center"/>
              <w:rPr>
                <w:rFonts w:ascii="Montserrat" w:hAnsi="Montserrat" w:cs="Arial"/>
                <w:color w:val="FFFFFF" w:themeColor="background1"/>
              </w:rPr>
            </w:pPr>
          </w:p>
          <w:p w14:paraId="5213D23F" w14:textId="094BB80C" w:rsidR="003E0C69" w:rsidRDefault="003E0C69" w:rsidP="003E0C69">
            <w:pPr>
              <w:widowControl w:val="0"/>
              <w:jc w:val="center"/>
              <w:rPr>
                <w:rFonts w:ascii="Montserrat" w:hAnsi="Montserrat" w:cs="Arial"/>
                <w:color w:val="FFFFFF" w:themeColor="background1"/>
              </w:rPr>
            </w:pPr>
            <w:r>
              <w:rPr>
                <w:rFonts w:ascii="Montserrat" w:hAnsi="Montserrat" w:cs="Arial"/>
                <w:noProof/>
                <w:color w:val="FFFFFF" w:themeColor="background1"/>
              </w:rPr>
              <w:lastRenderedPageBreak/>
              <mc:AlternateContent>
                <mc:Choice Requires="wps">
                  <w:drawing>
                    <wp:anchor distT="0" distB="0" distL="114300" distR="114300" simplePos="0" relativeHeight="251770880" behindDoc="0" locked="0" layoutInCell="1" allowOverlap="1" wp14:anchorId="38E050A5" wp14:editId="369A8763">
                      <wp:simplePos x="0" y="0"/>
                      <wp:positionH relativeFrom="column">
                        <wp:posOffset>2841625</wp:posOffset>
                      </wp:positionH>
                      <wp:positionV relativeFrom="paragraph">
                        <wp:posOffset>1299210</wp:posOffset>
                      </wp:positionV>
                      <wp:extent cx="762000" cy="45719"/>
                      <wp:effectExtent l="38100" t="76200" r="0" b="126365"/>
                      <wp:wrapNone/>
                      <wp:docPr id="41" name="Conector recto de flecha 41"/>
                      <wp:cNvGraphicFramePr/>
                      <a:graphic xmlns:a="http://schemas.openxmlformats.org/drawingml/2006/main">
                        <a:graphicData uri="http://schemas.microsoft.com/office/word/2010/wordprocessingShape">
                          <wps:wsp>
                            <wps:cNvCnPr/>
                            <wps:spPr>
                              <a:xfrm flipH="1">
                                <a:off x="0" y="0"/>
                                <a:ext cx="762000" cy="45719"/>
                              </a:xfrm>
                              <a:prstGeom prst="straightConnector1">
                                <a:avLst/>
                              </a:prstGeom>
                              <a:ln w="57150">
                                <a:solidFill>
                                  <a:srgbClr val="951717"/>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FA15DC6" id="_x0000_t32" coordsize="21600,21600" o:spt="32" o:oned="t" path="m,l21600,21600e" filled="f">
                      <v:path arrowok="t" fillok="f" o:connecttype="none"/>
                      <o:lock v:ext="edit" shapetype="t"/>
                    </v:shapetype>
                    <v:shape id="Conector recto de flecha 41" o:spid="_x0000_s1026" type="#_x0000_t32" style="position:absolute;margin-left:223.75pt;margin-top:102.3pt;width:60pt;height:3.6pt;flip:x;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tZ0BQIAAE0EAAAOAAAAZHJzL2Uyb0RvYy54bWysVE2P0zAQvSPxHyzfaZrVdstWTffQZeGA&#10;oOLjB7jOOLHk2NbYNO2/Z2yngQVxAHFx4njezHtvxtk+nAfDToBBO9vwerHkDKx0rbZdw79+eXr1&#10;mrMQhW2FcRYafoHAH3YvX2xHv4Eb1zvTAjJKYsNm9A3vY/Sbqgqyh0GEhfNg6VA5HESkLXZVi2Kk&#10;7IOpbpbLu2p02Hp0EkKgr4/lkO9yfqVAxo9KBYjMNJy4xbxiXo9prXZbselQ+F7LiYb4BxaD0JaK&#10;zqkeRRTsG+rfUg1aogtOxYV0Q+WU0hKyBlJTL39R87kXHrIWMif42abw/9LKD6cDMt02/LbmzIqB&#10;erSnTsnokGF6sBaYMiB7wSiE/Bp92BBsbw847YI/YBJ/VjhQrPbvaBSyHSSQnbPbl9ltOEcm6eP6&#10;jhpIPZF0dLta1/cpeVWypGweQ3wLbmDppeEhotBdH4ldoVcqiNP7EAvwCkhgY9nYcMq6WmYiwRnd&#10;Pmlj0mHA7rg3yE6CpuJ+Va/r9VT7WVgU2ryxLYsXT65E1MJ2BqZIY4lssqKIz2/xYqAU/wSKTCWR&#10;hWQeZ5hLCinBxmwm6TWWohNMEb0ZONFO9+BPwCk+QSGP+t+AZ0Su7GycwYO2Dotpz6vH85WyKvFX&#10;B4ruZMHRtZc8Ftkamtnc0el+pUvx8z7Df/wFdt8BAAD//wMAUEsDBBQABgAIAAAAIQA/ouy24QAA&#10;AAsBAAAPAAAAZHJzL2Rvd25yZXYueG1sTI/BSsNAEIbvgu+wjOCl2E1KGkPMpojQm9jaiuBtmx2T&#10;4O5syG7b9O2dnvQ4/3z88021mpwVJxxD70lBOk9AIDXe9NQq+NivHwoQIWoy2npCBRcMsKpvbypd&#10;Gn+mdzztYiu4hEKpFXQxDqWUoenQ6TD3AxLvvv3odORxbKUZ9ZnLnZWLJMml0z3xhU4P+NJh87M7&#10;OgXDZvP2afzsst3rr+1sXbxaNzVK3d9Nz08gIk7xD4arPqtDzU4HfyQThFWQZY9LRhUskiwHwcQy&#10;vyYHTtK0AFlX8v8P9S8AAAD//wMAUEsBAi0AFAAGAAgAAAAhALaDOJL+AAAA4QEAABMAAAAAAAAA&#10;AAAAAAAAAAAAAFtDb250ZW50X1R5cGVzXS54bWxQSwECLQAUAAYACAAAACEAOP0h/9YAAACUAQAA&#10;CwAAAAAAAAAAAAAAAAAvAQAAX3JlbHMvLnJlbHNQSwECLQAUAAYACAAAACEA7EbWdAUCAABNBAAA&#10;DgAAAAAAAAAAAAAAAAAuAgAAZHJzL2Uyb0RvYy54bWxQSwECLQAUAAYACAAAACEAP6LstuEAAAAL&#10;AQAADwAAAAAAAAAAAAAAAABfBAAAZHJzL2Rvd25yZXYueG1sUEsFBgAAAAAEAAQA8wAAAG0FAAAA&#10;AA==&#10;" strokecolor="#951717" strokeweight="4.5pt">
                      <v:stroke endarrow="block" joinstyle="miter"/>
                    </v:shape>
                  </w:pict>
                </mc:Fallback>
              </mc:AlternateContent>
            </w:r>
            <w:r>
              <w:rPr>
                <w:rFonts w:ascii="Montserrat" w:hAnsi="Montserrat" w:cs="Arial"/>
                <w:noProof/>
                <w:color w:val="FFFFFF" w:themeColor="background1"/>
              </w:rPr>
              <w:drawing>
                <wp:inline distT="0" distB="0" distL="0" distR="0" wp14:anchorId="08D4EF5C" wp14:editId="581C749C">
                  <wp:extent cx="2695575" cy="3594101"/>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37" cstate="screen">
                            <a:extLst>
                              <a:ext uri="{28A0092B-C50C-407E-A947-70E740481C1C}">
                                <a14:useLocalDpi xmlns:a14="http://schemas.microsoft.com/office/drawing/2010/main"/>
                              </a:ext>
                            </a:extLst>
                          </a:blip>
                          <a:stretch>
                            <a:fillRect/>
                          </a:stretch>
                        </pic:blipFill>
                        <pic:spPr>
                          <a:xfrm>
                            <a:off x="0" y="0"/>
                            <a:ext cx="2696544" cy="3595393"/>
                          </a:xfrm>
                          <a:prstGeom prst="rect">
                            <a:avLst/>
                          </a:prstGeom>
                        </pic:spPr>
                      </pic:pic>
                    </a:graphicData>
                  </a:graphic>
                </wp:inline>
              </w:drawing>
            </w:r>
          </w:p>
          <w:p w14:paraId="4D098E24" w14:textId="20213BDE" w:rsidR="003E0C69" w:rsidRDefault="003E0C69" w:rsidP="003E0C69">
            <w:pPr>
              <w:widowControl w:val="0"/>
              <w:jc w:val="center"/>
              <w:rPr>
                <w:rFonts w:ascii="Montserrat" w:hAnsi="Montserrat" w:cs="Arial"/>
                <w:color w:val="FFFFFF" w:themeColor="background1"/>
              </w:rPr>
            </w:pPr>
          </w:p>
        </w:tc>
      </w:tr>
      <w:tr w:rsidR="003E0C69" w:rsidRPr="00501DEB" w14:paraId="3FC79FF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08C41DE" w14:textId="06B58A7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1ED5B572" w14:textId="77777777" w:rsidTr="001C4706">
        <w:tc>
          <w:tcPr>
            <w:tcW w:w="9072" w:type="dxa"/>
            <w:tcBorders>
              <w:top w:val="single" w:sz="4" w:space="0" w:color="auto"/>
              <w:left w:val="single" w:sz="4" w:space="0" w:color="auto"/>
              <w:bottom w:val="single" w:sz="4" w:space="0" w:color="auto"/>
            </w:tcBorders>
            <w:shd w:val="clear" w:color="auto" w:fill="990033"/>
          </w:tcPr>
          <w:p w14:paraId="6851A28C" w14:textId="25EC2B38" w:rsidR="003E0C69" w:rsidRDefault="003E0C69" w:rsidP="003E0C69">
            <w:pPr>
              <w:widowControl w:val="0"/>
              <w:jc w:val="center"/>
              <w:rPr>
                <w:rFonts w:ascii="Montserrat" w:hAnsi="Montserrat" w:cs="Arial"/>
                <w:color w:val="FFFFFF" w:themeColor="background1"/>
              </w:rPr>
            </w:pPr>
            <w:r w:rsidRPr="002D79E6">
              <w:rPr>
                <w:rFonts w:ascii="Montserrat" w:hAnsi="Montserrat"/>
                <w:noProof/>
                <w:color w:val="FFFFFF" w:themeColor="background1"/>
              </w:rPr>
              <w:t xml:space="preserve">                </w:t>
            </w:r>
            <w:r>
              <w:rPr>
                <w:rFonts w:ascii="Montserrat" w:hAnsi="Montserrat" w:cs="Arial"/>
                <w:color w:val="FFFFFF" w:themeColor="background1"/>
                <w:lang w:eastAsia="es-MX"/>
              </w:rPr>
              <w:t>CONCEPTO</w:t>
            </w:r>
            <w:r w:rsidRPr="002D79E6">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D.4</w:t>
            </w:r>
          </w:p>
        </w:tc>
      </w:tr>
      <w:tr w:rsidR="003E0C69" w:rsidRPr="00501DEB" w14:paraId="68E3189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79E8F10" w14:textId="28C3239B"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de regadera de 8" antisarro con brazo de ½” y chapetón, incluye: retiro de la existente, herramienta menor, materiales y mano de obra.</w:t>
            </w:r>
          </w:p>
        </w:tc>
      </w:tr>
      <w:tr w:rsidR="003E0C69" w:rsidRPr="00501DEB" w14:paraId="127DAB0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B32AF58" w14:textId="6139A8E7"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3E0C69" w:rsidRPr="00501DEB" w14:paraId="78EFF57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A17AA5F" w14:textId="7C119D9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regadera de 8" antisarro con brazo de ½” y chapetón, incluye: retiro de la existente</w:t>
            </w:r>
          </w:p>
        </w:tc>
      </w:tr>
      <w:tr w:rsidR="003E0C69" w:rsidRPr="00501DEB" w14:paraId="1B04C51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AD713AD" w14:textId="77777777" w:rsidR="003E0C69" w:rsidRPr="00563AB5" w:rsidRDefault="003E0C69" w:rsidP="003E0C69">
            <w:pPr>
              <w:pStyle w:val="Prrafodelista"/>
              <w:ind w:left="308"/>
              <w:jc w:val="both"/>
              <w:rPr>
                <w:rFonts w:ascii="Montserrat" w:hAnsi="Montserrat"/>
                <w:b/>
              </w:rPr>
            </w:pPr>
            <w:r w:rsidRPr="00563AB5">
              <w:rPr>
                <w:rFonts w:ascii="Montserrat" w:hAnsi="Montserrat"/>
                <w:b/>
              </w:rPr>
              <w:t>ALCANCES:</w:t>
            </w:r>
          </w:p>
          <w:p w14:paraId="381AB6AE" w14:textId="77777777" w:rsidR="003E0C69" w:rsidRPr="00501DEB" w:rsidRDefault="003E0C69" w:rsidP="002402D6">
            <w:pPr>
              <w:pStyle w:val="Prrafodelista"/>
              <w:numPr>
                <w:ilvl w:val="0"/>
                <w:numId w:val="62"/>
              </w:numPr>
              <w:jc w:val="both"/>
              <w:rPr>
                <w:rFonts w:ascii="Montserrat" w:hAnsi="Montserrat"/>
                <w:bCs/>
              </w:rPr>
            </w:pPr>
            <w:r w:rsidRPr="00501DEB">
              <w:rPr>
                <w:rFonts w:ascii="Montserrat" w:hAnsi="Montserrat"/>
                <w:bCs/>
              </w:rPr>
              <w:t>Suministro y colocación de regadera de 8” de 1/2” con brazo y chapetón, incluye cinta de teflón en uniones roscadas.</w:t>
            </w:r>
          </w:p>
          <w:p w14:paraId="73DEFB16" w14:textId="77777777" w:rsidR="003E0C69" w:rsidRPr="00501DEB" w:rsidRDefault="003E0C69" w:rsidP="002402D6">
            <w:pPr>
              <w:pStyle w:val="Prrafodelista"/>
              <w:numPr>
                <w:ilvl w:val="0"/>
                <w:numId w:val="62"/>
              </w:numPr>
              <w:jc w:val="both"/>
              <w:rPr>
                <w:rFonts w:ascii="Montserrat" w:hAnsi="Montserrat"/>
                <w:bCs/>
              </w:rPr>
            </w:pPr>
            <w:r w:rsidRPr="00501DEB">
              <w:rPr>
                <w:rFonts w:ascii="Montserrat" w:hAnsi="Montserrat"/>
                <w:bCs/>
              </w:rPr>
              <w:t>Retiro de regadera y brazo existentes.</w:t>
            </w:r>
          </w:p>
          <w:p w14:paraId="4C537EF1" w14:textId="77777777" w:rsidR="003E0C69" w:rsidRPr="00501DEB" w:rsidRDefault="003E0C69" w:rsidP="002402D6">
            <w:pPr>
              <w:pStyle w:val="Prrafodelista"/>
              <w:numPr>
                <w:ilvl w:val="0"/>
                <w:numId w:val="6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precauciones necesarias para evitar daños a terceros y/o las </w:t>
            </w:r>
            <w:r>
              <w:rPr>
                <w:rFonts w:ascii="Montserrat" w:hAnsi="Montserrat"/>
                <w:bCs/>
              </w:rPr>
              <w:t>instalaciones de la ASIPONA ALTAMIRA</w:t>
            </w:r>
            <w:r w:rsidRPr="00501DEB">
              <w:rPr>
                <w:rFonts w:ascii="Montserrat" w:hAnsi="Montserrat"/>
                <w:bCs/>
              </w:rPr>
              <w:t xml:space="preserve">, en caso de presentarse estos, las reparaciones correspondientes serán por cuenta del </w:t>
            </w:r>
            <w:r>
              <w:rPr>
                <w:rFonts w:ascii="Montserrat" w:hAnsi="Montserrat"/>
                <w:bCs/>
              </w:rPr>
              <w:t>CONTRATISTA</w:t>
            </w:r>
            <w:r w:rsidRPr="00501DEB">
              <w:rPr>
                <w:rFonts w:ascii="Montserrat" w:hAnsi="Montserrat"/>
                <w:bCs/>
              </w:rPr>
              <w:t xml:space="preserve"> y a satisfacción del </w:t>
            </w:r>
            <w:r>
              <w:rPr>
                <w:rFonts w:ascii="Montserrat" w:hAnsi="Montserrat"/>
                <w:bCs/>
              </w:rPr>
              <w:t>RESIDENTE DE OBRA</w:t>
            </w:r>
            <w:r w:rsidRPr="00501DEB">
              <w:rPr>
                <w:rFonts w:ascii="Montserrat" w:hAnsi="Montserrat"/>
                <w:bCs/>
              </w:rPr>
              <w:t>, sin tener derecho a retribución por dichos trabajos.</w:t>
            </w:r>
          </w:p>
          <w:p w14:paraId="3A39B872" w14:textId="77777777" w:rsidR="003E0C69" w:rsidRPr="00501DEB" w:rsidRDefault="003E0C69" w:rsidP="002402D6">
            <w:pPr>
              <w:pStyle w:val="Prrafodelista"/>
              <w:numPr>
                <w:ilvl w:val="0"/>
                <w:numId w:val="62"/>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365BF89" w14:textId="77777777" w:rsidR="003E0C69" w:rsidRPr="00501DEB" w:rsidRDefault="003E0C69" w:rsidP="002402D6">
            <w:pPr>
              <w:pStyle w:val="Prrafodelista"/>
              <w:numPr>
                <w:ilvl w:val="0"/>
                <w:numId w:val="62"/>
              </w:numPr>
              <w:jc w:val="both"/>
              <w:rPr>
                <w:rFonts w:ascii="Montserrat" w:hAnsi="Montserrat"/>
                <w:bCs/>
              </w:rPr>
            </w:pPr>
            <w:r w:rsidRPr="00501DEB">
              <w:rPr>
                <w:rFonts w:ascii="Montserrat" w:hAnsi="Montserrat"/>
                <w:bCs/>
              </w:rPr>
              <w:t>Los trabajos incluyen: mano de obra, herramienta, equipo, acarreos de todos los materiales y todo lo necesario para su correcta ejecución.</w:t>
            </w:r>
          </w:p>
          <w:p w14:paraId="594A97C1" w14:textId="77777777" w:rsidR="003E0C69" w:rsidRPr="00501DEB" w:rsidRDefault="003E0C69" w:rsidP="002402D6">
            <w:pPr>
              <w:pStyle w:val="Prrafodelista"/>
              <w:numPr>
                <w:ilvl w:val="0"/>
                <w:numId w:val="6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w:t>
            </w:r>
            <w:r w:rsidRPr="007A4B73">
              <w:rPr>
                <w:rFonts w:ascii="Montserrat" w:hAnsi="Montserrat"/>
                <w:bCs/>
              </w:rPr>
              <w:lastRenderedPageBreak/>
              <w:t xml:space="preserve">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503612D" w14:textId="77777777" w:rsidR="003E0C69" w:rsidRPr="00501DEB" w:rsidRDefault="003E0C69" w:rsidP="002402D6">
            <w:pPr>
              <w:pStyle w:val="Prrafodelista"/>
              <w:numPr>
                <w:ilvl w:val="0"/>
                <w:numId w:val="6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DB3A2FC" w14:textId="77777777" w:rsidR="003E0C69" w:rsidRPr="00501DEB" w:rsidRDefault="003E0C69" w:rsidP="002402D6">
            <w:pPr>
              <w:pStyle w:val="Prrafodelista"/>
              <w:numPr>
                <w:ilvl w:val="0"/>
                <w:numId w:val="6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8A9F410" w14:textId="1F808642" w:rsidR="003E0C69" w:rsidRPr="00563AB5" w:rsidRDefault="003E0C69" w:rsidP="002402D6">
            <w:pPr>
              <w:pStyle w:val="Prrafodelista"/>
              <w:numPr>
                <w:ilvl w:val="0"/>
                <w:numId w:val="62"/>
              </w:numPr>
              <w:jc w:val="both"/>
              <w:rPr>
                <w:rFonts w:ascii="Montserrat" w:hAnsi="Montserrat"/>
                <w:bCs/>
              </w:rPr>
            </w:pPr>
            <w:r w:rsidRPr="00563AB5">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051DD29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109841B" w14:textId="20AB4B00"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06F31C7E" w14:textId="77777777" w:rsidTr="001C4706">
        <w:tc>
          <w:tcPr>
            <w:tcW w:w="9072" w:type="dxa"/>
            <w:tcBorders>
              <w:top w:val="single" w:sz="4" w:space="0" w:color="auto"/>
              <w:left w:val="single" w:sz="4" w:space="0" w:color="auto"/>
              <w:bottom w:val="single" w:sz="4" w:space="0" w:color="auto"/>
            </w:tcBorders>
            <w:shd w:val="clear" w:color="auto" w:fill="990033"/>
          </w:tcPr>
          <w:p w14:paraId="64255322" w14:textId="1B22ED09"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2D79E6">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D.5</w:t>
            </w:r>
          </w:p>
        </w:tc>
      </w:tr>
      <w:tr w:rsidR="003E0C69" w:rsidRPr="00501DEB" w14:paraId="78F5B48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798B8C8" w14:textId="7999E6AE"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e Instalación de llaves para empotrar soldables para regadera tubería de cobre de ½”, con maneral y chapetón antisarro,  incluye: retiro de las existentes, herramienta menor, materiales y mano de obra.</w:t>
            </w:r>
          </w:p>
        </w:tc>
      </w:tr>
      <w:tr w:rsidR="003E0C69" w:rsidRPr="00501DEB" w14:paraId="16339AF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51BCA7C" w14:textId="20339C3F"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3E0C69" w:rsidRPr="00501DEB" w14:paraId="280E54D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4CBC340" w14:textId="76FDDA40"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e Instalación de llaves para empotrar soldables para regadera tubería de cobre de ½”, con maneral y chapetón antisarro,  incluye: retiro de las existentes, herramienta menor, materiales y mano de obra.</w:t>
            </w:r>
          </w:p>
        </w:tc>
      </w:tr>
      <w:tr w:rsidR="003E0C69" w:rsidRPr="00501DEB" w14:paraId="4B2F735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3AAC064" w14:textId="77777777" w:rsidR="003E0C69" w:rsidRPr="00563AB5" w:rsidRDefault="003E0C69" w:rsidP="003E0C69">
            <w:pPr>
              <w:pStyle w:val="Prrafodelista"/>
              <w:ind w:left="308"/>
              <w:jc w:val="both"/>
              <w:rPr>
                <w:rFonts w:ascii="Montserrat" w:hAnsi="Montserrat"/>
                <w:b/>
              </w:rPr>
            </w:pPr>
            <w:r w:rsidRPr="00563AB5">
              <w:rPr>
                <w:rFonts w:ascii="Montserrat" w:hAnsi="Montserrat"/>
                <w:b/>
              </w:rPr>
              <w:t>ALCANCES:</w:t>
            </w:r>
          </w:p>
          <w:p w14:paraId="48A3689C" w14:textId="77777777" w:rsidR="003E0C69" w:rsidRPr="00501DEB" w:rsidRDefault="003E0C69" w:rsidP="002402D6">
            <w:pPr>
              <w:pStyle w:val="Prrafodelista"/>
              <w:numPr>
                <w:ilvl w:val="0"/>
                <w:numId w:val="63"/>
              </w:numPr>
              <w:jc w:val="both"/>
              <w:rPr>
                <w:rFonts w:ascii="Montserrat" w:hAnsi="Montserrat"/>
                <w:bCs/>
              </w:rPr>
            </w:pPr>
            <w:r w:rsidRPr="00501DEB">
              <w:rPr>
                <w:rFonts w:ascii="Montserrat" w:hAnsi="Montserrat"/>
                <w:bCs/>
              </w:rPr>
              <w:t>Suministro y colocación de llaves para empotrar soldables de 1/2” para regadera, incluye; ranurado de muro, para retirar llaves soldables existentes, lijas, soldadura, pasta para soldar, resane de muro con mortero cemento arena proporción 1:4, reposición de pintura en resanes o azulejo en su caso.</w:t>
            </w:r>
          </w:p>
          <w:p w14:paraId="3FF10FEC" w14:textId="77777777" w:rsidR="003E0C69" w:rsidRPr="00501DEB" w:rsidRDefault="003E0C69" w:rsidP="002402D6">
            <w:pPr>
              <w:pStyle w:val="Prrafodelista"/>
              <w:numPr>
                <w:ilvl w:val="0"/>
                <w:numId w:val="6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de considerar la reposición de manerales y chapetones antisarro para regadera, así como cinta de teflón en todas las uniones roscadas.</w:t>
            </w:r>
          </w:p>
          <w:p w14:paraId="1DFCB61D" w14:textId="77777777" w:rsidR="003E0C69" w:rsidRPr="00501DEB" w:rsidRDefault="003E0C69" w:rsidP="002402D6">
            <w:pPr>
              <w:pStyle w:val="Prrafodelista"/>
              <w:numPr>
                <w:ilvl w:val="0"/>
                <w:numId w:val="63"/>
              </w:numPr>
              <w:jc w:val="both"/>
              <w:rPr>
                <w:rFonts w:ascii="Montserrat" w:hAnsi="Montserrat"/>
                <w:bCs/>
              </w:rPr>
            </w:pPr>
            <w:r w:rsidRPr="00501DEB">
              <w:rPr>
                <w:rFonts w:ascii="Montserrat" w:hAnsi="Montserrat"/>
                <w:bCs/>
              </w:rPr>
              <w:t xml:space="preserve">Una vez colocadas las llaves soldables, manerales y chapetones se deberá revisar su funcionamiento a satisfacción </w:t>
            </w:r>
            <w:r>
              <w:rPr>
                <w:rFonts w:ascii="Montserrat" w:hAnsi="Montserrat"/>
                <w:bCs/>
              </w:rPr>
              <w:t>del RESIDENTE DE OBRA</w:t>
            </w:r>
            <w:r w:rsidRPr="00501DEB">
              <w:rPr>
                <w:rFonts w:ascii="Montserrat" w:hAnsi="Montserrat"/>
                <w:bCs/>
              </w:rPr>
              <w:t xml:space="preserve"> (que no existan fugas), después se procederá a realizar los resanes, aplicación de pintura o reposición de azulejo.</w:t>
            </w:r>
          </w:p>
          <w:p w14:paraId="02E34729" w14:textId="77777777" w:rsidR="003E0C69" w:rsidRPr="00501DEB" w:rsidRDefault="003E0C69" w:rsidP="002402D6">
            <w:pPr>
              <w:pStyle w:val="Prrafodelista"/>
              <w:numPr>
                <w:ilvl w:val="0"/>
                <w:numId w:val="6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precauciones necesarias para evitar daños a terceros y/o las </w:t>
            </w:r>
            <w:r>
              <w:rPr>
                <w:rFonts w:ascii="Montserrat" w:hAnsi="Montserrat"/>
                <w:bCs/>
              </w:rPr>
              <w:t>instalaciones de la ASIPONA ALTAMIRA</w:t>
            </w:r>
            <w:r w:rsidRPr="00501DEB">
              <w:rPr>
                <w:rFonts w:ascii="Montserrat" w:hAnsi="Montserrat"/>
                <w:bCs/>
              </w:rPr>
              <w:t xml:space="preserve">, en caso de presentarse estos, las reparaciones correspondientes serán por cuenta del </w:t>
            </w:r>
            <w:r>
              <w:rPr>
                <w:rFonts w:ascii="Montserrat" w:hAnsi="Montserrat"/>
                <w:bCs/>
              </w:rPr>
              <w:t>CONTRATISTA</w:t>
            </w:r>
            <w:r w:rsidRPr="00501DEB">
              <w:rPr>
                <w:rFonts w:ascii="Montserrat" w:hAnsi="Montserrat"/>
                <w:bCs/>
              </w:rPr>
              <w:t xml:space="preserve"> y a satisfacción del </w:t>
            </w:r>
            <w:r>
              <w:rPr>
                <w:rFonts w:ascii="Montserrat" w:hAnsi="Montserrat"/>
                <w:bCs/>
              </w:rPr>
              <w:t>RESIDENTE DE OBRA</w:t>
            </w:r>
            <w:r w:rsidRPr="00501DEB">
              <w:rPr>
                <w:rFonts w:ascii="Montserrat" w:hAnsi="Montserrat"/>
                <w:bCs/>
              </w:rPr>
              <w:t>, sin tener derecho a retribución por dichos trabajos.</w:t>
            </w:r>
          </w:p>
          <w:p w14:paraId="642DB474" w14:textId="77777777" w:rsidR="003E0C69" w:rsidRPr="00501DEB" w:rsidRDefault="003E0C69" w:rsidP="002402D6">
            <w:pPr>
              <w:pStyle w:val="Prrafodelista"/>
              <w:numPr>
                <w:ilvl w:val="0"/>
                <w:numId w:val="63"/>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4870A7B3" w14:textId="77777777" w:rsidR="003E0C69" w:rsidRPr="00501DEB" w:rsidRDefault="003E0C69" w:rsidP="002402D6">
            <w:pPr>
              <w:pStyle w:val="Prrafodelista"/>
              <w:numPr>
                <w:ilvl w:val="0"/>
                <w:numId w:val="63"/>
              </w:numPr>
              <w:jc w:val="both"/>
              <w:rPr>
                <w:rFonts w:ascii="Montserrat" w:hAnsi="Montserrat"/>
                <w:bCs/>
              </w:rPr>
            </w:pPr>
            <w:r w:rsidRPr="00501DEB">
              <w:rPr>
                <w:rFonts w:ascii="Montserrat" w:hAnsi="Montserrat"/>
                <w:bCs/>
              </w:rPr>
              <w:t>Los trabajos incluyen: mano de obra, herramienta, equipo, acarreos de todos los materiales y todo lo necesario para su correcta ejecución.</w:t>
            </w:r>
          </w:p>
          <w:p w14:paraId="1DAC9D49" w14:textId="77777777" w:rsidR="003E0C69" w:rsidRPr="00501DEB" w:rsidRDefault="003E0C69" w:rsidP="002402D6">
            <w:pPr>
              <w:pStyle w:val="Prrafodelista"/>
              <w:numPr>
                <w:ilvl w:val="0"/>
                <w:numId w:val="6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16A8AFD" w14:textId="77777777" w:rsidR="003E0C69" w:rsidRPr="00501DEB" w:rsidRDefault="003E0C69" w:rsidP="002402D6">
            <w:pPr>
              <w:pStyle w:val="Prrafodelista"/>
              <w:numPr>
                <w:ilvl w:val="0"/>
                <w:numId w:val="63"/>
              </w:numPr>
              <w:jc w:val="both"/>
              <w:rPr>
                <w:rFonts w:ascii="Montserrat" w:hAnsi="Montserrat"/>
                <w:bCs/>
              </w:rPr>
            </w:pPr>
            <w:r>
              <w:rPr>
                <w:rFonts w:ascii="Montserrat" w:hAnsi="Montserrat"/>
                <w:bCs/>
              </w:rPr>
              <w:lastRenderedPageBreak/>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F62B4D2" w14:textId="77777777" w:rsidR="003E0C69" w:rsidRPr="00501DEB" w:rsidRDefault="003E0C69" w:rsidP="002402D6">
            <w:pPr>
              <w:pStyle w:val="Prrafodelista"/>
              <w:numPr>
                <w:ilvl w:val="0"/>
                <w:numId w:val="63"/>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F383CFF" w14:textId="77777777" w:rsidR="003E0C69" w:rsidRDefault="003E0C69" w:rsidP="002402D6">
            <w:pPr>
              <w:pStyle w:val="Prrafodelista"/>
              <w:numPr>
                <w:ilvl w:val="0"/>
                <w:numId w:val="63"/>
              </w:numPr>
              <w:jc w:val="both"/>
              <w:rPr>
                <w:rFonts w:ascii="Montserrat" w:hAnsi="Montserrat"/>
                <w:bCs/>
              </w:rPr>
            </w:pPr>
            <w:r w:rsidRPr="00563AB5">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8D9160B" w14:textId="07DE88F1" w:rsidR="003E0C69" w:rsidRPr="00563AB5" w:rsidRDefault="003E0C69" w:rsidP="003E0C69">
            <w:pPr>
              <w:pStyle w:val="Prrafodelista"/>
              <w:ind w:left="308"/>
              <w:jc w:val="both"/>
              <w:rPr>
                <w:rFonts w:ascii="Montserrat" w:hAnsi="Montserrat"/>
                <w:bCs/>
              </w:rPr>
            </w:pPr>
          </w:p>
        </w:tc>
      </w:tr>
      <w:tr w:rsidR="003E0C69" w:rsidRPr="00501DEB" w14:paraId="302D6F3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668DE84" w14:textId="5474C361"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 (PZA)</w:t>
            </w:r>
            <w:r w:rsidRPr="00501DEB">
              <w:rPr>
                <w:rFonts w:ascii="Montserrat" w:hAnsi="Montserrat"/>
                <w:b w:val="0"/>
                <w:bCs/>
              </w:rPr>
              <w:t>, cuantificado en obra, por unidad de obra terminada.</w:t>
            </w:r>
          </w:p>
        </w:tc>
      </w:tr>
      <w:tr w:rsidR="003E0C69" w:rsidRPr="00501DEB" w14:paraId="33883C9F" w14:textId="77777777" w:rsidTr="001C4706">
        <w:tc>
          <w:tcPr>
            <w:tcW w:w="9072" w:type="dxa"/>
            <w:tcBorders>
              <w:top w:val="single" w:sz="4" w:space="0" w:color="auto"/>
              <w:left w:val="single" w:sz="4" w:space="0" w:color="auto"/>
              <w:bottom w:val="single" w:sz="4" w:space="0" w:color="auto"/>
            </w:tcBorders>
            <w:shd w:val="clear" w:color="auto" w:fill="990033"/>
          </w:tcPr>
          <w:p w14:paraId="5A100477" w14:textId="64A564DB"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AB33C2">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D.6, E.1.5, G.3, K.7</w:t>
            </w:r>
            <w:r w:rsidR="00A614FB">
              <w:rPr>
                <w:rFonts w:ascii="Montserrat" w:hAnsi="Montserrat" w:cs="Arial"/>
                <w:color w:val="FFFFFF" w:themeColor="background1"/>
                <w:lang w:eastAsia="es-MX"/>
              </w:rPr>
              <w:t>, L.22</w:t>
            </w:r>
          </w:p>
        </w:tc>
      </w:tr>
      <w:tr w:rsidR="003E0C69" w:rsidRPr="00501DEB" w14:paraId="35D56CB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5292A19" w14:textId="20A5AD59" w:rsidR="003E0C69" w:rsidRDefault="003E0C69" w:rsidP="003E0C6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Aplanado de mortero cemento-arena Prop. 1</w:t>
            </w:r>
            <w:r>
              <w:rPr>
                <w:rFonts w:ascii="Montserrat" w:hAnsi="Montserrat" w:cs="Arial"/>
                <w:b w:val="0"/>
                <w:bCs/>
              </w:rPr>
              <w:t>:</w:t>
            </w:r>
            <w:r w:rsidRPr="00501DEB">
              <w:rPr>
                <w:rFonts w:ascii="Montserrat" w:hAnsi="Montserrat" w:cs="Arial"/>
                <w:b w:val="0"/>
                <w:bCs/>
              </w:rPr>
              <w:t xml:space="preserve">4 en resanes de muro, losa y trabes a plomo, regla y nivel, espesor promedio de 2.0 cm con cemento resistente a los sulfatos, incluye; retiro de aplanado en mal estado, </w:t>
            </w:r>
            <w:r>
              <w:rPr>
                <w:rFonts w:ascii="Montserrat" w:hAnsi="Montserrat" w:cs="Arial"/>
                <w:b w:val="0"/>
                <w:bCs/>
              </w:rPr>
              <w:t>limpieza</w:t>
            </w:r>
            <w:r w:rsidRPr="00501DEB">
              <w:rPr>
                <w:rFonts w:ascii="Montserrat" w:hAnsi="Montserrat" w:cs="Arial"/>
                <w:b w:val="0"/>
                <w:bCs/>
              </w:rPr>
              <w:t xml:space="preserve"> de la superficie, aplicación de aditivo para unir mortero, material, mano de obra, equipo y herramienta.</w:t>
            </w:r>
          </w:p>
          <w:p w14:paraId="0EF7E01D" w14:textId="77777777" w:rsidR="003E0C69" w:rsidRDefault="003E0C69" w:rsidP="003E0C69">
            <w:pPr>
              <w:widowControl w:val="0"/>
              <w:rPr>
                <w:rFonts w:ascii="Montserrat" w:hAnsi="Montserrat" w:cs="Arial"/>
                <w:b w:val="0"/>
                <w:bCs/>
              </w:rPr>
            </w:pPr>
          </w:p>
          <w:p w14:paraId="0C8A6F1D" w14:textId="082F7B9B" w:rsidR="003E0C69" w:rsidRPr="007B74B9" w:rsidRDefault="003E0C69" w:rsidP="003E0C69">
            <w:pPr>
              <w:widowControl w:val="0"/>
              <w:rPr>
                <w:rFonts w:ascii="Montserrat" w:hAnsi="Montserrat" w:cs="Arial"/>
                <w:b w:val="0"/>
                <w:bCs/>
                <w:color w:val="FFFFFF" w:themeColor="background1"/>
              </w:rPr>
            </w:pPr>
            <w:r>
              <w:rPr>
                <w:rFonts w:ascii="Montserrat" w:hAnsi="Montserrat"/>
                <w:bCs/>
              </w:rPr>
              <w:t>CONCEPTO</w:t>
            </w:r>
            <w:r w:rsidRPr="00501DEB">
              <w:rPr>
                <w:rFonts w:ascii="Montserrat" w:hAnsi="Montserrat"/>
                <w:bCs/>
              </w:rPr>
              <w:t>:</w:t>
            </w:r>
            <w:r>
              <w:rPr>
                <w:rFonts w:ascii="Montserrat" w:hAnsi="Montserrat"/>
                <w:bCs/>
              </w:rPr>
              <w:t xml:space="preserve"> </w:t>
            </w:r>
            <w:r w:rsidRPr="007B74B9">
              <w:rPr>
                <w:rFonts w:ascii="Montserrat" w:hAnsi="Montserrat" w:cs="Arial"/>
                <w:b w:val="0"/>
                <w:bCs/>
              </w:rPr>
              <w:t>Aplanado de mortero cemento-arena Prop. 1;4 en resanes de muro, losa, cerramientos, castillos y escalones, a plomo, regla y nivel, espesor promedio de 2.0 cm con cemento resistente al sulfato, incluye; retiro de aplanado en mal estado, limpieza de la superficie, aplicación de aditivo para unir mortero, andamios, material, mano de obra, equipo y herramienta</w:t>
            </w:r>
          </w:p>
        </w:tc>
      </w:tr>
      <w:tr w:rsidR="003E0C69" w:rsidRPr="00501DEB" w14:paraId="68140F3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7B8D018" w14:textId="5AA9892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r w:rsidRPr="00501DEB">
              <w:rPr>
                <w:rFonts w:ascii="Montserrat" w:hAnsi="Montserrat"/>
                <w:b w:val="0"/>
                <w:bCs/>
              </w:rPr>
              <w:t>.</w:t>
            </w:r>
          </w:p>
        </w:tc>
      </w:tr>
      <w:tr w:rsidR="003E0C69" w:rsidRPr="00501DEB" w14:paraId="539B09A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498C3C3" w14:textId="34FEE0EE"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Aplanado de mortero cemento-arena Prop. </w:t>
            </w:r>
            <w:r>
              <w:rPr>
                <w:rFonts w:ascii="Montserrat" w:hAnsi="Montserrat" w:cs="Arial"/>
                <w:b w:val="0"/>
                <w:bCs/>
                <w:color w:val="000000"/>
              </w:rPr>
              <w:t>1:4</w:t>
            </w:r>
            <w:r w:rsidRPr="00501DEB">
              <w:rPr>
                <w:rFonts w:ascii="Montserrat" w:hAnsi="Montserrat" w:cs="Arial"/>
                <w:b w:val="0"/>
                <w:bCs/>
                <w:color w:val="000000"/>
              </w:rPr>
              <w:t xml:space="preserve"> en resanes de muro, losa y trabes a plomo, regla y nivel, espesor promedio de 2.0 cm., el cemento a utilizar será CPC 30R RS,</w:t>
            </w:r>
            <w:r w:rsidRPr="00501DEB">
              <w:rPr>
                <w:rFonts w:ascii="Montserrat" w:hAnsi="Montserrat"/>
                <w:bCs/>
              </w:rPr>
              <w:t xml:space="preserve"> </w:t>
            </w:r>
            <w:r w:rsidRPr="00501DEB">
              <w:rPr>
                <w:rFonts w:ascii="Montserrat" w:hAnsi="Montserrat" w:cs="Arial"/>
                <w:b w:val="0"/>
                <w:bCs/>
                <w:color w:val="000000"/>
              </w:rPr>
              <w:t xml:space="preserve"> incluye; retiro de aplanado en mal estado, </w:t>
            </w:r>
            <w:r>
              <w:rPr>
                <w:rFonts w:ascii="Montserrat" w:hAnsi="Montserrat" w:cs="Arial"/>
                <w:b w:val="0"/>
                <w:bCs/>
                <w:color w:val="000000"/>
              </w:rPr>
              <w:t>limpieza</w:t>
            </w:r>
            <w:r w:rsidRPr="00501DEB">
              <w:rPr>
                <w:rFonts w:ascii="Montserrat" w:hAnsi="Montserrat" w:cs="Arial"/>
                <w:b w:val="0"/>
                <w:bCs/>
                <w:color w:val="000000"/>
              </w:rPr>
              <w:t xml:space="preserve"> de la superficie, aplicación de aditivo para unir mortero nuevo a muro existente.</w:t>
            </w:r>
          </w:p>
        </w:tc>
      </w:tr>
      <w:tr w:rsidR="003E0C69" w:rsidRPr="00501DEB" w14:paraId="07401BC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107C7E7" w14:textId="77777777" w:rsidR="003E0C69" w:rsidRPr="00563AB5" w:rsidRDefault="003E0C69" w:rsidP="003E0C69">
            <w:pPr>
              <w:pStyle w:val="Prrafodelista"/>
              <w:ind w:left="308"/>
              <w:jc w:val="both"/>
              <w:rPr>
                <w:rFonts w:ascii="Montserrat" w:hAnsi="Montserrat" w:cs="Arial"/>
                <w:b/>
                <w:bCs/>
                <w:lang w:val="es-ES"/>
              </w:rPr>
            </w:pPr>
            <w:r w:rsidRPr="00563AB5">
              <w:rPr>
                <w:rFonts w:ascii="Montserrat" w:hAnsi="Montserrat" w:cs="Arial"/>
                <w:b/>
                <w:bCs/>
                <w:lang w:val="es-ES"/>
              </w:rPr>
              <w:t>ALCANCES:</w:t>
            </w:r>
          </w:p>
          <w:p w14:paraId="128CC0A9" w14:textId="77777777" w:rsidR="003E0C69" w:rsidRPr="00563AB5" w:rsidRDefault="003E0C69" w:rsidP="002402D6">
            <w:pPr>
              <w:pStyle w:val="Prrafodelista"/>
              <w:numPr>
                <w:ilvl w:val="0"/>
                <w:numId w:val="12"/>
              </w:numPr>
              <w:jc w:val="both"/>
              <w:rPr>
                <w:rFonts w:ascii="Montserrat" w:hAnsi="Montserrat" w:cs="Arial"/>
                <w:lang w:val="es-ES"/>
              </w:rPr>
            </w:pPr>
            <w:r w:rsidRPr="00501DEB">
              <w:rPr>
                <w:rFonts w:ascii="Montserrat" w:hAnsi="Montserrat" w:cs="Arial"/>
                <w:lang w:val="es-ES"/>
              </w:rPr>
              <w:t>Antes de iniciar con los trabajos aplanado la superficie se limpiará, retirando, clavos, papel grasas etc. Si las hubiera, Para el caso de resanes se demolerá con equipo manual las partes de mortero dañadas o grietas del aplanado, posteriormente se limpiará de polvo y rebabas, la superficie por aplanar se humedecerá con agua.</w:t>
            </w:r>
          </w:p>
          <w:p w14:paraId="3CC7E1C5" w14:textId="77777777" w:rsidR="003E0C69" w:rsidRPr="00563AB5" w:rsidRDefault="003E0C69" w:rsidP="002402D6">
            <w:pPr>
              <w:pStyle w:val="Prrafodelista"/>
              <w:numPr>
                <w:ilvl w:val="0"/>
                <w:numId w:val="12"/>
              </w:numPr>
              <w:jc w:val="both"/>
              <w:rPr>
                <w:rFonts w:ascii="Montserrat" w:hAnsi="Montserrat" w:cs="Arial"/>
                <w:lang w:val="es-ES"/>
              </w:rPr>
            </w:pPr>
            <w:r w:rsidRPr="00501DEB">
              <w:rPr>
                <w:rFonts w:ascii="Montserrat" w:hAnsi="Montserrat" w:cs="Arial"/>
                <w:lang w:val="es-ES"/>
              </w:rPr>
              <w:t>Para el caso de castillos, losas, trabes, columnas, adicionalmente a lo anterior, se limpiará el acero de refuerzo expuesto con cepillo de alambre y/o carda</w:t>
            </w:r>
          </w:p>
          <w:p w14:paraId="5B2D1C41"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Previo a la colocación del mortero se aplicará un adhesivo tipo Festerbond o similar para unir el mortero a la superficie</w:t>
            </w:r>
          </w:p>
          <w:p w14:paraId="6CA1D3B6"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 xml:space="preserve">Mortero cemento arena proporción 1:4 de 2.0 cm de espesor máximo, acabado pulido con plana de madera, esponja o unicel, a plomo, regla y nivel, según corresponda al elemento, incluye perfilados en caso de tratarse de cadenas, castillos, trabes y goterón en caso de losas. </w:t>
            </w:r>
          </w:p>
          <w:p w14:paraId="1743CEC0"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Tamaño máximo de agregado fino será de 0.8 mm y revenimiento 12 a 15 cm.</w:t>
            </w:r>
          </w:p>
          <w:p w14:paraId="1F5F694E"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Utilizar cemento resistente a sulfatos CPC 30R RS</w:t>
            </w:r>
          </w:p>
          <w:p w14:paraId="2A5788BD"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Considerar hasta una altura de 7 metros como máximo, acarreo de todos los materiales.</w:t>
            </w:r>
          </w:p>
          <w:p w14:paraId="7B25855C"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lastRenderedPageBreak/>
              <w:t>Colocación de reglas y fronteras para formación de cimbra en bordes y emboquillados de muros, para las fisuras diagonales se utilizarán grapas con acero de refuerzo de 3/8” de diámetro.</w:t>
            </w:r>
          </w:p>
          <w:p w14:paraId="697A1E4B"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La ASIPONA ALTAMIRA no suministrará agua ni electricidad.</w:t>
            </w:r>
          </w:p>
          <w:p w14:paraId="0CE91777"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Antes del inicio de las actividades, el CONTRATISTA deberá tramitar los permisos necesarios con el personal encargado de seguridad en las áreas de los edificios administrativos que correspondan a la actividad a desempeñar.</w:t>
            </w:r>
          </w:p>
          <w:p w14:paraId="6535D924" w14:textId="77777777" w:rsidR="003E0C69" w:rsidRDefault="003E0C69" w:rsidP="002402D6">
            <w:pPr>
              <w:pStyle w:val="Prrafodelista"/>
              <w:numPr>
                <w:ilvl w:val="0"/>
                <w:numId w:val="12"/>
              </w:numPr>
              <w:jc w:val="both"/>
              <w:rPr>
                <w:rFonts w:ascii="Montserrat" w:hAnsi="Montserrat" w:cs="Arial"/>
                <w:lang w:val="es-ES"/>
              </w:rPr>
            </w:pPr>
            <w:r>
              <w:rPr>
                <w:rFonts w:ascii="Montserrat" w:hAnsi="Montserrat" w:cs="Arial"/>
                <w:lang w:val="es-ES"/>
              </w:rPr>
              <w:t>S</w:t>
            </w:r>
            <w:r w:rsidRPr="00501DEB">
              <w:rPr>
                <w:rFonts w:ascii="Montserrat" w:hAnsi="Montserrat" w:cs="Arial"/>
                <w:lang w:val="es-ES"/>
              </w:rPr>
              <w:t xml:space="preserve">e utilizarán andamios con plataforma para efectuar el aplanado y/o resane, hasta 7.00 metros de altura según el </w:t>
            </w:r>
            <w:r>
              <w:rPr>
                <w:rFonts w:ascii="Montserrat" w:hAnsi="Montserrat" w:cs="Arial"/>
                <w:lang w:val="es-ES"/>
              </w:rPr>
              <w:t>Proyecto</w:t>
            </w:r>
            <w:r w:rsidRPr="00501DEB">
              <w:rPr>
                <w:rFonts w:ascii="Montserrat" w:hAnsi="Montserrat" w:cs="Arial"/>
                <w:lang w:val="es-ES"/>
              </w:rPr>
              <w:t xml:space="preserve">. </w:t>
            </w:r>
          </w:p>
          <w:p w14:paraId="5DD81AA9" w14:textId="77777777" w:rsidR="003E0C69" w:rsidRPr="00501DEB" w:rsidRDefault="003E0C69" w:rsidP="002402D6">
            <w:pPr>
              <w:pStyle w:val="Prrafodelista"/>
              <w:numPr>
                <w:ilvl w:val="0"/>
                <w:numId w:val="12"/>
              </w:numPr>
              <w:jc w:val="both"/>
              <w:rPr>
                <w:rFonts w:ascii="Montserrat" w:hAnsi="Montserrat" w:cs="Arial"/>
                <w:lang w:val="es-ES"/>
              </w:rPr>
            </w:pPr>
            <w:r w:rsidRPr="00501DEB">
              <w:rPr>
                <w:rFonts w:ascii="Montserrat" w:hAnsi="Montserrat" w:cs="Arial"/>
                <w:lang w:val="es-ES"/>
              </w:rPr>
              <w:t xml:space="preserve">Este </w:t>
            </w:r>
            <w:r>
              <w:rPr>
                <w:rFonts w:ascii="Montserrat" w:hAnsi="Montserrat" w:cs="Arial"/>
                <w:lang w:val="es-ES"/>
              </w:rPr>
              <w:t>Concepto</w:t>
            </w:r>
            <w:r w:rsidRPr="00501DEB">
              <w:rPr>
                <w:rFonts w:ascii="Montserrat" w:hAnsi="Montserrat" w:cs="Arial"/>
                <w:lang w:val="es-ES"/>
              </w:rPr>
              <w:t xml:space="preserve"> incluye los perfilados en vanos de puertas, ventanas, losas, etc.</w:t>
            </w:r>
          </w:p>
          <w:p w14:paraId="4683A467" w14:textId="77777777" w:rsidR="003E0C69" w:rsidRPr="00501DEB" w:rsidRDefault="003E0C69" w:rsidP="002402D6">
            <w:pPr>
              <w:pStyle w:val="Prrafodelista"/>
              <w:numPr>
                <w:ilvl w:val="0"/>
                <w:numId w:val="12"/>
              </w:numPr>
              <w:jc w:val="both"/>
              <w:rPr>
                <w:rFonts w:ascii="Montserrat" w:hAnsi="Montserrat" w:cs="Arial"/>
                <w:lang w:val="es-ES"/>
              </w:rPr>
            </w:pPr>
            <w:r w:rsidRPr="00501DEB">
              <w:rPr>
                <w:rFonts w:ascii="Montserrat" w:hAnsi="Montserrat" w:cs="Arial"/>
                <w:lang w:val="es-ES"/>
              </w:rPr>
              <w:t xml:space="preserve">El </w:t>
            </w:r>
            <w:r>
              <w:rPr>
                <w:rFonts w:ascii="Montserrat" w:hAnsi="Montserrat" w:cs="Arial"/>
                <w:lang w:val="es-ES"/>
              </w:rPr>
              <w:t>CONTRATISTA</w:t>
            </w:r>
            <w:r w:rsidRPr="00501DEB">
              <w:rPr>
                <w:rFonts w:ascii="Montserrat" w:hAnsi="Montserrat" w:cs="Arial"/>
                <w:lang w:val="es-E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cs="Arial"/>
                <w:lang w:val="es-ES"/>
              </w:rPr>
              <w:t>etc. de la ASIPONA ALTAMIRA</w:t>
            </w:r>
            <w:r w:rsidRPr="00501DEB">
              <w:rPr>
                <w:rFonts w:ascii="Montserrat" w:hAnsi="Montserrat" w:cs="Arial"/>
                <w:lang w:val="es-ES"/>
              </w:rPr>
              <w:t xml:space="preserve"> y/o de terceros, la reposición y/o reparación será por cuenta y cargo del </w:t>
            </w:r>
            <w:r>
              <w:rPr>
                <w:rFonts w:ascii="Montserrat" w:hAnsi="Montserrat" w:cs="Arial"/>
                <w:lang w:val="es-ES"/>
              </w:rPr>
              <w:t>CONTRATISTA</w:t>
            </w:r>
            <w:r w:rsidRPr="00501DEB">
              <w:rPr>
                <w:rFonts w:ascii="Montserrat" w:hAnsi="Montserrat" w:cs="Arial"/>
                <w:lang w:val="es-ES"/>
              </w:rPr>
              <w:t xml:space="preserve"> y a satisfacción de la </w:t>
            </w:r>
            <w:r>
              <w:rPr>
                <w:rFonts w:ascii="Montserrat" w:hAnsi="Montserrat" w:cs="Arial"/>
                <w:lang w:val="es-ES"/>
              </w:rPr>
              <w:t>ASIPONA ALTAMIRA</w:t>
            </w:r>
            <w:r w:rsidRPr="00501DEB">
              <w:rPr>
                <w:rFonts w:ascii="Montserrat" w:hAnsi="Montserrat" w:cs="Arial"/>
                <w:lang w:val="es-ES"/>
              </w:rPr>
              <w:t>.</w:t>
            </w:r>
          </w:p>
          <w:p w14:paraId="4346E98C" w14:textId="77777777" w:rsidR="003E0C69" w:rsidRPr="00501DEB" w:rsidRDefault="003E0C69" w:rsidP="002402D6">
            <w:pPr>
              <w:pStyle w:val="Prrafodelista"/>
              <w:numPr>
                <w:ilvl w:val="0"/>
                <w:numId w:val="12"/>
              </w:numPr>
              <w:jc w:val="both"/>
              <w:rPr>
                <w:rFonts w:ascii="Montserrat" w:hAnsi="Montserrat" w:cs="Arial"/>
                <w:lang w:val="es-ES"/>
              </w:rPr>
            </w:pPr>
            <w:r w:rsidRPr="00501DEB">
              <w:rPr>
                <w:rFonts w:ascii="Montserrat" w:hAnsi="Montserrat" w:cs="Arial"/>
                <w:lang w:val="es-ES"/>
              </w:rPr>
              <w:t xml:space="preserve">El </w:t>
            </w:r>
            <w:r>
              <w:rPr>
                <w:rFonts w:ascii="Montserrat" w:hAnsi="Montserrat" w:cs="Arial"/>
                <w:lang w:val="es-ES"/>
              </w:rPr>
              <w:t>CONTRATISTA</w:t>
            </w:r>
            <w:r w:rsidRPr="00501DEB">
              <w:rPr>
                <w:rFonts w:ascii="Montserrat" w:hAnsi="Montserrat" w:cs="Arial"/>
                <w:lang w:val="es-ES"/>
              </w:rPr>
              <w:t xml:space="preserve"> deberá considerar que las actividades del personal </w:t>
            </w:r>
            <w:r>
              <w:rPr>
                <w:rFonts w:ascii="Montserrat" w:hAnsi="Montserrat" w:cs="Arial"/>
                <w:lang w:val="es-ES"/>
              </w:rPr>
              <w:t>de la ASIPONA ALTAMIRA</w:t>
            </w:r>
            <w:r w:rsidRPr="00501DEB">
              <w:rPr>
                <w:rFonts w:ascii="Montserrat" w:hAnsi="Montserrat" w:cs="Arial"/>
                <w:lang w:val="es-ES"/>
              </w:rPr>
              <w:t xml:space="preserve">, no deben ser interrumpidas, por lo cual notificara con tiempo al personal que labora en las áreas las actividades o trabajos a desarrollar con anticipación mínima de </w:t>
            </w:r>
            <w:r>
              <w:rPr>
                <w:rFonts w:ascii="Montserrat" w:hAnsi="Montserrat" w:cs="Arial"/>
                <w:lang w:val="es-ES"/>
              </w:rPr>
              <w:t>3 (tres) días hábiles</w:t>
            </w:r>
            <w:r w:rsidRPr="00501DEB">
              <w:rPr>
                <w:rFonts w:ascii="Montserrat" w:hAnsi="Montserrat" w:cs="Arial"/>
                <w:lang w:val="es-ES"/>
              </w:rPr>
              <w:t>.</w:t>
            </w:r>
          </w:p>
          <w:p w14:paraId="127A6971"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Los trabajos incluyen la mano de obra, herramienta, equipo y todo lo necesario para su correcta ejecución.</w:t>
            </w:r>
          </w:p>
          <w:p w14:paraId="021AA8A7" w14:textId="77777777" w:rsidR="003E0C69" w:rsidRPr="00501DEB" w:rsidRDefault="003E0C69" w:rsidP="002402D6">
            <w:pPr>
              <w:pStyle w:val="Prrafodelista"/>
              <w:numPr>
                <w:ilvl w:val="0"/>
                <w:numId w:val="1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5B47F25"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487E7819" w14:textId="77777777" w:rsidR="003E0C69" w:rsidRPr="00563AB5" w:rsidRDefault="003E0C69" w:rsidP="002402D6">
            <w:pPr>
              <w:pStyle w:val="Prrafodelista"/>
              <w:numPr>
                <w:ilvl w:val="0"/>
                <w:numId w:val="12"/>
              </w:numPr>
              <w:jc w:val="both"/>
              <w:rPr>
                <w:rFonts w:ascii="Montserrat" w:hAnsi="Montserrat" w:cs="Arial"/>
                <w:lang w:val="es-ES"/>
              </w:rPr>
            </w:pPr>
            <w:r w:rsidRPr="00563AB5">
              <w:rPr>
                <w:rFonts w:ascii="Montserrat" w:hAnsi="Montserrat" w:cs="Arial"/>
                <w:lang w:val="es-ES"/>
              </w:rPr>
              <w:t>Se deberá efectuar limpieza permanente de las áreas de trabajo, apile, carga, acarreo y descarga del material producto de la limpieza y sobrantes al sitio autorizado por el RESIDENTE DE OBRA.</w:t>
            </w:r>
          </w:p>
          <w:p w14:paraId="1C37A586" w14:textId="77777777" w:rsidR="003E0C69" w:rsidRDefault="003E0C69" w:rsidP="002402D6">
            <w:pPr>
              <w:pStyle w:val="Prrafodelista"/>
              <w:numPr>
                <w:ilvl w:val="0"/>
                <w:numId w:val="12"/>
              </w:numPr>
              <w:jc w:val="both"/>
              <w:rPr>
                <w:rFonts w:ascii="Montserrat" w:hAnsi="Montserrat" w:cs="Arial"/>
                <w:lang w:val="es-ES"/>
              </w:rPr>
            </w:pPr>
            <w:r w:rsidRPr="00F40889">
              <w:rPr>
                <w:rFonts w:ascii="Montserrat" w:hAnsi="Montserrat" w:cs="Arial"/>
                <w:lang w:val="es-E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7DCEF2A8" w14:textId="683389BA" w:rsidR="0077053D" w:rsidRPr="00563AB5" w:rsidRDefault="0077053D" w:rsidP="0077053D">
            <w:pPr>
              <w:pStyle w:val="Prrafodelista"/>
              <w:ind w:left="785"/>
              <w:jc w:val="center"/>
              <w:rPr>
                <w:rFonts w:ascii="Montserrat" w:hAnsi="Montserrat" w:cs="Arial"/>
                <w:lang w:val="es-ES"/>
              </w:rPr>
            </w:pPr>
          </w:p>
        </w:tc>
      </w:tr>
      <w:tr w:rsidR="003E0C69" w:rsidRPr="00501DEB" w14:paraId="20D9525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1778294" w14:textId="36195D06"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 Cuadrado (M2)</w:t>
            </w:r>
            <w:r w:rsidRPr="00501DEB">
              <w:rPr>
                <w:rFonts w:ascii="Montserrat" w:hAnsi="Montserrat"/>
                <w:b w:val="0"/>
                <w:bCs/>
              </w:rPr>
              <w:t>, cuantificado en obra, por unidad de obra terminada.</w:t>
            </w:r>
          </w:p>
        </w:tc>
      </w:tr>
      <w:tr w:rsidR="003E0C69" w:rsidRPr="00501DEB" w14:paraId="0ED3BC32" w14:textId="77777777" w:rsidTr="001C4706">
        <w:tc>
          <w:tcPr>
            <w:tcW w:w="9072" w:type="dxa"/>
            <w:tcBorders>
              <w:top w:val="single" w:sz="4" w:space="0" w:color="auto"/>
              <w:left w:val="single" w:sz="4" w:space="0" w:color="auto"/>
              <w:bottom w:val="single" w:sz="4" w:space="0" w:color="auto"/>
            </w:tcBorders>
            <w:shd w:val="clear" w:color="auto" w:fill="990033"/>
          </w:tcPr>
          <w:p w14:paraId="4C37AC24" w14:textId="4AB164DB"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B14B7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D.7, F.8</w:t>
            </w:r>
          </w:p>
        </w:tc>
      </w:tr>
      <w:tr w:rsidR="003E0C69" w:rsidRPr="00501DEB" w14:paraId="2A13D68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BE778D8" w14:textId="77B833C1"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Mantenimiento a puertas de tambor tipo multypanel, incluye; alineación, plomeo, ajuste, revisión y/o cambio de chapa y bisagras, material, equipo, herramienta y mano de obra.</w:t>
            </w:r>
          </w:p>
        </w:tc>
      </w:tr>
      <w:tr w:rsidR="003E0C69" w:rsidRPr="00501DEB" w14:paraId="36F8829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619CDC9" w14:textId="70A67543"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3E0C69" w:rsidRPr="00501DEB" w14:paraId="396F9C3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6B5D9C0" w14:textId="3CED78D0"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lang w:eastAsia="es-MX"/>
              </w:rPr>
              <w:t xml:space="preserve"> Puerta</w:t>
            </w:r>
            <w:r w:rsidRPr="00501DEB">
              <w:rPr>
                <w:rFonts w:ascii="Montserrat" w:hAnsi="Montserrat" w:cs="Arial"/>
                <w:bCs/>
                <w:lang w:eastAsia="es-MX"/>
              </w:rPr>
              <w:t xml:space="preserve"> </w:t>
            </w:r>
            <w:r w:rsidRPr="00501DEB">
              <w:rPr>
                <w:rFonts w:ascii="Montserrat" w:hAnsi="Montserrat" w:cs="Arial"/>
                <w:b w:val="0"/>
                <w:lang w:eastAsia="es-MX"/>
              </w:rPr>
              <w:t>de tambor multypanel con chapa y llave incluye: herrajes, bisagras, tornillería, ajuste métrico, fijación, guardapolvos, suministro de mano de obra, herramientas, equipos, y todo lo necesario para la correcta ejecución de los trabajos.</w:t>
            </w:r>
          </w:p>
        </w:tc>
      </w:tr>
      <w:tr w:rsidR="003E0C69" w:rsidRPr="00501DEB" w14:paraId="0694629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D408592" w14:textId="77777777" w:rsidR="003E0C69" w:rsidRPr="00521C95" w:rsidRDefault="003E0C69" w:rsidP="003E0C69">
            <w:pPr>
              <w:pStyle w:val="Prrafodelista"/>
              <w:widowControl w:val="0"/>
              <w:ind w:left="308" w:right="191"/>
              <w:jc w:val="both"/>
              <w:rPr>
                <w:rFonts w:ascii="Montserrat" w:hAnsi="Montserrat" w:cs="Arial"/>
                <w:b/>
                <w:bCs/>
              </w:rPr>
            </w:pPr>
            <w:r w:rsidRPr="00521C95">
              <w:rPr>
                <w:rFonts w:ascii="Montserrat" w:hAnsi="Montserrat" w:cs="Arial"/>
                <w:b/>
                <w:bCs/>
              </w:rPr>
              <w:lastRenderedPageBreak/>
              <w:t>ALCANCES:</w:t>
            </w:r>
          </w:p>
          <w:p w14:paraId="2F513337" w14:textId="77777777" w:rsidR="003E0C69" w:rsidRPr="00B14B7A" w:rsidRDefault="003E0C69" w:rsidP="002402D6">
            <w:pPr>
              <w:pStyle w:val="Prrafodelista"/>
              <w:widowControl w:val="0"/>
              <w:numPr>
                <w:ilvl w:val="0"/>
                <w:numId w:val="106"/>
              </w:numPr>
              <w:ind w:right="191"/>
              <w:jc w:val="both"/>
              <w:rPr>
                <w:rFonts w:ascii="Montserrat" w:hAnsi="Montserrat" w:cs="Arial"/>
              </w:rPr>
            </w:pPr>
            <w:r w:rsidRPr="00B14B7A">
              <w:rPr>
                <w:rFonts w:ascii="Montserrat" w:hAnsi="Montserrat" w:cs="Arial"/>
              </w:rPr>
              <w:t>Desmontaje de puerta para revisar plomos y alineamiento del marco</w:t>
            </w:r>
          </w:p>
          <w:p w14:paraId="5926A483" w14:textId="77777777" w:rsidR="003E0C69" w:rsidRPr="00B14B7A" w:rsidRDefault="003E0C69" w:rsidP="002402D6">
            <w:pPr>
              <w:pStyle w:val="Prrafodelista"/>
              <w:widowControl w:val="0"/>
              <w:numPr>
                <w:ilvl w:val="0"/>
                <w:numId w:val="106"/>
              </w:numPr>
              <w:ind w:left="308" w:right="191" w:hanging="308"/>
              <w:jc w:val="both"/>
              <w:rPr>
                <w:rFonts w:ascii="Montserrat" w:hAnsi="Montserrat" w:cs="Arial"/>
              </w:rPr>
            </w:pPr>
            <w:r w:rsidRPr="00B14B7A">
              <w:rPr>
                <w:rFonts w:ascii="Montserrat" w:hAnsi="Montserrat" w:cs="Arial"/>
              </w:rPr>
              <w:t>Reposición de bisagras, chapa circular para interior, guardapolvo de aluminio, jaladera y herrajes necesarios,</w:t>
            </w:r>
          </w:p>
          <w:p w14:paraId="3A822622" w14:textId="77777777" w:rsidR="003E0C69" w:rsidRPr="00B14B7A" w:rsidRDefault="003E0C69" w:rsidP="002402D6">
            <w:pPr>
              <w:pStyle w:val="Prrafodelista"/>
              <w:widowControl w:val="0"/>
              <w:numPr>
                <w:ilvl w:val="0"/>
                <w:numId w:val="106"/>
              </w:numPr>
              <w:ind w:left="308" w:right="191" w:hanging="308"/>
              <w:jc w:val="both"/>
              <w:rPr>
                <w:rFonts w:ascii="Montserrat" w:hAnsi="Montserrat" w:cs="Arial"/>
              </w:rPr>
            </w:pPr>
            <w:r w:rsidRPr="00B14B7A">
              <w:rPr>
                <w:rFonts w:ascii="Montserrat" w:hAnsi="Montserrat" w:cs="Arial"/>
              </w:rPr>
              <w:t>La puerta deberá quedar a plomo, revisión de abatimiento.</w:t>
            </w:r>
          </w:p>
          <w:p w14:paraId="2DFDB973" w14:textId="77777777" w:rsidR="003E0C69" w:rsidRPr="00B14B7A" w:rsidRDefault="003E0C69" w:rsidP="002402D6">
            <w:pPr>
              <w:pStyle w:val="Prrafodelista"/>
              <w:widowControl w:val="0"/>
              <w:numPr>
                <w:ilvl w:val="0"/>
                <w:numId w:val="106"/>
              </w:numPr>
              <w:ind w:left="308" w:right="191" w:hanging="308"/>
              <w:jc w:val="both"/>
              <w:rPr>
                <w:rFonts w:ascii="Montserrat" w:hAnsi="Montserrat" w:cs="Arial"/>
              </w:rPr>
            </w:pPr>
            <w:r w:rsidRPr="00B14B7A">
              <w:rPr>
                <w:rFonts w:ascii="Montserrat" w:hAnsi="Montserrat" w:cs="Arial"/>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521C95">
              <w:rPr>
                <w:rFonts w:ascii="Montserrat" w:hAnsi="Montserrat" w:cs="Arial"/>
              </w:rPr>
              <w:t xml:space="preserve"> será por cuenta y cargo del CONTRATISTA y a satisfacción de la ASIPONA ALTAMIRA</w:t>
            </w:r>
          </w:p>
          <w:p w14:paraId="79C0351C" w14:textId="77777777" w:rsidR="003E0C69" w:rsidRPr="00B14B7A" w:rsidRDefault="003E0C69" w:rsidP="002402D6">
            <w:pPr>
              <w:pStyle w:val="Prrafodelista"/>
              <w:widowControl w:val="0"/>
              <w:numPr>
                <w:ilvl w:val="0"/>
                <w:numId w:val="106"/>
              </w:numPr>
              <w:ind w:left="308" w:right="191" w:hanging="308"/>
              <w:jc w:val="both"/>
              <w:rPr>
                <w:rFonts w:ascii="Montserrat" w:hAnsi="Montserrat" w:cs="Arial"/>
              </w:rPr>
            </w:pPr>
            <w:r w:rsidRPr="00521C95">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r w:rsidRPr="00B14B7A">
              <w:rPr>
                <w:rFonts w:ascii="Montserrat" w:hAnsi="Montserrat" w:cs="Arial"/>
              </w:rPr>
              <w:t>.</w:t>
            </w:r>
          </w:p>
          <w:p w14:paraId="5DC2662F" w14:textId="77777777" w:rsidR="003E0C69" w:rsidRPr="00B14B7A" w:rsidRDefault="003E0C69" w:rsidP="002402D6">
            <w:pPr>
              <w:pStyle w:val="Prrafodelista"/>
              <w:widowControl w:val="0"/>
              <w:numPr>
                <w:ilvl w:val="0"/>
                <w:numId w:val="106"/>
              </w:numPr>
              <w:ind w:left="308" w:right="191" w:hanging="308"/>
              <w:jc w:val="both"/>
              <w:rPr>
                <w:rFonts w:ascii="Montserrat" w:hAnsi="Montserrat" w:cs="Arial"/>
              </w:rPr>
            </w:pPr>
            <w:r w:rsidRPr="00B14B7A">
              <w:rPr>
                <w:rFonts w:ascii="Montserrat" w:hAnsi="Montserrat" w:cs="Arial"/>
              </w:rPr>
              <w:t>Se deberá efectuar limpieza permanente de las áreas de trabajo, apile, carga, acarreo y descarga del material producto de la limpieza y sobrantes al sitio autorizado por el RESIDENTE DE OBRA.</w:t>
            </w:r>
          </w:p>
          <w:p w14:paraId="65906BC8" w14:textId="77777777" w:rsidR="003E0C69" w:rsidRDefault="003E0C69" w:rsidP="002402D6">
            <w:pPr>
              <w:pStyle w:val="Prrafodelista"/>
              <w:widowControl w:val="0"/>
              <w:numPr>
                <w:ilvl w:val="0"/>
                <w:numId w:val="106"/>
              </w:numPr>
              <w:ind w:left="308" w:right="191" w:hanging="308"/>
              <w:jc w:val="both"/>
              <w:rPr>
                <w:rFonts w:ascii="Montserrat" w:hAnsi="Montserrat" w:cs="Arial"/>
              </w:rPr>
            </w:pPr>
            <w:r w:rsidRPr="00521C95">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09C9321E" w14:textId="0D2BD4D3" w:rsidR="003E0C69" w:rsidRPr="00521C95" w:rsidRDefault="003E0C69" w:rsidP="003E0C69">
            <w:pPr>
              <w:pStyle w:val="Prrafodelista"/>
              <w:widowControl w:val="0"/>
              <w:ind w:left="308" w:right="191"/>
              <w:jc w:val="both"/>
              <w:rPr>
                <w:rFonts w:ascii="Montserrat" w:hAnsi="Montserrat" w:cs="Arial"/>
              </w:rPr>
            </w:pPr>
          </w:p>
        </w:tc>
      </w:tr>
      <w:tr w:rsidR="003E0C69" w:rsidRPr="00501DEB" w14:paraId="14F8492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59735D1" w14:textId="26E9165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12C42CB4" w14:textId="77777777" w:rsidTr="001C4706">
        <w:tc>
          <w:tcPr>
            <w:tcW w:w="9072" w:type="dxa"/>
            <w:tcBorders>
              <w:top w:val="single" w:sz="4" w:space="0" w:color="auto"/>
              <w:left w:val="single" w:sz="4" w:space="0" w:color="auto"/>
              <w:bottom w:val="single" w:sz="4" w:space="0" w:color="auto"/>
            </w:tcBorders>
            <w:shd w:val="clear" w:color="auto" w:fill="990033"/>
          </w:tcPr>
          <w:p w14:paraId="141C0A4F" w14:textId="0BD072C2"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F84C25">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D.9, F.10, H.4</w:t>
            </w:r>
          </w:p>
        </w:tc>
      </w:tr>
      <w:tr w:rsidR="003E0C69" w:rsidRPr="00501DEB" w14:paraId="40F85A7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AF3AB1E" w14:textId="36569264"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luminarias de alto rendimiento de 60 x 60 centímetros, 36 W, 3000 K con difusor de poliestireno en color blanco acabado mate.</w:t>
            </w:r>
          </w:p>
        </w:tc>
      </w:tr>
      <w:tr w:rsidR="003E0C69" w:rsidRPr="00501DEB" w14:paraId="62C85E0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2B271E7" w14:textId="323AD707"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11D229B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BCBBB03" w14:textId="1657F31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lang w:eastAsia="es-MX"/>
              </w:rPr>
              <w:t xml:space="preserve"> Suministro e instalación de alto rendimiento</w:t>
            </w:r>
            <w:r>
              <w:rPr>
                <w:rFonts w:ascii="Montserrat" w:hAnsi="Montserrat" w:cs="Arial"/>
                <w:b w:val="0"/>
                <w:lang w:eastAsia="es-MX"/>
              </w:rPr>
              <w:t>.</w:t>
            </w:r>
          </w:p>
        </w:tc>
      </w:tr>
      <w:tr w:rsidR="003E0C69" w:rsidRPr="00501DEB" w14:paraId="39DFCD5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714D6F9" w14:textId="77777777" w:rsidR="003E0C69" w:rsidRPr="00521C95" w:rsidRDefault="003E0C69" w:rsidP="003E0C69">
            <w:pPr>
              <w:pStyle w:val="Prrafodelista"/>
              <w:tabs>
                <w:tab w:val="left" w:pos="284"/>
              </w:tabs>
              <w:ind w:left="308" w:right="191"/>
              <w:jc w:val="both"/>
              <w:rPr>
                <w:rFonts w:ascii="Montserrat" w:hAnsi="Montserrat" w:cs="Arial"/>
                <w:b/>
                <w:bCs/>
              </w:rPr>
            </w:pPr>
            <w:r w:rsidRPr="00521C95">
              <w:rPr>
                <w:rFonts w:ascii="Montserrat" w:hAnsi="Montserrat" w:cs="Arial"/>
                <w:b/>
                <w:bCs/>
              </w:rPr>
              <w:t>ALCANCES:</w:t>
            </w:r>
          </w:p>
          <w:p w14:paraId="0587FBB5" w14:textId="77777777"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t>Suministro de todos los materiales en la obra</w:t>
            </w:r>
          </w:p>
          <w:p w14:paraId="4CCFFBC9" w14:textId="77777777"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t>Desmontaje y retiro de luminarias dañadas al área autorizada por la ASIPONA ALTAMIRA.</w:t>
            </w:r>
          </w:p>
          <w:p w14:paraId="61FB2E3A" w14:textId="22B1BAC2"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t>Revisión y limpieza de conexiones, circuitos, conexión y montaje de luminaria de 60 x 60 centímetros</w:t>
            </w:r>
            <w:r>
              <w:rPr>
                <w:rFonts w:ascii="Montserrat" w:hAnsi="Montserrat" w:cs="Arial"/>
              </w:rPr>
              <w:t>.</w:t>
            </w:r>
          </w:p>
          <w:p w14:paraId="7C294999" w14:textId="77777777"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t>Hacer pruebas que comprueben la funcionalidad del equipo.</w:t>
            </w:r>
          </w:p>
          <w:p w14:paraId="56F96D50" w14:textId="77777777"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521C95">
              <w:rPr>
                <w:rFonts w:ascii="Montserrat" w:hAnsi="Montserrat" w:cs="Arial"/>
              </w:rPr>
              <w:t xml:space="preserve"> será por cuenta y cargo del CONTRATISTA y a satisfacción de la ASIPONA ALTAMIRA</w:t>
            </w:r>
          </w:p>
          <w:p w14:paraId="39E38448" w14:textId="77777777"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521C95">
              <w:rPr>
                <w:rFonts w:ascii="Montserrat" w:hAnsi="Montserrat" w:cs="Arial"/>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r w:rsidRPr="00802AB7">
              <w:rPr>
                <w:rFonts w:ascii="Montserrat" w:hAnsi="Montserrat" w:cs="Arial"/>
              </w:rPr>
              <w:t>.</w:t>
            </w:r>
          </w:p>
          <w:p w14:paraId="68569F69" w14:textId="77777777" w:rsidR="003E0C69" w:rsidRPr="00802AB7"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lastRenderedPageBreak/>
              <w:t>Se deberá efectuar limpieza permanente de las áreas de trabajo, apile, carga, acarreo y descarga del material producto de la limpieza y sobrantes al sitio autorizado por el RESIDENTE DE OBRA.</w:t>
            </w:r>
          </w:p>
          <w:p w14:paraId="53AFD184" w14:textId="77777777" w:rsidR="003E0C69" w:rsidRDefault="003E0C69" w:rsidP="002402D6">
            <w:pPr>
              <w:pStyle w:val="Prrafodelista"/>
              <w:numPr>
                <w:ilvl w:val="0"/>
                <w:numId w:val="32"/>
              </w:numPr>
              <w:tabs>
                <w:tab w:val="left" w:pos="284"/>
              </w:tabs>
              <w:ind w:left="308" w:right="191" w:hanging="284"/>
              <w:jc w:val="both"/>
              <w:rPr>
                <w:rFonts w:ascii="Montserrat" w:hAnsi="Montserrat" w:cs="Arial"/>
              </w:rPr>
            </w:pPr>
            <w:r w:rsidRPr="00802AB7">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6976A8F" w14:textId="7F860662" w:rsidR="003E0C69" w:rsidRPr="00521C95" w:rsidRDefault="003E0C69" w:rsidP="003E0C69">
            <w:pPr>
              <w:pStyle w:val="Prrafodelista"/>
              <w:tabs>
                <w:tab w:val="left" w:pos="284"/>
              </w:tabs>
              <w:ind w:left="308" w:right="191"/>
              <w:jc w:val="both"/>
              <w:rPr>
                <w:rFonts w:ascii="Montserrat" w:hAnsi="Montserrat" w:cs="Arial"/>
              </w:rPr>
            </w:pPr>
          </w:p>
        </w:tc>
      </w:tr>
      <w:tr w:rsidR="003E0C69" w:rsidRPr="00501DEB" w14:paraId="3D278F5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9D435FA" w14:textId="37851A44"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2FFFDCF5" w14:textId="77777777" w:rsidTr="001C4706">
        <w:tc>
          <w:tcPr>
            <w:tcW w:w="9072" w:type="dxa"/>
            <w:tcBorders>
              <w:top w:val="single" w:sz="4" w:space="0" w:color="auto"/>
              <w:left w:val="single" w:sz="4" w:space="0" w:color="auto"/>
              <w:bottom w:val="single" w:sz="4" w:space="0" w:color="auto"/>
            </w:tcBorders>
            <w:shd w:val="clear" w:color="auto" w:fill="990033"/>
          </w:tcPr>
          <w:p w14:paraId="31B2B614" w14:textId="6A515D24"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250028">
              <w:rPr>
                <w:rFonts w:ascii="Montserrat" w:hAnsi="Montserrat" w:cs="Arial"/>
                <w:color w:val="FFFFFF" w:themeColor="background1"/>
                <w:lang w:eastAsia="es-MX"/>
              </w:rPr>
              <w:t xml:space="preserve"> No. </w:t>
            </w:r>
            <w:r>
              <w:rPr>
                <w:rFonts w:ascii="Montserrat" w:hAnsi="Montserrat" w:cs="Arial"/>
                <w:color w:val="FFFFFF" w:themeColor="background1"/>
                <w:lang w:eastAsia="es-MX"/>
              </w:rPr>
              <w:t>D.11</w:t>
            </w:r>
          </w:p>
        </w:tc>
      </w:tr>
      <w:tr w:rsidR="003E0C69" w:rsidRPr="00501DEB" w14:paraId="0D63243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5CC659E" w14:textId="2F386F81"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Mantenimiento a puerta metálica estanca tipo buque mediante aplicación de protección anticorrosiva resistente a ambiente industrial y marino línea Amerlock 400 color blanco o similar en interior y exterior de puerta metálica marina de sección de 0.80 x 1.70 m.</w:t>
            </w:r>
          </w:p>
        </w:tc>
      </w:tr>
      <w:tr w:rsidR="003E0C69" w:rsidRPr="00501DEB" w14:paraId="3C534CF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F71D05D" w14:textId="231A7245"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1DC63BB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E870B37" w14:textId="3FB87DD1"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501DEB">
              <w:rPr>
                <w:rFonts w:ascii="Montserrat" w:hAnsi="Montserrat" w:cs="Arial"/>
                <w:b w:val="0"/>
                <w:lang w:eastAsia="es-MX"/>
              </w:rPr>
              <w:t>Aplicación de protección anticorrosiva en color blanco o similar en interior y exterior en puerta metálica estanca tipo buque, salida a azotea del faro</w:t>
            </w:r>
            <w:r>
              <w:rPr>
                <w:rFonts w:ascii="Montserrat" w:hAnsi="Montserrat" w:cs="Arial"/>
                <w:b w:val="0"/>
                <w:lang w:eastAsia="es-MX"/>
              </w:rPr>
              <w:t>, incluye reposición de perfiles metálicos</w:t>
            </w:r>
            <w:r w:rsidRPr="00501DEB">
              <w:rPr>
                <w:rFonts w:ascii="Montserrat" w:hAnsi="Montserrat" w:cs="Arial"/>
                <w:b w:val="0"/>
                <w:lang w:eastAsia="es-MX"/>
              </w:rPr>
              <w:t xml:space="preserve">. </w:t>
            </w:r>
          </w:p>
        </w:tc>
      </w:tr>
      <w:tr w:rsidR="003E0C69" w:rsidRPr="00501DEB" w14:paraId="0539E3D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40911BB" w14:textId="1C470E77" w:rsidR="003E0C69" w:rsidRDefault="003E0C69" w:rsidP="003E0C69">
            <w:pPr>
              <w:pStyle w:val="Prrafodelista"/>
              <w:ind w:left="317" w:right="147"/>
              <w:jc w:val="both"/>
              <w:rPr>
                <w:rFonts w:ascii="Montserrat" w:hAnsi="Montserrat"/>
                <w:b/>
              </w:rPr>
            </w:pPr>
            <w:r w:rsidRPr="00521C95">
              <w:rPr>
                <w:rFonts w:ascii="Montserrat" w:hAnsi="Montserrat"/>
                <w:b/>
              </w:rPr>
              <w:t>ALCANCES:</w:t>
            </w:r>
          </w:p>
          <w:p w14:paraId="6D02B8A1" w14:textId="77777777" w:rsidR="003E0C69" w:rsidRPr="00521C95" w:rsidRDefault="003E0C69" w:rsidP="003E0C69">
            <w:pPr>
              <w:pStyle w:val="Prrafodelista"/>
              <w:ind w:left="317" w:right="147"/>
              <w:jc w:val="both"/>
              <w:rPr>
                <w:rFonts w:ascii="Montserrat" w:hAnsi="Montserrat"/>
                <w:b/>
              </w:rPr>
            </w:pPr>
          </w:p>
          <w:p w14:paraId="6AF9DA58" w14:textId="20C49E68" w:rsidR="003E0C69" w:rsidRDefault="003E0C69" w:rsidP="002402D6">
            <w:pPr>
              <w:pStyle w:val="Prrafodelista"/>
              <w:numPr>
                <w:ilvl w:val="0"/>
                <w:numId w:val="65"/>
              </w:numPr>
              <w:ind w:right="147"/>
              <w:jc w:val="both"/>
              <w:rPr>
                <w:rFonts w:ascii="Montserrat" w:hAnsi="Montserrat"/>
                <w:bCs/>
              </w:rPr>
            </w:pPr>
            <w:r>
              <w:rPr>
                <w:rFonts w:ascii="Montserrat" w:hAnsi="Montserrat"/>
                <w:bCs/>
              </w:rPr>
              <w:t>Limpieza</w:t>
            </w:r>
            <w:r w:rsidRPr="00501DEB">
              <w:rPr>
                <w:rFonts w:ascii="Montserrat" w:hAnsi="Montserrat"/>
                <w:bCs/>
              </w:rPr>
              <w:t xml:space="preserve"> manual-mecánica de puerta para retirar polvo, oxido, grasas, aceites o cualquier otra sustancia extraña que impida la adecuada adherencia del recubrimiento</w:t>
            </w:r>
            <w:r>
              <w:rPr>
                <w:rFonts w:ascii="Montserrat" w:hAnsi="Montserrat"/>
                <w:bCs/>
              </w:rPr>
              <w:t>, con carda y pulidor</w:t>
            </w:r>
          </w:p>
          <w:p w14:paraId="5445CE91" w14:textId="6E25CB5A" w:rsidR="003E0C69" w:rsidRPr="00501DEB" w:rsidRDefault="003E0C69" w:rsidP="002402D6">
            <w:pPr>
              <w:pStyle w:val="Prrafodelista"/>
              <w:numPr>
                <w:ilvl w:val="0"/>
                <w:numId w:val="65"/>
              </w:numPr>
              <w:ind w:right="147"/>
              <w:jc w:val="both"/>
              <w:rPr>
                <w:rFonts w:ascii="Montserrat" w:hAnsi="Montserrat"/>
                <w:bCs/>
              </w:rPr>
            </w:pPr>
            <w:r>
              <w:rPr>
                <w:rFonts w:ascii="Montserrat" w:hAnsi="Montserrat"/>
                <w:bCs/>
              </w:rPr>
              <w:t>Reposición de perfiles de acero, solera y/o placa para reponer las partes dañadas por el óxido.</w:t>
            </w:r>
          </w:p>
          <w:p w14:paraId="0E3A50A4" w14:textId="77777777" w:rsidR="003E0C69" w:rsidRPr="00501DEB" w:rsidRDefault="003E0C69" w:rsidP="002402D6">
            <w:pPr>
              <w:pStyle w:val="Prrafodelista"/>
              <w:numPr>
                <w:ilvl w:val="0"/>
                <w:numId w:val="65"/>
              </w:numPr>
              <w:ind w:right="147"/>
              <w:jc w:val="both"/>
              <w:rPr>
                <w:rFonts w:ascii="Montserrat" w:hAnsi="Montserrat"/>
                <w:bCs/>
              </w:rPr>
            </w:pPr>
            <w:r w:rsidRPr="00501DEB">
              <w:rPr>
                <w:rFonts w:ascii="Montserrat" w:hAnsi="Montserrat"/>
                <w:bCs/>
              </w:rPr>
              <w:t>Revisión y mantenimiento de bisagras, sistema de cierre y apertura.</w:t>
            </w:r>
          </w:p>
          <w:p w14:paraId="6E3461FE" w14:textId="77777777" w:rsidR="003E0C69" w:rsidRPr="00501DEB" w:rsidRDefault="003E0C69" w:rsidP="002402D6">
            <w:pPr>
              <w:pStyle w:val="Prrafodelista"/>
              <w:numPr>
                <w:ilvl w:val="0"/>
                <w:numId w:val="65"/>
              </w:numPr>
              <w:ind w:right="147"/>
              <w:jc w:val="both"/>
              <w:rPr>
                <w:rFonts w:ascii="Montserrat" w:hAnsi="Montserrat"/>
                <w:bCs/>
              </w:rPr>
            </w:pPr>
            <w:r w:rsidRPr="00501DEB">
              <w:rPr>
                <w:rFonts w:ascii="Montserrat" w:hAnsi="Montserrat"/>
                <w:bCs/>
              </w:rPr>
              <w:t xml:space="preserve">La aplicación del recubrimiento primario se realizará una vez concluida la </w:t>
            </w:r>
            <w:r>
              <w:rPr>
                <w:rFonts w:ascii="Montserrat" w:hAnsi="Montserrat"/>
                <w:bCs/>
              </w:rPr>
              <w:t>limpieza</w:t>
            </w:r>
            <w:r w:rsidRPr="00501DEB">
              <w:rPr>
                <w:rFonts w:ascii="Montserrat" w:hAnsi="Montserrat"/>
                <w:bCs/>
              </w:rPr>
              <w:t xml:space="preserve"> mecánica y/o manual de perfiles de acero y ha sido aceptada por el </w:t>
            </w:r>
            <w:r>
              <w:rPr>
                <w:rFonts w:ascii="Montserrat" w:hAnsi="Montserrat"/>
                <w:bCs/>
              </w:rPr>
              <w:t>RESIDENTE DE OBRA</w:t>
            </w:r>
            <w:r w:rsidRPr="00501DEB">
              <w:rPr>
                <w:rFonts w:ascii="Montserrat" w:hAnsi="Montserrat"/>
                <w:bCs/>
              </w:rPr>
              <w:t>.</w:t>
            </w:r>
          </w:p>
          <w:p w14:paraId="6AA032E0" w14:textId="77777777" w:rsidR="003E0C69" w:rsidRPr="00501DEB" w:rsidRDefault="003E0C69" w:rsidP="002402D6">
            <w:pPr>
              <w:pStyle w:val="Prrafodelista"/>
              <w:numPr>
                <w:ilvl w:val="0"/>
                <w:numId w:val="65"/>
              </w:numPr>
              <w:ind w:right="147"/>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el uso de adelgazador, solvente para </w:t>
            </w:r>
            <w:r>
              <w:rPr>
                <w:rFonts w:ascii="Montserrat" w:hAnsi="Montserrat"/>
                <w:bCs/>
              </w:rPr>
              <w:t>limpieza</w:t>
            </w:r>
            <w:r w:rsidRPr="00501DEB">
              <w:rPr>
                <w:rFonts w:ascii="Montserrat" w:hAnsi="Montserrat"/>
                <w:bCs/>
              </w:rPr>
              <w:t>, utilizar equipo de aspersión convencional, equipo airless o cualquier otro equipo que garantice una aplicación homogénea del producto.</w:t>
            </w:r>
          </w:p>
          <w:p w14:paraId="1ECCA0E8" w14:textId="77777777" w:rsidR="003E0C69" w:rsidRPr="00501DEB" w:rsidRDefault="003E0C69" w:rsidP="002402D6">
            <w:pPr>
              <w:pStyle w:val="Prrafodelista"/>
              <w:numPr>
                <w:ilvl w:val="0"/>
                <w:numId w:val="65"/>
              </w:numPr>
              <w:ind w:right="147"/>
              <w:jc w:val="both"/>
              <w:rPr>
                <w:rFonts w:ascii="Montserrat" w:hAnsi="Montserrat"/>
                <w:bCs/>
              </w:rPr>
            </w:pPr>
            <w:r w:rsidRPr="00501DEB">
              <w:rPr>
                <w:rFonts w:ascii="Montserrat" w:hAnsi="Montserrat"/>
                <w:bCs/>
              </w:rPr>
              <w:t>No se aplicará el recubrimiento de pintura sobre superficies húmedas, cuando exista amenaza de lluvia o se encuentre lloviendo, cuando la temperatura ambiente sea menor a 5 grados Celsius, o cuando la temperatura de la estructura metálica sea tan elevada que produzca burbujas o “ampollas” en la película de pintura.</w:t>
            </w:r>
          </w:p>
          <w:p w14:paraId="2B459C7B" w14:textId="77777777" w:rsidR="003E0C69" w:rsidRPr="00501DEB" w:rsidRDefault="003E0C69" w:rsidP="002402D6">
            <w:pPr>
              <w:pStyle w:val="Prrafodelista"/>
              <w:numPr>
                <w:ilvl w:val="0"/>
                <w:numId w:val="65"/>
              </w:numPr>
              <w:ind w:right="147"/>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 ficha técnica, hoja de seguridad, instrucciones y recomendaciones del proveedor de la pintura previo a su aplicación.</w:t>
            </w:r>
          </w:p>
          <w:p w14:paraId="2890D701" w14:textId="15AEB414" w:rsidR="003E0C69" w:rsidRPr="00501DEB" w:rsidRDefault="003E0C69" w:rsidP="002402D6">
            <w:pPr>
              <w:pStyle w:val="Prrafodelista"/>
              <w:numPr>
                <w:ilvl w:val="0"/>
                <w:numId w:val="65"/>
              </w:numPr>
              <w:ind w:right="147"/>
              <w:jc w:val="both"/>
              <w:rPr>
                <w:rFonts w:ascii="Montserrat" w:hAnsi="Montserrat"/>
                <w:bCs/>
              </w:rPr>
            </w:pPr>
            <w:r w:rsidRPr="00501DEB">
              <w:rPr>
                <w:rFonts w:ascii="Montserrat" w:hAnsi="Montserrat"/>
                <w:bCs/>
              </w:rPr>
              <w:t>Incluye; carga, acarreos</w:t>
            </w:r>
            <w:r>
              <w:rPr>
                <w:rFonts w:ascii="Montserrat" w:hAnsi="Montserrat"/>
                <w:bCs/>
              </w:rPr>
              <w:t>, elevación</w:t>
            </w:r>
            <w:r w:rsidRPr="00501DEB">
              <w:rPr>
                <w:rFonts w:ascii="Montserrat" w:hAnsi="Montserrat"/>
                <w:bCs/>
              </w:rPr>
              <w:t xml:space="preserve"> y descarga de todos los materiales y equipo al nivel y distancia de la obra.</w:t>
            </w:r>
          </w:p>
          <w:p w14:paraId="5794FD4E" w14:textId="0608C6D8" w:rsidR="003E0C69" w:rsidRDefault="003E0C69" w:rsidP="002402D6">
            <w:pPr>
              <w:pStyle w:val="Prrafodelista"/>
              <w:numPr>
                <w:ilvl w:val="0"/>
                <w:numId w:val="65"/>
              </w:numPr>
              <w:ind w:right="147"/>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el uso de generador eléctrico para los equipos que utilice y requieran energía eléctrica ya que la </w:t>
            </w:r>
            <w:r>
              <w:rPr>
                <w:rFonts w:ascii="Montserrat" w:hAnsi="Montserrat"/>
                <w:bCs/>
              </w:rPr>
              <w:t>ASIPONA ALTAMIRA</w:t>
            </w:r>
            <w:r w:rsidRPr="00501DEB">
              <w:rPr>
                <w:rFonts w:ascii="Montserrat" w:hAnsi="Montserrat"/>
                <w:bCs/>
              </w:rPr>
              <w:t xml:space="preserve"> no suministrará electricidad ni agua.</w:t>
            </w:r>
          </w:p>
          <w:p w14:paraId="19C0F36F" w14:textId="1080B266" w:rsidR="003E0C69" w:rsidRPr="00501DEB" w:rsidRDefault="003E0C69" w:rsidP="002402D6">
            <w:pPr>
              <w:pStyle w:val="Prrafodelista"/>
              <w:numPr>
                <w:ilvl w:val="0"/>
                <w:numId w:val="65"/>
              </w:numPr>
              <w:ind w:right="147"/>
              <w:jc w:val="both"/>
              <w:rPr>
                <w:rFonts w:ascii="Montserrat" w:hAnsi="Montserrat"/>
                <w:bCs/>
              </w:rPr>
            </w:pPr>
            <w:r>
              <w:rPr>
                <w:rFonts w:ascii="Montserrat" w:hAnsi="Montserrat"/>
                <w:bCs/>
              </w:rPr>
              <w:t>Reposición de sello de hule, tipo burlete automotriz (tipo puerta de automóvil), para evitar el ingreso de agua de lluvia.</w:t>
            </w:r>
          </w:p>
          <w:p w14:paraId="09C67F2B" w14:textId="77777777" w:rsidR="003E0C69" w:rsidRPr="00521C95" w:rsidRDefault="003E0C69" w:rsidP="002402D6">
            <w:pPr>
              <w:pStyle w:val="Prrafodelista"/>
              <w:numPr>
                <w:ilvl w:val="0"/>
                <w:numId w:val="65"/>
              </w:numPr>
              <w:ind w:right="147"/>
              <w:jc w:val="both"/>
              <w:rPr>
                <w:rFonts w:ascii="Montserrat" w:hAnsi="Montserrat"/>
                <w:bCs/>
              </w:rPr>
            </w:pPr>
            <w:r w:rsidRPr="00521C95">
              <w:rPr>
                <w:rFonts w:ascii="Montserrat" w:hAnsi="Montserrat"/>
                <w:bCs/>
              </w:rPr>
              <w:lastRenderedPageBreak/>
              <w:t>Para efectos de pago de las estimaciones, deberán presentarse, las notas de bitácora, números generadores que avalen los avances ejecutados, cálculos, croquis de ubicación y mínimo 12 (doce) fotografías de los trabajos efectuados, antes, durante y concluidos</w:t>
            </w:r>
          </w:p>
          <w:p w14:paraId="1F094254" w14:textId="77777777" w:rsidR="003E0C69" w:rsidRPr="00501DEB" w:rsidRDefault="003E0C69" w:rsidP="002402D6">
            <w:pPr>
              <w:pStyle w:val="Prrafodelista"/>
              <w:numPr>
                <w:ilvl w:val="0"/>
                <w:numId w:val="65"/>
              </w:numPr>
              <w:ind w:right="147"/>
              <w:jc w:val="both"/>
              <w:rPr>
                <w:rFonts w:ascii="Montserrat" w:hAnsi="Montserrat"/>
                <w:bCs/>
              </w:rPr>
            </w:pPr>
            <w:r>
              <w:rPr>
                <w:rFonts w:ascii="Montserrat" w:hAnsi="Montserrat"/>
                <w:bCs/>
              </w:rPr>
              <w:t>Los trabajos incluyen los materiales, mano de obra, herramienta, equipo y todo lo necesario para su correcta ejecución</w:t>
            </w:r>
            <w:r w:rsidRPr="00501DEB">
              <w:rPr>
                <w:rFonts w:ascii="Montserrat" w:hAnsi="Montserrat"/>
                <w:bCs/>
              </w:rPr>
              <w:t>.</w:t>
            </w:r>
          </w:p>
          <w:p w14:paraId="6DF2C9D5" w14:textId="77777777" w:rsidR="003E0C69" w:rsidRPr="00501DEB" w:rsidRDefault="003E0C69" w:rsidP="002402D6">
            <w:pPr>
              <w:pStyle w:val="Prrafodelista"/>
              <w:numPr>
                <w:ilvl w:val="0"/>
                <w:numId w:val="6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1F306417" w14:textId="77777777" w:rsidR="003E0C69" w:rsidRDefault="003E0C69" w:rsidP="002402D6">
            <w:pPr>
              <w:pStyle w:val="Prrafodelista"/>
              <w:numPr>
                <w:ilvl w:val="0"/>
                <w:numId w:val="65"/>
              </w:numPr>
              <w:ind w:right="147"/>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 xml:space="preserve">. </w:t>
            </w:r>
          </w:p>
          <w:p w14:paraId="58EC8868" w14:textId="10ED8B4F" w:rsidR="003E0C69" w:rsidRPr="00521C95" w:rsidRDefault="003E0C69" w:rsidP="003E0C69">
            <w:pPr>
              <w:pStyle w:val="Prrafodelista"/>
              <w:ind w:left="317" w:right="147"/>
              <w:jc w:val="center"/>
              <w:rPr>
                <w:rFonts w:ascii="Montserrat" w:hAnsi="Montserrat"/>
                <w:bCs/>
              </w:rPr>
            </w:pPr>
            <w:r>
              <w:rPr>
                <w:rFonts w:ascii="Montserrat" w:hAnsi="Montserrat"/>
                <w:bCs/>
                <w:noProof/>
              </w:rPr>
              <w:drawing>
                <wp:inline distT="0" distB="0" distL="0" distR="0" wp14:anchorId="04061A7D" wp14:editId="1F4B5988">
                  <wp:extent cx="3304898" cy="2531607"/>
                  <wp:effectExtent l="5715" t="0" r="0" b="0"/>
                  <wp:docPr id="13" name="Imagen 13" descr="Un perro dentro de un edifici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Un perro dentro de un edificio&#10;&#10;Descripción generada automáticamente con confianza baja"/>
                          <pic:cNvPicPr/>
                        </pic:nvPicPr>
                        <pic:blipFill>
                          <a:blip r:embed="rId38" cstate="print">
                            <a:extLst>
                              <a:ext uri="{28A0092B-C50C-407E-A947-70E740481C1C}">
                                <a14:useLocalDpi xmlns:a14="http://schemas.microsoft.com/office/drawing/2010/main" val="0"/>
                              </a:ext>
                            </a:extLst>
                          </a:blip>
                          <a:stretch>
                            <a:fillRect/>
                          </a:stretch>
                        </pic:blipFill>
                        <pic:spPr>
                          <a:xfrm rot="5400000">
                            <a:off x="0" y="0"/>
                            <a:ext cx="3326676" cy="2548289"/>
                          </a:xfrm>
                          <a:prstGeom prst="rect">
                            <a:avLst/>
                          </a:prstGeom>
                        </pic:spPr>
                      </pic:pic>
                    </a:graphicData>
                  </a:graphic>
                </wp:inline>
              </w:drawing>
            </w:r>
          </w:p>
        </w:tc>
      </w:tr>
      <w:tr w:rsidR="003E0C69" w:rsidRPr="00501DEB" w14:paraId="55E5A7E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8E64B5B" w14:textId="4C560C7A"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0E1771A8" w14:textId="77777777" w:rsidTr="001C4706">
        <w:tc>
          <w:tcPr>
            <w:tcW w:w="9072" w:type="dxa"/>
            <w:tcBorders>
              <w:top w:val="single" w:sz="4" w:space="0" w:color="auto"/>
              <w:left w:val="single" w:sz="4" w:space="0" w:color="auto"/>
              <w:bottom w:val="single" w:sz="4" w:space="0" w:color="auto"/>
            </w:tcBorders>
            <w:shd w:val="clear" w:color="auto" w:fill="A50021"/>
          </w:tcPr>
          <w:p w14:paraId="6666BAC1" w14:textId="0D3B12C9"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 xml:space="preserve">CONCEPTO </w:t>
            </w:r>
            <w:r w:rsidRPr="00AB33C2">
              <w:rPr>
                <w:rFonts w:ascii="Montserrat" w:hAnsi="Montserrat" w:cs="Arial"/>
                <w:color w:val="FFFFFF" w:themeColor="background1"/>
                <w:lang w:eastAsia="es-MX"/>
              </w:rPr>
              <w:t xml:space="preserve">No. </w:t>
            </w:r>
            <w:r>
              <w:rPr>
                <w:rFonts w:ascii="Montserrat" w:hAnsi="Montserrat" w:cs="Arial"/>
                <w:color w:val="FFFFFF" w:themeColor="background1"/>
                <w:lang w:eastAsia="es-MX"/>
              </w:rPr>
              <w:t>D.12</w:t>
            </w:r>
          </w:p>
        </w:tc>
      </w:tr>
      <w:tr w:rsidR="003E0C69" w:rsidRPr="00501DEB" w14:paraId="457B9FF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46FF0F4" w14:textId="001FF14B"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C976F5">
              <w:rPr>
                <w:rFonts w:ascii="Montserrat" w:hAnsi="Montserrat" w:cs="Arial"/>
                <w:b w:val="0"/>
                <w:bCs/>
              </w:rPr>
              <w:t>Reposición de piso de concreto estampado, incluye: demolición de pavimento existente, homogenizado, tendido y compactado de material de relleno con cal al 3% en capas de 20 centímetros, suministro y colocación de malla electrosoldada 6-6</w:t>
            </w:r>
            <w:r>
              <w:rPr>
                <w:rFonts w:ascii="Montserrat" w:hAnsi="Montserrat" w:cs="Arial"/>
                <w:b w:val="0"/>
                <w:bCs/>
              </w:rPr>
              <w:t xml:space="preserve"> </w:t>
            </w:r>
            <w:r w:rsidRPr="00C976F5">
              <w:rPr>
                <w:rFonts w:ascii="Montserrat" w:hAnsi="Montserrat" w:cs="Arial"/>
                <w:b w:val="0"/>
                <w:bCs/>
              </w:rPr>
              <w:t>x</w:t>
            </w:r>
            <w:r>
              <w:rPr>
                <w:rFonts w:ascii="Montserrat" w:hAnsi="Montserrat" w:cs="Arial"/>
                <w:b w:val="0"/>
                <w:bCs/>
              </w:rPr>
              <w:t xml:space="preserve"> </w:t>
            </w:r>
            <w:r w:rsidRPr="00C976F5">
              <w:rPr>
                <w:rFonts w:ascii="Montserrat" w:hAnsi="Montserrat" w:cs="Arial"/>
                <w:b w:val="0"/>
                <w:bCs/>
              </w:rPr>
              <w:t>10-10 concreto Fc=200 kg/cm2 estampado, tendido curado y vibrado, P.U.O.T.</w:t>
            </w:r>
          </w:p>
        </w:tc>
      </w:tr>
      <w:tr w:rsidR="003E0C69" w:rsidRPr="00501DEB" w14:paraId="3FC6D87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2B408EA" w14:textId="4BB3E92F"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r w:rsidRPr="00501DEB">
              <w:rPr>
                <w:rFonts w:ascii="Montserrat" w:hAnsi="Montserrat"/>
                <w:b w:val="0"/>
                <w:bCs/>
              </w:rPr>
              <w:t>.</w:t>
            </w:r>
          </w:p>
        </w:tc>
      </w:tr>
      <w:tr w:rsidR="003E0C69" w:rsidRPr="00501DEB" w14:paraId="0E22540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A6B36CE" w14:textId="6B2FBA47"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C976F5">
              <w:rPr>
                <w:rFonts w:ascii="Montserrat" w:hAnsi="Montserrat" w:cs="Arial"/>
                <w:b w:val="0"/>
                <w:bCs/>
              </w:rPr>
              <w:t>Reposición de piso de concreto estampado, incluye: demolición de pavimento existente, homogenizado, tendido y compactado de material de relleno con cal al 3% en capas de 20 centímetros, suministro y colocación de malla electrosoldada 6-6</w:t>
            </w:r>
            <w:r>
              <w:rPr>
                <w:rFonts w:ascii="Montserrat" w:hAnsi="Montserrat" w:cs="Arial"/>
                <w:b w:val="0"/>
                <w:bCs/>
              </w:rPr>
              <w:t xml:space="preserve"> </w:t>
            </w:r>
            <w:r w:rsidRPr="00C976F5">
              <w:rPr>
                <w:rFonts w:ascii="Montserrat" w:hAnsi="Montserrat" w:cs="Arial"/>
                <w:b w:val="0"/>
                <w:bCs/>
              </w:rPr>
              <w:t>x</w:t>
            </w:r>
            <w:r>
              <w:rPr>
                <w:rFonts w:ascii="Montserrat" w:hAnsi="Montserrat" w:cs="Arial"/>
                <w:b w:val="0"/>
                <w:bCs/>
              </w:rPr>
              <w:t xml:space="preserve"> </w:t>
            </w:r>
            <w:r w:rsidRPr="00C976F5">
              <w:rPr>
                <w:rFonts w:ascii="Montserrat" w:hAnsi="Montserrat" w:cs="Arial"/>
                <w:b w:val="0"/>
                <w:bCs/>
              </w:rPr>
              <w:t>10-10 concreto Fc=200 kg/cm2 estampado, tendido curado y vibrado, P.U.O.T.</w:t>
            </w:r>
          </w:p>
        </w:tc>
      </w:tr>
      <w:tr w:rsidR="003E0C69" w:rsidRPr="00501DEB" w14:paraId="413AD98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1EFCC02" w14:textId="77777777" w:rsidR="003E0C69" w:rsidRPr="00C976F5" w:rsidRDefault="003E0C69" w:rsidP="003E0C69">
            <w:pPr>
              <w:pStyle w:val="Prrafodelista"/>
              <w:ind w:left="308"/>
              <w:jc w:val="both"/>
              <w:rPr>
                <w:rFonts w:ascii="Montserrat" w:hAnsi="Montserrat" w:cs="Arial"/>
                <w:b/>
                <w:bCs/>
                <w:lang w:val="es-ES"/>
              </w:rPr>
            </w:pPr>
            <w:r w:rsidRPr="00C976F5">
              <w:rPr>
                <w:rFonts w:ascii="Montserrat" w:hAnsi="Montserrat" w:cs="Arial"/>
                <w:b/>
                <w:bCs/>
                <w:lang w:val="es-ES"/>
              </w:rPr>
              <w:t>ALCANCES:</w:t>
            </w:r>
          </w:p>
          <w:p w14:paraId="67721C33" w14:textId="2B5789F9"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lastRenderedPageBreak/>
              <w:t>Demolición de piso de concreto estampado con equipo ligero</w:t>
            </w:r>
            <w:r w:rsidRPr="00501DEB">
              <w:rPr>
                <w:rFonts w:ascii="Montserrat" w:hAnsi="Montserrat" w:cs="Arial"/>
                <w:lang w:val="es-ES"/>
              </w:rPr>
              <w:t>.</w:t>
            </w:r>
          </w:p>
          <w:p w14:paraId="1FB0C891" w14:textId="43477197"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Excavación con recuperación del material de relleno</w:t>
            </w:r>
          </w:p>
          <w:p w14:paraId="5C0B2CB4" w14:textId="638C16BF"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Aplicación de 50 kg de cal por cada metro cubico de material de relleno</w:t>
            </w:r>
          </w:p>
          <w:p w14:paraId="33BEE0EA" w14:textId="09DDB525"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Tendido, mezclado, homogenizado, incluye riegos con pipa de agua</w:t>
            </w:r>
            <w:r w:rsidRPr="00563AB5">
              <w:rPr>
                <w:rFonts w:ascii="Montserrat" w:hAnsi="Montserrat" w:cs="Arial"/>
                <w:lang w:val="es-ES"/>
              </w:rPr>
              <w:t xml:space="preserve">. </w:t>
            </w:r>
          </w:p>
          <w:p w14:paraId="3CC73D96" w14:textId="20075CCB"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Relleno y compactación con equipo ligero (bailarina) al 95% de la prueba Proctor estándar</w:t>
            </w:r>
            <w:r w:rsidRPr="00563AB5">
              <w:rPr>
                <w:rFonts w:ascii="Montserrat" w:hAnsi="Montserrat" w:cs="Arial"/>
                <w:lang w:val="es-ES"/>
              </w:rPr>
              <w:t>.</w:t>
            </w:r>
          </w:p>
          <w:p w14:paraId="42926F65" w14:textId="26CB65F3"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Pruebas de compactación</w:t>
            </w:r>
          </w:p>
          <w:p w14:paraId="06C84F9C" w14:textId="433055A7"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Colocación de membrana de polietileno calibre 600</w:t>
            </w:r>
            <w:r w:rsidRPr="00563AB5">
              <w:rPr>
                <w:rFonts w:ascii="Montserrat" w:hAnsi="Montserrat" w:cs="Arial"/>
                <w:lang w:val="es-ES"/>
              </w:rPr>
              <w:t>.</w:t>
            </w:r>
          </w:p>
          <w:p w14:paraId="4DA2C5F3" w14:textId="719A0C9D" w:rsidR="003E0C69" w:rsidRPr="00563AB5"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Suministro, extendido, habilitado y colocación de malla electrosoldada 6 x 6 – 10 x 10</w:t>
            </w:r>
            <w:r w:rsidRPr="00563AB5">
              <w:rPr>
                <w:rFonts w:ascii="Montserrat" w:hAnsi="Montserrat" w:cs="Arial"/>
                <w:lang w:val="es-ES"/>
              </w:rPr>
              <w:t>.</w:t>
            </w:r>
          </w:p>
          <w:p w14:paraId="7890D08B" w14:textId="28B66790" w:rsidR="003E0C69" w:rsidRDefault="003E0C69" w:rsidP="002402D6">
            <w:pPr>
              <w:pStyle w:val="Prrafodelista"/>
              <w:numPr>
                <w:ilvl w:val="0"/>
                <w:numId w:val="107"/>
              </w:numPr>
              <w:jc w:val="both"/>
              <w:rPr>
                <w:rFonts w:ascii="Montserrat" w:hAnsi="Montserrat" w:cs="Arial"/>
                <w:lang w:val="es-ES"/>
              </w:rPr>
            </w:pPr>
            <w:r w:rsidRPr="00563AB5">
              <w:rPr>
                <w:rFonts w:ascii="Montserrat" w:hAnsi="Montserrat" w:cs="Arial"/>
                <w:lang w:val="es-ES"/>
              </w:rPr>
              <w:t>La ASIPONA ALTAMIRA no suministrará agua ni electricidad.</w:t>
            </w:r>
          </w:p>
          <w:p w14:paraId="78AFB8C8" w14:textId="3FDBFEE2" w:rsidR="003E0C69"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Suministro, colocación, vibrado y curado de concreto estampado</w:t>
            </w:r>
          </w:p>
          <w:p w14:paraId="465D31D2" w14:textId="46145926" w:rsidR="003E0C69" w:rsidRPr="006B787E"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 xml:space="preserve">Aplicación de color endurecedor (rojo) 2 kilogramos por m2, </w:t>
            </w:r>
            <w:r w:rsidRPr="006B787E">
              <w:rPr>
                <w:rFonts w:ascii="Montserrat" w:hAnsi="Montserrat" w:cs="Arial"/>
                <w:lang w:val="es-ES"/>
              </w:rPr>
              <w:t>rendimiento de 9 a 10 m2 aproximadamente por bulto de 25 Kg</w:t>
            </w:r>
            <w:r>
              <w:rPr>
                <w:rFonts w:ascii="Montserrat" w:hAnsi="Montserrat" w:cs="Arial"/>
                <w:lang w:val="es-ES"/>
              </w:rPr>
              <w:t xml:space="preserve">. </w:t>
            </w:r>
            <w:r w:rsidRPr="006B787E">
              <w:rPr>
                <w:rFonts w:ascii="Montserrat" w:hAnsi="Montserrat" w:cs="Arial"/>
                <w:lang w:val="es-ES"/>
              </w:rPr>
              <w:t>Prepare y termine la losa de concreto de manera tradicional. Permita que el concreto sude, una vez que el agua ha desaparecido de la superficie y el concreto se encuentra en estado plástico rocíe manualmente la primera mano de color endurecedor. Se requieren dos manos para lograr una coloración uniforme, usando una llana de acero integre el color endurecedor a la superficie. Deberá cubrir toda la superficie y obtener una coloración uniforme.</w:t>
            </w:r>
          </w:p>
          <w:p w14:paraId="13CFEE67" w14:textId="4D5EC56E" w:rsidR="003E0C69" w:rsidRDefault="003E0C69" w:rsidP="002402D6">
            <w:pPr>
              <w:pStyle w:val="Prrafodelista"/>
              <w:numPr>
                <w:ilvl w:val="0"/>
                <w:numId w:val="107"/>
              </w:numPr>
              <w:jc w:val="both"/>
              <w:rPr>
                <w:rFonts w:ascii="Montserrat" w:hAnsi="Montserrat" w:cs="Arial"/>
                <w:lang w:val="es-ES"/>
              </w:rPr>
            </w:pPr>
            <w:r w:rsidRPr="006B787E">
              <w:rPr>
                <w:rFonts w:ascii="Montserrat" w:hAnsi="Montserrat" w:cs="Arial"/>
                <w:lang w:val="es-ES"/>
              </w:rPr>
              <w:t>Permita el curado y secado natural del concreto. No use plástico, telas, arena o humedad sobre la superficie.</w:t>
            </w:r>
          </w:p>
          <w:p w14:paraId="47C8E84C" w14:textId="73D417BC" w:rsidR="003E0C69" w:rsidRPr="006B787E"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Incluye molde similar a piso existente.</w:t>
            </w:r>
          </w:p>
          <w:p w14:paraId="669D5975" w14:textId="77777777" w:rsidR="003E0C69" w:rsidRPr="00563AB5" w:rsidRDefault="003E0C69" w:rsidP="002402D6">
            <w:pPr>
              <w:pStyle w:val="Prrafodelista"/>
              <w:numPr>
                <w:ilvl w:val="0"/>
                <w:numId w:val="107"/>
              </w:numPr>
              <w:jc w:val="both"/>
              <w:rPr>
                <w:rFonts w:ascii="Montserrat" w:hAnsi="Montserrat" w:cs="Arial"/>
                <w:lang w:val="es-ES"/>
              </w:rPr>
            </w:pPr>
            <w:r w:rsidRPr="00563AB5">
              <w:rPr>
                <w:rFonts w:ascii="Montserrat" w:hAnsi="Montserrat" w:cs="Arial"/>
                <w:lang w:val="es-ES"/>
              </w:rPr>
              <w:t>Antes del inicio de las actividades, el CONTRATISTA deberá tramitar los permisos necesarios con el personal encargado de seguridad en las áreas de los edificios administrativos que correspondan a la actividad a desempeñar.</w:t>
            </w:r>
          </w:p>
          <w:p w14:paraId="3D7DCC2C" w14:textId="77777777" w:rsidR="003E0C69" w:rsidRDefault="003E0C69" w:rsidP="002402D6">
            <w:pPr>
              <w:pStyle w:val="Prrafodelista"/>
              <w:numPr>
                <w:ilvl w:val="0"/>
                <w:numId w:val="107"/>
              </w:numPr>
              <w:jc w:val="both"/>
              <w:rPr>
                <w:rFonts w:ascii="Montserrat" w:hAnsi="Montserrat" w:cs="Arial"/>
                <w:lang w:val="es-ES"/>
              </w:rPr>
            </w:pPr>
            <w:r>
              <w:rPr>
                <w:rFonts w:ascii="Montserrat" w:hAnsi="Montserrat" w:cs="Arial"/>
                <w:lang w:val="es-ES"/>
              </w:rPr>
              <w:t>S</w:t>
            </w:r>
            <w:r w:rsidRPr="00501DEB">
              <w:rPr>
                <w:rFonts w:ascii="Montserrat" w:hAnsi="Montserrat" w:cs="Arial"/>
                <w:lang w:val="es-ES"/>
              </w:rPr>
              <w:t xml:space="preserve">e utilizarán andamios con plataforma para efectuar el aplanado y/o resane, hasta 7.00 metros de altura según el </w:t>
            </w:r>
            <w:r>
              <w:rPr>
                <w:rFonts w:ascii="Montserrat" w:hAnsi="Montserrat" w:cs="Arial"/>
                <w:lang w:val="es-ES"/>
              </w:rPr>
              <w:t>Proyecto</w:t>
            </w:r>
            <w:r w:rsidRPr="00501DEB">
              <w:rPr>
                <w:rFonts w:ascii="Montserrat" w:hAnsi="Montserrat" w:cs="Arial"/>
                <w:lang w:val="es-ES"/>
              </w:rPr>
              <w:t xml:space="preserve">. </w:t>
            </w:r>
          </w:p>
          <w:p w14:paraId="1E0E98B1" w14:textId="77777777" w:rsidR="003E0C69" w:rsidRPr="00501DEB" w:rsidRDefault="003E0C69" w:rsidP="002402D6">
            <w:pPr>
              <w:pStyle w:val="Prrafodelista"/>
              <w:numPr>
                <w:ilvl w:val="0"/>
                <w:numId w:val="107"/>
              </w:numPr>
              <w:jc w:val="both"/>
              <w:rPr>
                <w:rFonts w:ascii="Montserrat" w:hAnsi="Montserrat" w:cs="Arial"/>
                <w:lang w:val="es-ES"/>
              </w:rPr>
            </w:pPr>
            <w:r w:rsidRPr="00501DEB">
              <w:rPr>
                <w:rFonts w:ascii="Montserrat" w:hAnsi="Montserrat" w:cs="Arial"/>
                <w:lang w:val="es-ES"/>
              </w:rPr>
              <w:t xml:space="preserve">Este </w:t>
            </w:r>
            <w:r>
              <w:rPr>
                <w:rFonts w:ascii="Montserrat" w:hAnsi="Montserrat" w:cs="Arial"/>
                <w:lang w:val="es-ES"/>
              </w:rPr>
              <w:t>Concepto</w:t>
            </w:r>
            <w:r w:rsidRPr="00501DEB">
              <w:rPr>
                <w:rFonts w:ascii="Montserrat" w:hAnsi="Montserrat" w:cs="Arial"/>
                <w:lang w:val="es-ES"/>
              </w:rPr>
              <w:t xml:space="preserve"> incluye los perfilados en vanos de puertas, ventanas, losas, etc.</w:t>
            </w:r>
          </w:p>
          <w:p w14:paraId="31047693" w14:textId="77777777" w:rsidR="003E0C69" w:rsidRPr="00501DEB" w:rsidRDefault="003E0C69" w:rsidP="002402D6">
            <w:pPr>
              <w:pStyle w:val="Prrafodelista"/>
              <w:numPr>
                <w:ilvl w:val="0"/>
                <w:numId w:val="107"/>
              </w:numPr>
              <w:jc w:val="both"/>
              <w:rPr>
                <w:rFonts w:ascii="Montserrat" w:hAnsi="Montserrat" w:cs="Arial"/>
                <w:lang w:val="es-ES"/>
              </w:rPr>
            </w:pPr>
            <w:r w:rsidRPr="00501DEB">
              <w:rPr>
                <w:rFonts w:ascii="Montserrat" w:hAnsi="Montserrat" w:cs="Arial"/>
                <w:lang w:val="es-ES"/>
              </w:rPr>
              <w:t xml:space="preserve">El </w:t>
            </w:r>
            <w:r>
              <w:rPr>
                <w:rFonts w:ascii="Montserrat" w:hAnsi="Montserrat" w:cs="Arial"/>
                <w:lang w:val="es-ES"/>
              </w:rPr>
              <w:t>CONTRATISTA</w:t>
            </w:r>
            <w:r w:rsidRPr="00501DEB">
              <w:rPr>
                <w:rFonts w:ascii="Montserrat" w:hAnsi="Montserrat" w:cs="Arial"/>
                <w:lang w:val="es-E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cs="Arial"/>
                <w:lang w:val="es-ES"/>
              </w:rPr>
              <w:t>etc. de la ASIPONA ALTAMIRA</w:t>
            </w:r>
            <w:r w:rsidRPr="00501DEB">
              <w:rPr>
                <w:rFonts w:ascii="Montserrat" w:hAnsi="Montserrat" w:cs="Arial"/>
                <w:lang w:val="es-ES"/>
              </w:rPr>
              <w:t xml:space="preserve"> y/o de terceros, la reposición y/o reparación será por cuenta y cargo del </w:t>
            </w:r>
            <w:r>
              <w:rPr>
                <w:rFonts w:ascii="Montserrat" w:hAnsi="Montserrat" w:cs="Arial"/>
                <w:lang w:val="es-ES"/>
              </w:rPr>
              <w:t>CONTRATISTA</w:t>
            </w:r>
            <w:r w:rsidRPr="00501DEB">
              <w:rPr>
                <w:rFonts w:ascii="Montserrat" w:hAnsi="Montserrat" w:cs="Arial"/>
                <w:lang w:val="es-ES"/>
              </w:rPr>
              <w:t xml:space="preserve"> y a satisfacción de la </w:t>
            </w:r>
            <w:r>
              <w:rPr>
                <w:rFonts w:ascii="Montserrat" w:hAnsi="Montserrat" w:cs="Arial"/>
                <w:lang w:val="es-ES"/>
              </w:rPr>
              <w:t>ASIPONA ALTAMIRA</w:t>
            </w:r>
            <w:r w:rsidRPr="00501DEB">
              <w:rPr>
                <w:rFonts w:ascii="Montserrat" w:hAnsi="Montserrat" w:cs="Arial"/>
                <w:lang w:val="es-ES"/>
              </w:rPr>
              <w:t>.</w:t>
            </w:r>
          </w:p>
          <w:p w14:paraId="1345A8B1" w14:textId="77777777" w:rsidR="003E0C69" w:rsidRPr="00501DEB" w:rsidRDefault="003E0C69" w:rsidP="002402D6">
            <w:pPr>
              <w:pStyle w:val="Prrafodelista"/>
              <w:numPr>
                <w:ilvl w:val="0"/>
                <w:numId w:val="107"/>
              </w:numPr>
              <w:jc w:val="both"/>
              <w:rPr>
                <w:rFonts w:ascii="Montserrat" w:hAnsi="Montserrat" w:cs="Arial"/>
                <w:lang w:val="es-ES"/>
              </w:rPr>
            </w:pPr>
            <w:r w:rsidRPr="00501DEB">
              <w:rPr>
                <w:rFonts w:ascii="Montserrat" w:hAnsi="Montserrat" w:cs="Arial"/>
                <w:lang w:val="es-ES"/>
              </w:rPr>
              <w:t xml:space="preserve">El </w:t>
            </w:r>
            <w:r>
              <w:rPr>
                <w:rFonts w:ascii="Montserrat" w:hAnsi="Montserrat" w:cs="Arial"/>
                <w:lang w:val="es-ES"/>
              </w:rPr>
              <w:t>CONTRATISTA</w:t>
            </w:r>
            <w:r w:rsidRPr="00501DEB">
              <w:rPr>
                <w:rFonts w:ascii="Montserrat" w:hAnsi="Montserrat" w:cs="Arial"/>
                <w:lang w:val="es-ES"/>
              </w:rPr>
              <w:t xml:space="preserve"> deberá considerar que las actividades del personal </w:t>
            </w:r>
            <w:r>
              <w:rPr>
                <w:rFonts w:ascii="Montserrat" w:hAnsi="Montserrat" w:cs="Arial"/>
                <w:lang w:val="es-ES"/>
              </w:rPr>
              <w:t>de la ASIPONA ALTAMIRA</w:t>
            </w:r>
            <w:r w:rsidRPr="00501DEB">
              <w:rPr>
                <w:rFonts w:ascii="Montserrat" w:hAnsi="Montserrat" w:cs="Arial"/>
                <w:lang w:val="es-ES"/>
              </w:rPr>
              <w:t xml:space="preserve">, no deben ser interrumpidas, por lo cual notificara con tiempo al personal que labora en las áreas las actividades o trabajos a desarrollar con anticipación mínima de </w:t>
            </w:r>
            <w:r>
              <w:rPr>
                <w:rFonts w:ascii="Montserrat" w:hAnsi="Montserrat" w:cs="Arial"/>
                <w:lang w:val="es-ES"/>
              </w:rPr>
              <w:t>3 (tres) días hábiles</w:t>
            </w:r>
            <w:r w:rsidRPr="00501DEB">
              <w:rPr>
                <w:rFonts w:ascii="Montserrat" w:hAnsi="Montserrat" w:cs="Arial"/>
                <w:lang w:val="es-ES"/>
              </w:rPr>
              <w:t>.</w:t>
            </w:r>
          </w:p>
          <w:p w14:paraId="7265461F" w14:textId="77777777" w:rsidR="003E0C69" w:rsidRPr="00563AB5" w:rsidRDefault="003E0C69" w:rsidP="002402D6">
            <w:pPr>
              <w:pStyle w:val="Prrafodelista"/>
              <w:numPr>
                <w:ilvl w:val="0"/>
                <w:numId w:val="107"/>
              </w:numPr>
              <w:jc w:val="both"/>
              <w:rPr>
                <w:rFonts w:ascii="Montserrat" w:hAnsi="Montserrat" w:cs="Arial"/>
                <w:lang w:val="es-ES"/>
              </w:rPr>
            </w:pPr>
            <w:r w:rsidRPr="00563AB5">
              <w:rPr>
                <w:rFonts w:ascii="Montserrat" w:hAnsi="Montserrat" w:cs="Arial"/>
                <w:lang w:val="es-ES"/>
              </w:rPr>
              <w:t>Los trabajos incluyen la mano de obra, herramienta, equipo y todo lo necesario para su correcta ejecución.</w:t>
            </w:r>
          </w:p>
          <w:p w14:paraId="1635DCE1" w14:textId="77777777" w:rsidR="003E0C69" w:rsidRPr="00501DEB" w:rsidRDefault="003E0C69" w:rsidP="002402D6">
            <w:pPr>
              <w:pStyle w:val="Prrafodelista"/>
              <w:numPr>
                <w:ilvl w:val="0"/>
                <w:numId w:val="10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B521AC7" w14:textId="77777777" w:rsidR="003E0C69" w:rsidRPr="00563AB5" w:rsidRDefault="003E0C69" w:rsidP="002402D6">
            <w:pPr>
              <w:pStyle w:val="Prrafodelista"/>
              <w:numPr>
                <w:ilvl w:val="0"/>
                <w:numId w:val="107"/>
              </w:numPr>
              <w:jc w:val="both"/>
              <w:rPr>
                <w:rFonts w:ascii="Montserrat" w:hAnsi="Montserrat" w:cs="Arial"/>
                <w:lang w:val="es-ES"/>
              </w:rPr>
            </w:pPr>
            <w:r w:rsidRPr="00563AB5">
              <w:rPr>
                <w:rFonts w:ascii="Montserrat" w:hAnsi="Montserrat" w:cs="Arial"/>
                <w:lang w:val="es-E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77DA283F" w14:textId="77777777" w:rsidR="003E0C69" w:rsidRPr="00563AB5" w:rsidRDefault="003E0C69" w:rsidP="002402D6">
            <w:pPr>
              <w:pStyle w:val="Prrafodelista"/>
              <w:numPr>
                <w:ilvl w:val="0"/>
                <w:numId w:val="107"/>
              </w:numPr>
              <w:jc w:val="both"/>
              <w:rPr>
                <w:rFonts w:ascii="Montserrat" w:hAnsi="Montserrat" w:cs="Arial"/>
                <w:lang w:val="es-ES"/>
              </w:rPr>
            </w:pPr>
            <w:r w:rsidRPr="00563AB5">
              <w:rPr>
                <w:rFonts w:ascii="Montserrat" w:hAnsi="Montserrat" w:cs="Arial"/>
                <w:lang w:val="es-ES"/>
              </w:rPr>
              <w:lastRenderedPageBreak/>
              <w:t>Se deberá efectuar limpieza permanente de las áreas de trabajo, apile, carga, acarreo y descarga del material producto de la limpieza y sobrantes al sitio autorizado por el RESIDENTE DE OBRA.</w:t>
            </w:r>
          </w:p>
          <w:p w14:paraId="12C39405" w14:textId="69FDB981" w:rsidR="003E0C69" w:rsidRDefault="003E0C69" w:rsidP="002402D6">
            <w:pPr>
              <w:widowControl w:val="0"/>
              <w:numPr>
                <w:ilvl w:val="0"/>
                <w:numId w:val="107"/>
              </w:numPr>
              <w:rPr>
                <w:rFonts w:ascii="Montserrat" w:hAnsi="Montserrat" w:cs="Arial"/>
                <w:b w:val="0"/>
                <w:lang w:val="es-ES" w:eastAsia="es-MX"/>
              </w:rPr>
            </w:pPr>
            <w:r w:rsidRPr="00F40889">
              <w:rPr>
                <w:rFonts w:ascii="Montserrat" w:hAnsi="Montserrat" w:cs="Arial"/>
                <w:b w:val="0"/>
                <w:lang w:val="es-ES"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5C2692C" w14:textId="77777777" w:rsidR="00ED4E0B" w:rsidRDefault="00ED4E0B" w:rsidP="00ED4E0B">
            <w:pPr>
              <w:widowControl w:val="0"/>
              <w:ind w:left="360"/>
              <w:rPr>
                <w:rFonts w:ascii="Montserrat" w:hAnsi="Montserrat" w:cs="Arial"/>
                <w:b w:val="0"/>
                <w:lang w:val="es-ES" w:eastAsia="es-MX"/>
              </w:rPr>
            </w:pPr>
          </w:p>
          <w:p w14:paraId="6C18A753" w14:textId="77777777" w:rsidR="00ED4E0B" w:rsidRDefault="00ED4E0B" w:rsidP="00ED4E0B">
            <w:pPr>
              <w:widowControl w:val="0"/>
              <w:ind w:left="360"/>
              <w:jc w:val="center"/>
              <w:rPr>
                <w:rFonts w:ascii="Montserrat" w:hAnsi="Montserrat" w:cs="Arial"/>
                <w:b w:val="0"/>
                <w:lang w:val="es-ES" w:eastAsia="es-MX"/>
              </w:rPr>
            </w:pPr>
            <w:r>
              <w:rPr>
                <w:rFonts w:ascii="Montserrat" w:hAnsi="Montserrat" w:cs="Arial"/>
                <w:b w:val="0"/>
                <w:noProof/>
                <w:lang w:val="es-ES" w:eastAsia="es-MX"/>
              </w:rPr>
              <w:drawing>
                <wp:inline distT="0" distB="0" distL="0" distR="0" wp14:anchorId="55BB7CCD" wp14:editId="6D9570F1">
                  <wp:extent cx="4371975" cy="2459363"/>
                  <wp:effectExtent l="0" t="0" r="0" b="0"/>
                  <wp:docPr id="48" name="Imagen 48" descr="Una pared de ladrill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n 48" descr="Una pared de ladrillo&#10;&#10;Descripción generada automáticamente con confianza baja"/>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373580" cy="2460266"/>
                          </a:xfrm>
                          <a:prstGeom prst="rect">
                            <a:avLst/>
                          </a:prstGeom>
                        </pic:spPr>
                      </pic:pic>
                    </a:graphicData>
                  </a:graphic>
                </wp:inline>
              </w:drawing>
            </w:r>
          </w:p>
          <w:p w14:paraId="55FF610B" w14:textId="0E1F915F" w:rsidR="00ED4E0B" w:rsidRPr="00C976F5" w:rsidRDefault="00ED4E0B" w:rsidP="00ED4E0B">
            <w:pPr>
              <w:widowControl w:val="0"/>
              <w:ind w:left="360"/>
              <w:jc w:val="center"/>
              <w:rPr>
                <w:rFonts w:ascii="Montserrat" w:hAnsi="Montserrat" w:cs="Arial"/>
                <w:b w:val="0"/>
                <w:lang w:val="es-ES" w:eastAsia="es-MX"/>
              </w:rPr>
            </w:pPr>
          </w:p>
        </w:tc>
      </w:tr>
      <w:tr w:rsidR="003E0C69" w:rsidRPr="00501DEB" w14:paraId="775F3B0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9B81DE3" w14:textId="44D526E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 Cuadrado (M2)</w:t>
            </w:r>
            <w:r w:rsidRPr="00501DEB">
              <w:rPr>
                <w:rFonts w:ascii="Montserrat" w:hAnsi="Montserrat"/>
                <w:b w:val="0"/>
                <w:bCs/>
              </w:rPr>
              <w:t>, cuantificado en obra, por unidad de obra terminada.</w:t>
            </w:r>
          </w:p>
        </w:tc>
      </w:tr>
      <w:tr w:rsidR="003E0C69" w:rsidRPr="00501DEB" w14:paraId="03A4C9D0" w14:textId="77777777" w:rsidTr="001C4706">
        <w:tc>
          <w:tcPr>
            <w:tcW w:w="9072" w:type="dxa"/>
            <w:tcBorders>
              <w:top w:val="single" w:sz="4" w:space="0" w:color="auto"/>
              <w:left w:val="single" w:sz="4" w:space="0" w:color="auto"/>
              <w:bottom w:val="single" w:sz="4" w:space="0" w:color="auto"/>
            </w:tcBorders>
            <w:shd w:val="clear" w:color="auto" w:fill="A50021"/>
          </w:tcPr>
          <w:p w14:paraId="1B681971" w14:textId="09885FFC" w:rsidR="003E0C69" w:rsidRDefault="003E0C69" w:rsidP="003E0C69">
            <w:pPr>
              <w:widowControl w:val="0"/>
              <w:jc w:val="center"/>
              <w:rPr>
                <w:rFonts w:ascii="Montserrat" w:hAnsi="Montserrat" w:cs="Arial"/>
                <w:color w:val="FFFFFF" w:themeColor="background1"/>
                <w:lang w:eastAsia="es-MX"/>
              </w:rPr>
            </w:pPr>
            <w:r w:rsidRPr="00D178C1">
              <w:rPr>
                <w:rFonts w:ascii="Montserrat" w:hAnsi="Montserrat" w:cs="Arial"/>
                <w:color w:val="FFFFFF" w:themeColor="background1"/>
                <w:lang w:eastAsia="es-MX"/>
              </w:rPr>
              <w:t>CONCEPTO No. E.1.1</w:t>
            </w:r>
            <w:r>
              <w:rPr>
                <w:rFonts w:ascii="Montserrat" w:hAnsi="Montserrat" w:cs="Arial"/>
                <w:color w:val="FFFFFF" w:themeColor="background1"/>
                <w:lang w:eastAsia="es-MX"/>
              </w:rPr>
              <w:t>, L.1</w:t>
            </w:r>
          </w:p>
        </w:tc>
      </w:tr>
      <w:tr w:rsidR="003E0C69" w:rsidRPr="00501DEB" w14:paraId="797D3E3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D94B245" w14:textId="6D237DE6" w:rsidR="003E0C69" w:rsidRDefault="003E0C69" w:rsidP="003E0C69">
            <w:pPr>
              <w:widowControl w:val="0"/>
              <w:jc w:val="both"/>
              <w:rPr>
                <w:rFonts w:ascii="Montserrat" w:hAnsi="Montserrat" w:cs="Arial"/>
                <w:b w:val="0"/>
                <w:bCs/>
              </w:rPr>
            </w:pPr>
            <w:r w:rsidRPr="0060296F">
              <w:rPr>
                <w:rFonts w:ascii="Montserrat" w:hAnsi="Montserrat"/>
                <w:bCs/>
              </w:rPr>
              <w:t>CONCEPTO</w:t>
            </w:r>
            <w:r>
              <w:rPr>
                <w:rFonts w:ascii="Montserrat" w:hAnsi="Montserrat"/>
                <w:bCs/>
              </w:rPr>
              <w:t xml:space="preserve"> E.1.1 </w:t>
            </w:r>
            <w:r w:rsidRPr="0060296F">
              <w:rPr>
                <w:rFonts w:ascii="Montserrat" w:hAnsi="Montserrat"/>
                <w:bCs/>
              </w:rPr>
              <w:t>:</w:t>
            </w:r>
            <w:r w:rsidRPr="0060296F">
              <w:rPr>
                <w:rFonts w:ascii="Montserrat" w:hAnsi="Montserrat" w:cs="Arial"/>
                <w:b w:val="0"/>
                <w:lang w:eastAsia="es-MX"/>
              </w:rPr>
              <w:t xml:space="preserve"> </w:t>
            </w:r>
            <w:r w:rsidRPr="00F6792D">
              <w:rPr>
                <w:rFonts w:ascii="Montserrat" w:hAnsi="Montserrat" w:cs="Arial"/>
                <w:b w:val="0"/>
                <w:bCs/>
              </w:rPr>
              <w:t xml:space="preserve">Reposición de perfil tubular rectangular de </w:t>
            </w:r>
            <w:r>
              <w:rPr>
                <w:rFonts w:ascii="Montserrat" w:hAnsi="Montserrat" w:cs="Arial"/>
                <w:b w:val="0"/>
                <w:bCs/>
              </w:rPr>
              <w:t>4”</w:t>
            </w:r>
            <w:r w:rsidRPr="00F6792D">
              <w:rPr>
                <w:rFonts w:ascii="Montserrat" w:hAnsi="Montserrat" w:cs="Arial"/>
                <w:b w:val="0"/>
                <w:bCs/>
              </w:rPr>
              <w:t xml:space="preserve"> x 2” Calibre 14, incluye: corte, retiro de perfiles metálicos dañados, rebabeo, soldaduras, apile, carga, acarreo y descarga de material producto de corte a los sitios autorizados por ASIPONA, suministro y fabricación de perfil tubular rectangular, no incluye pintura, P.U.O.T.</w:t>
            </w:r>
          </w:p>
          <w:p w14:paraId="083C4795" w14:textId="7535DE54" w:rsidR="003E0C69" w:rsidRPr="0068306F" w:rsidRDefault="003E0C69" w:rsidP="003E0C69">
            <w:pPr>
              <w:widowControl w:val="0"/>
              <w:jc w:val="both"/>
              <w:rPr>
                <w:rFonts w:ascii="Montserrat" w:hAnsi="Montserrat" w:cs="Arial"/>
                <w:b w:val="0"/>
                <w:bCs/>
              </w:rPr>
            </w:pPr>
            <w:r w:rsidRPr="0060296F">
              <w:rPr>
                <w:rFonts w:ascii="Montserrat" w:hAnsi="Montserrat"/>
                <w:bCs/>
              </w:rPr>
              <w:t>CONCEPTO</w:t>
            </w:r>
            <w:r>
              <w:rPr>
                <w:rFonts w:ascii="Montserrat" w:hAnsi="Montserrat"/>
                <w:bCs/>
              </w:rPr>
              <w:t xml:space="preserve"> L.1 </w:t>
            </w:r>
            <w:r w:rsidRPr="0060296F">
              <w:rPr>
                <w:rFonts w:ascii="Montserrat" w:hAnsi="Montserrat"/>
                <w:bCs/>
              </w:rPr>
              <w:t>:</w:t>
            </w:r>
            <w:r>
              <w:rPr>
                <w:rFonts w:ascii="Montserrat" w:hAnsi="Montserrat" w:cs="Arial"/>
                <w:b w:val="0"/>
                <w:bCs/>
              </w:rPr>
              <w:t xml:space="preserve"> </w:t>
            </w:r>
            <w:r w:rsidRPr="0068306F">
              <w:rPr>
                <w:rFonts w:ascii="Montserrat" w:hAnsi="Montserrat" w:cs="Arial"/>
                <w:b w:val="0"/>
                <w:bCs/>
              </w:rPr>
              <w:t>Reposición de perfil tubular rectangular de 4" x 4” Calibre 14, incluye: corte, retiro de perfiles metálicos dañados, rebabeo, soldaduras, apile, carga, acarreo y descarga de material producto de corte a los sitios autorizados por la ASIPONA ALTAMIRA, suministro y fabricación de perfil tubular rectangular 4" X 4" CAL. 14, no incluye limpieza ni pintura P.U.O.T.</w:t>
            </w:r>
          </w:p>
          <w:p w14:paraId="63DEE828" w14:textId="4FD70DE1" w:rsidR="003E0C69" w:rsidRDefault="003E0C69" w:rsidP="003E0C69">
            <w:pPr>
              <w:widowControl w:val="0"/>
              <w:rPr>
                <w:rFonts w:ascii="Montserrat" w:hAnsi="Montserrat" w:cs="Arial"/>
                <w:color w:val="FFFFFF" w:themeColor="background1"/>
              </w:rPr>
            </w:pPr>
          </w:p>
        </w:tc>
      </w:tr>
      <w:tr w:rsidR="003E0C69" w:rsidRPr="00501DEB" w14:paraId="0D52BAF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4C6AD6E" w14:textId="77777777" w:rsidR="003E0C69" w:rsidRDefault="003E0C69" w:rsidP="003E0C69">
            <w:pPr>
              <w:widowControl w:val="0"/>
              <w:jc w:val="both"/>
              <w:rPr>
                <w:rFonts w:ascii="Montserrat" w:hAnsi="Montserrat"/>
                <w:b w:val="0"/>
                <w:bCs/>
              </w:rPr>
            </w:pPr>
            <w:r w:rsidRPr="0060296F">
              <w:rPr>
                <w:rFonts w:ascii="Montserrat" w:hAnsi="Montserrat" w:cs="Arial"/>
                <w:bCs/>
                <w:lang w:eastAsia="es-MX"/>
              </w:rPr>
              <w:t>UNIDAD:</w:t>
            </w:r>
            <w:r w:rsidRPr="0060296F">
              <w:rPr>
                <w:rFonts w:ascii="Montserrat" w:hAnsi="Montserrat" w:cs="Arial"/>
                <w:b w:val="0"/>
                <w:lang w:val="es-ES"/>
              </w:rPr>
              <w:t xml:space="preserve"> </w:t>
            </w:r>
            <w:r>
              <w:rPr>
                <w:rFonts w:ascii="Montserrat" w:hAnsi="Montserrat" w:cs="Arial"/>
                <w:b w:val="0"/>
              </w:rPr>
              <w:t>KG</w:t>
            </w:r>
            <w:r w:rsidRPr="0060296F">
              <w:rPr>
                <w:rFonts w:ascii="Montserrat" w:hAnsi="Montserrat"/>
                <w:b w:val="0"/>
                <w:bCs/>
              </w:rPr>
              <w:t>.</w:t>
            </w:r>
          </w:p>
          <w:p w14:paraId="54C7BAB6" w14:textId="08D815BD" w:rsidR="00ED4E0B" w:rsidRPr="00446198" w:rsidRDefault="00ED4E0B" w:rsidP="003E0C69">
            <w:pPr>
              <w:widowControl w:val="0"/>
              <w:jc w:val="both"/>
              <w:rPr>
                <w:rFonts w:ascii="Montserrat" w:hAnsi="Montserrat"/>
                <w:b w:val="0"/>
                <w:bCs/>
              </w:rPr>
            </w:pPr>
          </w:p>
        </w:tc>
      </w:tr>
      <w:tr w:rsidR="003E0C69" w:rsidRPr="00501DEB" w14:paraId="18F0CA1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E39FDC1" w14:textId="41B9EF8F" w:rsidR="003E0C69" w:rsidRDefault="003E0C69" w:rsidP="003E0C69">
            <w:pPr>
              <w:widowControl w:val="0"/>
              <w:jc w:val="both"/>
              <w:rPr>
                <w:rFonts w:ascii="Montserrat" w:hAnsi="Montserrat" w:cs="Arial"/>
                <w:b w:val="0"/>
                <w:bCs/>
              </w:rPr>
            </w:pPr>
            <w:r w:rsidRPr="0060296F">
              <w:rPr>
                <w:rFonts w:ascii="Montserrat" w:hAnsi="Montserrat" w:cs="Arial"/>
                <w:bCs/>
                <w:lang w:eastAsia="es-MX"/>
              </w:rPr>
              <w:t>DESCRIPCIÓN:</w:t>
            </w:r>
            <w:r w:rsidRPr="0060296F">
              <w:rPr>
                <w:rFonts w:ascii="Montserrat" w:hAnsi="Montserrat" w:cs="Arial"/>
                <w:b w:val="0"/>
                <w:bCs/>
                <w:color w:val="000000"/>
              </w:rPr>
              <w:t xml:space="preserve"> </w:t>
            </w:r>
            <w:r w:rsidRPr="002671D4">
              <w:rPr>
                <w:rFonts w:ascii="Montserrat" w:hAnsi="Montserrat" w:cs="Arial"/>
                <w:b w:val="0"/>
                <w:bCs/>
              </w:rPr>
              <w:t>Suministro, habilitado y prefabricado de estructura a base de perfiles (</w:t>
            </w:r>
            <w:r>
              <w:rPr>
                <w:rFonts w:ascii="Montserrat" w:hAnsi="Montserrat" w:cs="Arial"/>
                <w:b w:val="0"/>
                <w:bCs/>
              </w:rPr>
              <w:t xml:space="preserve">perfil tubular rectangular, </w:t>
            </w:r>
            <w:r w:rsidRPr="002671D4">
              <w:rPr>
                <w:rFonts w:ascii="Montserrat" w:hAnsi="Montserrat" w:cs="Arial"/>
                <w:b w:val="0"/>
                <w:bCs/>
              </w:rPr>
              <w:t xml:space="preserve">placa,  vigas etc.), </w:t>
            </w:r>
            <w:r>
              <w:rPr>
                <w:rFonts w:ascii="Montserrat" w:hAnsi="Montserrat" w:cs="Arial"/>
                <w:b w:val="0"/>
                <w:bCs/>
              </w:rPr>
              <w:t xml:space="preserve">en cercados y en estructuras existentes, </w:t>
            </w:r>
            <w:r w:rsidRPr="002671D4">
              <w:rPr>
                <w:rFonts w:ascii="Montserrat" w:hAnsi="Montserrat" w:cs="Arial"/>
                <w:b w:val="0"/>
                <w:bCs/>
              </w:rPr>
              <w:t xml:space="preserve">incluye: trazo, </w:t>
            </w:r>
            <w:r>
              <w:rPr>
                <w:rFonts w:ascii="Montserrat" w:hAnsi="Montserrat" w:cs="Arial"/>
                <w:b w:val="0"/>
                <w:bCs/>
              </w:rPr>
              <w:t xml:space="preserve">nivelación, </w:t>
            </w:r>
            <w:r w:rsidRPr="002671D4">
              <w:rPr>
                <w:rFonts w:ascii="Montserrat" w:hAnsi="Montserrat" w:cs="Arial"/>
                <w:b w:val="0"/>
                <w:bCs/>
              </w:rPr>
              <w:t xml:space="preserve">cortes, </w:t>
            </w:r>
            <w:r>
              <w:rPr>
                <w:rFonts w:ascii="Montserrat" w:hAnsi="Montserrat" w:cs="Arial"/>
                <w:b w:val="0"/>
                <w:bCs/>
              </w:rPr>
              <w:t xml:space="preserve">retiro de perfiles dañados, </w:t>
            </w:r>
            <w:r w:rsidRPr="002671D4">
              <w:rPr>
                <w:rFonts w:ascii="Montserrat" w:hAnsi="Montserrat" w:cs="Arial"/>
                <w:b w:val="0"/>
                <w:bCs/>
              </w:rPr>
              <w:t>soldadura</w:t>
            </w:r>
            <w:r>
              <w:rPr>
                <w:rFonts w:ascii="Montserrat" w:hAnsi="Montserrat" w:cs="Arial"/>
                <w:b w:val="0"/>
                <w:bCs/>
              </w:rPr>
              <w:t>s</w:t>
            </w:r>
            <w:r w:rsidRPr="002671D4">
              <w:rPr>
                <w:rFonts w:ascii="Montserrat" w:hAnsi="Montserrat" w:cs="Arial"/>
                <w:b w:val="0"/>
                <w:bCs/>
              </w:rPr>
              <w:t xml:space="preserve">, desperdicios, limpieza con equipo </w:t>
            </w:r>
            <w:r>
              <w:rPr>
                <w:rFonts w:ascii="Montserrat" w:hAnsi="Montserrat" w:cs="Arial"/>
                <w:b w:val="0"/>
                <w:bCs/>
              </w:rPr>
              <w:t xml:space="preserve">manual y/o </w:t>
            </w:r>
            <w:r w:rsidRPr="002671D4">
              <w:rPr>
                <w:rFonts w:ascii="Montserrat" w:hAnsi="Montserrat" w:cs="Arial"/>
                <w:b w:val="0"/>
                <w:bCs/>
              </w:rPr>
              <w:t xml:space="preserve">mecánico (carda y pulidor), retiro de grasa y polvo, </w:t>
            </w:r>
            <w:r>
              <w:rPr>
                <w:rFonts w:ascii="Montserrat" w:hAnsi="Montserrat" w:cs="Arial"/>
                <w:b w:val="0"/>
                <w:bCs/>
              </w:rPr>
              <w:t xml:space="preserve">andamios y/o escaleras en su caso, apile, carga, acarreo descarga de material producto de reposición a los sitios autorizados por ASIPONA, </w:t>
            </w:r>
            <w:r w:rsidRPr="002671D4">
              <w:rPr>
                <w:rFonts w:ascii="Montserrat" w:hAnsi="Montserrat" w:cs="Arial"/>
                <w:b w:val="0"/>
                <w:bCs/>
              </w:rPr>
              <w:t>suministro de los materiales, mano de obra, equipo y herramienta.</w:t>
            </w:r>
          </w:p>
          <w:p w14:paraId="39DAC628" w14:textId="77777777" w:rsidR="003E0C69" w:rsidRDefault="003E0C69" w:rsidP="003E0C69">
            <w:pPr>
              <w:widowControl w:val="0"/>
              <w:jc w:val="center"/>
              <w:rPr>
                <w:rFonts w:ascii="Montserrat" w:hAnsi="Montserrat" w:cs="Arial"/>
                <w:color w:val="FFFFFF" w:themeColor="background1"/>
              </w:rPr>
            </w:pPr>
          </w:p>
        </w:tc>
      </w:tr>
      <w:tr w:rsidR="003E0C69" w:rsidRPr="00501DEB" w14:paraId="12F61F0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1C8A283" w14:textId="77777777" w:rsidR="003E0C69" w:rsidRDefault="003E0C69" w:rsidP="003E0C69">
            <w:pPr>
              <w:widowControl w:val="0"/>
              <w:ind w:left="308" w:hanging="308"/>
              <w:jc w:val="both"/>
              <w:rPr>
                <w:rFonts w:ascii="Montserrat" w:hAnsi="Montserrat" w:cs="Arial"/>
                <w:bCs/>
              </w:rPr>
            </w:pPr>
            <w:r w:rsidRPr="005513C9">
              <w:rPr>
                <w:rFonts w:ascii="Montserrat" w:hAnsi="Montserrat" w:cs="Arial"/>
                <w:bCs/>
              </w:rPr>
              <w:t>ALCANCES:</w:t>
            </w:r>
          </w:p>
          <w:p w14:paraId="190F6DC9" w14:textId="77777777" w:rsidR="003E0C69" w:rsidRPr="005513C9" w:rsidRDefault="003E0C69" w:rsidP="003E0C69">
            <w:pPr>
              <w:widowControl w:val="0"/>
              <w:ind w:left="308" w:hanging="308"/>
              <w:jc w:val="both"/>
              <w:rPr>
                <w:rFonts w:ascii="Montserrat" w:hAnsi="Montserrat" w:cs="Arial"/>
                <w:bCs/>
              </w:rPr>
            </w:pPr>
          </w:p>
          <w:p w14:paraId="376744B5" w14:textId="6859090A" w:rsidR="003E0C69" w:rsidRPr="007E4472" w:rsidRDefault="003E0C69" w:rsidP="002402D6">
            <w:pPr>
              <w:pStyle w:val="Prrafodelista"/>
              <w:numPr>
                <w:ilvl w:val="0"/>
                <w:numId w:val="108"/>
              </w:numPr>
              <w:ind w:left="308" w:hanging="308"/>
              <w:jc w:val="both"/>
              <w:rPr>
                <w:rFonts w:ascii="Montserrat" w:hAnsi="Montserrat"/>
                <w:bCs/>
              </w:rPr>
            </w:pPr>
            <w:r>
              <w:rPr>
                <w:rFonts w:ascii="Montserrat" w:hAnsi="Montserrat"/>
                <w:bCs/>
              </w:rPr>
              <w:lastRenderedPageBreak/>
              <w:t>Corte,</w:t>
            </w:r>
            <w:r w:rsidRPr="00EF2AAC">
              <w:rPr>
                <w:rFonts w:ascii="Montserrat" w:hAnsi="Montserrat"/>
                <w:bCs/>
              </w:rPr>
              <w:t xml:space="preserve"> retiro </w:t>
            </w:r>
            <w:r>
              <w:rPr>
                <w:rFonts w:ascii="Montserrat" w:hAnsi="Montserrat"/>
                <w:bCs/>
              </w:rPr>
              <w:t xml:space="preserve">y apile </w:t>
            </w:r>
            <w:r w:rsidRPr="00EF2AAC">
              <w:rPr>
                <w:rFonts w:ascii="Montserrat" w:hAnsi="Montserrat"/>
                <w:bCs/>
              </w:rPr>
              <w:t xml:space="preserve">de </w:t>
            </w:r>
            <w:r>
              <w:rPr>
                <w:rFonts w:ascii="Montserrat" w:hAnsi="Montserrat"/>
                <w:bCs/>
              </w:rPr>
              <w:t>perfiles metálicos</w:t>
            </w:r>
            <w:r w:rsidRPr="00EF2AAC">
              <w:rPr>
                <w:rFonts w:ascii="Montserrat" w:hAnsi="Montserrat"/>
                <w:bCs/>
              </w:rPr>
              <w:t xml:space="preserve"> dañado</w:t>
            </w:r>
            <w:r>
              <w:rPr>
                <w:rFonts w:ascii="Montserrat" w:hAnsi="Montserrat"/>
                <w:bCs/>
              </w:rPr>
              <w:t>s y/o en mal estado</w:t>
            </w:r>
            <w:r w:rsidRPr="00EF2AAC">
              <w:rPr>
                <w:rFonts w:ascii="Montserrat" w:hAnsi="Montserrat"/>
                <w:bCs/>
              </w:rPr>
              <w:t xml:space="preserve">, carga, acarreo y descarga de material producto de </w:t>
            </w:r>
            <w:r>
              <w:rPr>
                <w:rFonts w:ascii="Montserrat" w:hAnsi="Montserrat"/>
                <w:bCs/>
              </w:rPr>
              <w:t>corte</w:t>
            </w:r>
            <w:r w:rsidRPr="00EF2AAC">
              <w:rPr>
                <w:rFonts w:ascii="Montserrat" w:hAnsi="Montserrat"/>
                <w:bCs/>
              </w:rPr>
              <w:t xml:space="preserve"> a los sitios autorizados por ASIPONA</w:t>
            </w:r>
            <w:r>
              <w:rPr>
                <w:rFonts w:ascii="Montserrat" w:hAnsi="Montserrat"/>
                <w:bCs/>
              </w:rPr>
              <w:t>.</w:t>
            </w:r>
          </w:p>
          <w:p w14:paraId="602F7A2A" w14:textId="6D9A877B" w:rsidR="003E0C69" w:rsidRDefault="003E0C69" w:rsidP="002402D6">
            <w:pPr>
              <w:pStyle w:val="Prrafodelista"/>
              <w:numPr>
                <w:ilvl w:val="0"/>
                <w:numId w:val="108"/>
              </w:numPr>
              <w:ind w:left="308" w:hanging="308"/>
              <w:jc w:val="both"/>
              <w:rPr>
                <w:rFonts w:ascii="Montserrat" w:hAnsi="Montserrat"/>
                <w:bCs/>
              </w:rPr>
            </w:pPr>
            <w:r>
              <w:rPr>
                <w:rFonts w:ascii="Montserrat" w:hAnsi="Montserrat"/>
                <w:bCs/>
              </w:rPr>
              <w:t>Suministro</w:t>
            </w:r>
            <w:r w:rsidRPr="00EF2AAC">
              <w:rPr>
                <w:rFonts w:ascii="Montserrat" w:hAnsi="Montserrat"/>
                <w:bCs/>
              </w:rPr>
              <w:t xml:space="preserve"> de perfil tubular rectangular de </w:t>
            </w:r>
            <w:r>
              <w:rPr>
                <w:rFonts w:ascii="Montserrat" w:hAnsi="Montserrat"/>
                <w:bCs/>
              </w:rPr>
              <w:t>4</w:t>
            </w:r>
            <w:r w:rsidRPr="00EF2AAC">
              <w:rPr>
                <w:rFonts w:ascii="Montserrat" w:hAnsi="Montserrat"/>
                <w:bCs/>
              </w:rPr>
              <w:t>" x 2” Calibre 14,</w:t>
            </w:r>
            <w:r>
              <w:rPr>
                <w:rFonts w:ascii="Montserrat" w:hAnsi="Montserrat"/>
                <w:bCs/>
              </w:rPr>
              <w:t xml:space="preserve"> en cercados y estructuras, </w:t>
            </w:r>
            <w:r w:rsidRPr="00EF2AAC">
              <w:rPr>
                <w:rFonts w:ascii="Montserrat" w:hAnsi="Montserrat"/>
                <w:bCs/>
              </w:rPr>
              <w:t xml:space="preserve"> incluye: </w:t>
            </w:r>
            <w:r>
              <w:rPr>
                <w:rFonts w:ascii="Montserrat" w:hAnsi="Montserrat"/>
                <w:bCs/>
              </w:rPr>
              <w:t>cortes</w:t>
            </w:r>
            <w:r w:rsidRPr="00EF2AAC">
              <w:rPr>
                <w:rFonts w:ascii="Montserrat" w:hAnsi="Montserrat"/>
                <w:bCs/>
              </w:rPr>
              <w:t xml:space="preserve">, </w:t>
            </w:r>
            <w:r>
              <w:rPr>
                <w:rFonts w:ascii="Montserrat" w:hAnsi="Montserrat"/>
                <w:bCs/>
              </w:rPr>
              <w:t xml:space="preserve">habilitado, </w:t>
            </w:r>
            <w:r w:rsidRPr="00EF2AAC">
              <w:rPr>
                <w:rFonts w:ascii="Montserrat" w:hAnsi="Montserrat"/>
                <w:bCs/>
              </w:rPr>
              <w:t xml:space="preserve">rebabeo, soldaduras, </w:t>
            </w:r>
            <w:r>
              <w:rPr>
                <w:rFonts w:ascii="Montserrat" w:hAnsi="Montserrat"/>
                <w:bCs/>
              </w:rPr>
              <w:t>equipo de corte, limpieza antes durante y al termino de los trabajos.</w:t>
            </w:r>
          </w:p>
          <w:p w14:paraId="2CCF9432" w14:textId="7248269E" w:rsidR="003E0C69" w:rsidRPr="0068306F" w:rsidRDefault="003E0C69" w:rsidP="002402D6">
            <w:pPr>
              <w:pStyle w:val="Prrafodelista"/>
              <w:numPr>
                <w:ilvl w:val="0"/>
                <w:numId w:val="108"/>
              </w:numPr>
              <w:ind w:left="308" w:hanging="308"/>
              <w:jc w:val="both"/>
              <w:rPr>
                <w:rFonts w:ascii="Montserrat" w:hAnsi="Montserrat"/>
                <w:bCs/>
              </w:rPr>
            </w:pPr>
            <w:r>
              <w:rPr>
                <w:rFonts w:ascii="Montserrat" w:hAnsi="Montserrat"/>
                <w:bCs/>
              </w:rPr>
              <w:t>Suministro</w:t>
            </w:r>
            <w:r w:rsidRPr="00EF2AAC">
              <w:rPr>
                <w:rFonts w:ascii="Montserrat" w:hAnsi="Montserrat"/>
                <w:bCs/>
              </w:rPr>
              <w:t xml:space="preserve"> de perfil tubular rectangular de </w:t>
            </w:r>
            <w:r>
              <w:rPr>
                <w:rFonts w:ascii="Montserrat" w:hAnsi="Montserrat"/>
                <w:bCs/>
              </w:rPr>
              <w:t>4</w:t>
            </w:r>
            <w:r w:rsidRPr="00EF2AAC">
              <w:rPr>
                <w:rFonts w:ascii="Montserrat" w:hAnsi="Montserrat"/>
                <w:bCs/>
              </w:rPr>
              <w:t xml:space="preserve">" x </w:t>
            </w:r>
            <w:r>
              <w:rPr>
                <w:rFonts w:ascii="Montserrat" w:hAnsi="Montserrat"/>
                <w:bCs/>
              </w:rPr>
              <w:t>4</w:t>
            </w:r>
            <w:r w:rsidRPr="00EF2AAC">
              <w:rPr>
                <w:rFonts w:ascii="Montserrat" w:hAnsi="Montserrat"/>
                <w:bCs/>
              </w:rPr>
              <w:t xml:space="preserve">” Calibre 14, </w:t>
            </w:r>
            <w:r>
              <w:rPr>
                <w:rFonts w:ascii="Montserrat" w:hAnsi="Montserrat"/>
                <w:bCs/>
              </w:rPr>
              <w:t xml:space="preserve">en azotea y entrepiso de estructura, </w:t>
            </w:r>
            <w:r w:rsidRPr="00EF2AAC">
              <w:rPr>
                <w:rFonts w:ascii="Montserrat" w:hAnsi="Montserrat"/>
                <w:bCs/>
              </w:rPr>
              <w:t xml:space="preserve">incluye: </w:t>
            </w:r>
            <w:r>
              <w:rPr>
                <w:rFonts w:ascii="Montserrat" w:hAnsi="Montserrat"/>
                <w:bCs/>
              </w:rPr>
              <w:t>cortes</w:t>
            </w:r>
            <w:r w:rsidRPr="00EF2AAC">
              <w:rPr>
                <w:rFonts w:ascii="Montserrat" w:hAnsi="Montserrat"/>
                <w:bCs/>
              </w:rPr>
              <w:t xml:space="preserve">, </w:t>
            </w:r>
            <w:r>
              <w:rPr>
                <w:rFonts w:ascii="Montserrat" w:hAnsi="Montserrat"/>
                <w:bCs/>
              </w:rPr>
              <w:t xml:space="preserve">habilitado, </w:t>
            </w:r>
            <w:r w:rsidRPr="00EF2AAC">
              <w:rPr>
                <w:rFonts w:ascii="Montserrat" w:hAnsi="Montserrat"/>
                <w:bCs/>
              </w:rPr>
              <w:t xml:space="preserve">rebabeo, soldaduras, </w:t>
            </w:r>
            <w:r>
              <w:rPr>
                <w:rFonts w:ascii="Montserrat" w:hAnsi="Montserrat"/>
                <w:bCs/>
              </w:rPr>
              <w:t>equipo de corte, limpieza antes durante y al termino de los trabajos.</w:t>
            </w:r>
          </w:p>
          <w:p w14:paraId="65D25297" w14:textId="73FA5831" w:rsidR="003E0C69" w:rsidRPr="007E4472" w:rsidRDefault="003E0C69" w:rsidP="002402D6">
            <w:pPr>
              <w:pStyle w:val="Prrafodelista"/>
              <w:numPr>
                <w:ilvl w:val="0"/>
                <w:numId w:val="108"/>
              </w:numPr>
              <w:ind w:left="308" w:hanging="308"/>
              <w:jc w:val="both"/>
              <w:rPr>
                <w:rFonts w:ascii="Montserrat" w:hAnsi="Montserrat"/>
                <w:bCs/>
              </w:rPr>
            </w:pPr>
            <w:r w:rsidRPr="00CF6D2F">
              <w:rPr>
                <w:rFonts w:ascii="Montserrat" w:hAnsi="Montserrat"/>
                <w:bCs/>
              </w:rPr>
              <w:t>La fabricación y montaje de la estructura deberán cumplir con</w:t>
            </w:r>
            <w:r>
              <w:rPr>
                <w:rFonts w:ascii="Montserrat" w:hAnsi="Montserrat"/>
                <w:bCs/>
              </w:rPr>
              <w:t xml:space="preserve"> especificación N-CTR-CAR-1-02-005-01 Y</w:t>
            </w:r>
            <w:r w:rsidRPr="00CF6D2F">
              <w:rPr>
                <w:rFonts w:ascii="Montserrat" w:hAnsi="Montserrat"/>
                <w:bCs/>
              </w:rPr>
              <w:t xml:space="preserve"> las Normas del Instituto Mexicano de la Construcción en Acero (IMCA)</w:t>
            </w:r>
            <w:r>
              <w:rPr>
                <w:rFonts w:ascii="Montserrat" w:hAnsi="Montserrat"/>
                <w:bCs/>
              </w:rPr>
              <w:t>.</w:t>
            </w:r>
          </w:p>
          <w:p w14:paraId="67A417CB" w14:textId="3D0DBAF2" w:rsidR="003E0C69" w:rsidRPr="0068306F" w:rsidRDefault="003E0C69" w:rsidP="002402D6">
            <w:pPr>
              <w:pStyle w:val="Prrafodelista"/>
              <w:numPr>
                <w:ilvl w:val="0"/>
                <w:numId w:val="108"/>
              </w:numPr>
              <w:ind w:left="308" w:hanging="308"/>
              <w:jc w:val="both"/>
              <w:rPr>
                <w:rFonts w:ascii="Montserrat" w:hAnsi="Montserrat"/>
                <w:bCs/>
              </w:rPr>
            </w:pPr>
            <w:r w:rsidRPr="00AF67F6">
              <w:rPr>
                <w:rFonts w:ascii="Montserrat" w:hAnsi="Montserrat"/>
                <w:bCs/>
              </w:rPr>
              <w:t>Esta especificación particular incluye: herramientas, equipo, materiales y el personal necesario de la calidad requerida que garantice la correcta ejecución de los trabajos,</w:t>
            </w:r>
            <w:r>
              <w:rPr>
                <w:rFonts w:ascii="Montserrat" w:hAnsi="Montserrat"/>
                <w:bCs/>
              </w:rPr>
              <w:t xml:space="preserve"> </w:t>
            </w:r>
            <w:r w:rsidRPr="00AF67F6">
              <w:rPr>
                <w:rFonts w:ascii="Montserrat" w:hAnsi="Montserrat"/>
                <w:bCs/>
              </w:rPr>
              <w:t>además de ajustarse a las normas y especificaciones del proyecto y reglamentos para fabricación de estructuras metálicas AISC y soldadura AWS.</w:t>
            </w:r>
          </w:p>
          <w:p w14:paraId="18513979" w14:textId="54FE67E5" w:rsidR="003E0C69" w:rsidRDefault="003E0C69" w:rsidP="002402D6">
            <w:pPr>
              <w:pStyle w:val="Prrafodelista"/>
              <w:numPr>
                <w:ilvl w:val="0"/>
                <w:numId w:val="108"/>
              </w:numPr>
              <w:ind w:left="308" w:hanging="308"/>
              <w:jc w:val="both"/>
              <w:rPr>
                <w:rFonts w:ascii="Montserrat" w:hAnsi="Montserrat"/>
                <w:bCs/>
              </w:rPr>
            </w:pPr>
            <w:r w:rsidRPr="00801FA2">
              <w:rPr>
                <w:rFonts w:ascii="Montserrat" w:hAnsi="Montserrat"/>
                <w:bCs/>
              </w:rPr>
              <w:t>Suministro de acero estructural, soldadura, consumibles y de todos los materiales puestos en obra, su resguardo y preservación</w:t>
            </w:r>
            <w:r>
              <w:rPr>
                <w:rFonts w:ascii="Montserrat" w:hAnsi="Montserrat"/>
                <w:bCs/>
              </w:rPr>
              <w:t>.</w:t>
            </w:r>
          </w:p>
          <w:p w14:paraId="3EE496A1" w14:textId="18642AC8" w:rsidR="003E0C69" w:rsidRPr="007E4472" w:rsidRDefault="003E0C69" w:rsidP="002402D6">
            <w:pPr>
              <w:pStyle w:val="Prrafodelista"/>
              <w:numPr>
                <w:ilvl w:val="0"/>
                <w:numId w:val="108"/>
              </w:numPr>
              <w:ind w:left="308" w:hanging="308"/>
              <w:jc w:val="both"/>
              <w:rPr>
                <w:rFonts w:ascii="Montserrat" w:hAnsi="Montserrat"/>
                <w:bCs/>
              </w:rPr>
            </w:pPr>
            <w:r>
              <w:rPr>
                <w:rFonts w:ascii="Montserrat" w:hAnsi="Montserrat"/>
                <w:bCs/>
              </w:rPr>
              <w:t>El contratista deberá considerar en el caso de reposición de perfiles en azoteas el habilitado y utilización de estructuras auxiliares de soporte y/o apoyo durante la reposición de perfiles para evitar daños y/o accidentes.</w:t>
            </w:r>
          </w:p>
          <w:p w14:paraId="1E175E04" w14:textId="77B3A66E" w:rsidR="003E0C69" w:rsidRPr="007E4472" w:rsidRDefault="003E0C69" w:rsidP="002402D6">
            <w:pPr>
              <w:pStyle w:val="Prrafodelista"/>
              <w:numPr>
                <w:ilvl w:val="0"/>
                <w:numId w:val="108"/>
              </w:numPr>
              <w:ind w:left="308" w:hanging="308"/>
              <w:jc w:val="both"/>
              <w:rPr>
                <w:rFonts w:ascii="Montserrat" w:hAnsi="Montserrat"/>
                <w:bCs/>
              </w:rPr>
            </w:pPr>
            <w:r w:rsidRPr="005513C9">
              <w:rPr>
                <w:rFonts w:ascii="Montserrat" w:hAnsi="Montserrat"/>
                <w:bCs/>
              </w:rPr>
              <w:t xml:space="preserve">Para pago de los trabajos deberá presentarse números generadores, croquis, debiendo anexar mínimo </w:t>
            </w:r>
            <w:r>
              <w:rPr>
                <w:rFonts w:ascii="Montserrat" w:hAnsi="Montserrat"/>
                <w:bCs/>
              </w:rPr>
              <w:t xml:space="preserve">12 (doce) fotografías </w:t>
            </w:r>
            <w:r w:rsidRPr="005513C9">
              <w:rPr>
                <w:rFonts w:ascii="Montserrat" w:hAnsi="Montserrat"/>
                <w:bCs/>
              </w:rPr>
              <w:t>por actividad a desarrollar</w:t>
            </w:r>
            <w:r>
              <w:rPr>
                <w:rFonts w:ascii="Montserrat" w:hAnsi="Montserrat"/>
                <w:bCs/>
              </w:rPr>
              <w:t>.</w:t>
            </w:r>
          </w:p>
          <w:p w14:paraId="6EC63B32" w14:textId="32CF65DE" w:rsidR="003E0C69" w:rsidRPr="007E4472" w:rsidRDefault="003E0C69" w:rsidP="002402D6">
            <w:pPr>
              <w:pStyle w:val="Prrafodelista"/>
              <w:numPr>
                <w:ilvl w:val="0"/>
                <w:numId w:val="108"/>
              </w:numPr>
              <w:ind w:left="308" w:hanging="308"/>
              <w:jc w:val="both"/>
              <w:rPr>
                <w:rFonts w:ascii="Montserrat" w:hAnsi="Montserrat"/>
                <w:bCs/>
              </w:rPr>
            </w:pPr>
            <w:r w:rsidRPr="005513C9">
              <w:rPr>
                <w:rFonts w:ascii="Montserrat" w:hAnsi="Montserrat"/>
                <w:bCs/>
              </w:rPr>
              <w:t>El personal deberá presentarse a sus labores diarias con el equipo de seguridad de acuerdo con las normas de seguridad para CONTRATISTAS.</w:t>
            </w:r>
          </w:p>
          <w:p w14:paraId="5091792E" w14:textId="55A969DD" w:rsidR="003E0C69" w:rsidRPr="007E4472" w:rsidRDefault="003E0C69" w:rsidP="002402D6">
            <w:pPr>
              <w:pStyle w:val="Prrafodelista"/>
              <w:numPr>
                <w:ilvl w:val="0"/>
                <w:numId w:val="108"/>
              </w:numPr>
              <w:ind w:left="308" w:hanging="308"/>
              <w:jc w:val="both"/>
              <w:rPr>
                <w:rFonts w:ascii="Montserrat" w:hAnsi="Montserrat"/>
                <w:bCs/>
              </w:rPr>
            </w:pPr>
            <w:r w:rsidRPr="005513C9">
              <w:rPr>
                <w:rFonts w:ascii="Montserrat" w:hAnsi="Montserrat"/>
                <w:bCs/>
              </w:rPr>
              <w:t xml:space="preserve">Cumplir con los procedimientos aplicables del </w:t>
            </w:r>
            <w:r>
              <w:rPr>
                <w:rFonts w:ascii="Montserrat" w:hAnsi="Montserrat"/>
                <w:bCs/>
              </w:rPr>
              <w:t>SGI</w:t>
            </w:r>
            <w:r w:rsidRPr="005513C9">
              <w:rPr>
                <w:rFonts w:ascii="Montserrat" w:hAnsi="Montserrat"/>
                <w:bCs/>
              </w:rPr>
              <w:t>, presentando los informes con las evidencias correspondientes.</w:t>
            </w:r>
          </w:p>
          <w:p w14:paraId="50D80555" w14:textId="72F797CD" w:rsidR="003E0C69" w:rsidRPr="007E4472" w:rsidRDefault="003E0C69" w:rsidP="002402D6">
            <w:pPr>
              <w:pStyle w:val="Prrafodelista"/>
              <w:numPr>
                <w:ilvl w:val="0"/>
                <w:numId w:val="108"/>
              </w:numPr>
              <w:ind w:right="147"/>
              <w:jc w:val="both"/>
              <w:rPr>
                <w:rFonts w:ascii="Montserrat" w:hAnsi="Montserrat" w:cs="Arial"/>
              </w:rPr>
            </w:pPr>
            <w:r>
              <w:rPr>
                <w:rFonts w:ascii="Montserrat" w:hAnsi="Montserrat"/>
              </w:rPr>
              <w:t>Para efectos de pago de las estimaciones, deberán presentarse, las notas de bitácora, números generadores que avalen los avances ejecutados, cálculos, croquis de ubicación y mínimo 12 (doce) fotografías de los trabajos efectuados, antes, durante y concluidos</w:t>
            </w:r>
          </w:p>
          <w:p w14:paraId="7280845A" w14:textId="41DE8BAF" w:rsidR="003E0C69" w:rsidRDefault="003E0C69" w:rsidP="002402D6">
            <w:pPr>
              <w:pStyle w:val="Prrafodelista"/>
              <w:numPr>
                <w:ilvl w:val="0"/>
                <w:numId w:val="108"/>
              </w:numPr>
              <w:ind w:left="308" w:hanging="308"/>
              <w:jc w:val="both"/>
              <w:rPr>
                <w:rFonts w:ascii="Montserrat" w:hAnsi="Montserrat"/>
                <w:bCs/>
              </w:rPr>
            </w:pPr>
            <w:r>
              <w:rPr>
                <w:rFonts w:ascii="Montserrat" w:hAnsi="Montserrat"/>
                <w:bCs/>
              </w:rPr>
              <w:t xml:space="preserve">Verificación </w:t>
            </w:r>
            <w:r w:rsidRPr="00AF67F6">
              <w:rPr>
                <w:rFonts w:ascii="Montserrat" w:hAnsi="Montserrat"/>
                <w:bCs/>
              </w:rPr>
              <w:t>de trazo y niveles antes de la fabricación de la estructura, ejecutando los planos</w:t>
            </w:r>
            <w:r>
              <w:rPr>
                <w:rFonts w:ascii="Montserrat" w:hAnsi="Montserrat"/>
                <w:bCs/>
              </w:rPr>
              <w:t xml:space="preserve"> </w:t>
            </w:r>
            <w:r w:rsidRPr="00AF67F6">
              <w:rPr>
                <w:rFonts w:ascii="Montserrat" w:hAnsi="Montserrat"/>
                <w:bCs/>
              </w:rPr>
              <w:t xml:space="preserve">de taller (detallados con lista de materiales) </w:t>
            </w:r>
            <w:r w:rsidR="00F71C8D" w:rsidRPr="00AF67F6">
              <w:rPr>
                <w:rFonts w:ascii="Montserrat" w:hAnsi="Montserrat"/>
                <w:bCs/>
              </w:rPr>
              <w:t>de acuerdo con</w:t>
            </w:r>
            <w:r w:rsidRPr="00AF67F6">
              <w:rPr>
                <w:rFonts w:ascii="Montserrat" w:hAnsi="Montserrat"/>
                <w:bCs/>
              </w:rPr>
              <w:t xml:space="preserve"> proyecto.</w:t>
            </w:r>
          </w:p>
          <w:p w14:paraId="4039EF15" w14:textId="77777777" w:rsidR="003E0C69" w:rsidRPr="007E4472" w:rsidRDefault="003E0C69" w:rsidP="003E0C69">
            <w:pPr>
              <w:pStyle w:val="Prrafodelista"/>
              <w:ind w:left="308"/>
              <w:jc w:val="both"/>
              <w:rPr>
                <w:rFonts w:ascii="Montserrat" w:hAnsi="Montserrat"/>
                <w:bCs/>
              </w:rPr>
            </w:pPr>
          </w:p>
          <w:p w14:paraId="44C9F6AC" w14:textId="77777777" w:rsidR="003E0C69" w:rsidRDefault="003E0C69" w:rsidP="003E0C69">
            <w:pPr>
              <w:widowControl w:val="0"/>
              <w:jc w:val="center"/>
              <w:rPr>
                <w:rFonts w:ascii="Montserrat" w:hAnsi="Montserrat" w:cs="Arial"/>
                <w:color w:val="FFFFFF" w:themeColor="background1"/>
              </w:rPr>
            </w:pPr>
            <w:r>
              <w:rPr>
                <w:rFonts w:ascii="Montserrat" w:hAnsi="Montserrat" w:cs="Arial"/>
                <w:noProof/>
                <w:color w:val="FFFFFF" w:themeColor="background1"/>
              </w:rPr>
              <w:drawing>
                <wp:inline distT="0" distB="0" distL="0" distR="0" wp14:anchorId="6E331A8E" wp14:editId="3FFDD7AB">
                  <wp:extent cx="3857625" cy="2170029"/>
                  <wp:effectExtent l="0" t="0" r="0" b="1905"/>
                  <wp:docPr id="14" name="Imagen 14" descr="Banca de mader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descr="Banca de madera&#10;&#10;Descripción generada automáticamente con confianza media"/>
                          <pic:cNvPicPr/>
                        </pic:nvPicPr>
                        <pic:blipFill>
                          <a:blip r:embed="rId40" cstate="screen">
                            <a:extLst>
                              <a:ext uri="{28A0092B-C50C-407E-A947-70E740481C1C}">
                                <a14:useLocalDpi xmlns:a14="http://schemas.microsoft.com/office/drawing/2010/main"/>
                              </a:ext>
                            </a:extLst>
                          </a:blip>
                          <a:stretch>
                            <a:fillRect/>
                          </a:stretch>
                        </pic:blipFill>
                        <pic:spPr>
                          <a:xfrm>
                            <a:off x="0" y="0"/>
                            <a:ext cx="3887239" cy="2186688"/>
                          </a:xfrm>
                          <a:prstGeom prst="rect">
                            <a:avLst/>
                          </a:prstGeom>
                        </pic:spPr>
                      </pic:pic>
                    </a:graphicData>
                  </a:graphic>
                </wp:inline>
              </w:drawing>
            </w:r>
          </w:p>
          <w:p w14:paraId="6886B5B7" w14:textId="6D28797F" w:rsidR="003E0C69" w:rsidRDefault="003E0C69" w:rsidP="003E0C69">
            <w:pPr>
              <w:widowControl w:val="0"/>
              <w:jc w:val="center"/>
              <w:rPr>
                <w:rFonts w:ascii="Montserrat" w:hAnsi="Montserrat" w:cs="Arial"/>
                <w:color w:val="FFFFFF" w:themeColor="background1"/>
              </w:rPr>
            </w:pPr>
          </w:p>
        </w:tc>
      </w:tr>
      <w:tr w:rsidR="003E0C69" w:rsidRPr="00501DEB" w14:paraId="0B808BB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2F2CD60" w14:textId="77777777" w:rsidR="003E0C69" w:rsidRDefault="003E0C69" w:rsidP="003E0C69">
            <w:pPr>
              <w:widowControl w:val="0"/>
              <w:jc w:val="both"/>
              <w:rPr>
                <w:rFonts w:ascii="Montserrat" w:hAnsi="Montserrat"/>
                <w:b w:val="0"/>
                <w:bCs/>
              </w:rPr>
            </w:pPr>
            <w:r w:rsidRPr="00D46B0E">
              <w:rPr>
                <w:rFonts w:ascii="Montserrat" w:hAnsi="Montserrat" w:cs="Arial"/>
                <w:bCs/>
                <w:lang w:eastAsia="es-MX"/>
              </w:rPr>
              <w:lastRenderedPageBreak/>
              <w:t>MEDICIÓN:</w:t>
            </w:r>
            <w:r w:rsidRPr="00D46B0E">
              <w:rPr>
                <w:rFonts w:ascii="Montserrat" w:hAnsi="Montserrat" w:cs="Arial"/>
                <w:snapToGrid w:val="0"/>
                <w:lang w:val="es-ES"/>
              </w:rPr>
              <w:t xml:space="preserve"> </w:t>
            </w:r>
            <w:bookmarkStart w:id="9" w:name="_Hlk92202270"/>
            <w:r w:rsidRPr="00E6569D">
              <w:rPr>
                <w:rFonts w:ascii="Montserrat" w:hAnsi="Montserrat"/>
                <w:b w:val="0"/>
                <w:bCs/>
              </w:rPr>
              <w:t xml:space="preserve">La unidad de medición </w:t>
            </w:r>
            <w:r>
              <w:rPr>
                <w:rFonts w:ascii="Montserrat" w:hAnsi="Montserrat"/>
                <w:b w:val="0"/>
                <w:bCs/>
              </w:rPr>
              <w:t>para efecto de pago</w:t>
            </w:r>
            <w:r w:rsidRPr="00E6569D">
              <w:rPr>
                <w:rFonts w:ascii="Montserrat" w:hAnsi="Montserrat"/>
                <w:b w:val="0"/>
                <w:bCs/>
              </w:rPr>
              <w:t>, cuantificada en obra, por unidad de obra terminada</w:t>
            </w:r>
            <w:r>
              <w:rPr>
                <w:rFonts w:ascii="Montserrat" w:hAnsi="Montserrat"/>
                <w:b w:val="0"/>
                <w:bCs/>
              </w:rPr>
              <w:t xml:space="preserve"> será por kilogramo</w:t>
            </w:r>
            <w:r w:rsidRPr="00E6569D">
              <w:rPr>
                <w:rFonts w:ascii="Montserrat" w:hAnsi="Montserrat"/>
                <w:b w:val="0"/>
                <w:bCs/>
              </w:rPr>
              <w:t>.</w:t>
            </w:r>
            <w:bookmarkEnd w:id="9"/>
          </w:p>
          <w:p w14:paraId="070FFD99" w14:textId="77777777" w:rsidR="003E0C69" w:rsidRDefault="003E0C69" w:rsidP="003E0C69">
            <w:pPr>
              <w:widowControl w:val="0"/>
              <w:rPr>
                <w:rFonts w:ascii="Montserrat" w:hAnsi="Montserrat" w:cs="Arial"/>
                <w:color w:val="FFFFFF" w:themeColor="background1"/>
              </w:rPr>
            </w:pPr>
          </w:p>
        </w:tc>
      </w:tr>
      <w:tr w:rsidR="003E0C69" w:rsidRPr="00501DEB" w14:paraId="09EC1F40" w14:textId="77777777" w:rsidTr="001C4706">
        <w:tc>
          <w:tcPr>
            <w:tcW w:w="9072" w:type="dxa"/>
            <w:tcBorders>
              <w:top w:val="single" w:sz="4" w:space="0" w:color="auto"/>
              <w:left w:val="single" w:sz="4" w:space="0" w:color="auto"/>
              <w:bottom w:val="single" w:sz="4" w:space="0" w:color="auto"/>
            </w:tcBorders>
            <w:shd w:val="clear" w:color="auto" w:fill="A50021"/>
          </w:tcPr>
          <w:p w14:paraId="5D7C7046" w14:textId="0DC52E73" w:rsidR="003E0C69" w:rsidRDefault="003E0C69" w:rsidP="003E0C69">
            <w:pPr>
              <w:widowControl w:val="0"/>
              <w:jc w:val="center"/>
              <w:rPr>
                <w:rFonts w:ascii="Montserrat" w:hAnsi="Montserrat" w:cs="Arial"/>
                <w:color w:val="FFFFFF" w:themeColor="background1"/>
                <w:lang w:eastAsia="es-MX"/>
              </w:rPr>
            </w:pPr>
            <w:r w:rsidRPr="00D178C1">
              <w:rPr>
                <w:rFonts w:ascii="Montserrat" w:hAnsi="Montserrat" w:cs="Arial"/>
                <w:color w:val="FFFFFF" w:themeColor="background1"/>
                <w:lang w:eastAsia="es-MX"/>
              </w:rPr>
              <w:lastRenderedPageBreak/>
              <w:t xml:space="preserve">CONCEPTOS No. </w:t>
            </w:r>
            <w:r>
              <w:rPr>
                <w:rFonts w:ascii="Montserrat" w:hAnsi="Montserrat" w:cs="Arial"/>
                <w:color w:val="FFFFFF" w:themeColor="background1"/>
                <w:lang w:eastAsia="es-MX"/>
              </w:rPr>
              <w:t>E</w:t>
            </w:r>
            <w:r w:rsidRPr="00D178C1">
              <w:rPr>
                <w:rFonts w:ascii="Montserrat" w:hAnsi="Montserrat" w:cs="Arial"/>
                <w:color w:val="FFFFFF" w:themeColor="background1"/>
                <w:lang w:eastAsia="es-MX"/>
              </w:rPr>
              <w:t>.1.2</w:t>
            </w:r>
            <w:r>
              <w:rPr>
                <w:rFonts w:ascii="Montserrat" w:hAnsi="Montserrat" w:cs="Arial"/>
                <w:color w:val="FFFFFF" w:themeColor="background1"/>
                <w:lang w:eastAsia="es-MX"/>
              </w:rPr>
              <w:t>, L.2</w:t>
            </w:r>
          </w:p>
        </w:tc>
      </w:tr>
      <w:tr w:rsidR="003E0C69" w:rsidRPr="00501DEB" w14:paraId="7F03900F" w14:textId="77777777" w:rsidTr="001C4706">
        <w:tc>
          <w:tcPr>
            <w:tcW w:w="9072" w:type="dxa"/>
            <w:tcBorders>
              <w:top w:val="single" w:sz="4" w:space="0" w:color="auto"/>
              <w:left w:val="single" w:sz="4" w:space="0" w:color="auto"/>
              <w:bottom w:val="single" w:sz="4" w:space="0" w:color="auto"/>
            </w:tcBorders>
            <w:shd w:val="clear" w:color="auto" w:fill="FFFFFF" w:themeFill="background1"/>
            <w:vAlign w:val="center"/>
          </w:tcPr>
          <w:p w14:paraId="2FA130D1" w14:textId="694F3DCC" w:rsidR="003E0C69" w:rsidRDefault="003E0C69" w:rsidP="003E0C69">
            <w:pPr>
              <w:widowControl w:val="0"/>
              <w:jc w:val="both"/>
              <w:rPr>
                <w:rFonts w:ascii="Montserrat" w:hAnsi="Montserrat"/>
                <w:b w:val="0"/>
              </w:rPr>
            </w:pPr>
            <w:r w:rsidRPr="0060296F">
              <w:rPr>
                <w:rFonts w:ascii="Montserrat" w:hAnsi="Montserrat"/>
                <w:bCs/>
              </w:rPr>
              <w:t>CONCEPTO</w:t>
            </w:r>
            <w:r>
              <w:rPr>
                <w:rFonts w:ascii="Montserrat" w:hAnsi="Montserrat"/>
                <w:bCs/>
              </w:rPr>
              <w:t xml:space="preserve"> E.1.2 </w:t>
            </w:r>
            <w:r w:rsidRPr="0060296F">
              <w:rPr>
                <w:rFonts w:ascii="Montserrat" w:hAnsi="Montserrat"/>
                <w:bCs/>
              </w:rPr>
              <w:t>:</w:t>
            </w:r>
            <w:r w:rsidRPr="0060296F">
              <w:rPr>
                <w:rFonts w:ascii="Montserrat" w:hAnsi="Montserrat" w:cs="Arial"/>
                <w:b w:val="0"/>
                <w:lang w:eastAsia="es-MX"/>
              </w:rPr>
              <w:t xml:space="preserve"> </w:t>
            </w:r>
            <w:r w:rsidRPr="00575A06">
              <w:rPr>
                <w:rFonts w:ascii="Montserrat" w:hAnsi="Montserrat"/>
                <w:b w:val="0"/>
              </w:rPr>
              <w:t>Limpieza mecánica y/o manual en perfiles estructurales de acero al carbón, incluye; andamios. material, mano de obra, equipo y herramienta.</w:t>
            </w:r>
          </w:p>
          <w:p w14:paraId="2002B120" w14:textId="77777777" w:rsidR="003E0C69" w:rsidRDefault="003E0C69" w:rsidP="003E0C69">
            <w:pPr>
              <w:widowControl w:val="0"/>
              <w:jc w:val="both"/>
              <w:rPr>
                <w:rFonts w:ascii="Montserrat" w:hAnsi="Montserrat"/>
                <w:b w:val="0"/>
              </w:rPr>
            </w:pPr>
          </w:p>
          <w:p w14:paraId="747937C4" w14:textId="196ABFD7" w:rsidR="003E0C69" w:rsidRDefault="003E0C69" w:rsidP="003E0C69">
            <w:pPr>
              <w:widowControl w:val="0"/>
              <w:jc w:val="both"/>
              <w:rPr>
                <w:rFonts w:ascii="Montserrat" w:hAnsi="Montserrat"/>
                <w:b w:val="0"/>
              </w:rPr>
            </w:pPr>
            <w:r w:rsidRPr="0060296F">
              <w:rPr>
                <w:rFonts w:ascii="Montserrat" w:hAnsi="Montserrat"/>
                <w:bCs/>
              </w:rPr>
              <w:t>CONCEPTO</w:t>
            </w:r>
            <w:r>
              <w:rPr>
                <w:rFonts w:ascii="Montserrat" w:hAnsi="Montserrat"/>
                <w:bCs/>
              </w:rPr>
              <w:t xml:space="preserve"> L.2 </w:t>
            </w:r>
            <w:r w:rsidRPr="0060296F">
              <w:rPr>
                <w:rFonts w:ascii="Montserrat" w:hAnsi="Montserrat"/>
                <w:bCs/>
              </w:rPr>
              <w:t>:</w:t>
            </w:r>
            <w:r w:rsidRPr="0060296F">
              <w:rPr>
                <w:rFonts w:ascii="Montserrat" w:hAnsi="Montserrat" w:cs="Arial"/>
                <w:b w:val="0"/>
                <w:lang w:eastAsia="es-MX"/>
              </w:rPr>
              <w:t xml:space="preserve"> </w:t>
            </w:r>
            <w:r w:rsidRPr="0068306F">
              <w:rPr>
                <w:rFonts w:ascii="Montserrat" w:hAnsi="Montserrat"/>
                <w:b w:val="0"/>
              </w:rPr>
              <w:t>Limpieza mecánica y/o manual en perfiles estructurales de acero, diferentes calibres y secciones, incluye; andamios, material, mano de obra, equipo y herramienta.</w:t>
            </w:r>
          </w:p>
          <w:p w14:paraId="42778A5B" w14:textId="77777777" w:rsidR="003E0C69" w:rsidRDefault="003E0C69" w:rsidP="003E0C69">
            <w:pPr>
              <w:widowControl w:val="0"/>
              <w:jc w:val="center"/>
              <w:rPr>
                <w:rFonts w:ascii="Montserrat" w:hAnsi="Montserrat" w:cs="Arial"/>
                <w:color w:val="FFFFFF" w:themeColor="background1"/>
              </w:rPr>
            </w:pPr>
          </w:p>
        </w:tc>
      </w:tr>
      <w:tr w:rsidR="003E0C69" w:rsidRPr="00501DEB" w14:paraId="7D20371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5DA7E8B" w14:textId="721595D2" w:rsidR="003E0C69" w:rsidRDefault="003E0C69" w:rsidP="003E0C69">
            <w:pPr>
              <w:widowControl w:val="0"/>
              <w:jc w:val="both"/>
              <w:rPr>
                <w:rFonts w:ascii="Montserrat" w:hAnsi="Montserrat"/>
                <w:b w:val="0"/>
                <w:bCs/>
              </w:rPr>
            </w:pPr>
            <w:r w:rsidRPr="00E73BF1">
              <w:rPr>
                <w:rFonts w:ascii="Montserrat" w:hAnsi="Montserrat" w:cs="Arial"/>
                <w:bCs/>
                <w:lang w:eastAsia="es-MX"/>
              </w:rPr>
              <w:t>UNIDAD:</w:t>
            </w:r>
            <w:r w:rsidRPr="00E73BF1">
              <w:rPr>
                <w:rFonts w:ascii="Montserrat" w:hAnsi="Montserrat" w:cs="Arial"/>
                <w:b w:val="0"/>
                <w:lang w:val="es-ES"/>
              </w:rPr>
              <w:t xml:space="preserve"> </w:t>
            </w:r>
            <w:r>
              <w:rPr>
                <w:rFonts w:ascii="Montserrat" w:hAnsi="Montserrat" w:cs="Arial"/>
                <w:b w:val="0"/>
              </w:rPr>
              <w:t>KG</w:t>
            </w:r>
            <w:r>
              <w:rPr>
                <w:rFonts w:ascii="Montserrat" w:hAnsi="Montserrat"/>
                <w:b w:val="0"/>
                <w:bCs/>
              </w:rPr>
              <w:t>.</w:t>
            </w:r>
          </w:p>
          <w:p w14:paraId="46BA88D5" w14:textId="77777777" w:rsidR="003E0C69" w:rsidRDefault="003E0C69" w:rsidP="003E0C69">
            <w:pPr>
              <w:widowControl w:val="0"/>
              <w:jc w:val="center"/>
              <w:rPr>
                <w:rFonts w:ascii="Montserrat" w:hAnsi="Montserrat" w:cs="Arial"/>
                <w:color w:val="FFFFFF" w:themeColor="background1"/>
              </w:rPr>
            </w:pPr>
          </w:p>
        </w:tc>
      </w:tr>
      <w:tr w:rsidR="003E0C69" w:rsidRPr="00501DEB" w14:paraId="0690FF9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7EEFDF2" w14:textId="6975D285" w:rsidR="003E0C69" w:rsidRPr="00822EBB" w:rsidRDefault="003E0C69" w:rsidP="003E0C69">
            <w:pPr>
              <w:widowControl w:val="0"/>
              <w:jc w:val="both"/>
              <w:rPr>
                <w:rFonts w:ascii="Montserrat" w:hAnsi="Montserrat" w:cs="Arial"/>
                <w:b w:val="0"/>
                <w:bCs/>
              </w:rPr>
            </w:pPr>
            <w:r w:rsidRPr="00E73BF1">
              <w:rPr>
                <w:rFonts w:ascii="Montserrat" w:hAnsi="Montserrat" w:cs="Arial"/>
                <w:bCs/>
                <w:lang w:eastAsia="es-MX"/>
              </w:rPr>
              <w:t>DESCRIPCIÓN:</w:t>
            </w:r>
            <w:r w:rsidRPr="00E73BF1">
              <w:rPr>
                <w:rFonts w:ascii="Montserrat" w:hAnsi="Montserrat" w:cs="Arial"/>
                <w:b w:val="0"/>
              </w:rPr>
              <w:t xml:space="preserve"> </w:t>
            </w:r>
            <w:bookmarkStart w:id="10" w:name="_Hlk92202580"/>
            <w:r w:rsidRPr="003433A6">
              <w:rPr>
                <w:rFonts w:ascii="Montserrat" w:hAnsi="Montserrat" w:cs="Arial"/>
                <w:b w:val="0"/>
                <w:bCs/>
              </w:rPr>
              <w:t xml:space="preserve">Trabajos de mantenimiento a </w:t>
            </w:r>
            <w:r>
              <w:rPr>
                <w:rFonts w:ascii="Montserrat" w:hAnsi="Montserrat" w:cs="Arial"/>
                <w:b w:val="0"/>
                <w:bCs/>
              </w:rPr>
              <w:t>perfiles estructurales ligeros de acero, limpieza de oxido, con herramienta manual, esmeriladora, carda, a elección del contratista, podrá considerar otro equipo, para retirar pintura, escamas de oxido, polvo y grasa de la estructura existente</w:t>
            </w:r>
            <w:bookmarkEnd w:id="10"/>
            <w:r>
              <w:rPr>
                <w:rFonts w:ascii="Montserrat" w:hAnsi="Montserrat" w:cs="Arial"/>
                <w:b w:val="0"/>
                <w:bCs/>
              </w:rPr>
              <w:t>, de tal forma que al aplicar el primario la estructura se encuentre limpia.</w:t>
            </w:r>
          </w:p>
        </w:tc>
      </w:tr>
      <w:tr w:rsidR="003E0C69" w:rsidRPr="00501DEB" w14:paraId="0446A1E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F6F3C68" w14:textId="77777777" w:rsidR="003E0C69" w:rsidRDefault="003E0C69" w:rsidP="003E0C69">
            <w:pPr>
              <w:widowControl w:val="0"/>
              <w:ind w:left="308" w:hanging="308"/>
              <w:jc w:val="both"/>
              <w:rPr>
                <w:rFonts w:ascii="Montserrat" w:hAnsi="Montserrat" w:cs="Arial"/>
                <w:bCs/>
                <w:lang w:eastAsia="es-MX"/>
              </w:rPr>
            </w:pPr>
          </w:p>
          <w:p w14:paraId="596D3759" w14:textId="77777777" w:rsidR="003E0C69" w:rsidRDefault="003E0C69" w:rsidP="003E0C69">
            <w:pPr>
              <w:widowControl w:val="0"/>
              <w:ind w:left="308" w:hanging="308"/>
              <w:jc w:val="both"/>
              <w:rPr>
                <w:rFonts w:ascii="Montserrat" w:hAnsi="Montserrat" w:cs="Arial"/>
                <w:bCs/>
                <w:lang w:eastAsia="es-MX"/>
              </w:rPr>
            </w:pPr>
            <w:r w:rsidRPr="00E73BF1">
              <w:rPr>
                <w:rFonts w:ascii="Montserrat" w:hAnsi="Montserrat" w:cs="Arial"/>
                <w:bCs/>
                <w:lang w:eastAsia="es-MX"/>
              </w:rPr>
              <w:t>ALCANCES:</w:t>
            </w:r>
          </w:p>
          <w:p w14:paraId="4DF13BCE" w14:textId="77777777" w:rsidR="003E0C69" w:rsidRDefault="003E0C69" w:rsidP="003E0C69">
            <w:pPr>
              <w:widowControl w:val="0"/>
              <w:ind w:left="308" w:hanging="308"/>
              <w:jc w:val="both"/>
              <w:rPr>
                <w:rFonts w:ascii="Montserrat" w:hAnsi="Montserrat" w:cs="Arial"/>
                <w:bCs/>
                <w:lang w:eastAsia="es-MX"/>
              </w:rPr>
            </w:pPr>
          </w:p>
          <w:p w14:paraId="47F2C226" w14:textId="12C7B0A1" w:rsidR="003E0C69" w:rsidRPr="006B2C80" w:rsidRDefault="003E0C69" w:rsidP="002402D6">
            <w:pPr>
              <w:pStyle w:val="Prrafodelista"/>
              <w:numPr>
                <w:ilvl w:val="0"/>
                <w:numId w:val="109"/>
              </w:numPr>
              <w:jc w:val="both"/>
              <w:rPr>
                <w:rFonts w:ascii="Montserrat" w:hAnsi="Montserrat"/>
                <w:bCs/>
              </w:rPr>
            </w:pPr>
            <w:r w:rsidRPr="00AF67F6">
              <w:rPr>
                <w:rFonts w:ascii="Montserrat" w:hAnsi="Montserrat"/>
                <w:bCs/>
              </w:rPr>
              <w:t>Esta especificación particular incluye: herramientas, equipo, materiales y el personal necesario de la calidad requerida que garantice la correcta ejecución de los trabajos,</w:t>
            </w:r>
            <w:r>
              <w:rPr>
                <w:rFonts w:ascii="Montserrat" w:hAnsi="Montserrat"/>
                <w:bCs/>
              </w:rPr>
              <w:t xml:space="preserve"> limpieza de oxido en estructuras eliminando toda impureza que pueda ocasionar fallas prematuras en el sistema de protección con pinturas primaria y de acabado, </w:t>
            </w:r>
            <w:r w:rsidRPr="00AF67F6">
              <w:rPr>
                <w:rFonts w:ascii="Montserrat" w:hAnsi="Montserrat"/>
                <w:bCs/>
              </w:rPr>
              <w:t>además de ajustarse a las normas y especificaciones del proyecto y reglamentos para fabricación de estructuras metálicas AISC y soldadura AWS.</w:t>
            </w:r>
          </w:p>
          <w:p w14:paraId="2592058A" w14:textId="796735C2" w:rsidR="003E0C69" w:rsidRPr="006B2C80" w:rsidRDefault="003E0C69" w:rsidP="002402D6">
            <w:pPr>
              <w:pStyle w:val="Prrafodelista"/>
              <w:numPr>
                <w:ilvl w:val="0"/>
                <w:numId w:val="109"/>
              </w:numPr>
              <w:jc w:val="both"/>
              <w:rPr>
                <w:rFonts w:ascii="Montserrat" w:hAnsi="Montserrat"/>
                <w:bCs/>
              </w:rPr>
            </w:pPr>
            <w:r>
              <w:rPr>
                <w:rFonts w:ascii="Montserrat" w:hAnsi="Montserrat"/>
                <w:bCs/>
              </w:rPr>
              <w:t>Antes del inicio de los trabajos el contratista instalara las señales y dispositivos de seguridad que se requieran conforme a la norma N-PRY-CAR-10-03-001, ejecución de proyectos de señalamiento y dispositivos para protección de obras, como se indica en la norma N-CVS-CAR-2-05-11, Instalación de señalamiento y dispositivos para protección de obras de conservación.</w:t>
            </w:r>
          </w:p>
          <w:p w14:paraId="754EA1D4" w14:textId="45250C3F" w:rsidR="003E0C69" w:rsidRPr="0068306F" w:rsidRDefault="003E0C69" w:rsidP="002402D6">
            <w:pPr>
              <w:pStyle w:val="Prrafodelista"/>
              <w:numPr>
                <w:ilvl w:val="0"/>
                <w:numId w:val="109"/>
              </w:numPr>
              <w:ind w:right="147"/>
              <w:jc w:val="both"/>
              <w:rPr>
                <w:rFonts w:ascii="Montserrat" w:hAnsi="Montserrat"/>
                <w:bCs/>
              </w:rPr>
            </w:pPr>
            <w:r>
              <w:rPr>
                <w:rFonts w:ascii="Montserrat" w:hAnsi="Montserrat"/>
                <w:bCs/>
              </w:rPr>
              <w:t>A juicio del contratista para la limpieza puede utilizar solventes, soluciones alcalinas, emulsiones jabonosas, detergentes y solventes orgánicos con la finalidad de limpiar de grasa, aceites, polvos de la estructura metálica.</w:t>
            </w:r>
          </w:p>
          <w:p w14:paraId="66023228" w14:textId="12BE26E6" w:rsidR="003E0C69" w:rsidRPr="006B2C80" w:rsidRDefault="003E0C69" w:rsidP="002402D6">
            <w:pPr>
              <w:pStyle w:val="Prrafodelista"/>
              <w:numPr>
                <w:ilvl w:val="0"/>
                <w:numId w:val="109"/>
              </w:numPr>
              <w:ind w:right="147"/>
              <w:jc w:val="both"/>
              <w:rPr>
                <w:rFonts w:ascii="Montserrat" w:hAnsi="Montserrat"/>
                <w:bCs/>
              </w:rPr>
            </w:pPr>
            <w:r>
              <w:rPr>
                <w:rFonts w:ascii="Montserrat" w:hAnsi="Montserrat"/>
                <w:bCs/>
              </w:rPr>
              <w:t>El contratista deberá evaluar las condiciones existentes, considerando los factores de seguridad, SGI de la ASIPONA Altamira, Accesibilidad, protección de la maquinaria y equipo</w:t>
            </w:r>
            <w:r w:rsidRPr="005513C9">
              <w:rPr>
                <w:rFonts w:ascii="Montserrat" w:hAnsi="Montserrat"/>
                <w:bCs/>
              </w:rPr>
              <w:t>.</w:t>
            </w:r>
          </w:p>
          <w:p w14:paraId="46C2AD57" w14:textId="2AAA4AB8" w:rsidR="003E0C69" w:rsidRPr="006B2C80" w:rsidRDefault="003E0C69" w:rsidP="002402D6">
            <w:pPr>
              <w:pStyle w:val="Prrafodelista"/>
              <w:numPr>
                <w:ilvl w:val="0"/>
                <w:numId w:val="109"/>
              </w:numPr>
              <w:ind w:right="147"/>
              <w:jc w:val="both"/>
              <w:rPr>
                <w:rFonts w:ascii="Montserrat" w:hAnsi="Montserrat"/>
                <w:bCs/>
              </w:rPr>
            </w:pPr>
            <w:r>
              <w:rPr>
                <w:rFonts w:ascii="Montserrat" w:hAnsi="Montserrat"/>
                <w:bCs/>
              </w:rPr>
              <w:t>El CONTRATISTA</w:t>
            </w:r>
            <w:r w:rsidRPr="005513C9">
              <w:rPr>
                <w:rFonts w:ascii="Montserrat" w:hAnsi="Montserrat"/>
                <w:bCs/>
              </w:rPr>
              <w:t xml:space="preserve"> </w:t>
            </w:r>
            <w:r>
              <w:rPr>
                <w:rFonts w:ascii="Montserrat" w:hAnsi="Montserrat"/>
                <w:bCs/>
              </w:rPr>
              <w:t>deberá considerar el uso de generador eléctrico para utilizar esmeriladora y/o pulidor, así como carda para limpieza del acero de oxido, cascarilla de laminación desprendida, escamas de pintura (pintura descascarada) para proporcionar una superficie en la cual pueda impregnarse fácilmente la pintura primaria y que provea una mayor adherencia del recubrimiento aplicado.</w:t>
            </w:r>
          </w:p>
          <w:p w14:paraId="2770EB96" w14:textId="1970FD5E" w:rsidR="003E0C69" w:rsidRPr="006B2C80" w:rsidRDefault="003E0C69" w:rsidP="002402D6">
            <w:pPr>
              <w:pStyle w:val="Prrafodelista"/>
              <w:numPr>
                <w:ilvl w:val="0"/>
                <w:numId w:val="109"/>
              </w:numPr>
              <w:ind w:right="147"/>
              <w:jc w:val="both"/>
              <w:rPr>
                <w:rFonts w:ascii="Montserrat" w:hAnsi="Montserrat"/>
                <w:bCs/>
              </w:rPr>
            </w:pPr>
            <w:r>
              <w:rPr>
                <w:rFonts w:ascii="Montserrat" w:hAnsi="Montserrat"/>
                <w:bCs/>
              </w:rPr>
              <w:t>El contratista deberá considerar las protecciones necesarias y suficientes que eviten un daño a las personas y los vehículos</w:t>
            </w:r>
            <w:r w:rsidRPr="005513C9">
              <w:rPr>
                <w:rFonts w:ascii="Montserrat" w:hAnsi="Montserrat"/>
                <w:bCs/>
              </w:rPr>
              <w:t xml:space="preserve">. </w:t>
            </w:r>
          </w:p>
          <w:p w14:paraId="5E2A2596" w14:textId="53A26F89" w:rsidR="003E0C69" w:rsidRPr="008C4B17" w:rsidRDefault="003E0C69" w:rsidP="002402D6">
            <w:pPr>
              <w:pStyle w:val="Prrafodelista"/>
              <w:numPr>
                <w:ilvl w:val="0"/>
                <w:numId w:val="109"/>
              </w:numPr>
              <w:ind w:right="147"/>
              <w:jc w:val="both"/>
              <w:rPr>
                <w:rFonts w:ascii="Montserrat" w:hAnsi="Montserrat"/>
                <w:bCs/>
              </w:rPr>
            </w:pPr>
            <w:r>
              <w:rPr>
                <w:rFonts w:ascii="Montserrat" w:hAnsi="Montserrat"/>
                <w:bCs/>
              </w:rPr>
              <w:t>Considerar el uso de mamparas, tapiales perimetrales o cualquier otro dispositivo cuya versatilidad permita proteger el equipo, material y personal de las áreas de trabajo, equipo de protección personal acorde a las actividades a realizar, acordonamiento del área, señalamientos.</w:t>
            </w:r>
          </w:p>
          <w:p w14:paraId="5E954B1E" w14:textId="16442B28" w:rsidR="003E0C69" w:rsidRPr="008C4B17" w:rsidRDefault="003E0C69" w:rsidP="002402D6">
            <w:pPr>
              <w:pStyle w:val="Prrafodelista"/>
              <w:numPr>
                <w:ilvl w:val="0"/>
                <w:numId w:val="109"/>
              </w:numPr>
              <w:ind w:right="147"/>
              <w:jc w:val="both"/>
              <w:rPr>
                <w:rFonts w:ascii="Montserrat" w:hAnsi="Montserrat"/>
                <w:bCs/>
              </w:rPr>
            </w:pPr>
            <w:r w:rsidRPr="005513C9">
              <w:rPr>
                <w:rFonts w:ascii="Montserrat" w:hAnsi="Montserrat"/>
                <w:bCs/>
              </w:rPr>
              <w:t xml:space="preserve">En caso de que algún elemento de la </w:t>
            </w:r>
            <w:r>
              <w:rPr>
                <w:rFonts w:ascii="Montserrat" w:hAnsi="Montserrat"/>
                <w:bCs/>
              </w:rPr>
              <w:t>estructura metálica</w:t>
            </w:r>
            <w:r w:rsidRPr="005513C9">
              <w:rPr>
                <w:rFonts w:ascii="Montserrat" w:hAnsi="Montserrat"/>
                <w:bCs/>
              </w:rPr>
              <w:t xml:space="preserve"> sea dañado y/o algunos de sus componentes</w:t>
            </w:r>
            <w:r>
              <w:rPr>
                <w:rFonts w:ascii="Montserrat" w:hAnsi="Montserrat"/>
                <w:bCs/>
              </w:rPr>
              <w:t xml:space="preserve"> (perfiles, trabe, pavimento)</w:t>
            </w:r>
            <w:r w:rsidRPr="005513C9">
              <w:rPr>
                <w:rFonts w:ascii="Montserrat" w:hAnsi="Montserrat"/>
                <w:bCs/>
              </w:rPr>
              <w:t xml:space="preserve"> durante los trabajos de mantenimien</w:t>
            </w:r>
            <w:r>
              <w:rPr>
                <w:rFonts w:ascii="Montserrat" w:hAnsi="Montserrat"/>
                <w:bCs/>
              </w:rPr>
              <w:t>to</w:t>
            </w:r>
            <w:r w:rsidRPr="005513C9">
              <w:rPr>
                <w:rFonts w:ascii="Montserrat" w:hAnsi="Montserrat"/>
                <w:bCs/>
              </w:rPr>
              <w:t xml:space="preserve">, (daño imputable al CONTRATISTA), la reparación y/o reposición </w:t>
            </w:r>
            <w:r w:rsidRPr="005513C9">
              <w:rPr>
                <w:rFonts w:ascii="Montserrat" w:hAnsi="Montserrat"/>
                <w:bCs/>
              </w:rPr>
              <w:lastRenderedPageBreak/>
              <w:t xml:space="preserve">correspondiente será obligación del </w:t>
            </w:r>
            <w:r w:rsidRPr="0060296F">
              <w:rPr>
                <w:rFonts w:ascii="Montserrat" w:hAnsi="Montserrat"/>
                <w:bCs/>
              </w:rPr>
              <w:t>CONTRATISTA por su cuenta y a su cargo, por lo que esto no representará pago adicional alguno para ASIPONA.</w:t>
            </w:r>
          </w:p>
          <w:p w14:paraId="7433FE4B" w14:textId="50D8E59B" w:rsidR="003E0C69" w:rsidRPr="008C4B17" w:rsidRDefault="003E0C69" w:rsidP="002402D6">
            <w:pPr>
              <w:pStyle w:val="Prrafodelista"/>
              <w:numPr>
                <w:ilvl w:val="0"/>
                <w:numId w:val="109"/>
              </w:numPr>
              <w:ind w:right="147"/>
              <w:jc w:val="both"/>
              <w:rPr>
                <w:rFonts w:ascii="Montserrat" w:hAnsi="Montserrat"/>
                <w:bCs/>
              </w:rPr>
            </w:pPr>
            <w:r>
              <w:rPr>
                <w:rFonts w:ascii="Montserrat" w:hAnsi="Montserrat"/>
                <w:bCs/>
              </w:rPr>
              <w:t xml:space="preserve">El transporte y almacenamiento de todos los materiales y productos que se utilicen para la limpieza mecánica y manual, así como los residuos producto de esta son responsabilidad exclusiva del contratista y los realizara de tal forma que no sufran alteraciones que ocasionen deficiencias en la calidad de los trabajos. </w:t>
            </w:r>
          </w:p>
          <w:p w14:paraId="2E105BFD" w14:textId="38AA7A9A" w:rsidR="003E0C69" w:rsidRPr="008C4B17" w:rsidRDefault="003E0C69" w:rsidP="002402D6">
            <w:pPr>
              <w:pStyle w:val="Prrafodelista"/>
              <w:numPr>
                <w:ilvl w:val="0"/>
                <w:numId w:val="109"/>
              </w:numPr>
              <w:ind w:right="147"/>
              <w:jc w:val="both"/>
              <w:rPr>
                <w:rFonts w:ascii="Montserrat" w:hAnsi="Montserrat"/>
                <w:bCs/>
              </w:rPr>
            </w:pPr>
            <w:r w:rsidRPr="0060296F">
              <w:rPr>
                <w:rFonts w:ascii="Montserrat" w:hAnsi="Montserrat"/>
                <w:bCs/>
              </w:rPr>
              <w:t xml:space="preserve">Todo el material producto </w:t>
            </w:r>
            <w:r>
              <w:rPr>
                <w:rFonts w:ascii="Montserrat" w:hAnsi="Montserrat"/>
                <w:bCs/>
              </w:rPr>
              <w:t>de</w:t>
            </w:r>
            <w:r w:rsidRPr="0060296F">
              <w:rPr>
                <w:rFonts w:ascii="Montserrat" w:hAnsi="Montserrat"/>
                <w:bCs/>
              </w:rPr>
              <w:t xml:space="preserve"> reposición, sobrante o desperdicio, así como el material producto de las actividades de </w:t>
            </w:r>
            <w:r>
              <w:rPr>
                <w:rFonts w:ascii="Montserrat" w:hAnsi="Montserrat"/>
                <w:bCs/>
              </w:rPr>
              <w:t>limpieza mecánica y/o manual</w:t>
            </w:r>
            <w:r w:rsidRPr="0060296F">
              <w:rPr>
                <w:rFonts w:ascii="Montserrat" w:hAnsi="Montserrat"/>
                <w:bCs/>
              </w:rPr>
              <w:t xml:space="preserve">, etc., deberá ser </w:t>
            </w:r>
            <w:r>
              <w:rPr>
                <w:rFonts w:ascii="Montserrat" w:hAnsi="Montserrat"/>
                <w:bCs/>
              </w:rPr>
              <w:t xml:space="preserve">manejado de acuerdo con el SGI de la ASIPONA Altamira dándole el destino final indicado en dicho reglamento </w:t>
            </w:r>
            <w:r w:rsidRPr="0060296F">
              <w:rPr>
                <w:rFonts w:ascii="Montserrat" w:hAnsi="Montserrat"/>
                <w:bCs/>
              </w:rPr>
              <w:t xml:space="preserve">presentando las evidencias correspondientes el cual incluye: carga, acarreo, descarga, mano de obra, </w:t>
            </w:r>
            <w:r>
              <w:rPr>
                <w:rFonts w:ascii="Montserrat" w:hAnsi="Montserrat"/>
                <w:bCs/>
              </w:rPr>
              <w:t>permisos ante las autoridades correspondientes.</w:t>
            </w:r>
            <w:r w:rsidRPr="005513C9">
              <w:rPr>
                <w:rFonts w:ascii="Montserrat" w:hAnsi="Montserrat"/>
                <w:bCs/>
              </w:rPr>
              <w:t xml:space="preserve"> </w:t>
            </w:r>
          </w:p>
          <w:p w14:paraId="2908BC1F" w14:textId="262613D1" w:rsidR="003E0C69" w:rsidRPr="008C4B17" w:rsidRDefault="003E0C69" w:rsidP="002402D6">
            <w:pPr>
              <w:pStyle w:val="Prrafodelista"/>
              <w:numPr>
                <w:ilvl w:val="0"/>
                <w:numId w:val="109"/>
              </w:numPr>
              <w:ind w:right="147"/>
              <w:jc w:val="both"/>
              <w:rPr>
                <w:rFonts w:ascii="Montserrat" w:hAnsi="Montserrat"/>
                <w:bCs/>
              </w:rPr>
            </w:pPr>
            <w:r>
              <w:rPr>
                <w:rFonts w:ascii="Montserrat" w:hAnsi="Montserrat"/>
                <w:bCs/>
              </w:rPr>
              <w:t>Todo el material inorgánico, desechos sólidos urbanos, producto de las actividades o del personal, deberá ser depositado en el relleno sanitario de Altamira, por lo que el contratista para fines de pago de las estimaciones deberá presentar los comprobantes y la evidencia de la disposición final de estos residuos</w:t>
            </w:r>
          </w:p>
          <w:p w14:paraId="758931A9" w14:textId="4CE6EDD9" w:rsidR="003E0C69" w:rsidRPr="008C4B17" w:rsidRDefault="003E0C69" w:rsidP="002402D6">
            <w:pPr>
              <w:pStyle w:val="Prrafodelista"/>
              <w:numPr>
                <w:ilvl w:val="0"/>
                <w:numId w:val="109"/>
              </w:numPr>
              <w:ind w:right="147"/>
              <w:jc w:val="both"/>
              <w:rPr>
                <w:rFonts w:ascii="Montserrat" w:hAnsi="Montserrat"/>
                <w:bCs/>
              </w:rPr>
            </w:pPr>
            <w:r>
              <w:rPr>
                <w:rFonts w:ascii="Montserrat" w:hAnsi="Montserrat"/>
                <w:bCs/>
              </w:rPr>
              <w:t>E</w:t>
            </w:r>
            <w:r w:rsidRPr="00914DE1">
              <w:rPr>
                <w:rFonts w:ascii="Montserrat" w:hAnsi="Montserrat"/>
                <w:bCs/>
              </w:rPr>
              <w:t>l personal deberá presentarse a sus labores diarias con el equipo de seguridad de acuerdo con las normas de seguridad para CONTRATISTAS.</w:t>
            </w:r>
          </w:p>
          <w:p w14:paraId="4885C7EB" w14:textId="3C1CEC5D" w:rsidR="003E0C69" w:rsidRPr="008C4B17" w:rsidRDefault="003E0C69" w:rsidP="002402D6">
            <w:pPr>
              <w:pStyle w:val="Prrafodelista"/>
              <w:numPr>
                <w:ilvl w:val="0"/>
                <w:numId w:val="109"/>
              </w:numPr>
              <w:ind w:right="147"/>
              <w:jc w:val="both"/>
              <w:rPr>
                <w:rFonts w:ascii="Montserrat" w:hAnsi="Montserrat"/>
                <w:bCs/>
              </w:rPr>
            </w:pPr>
            <w:r w:rsidRPr="00914DE1">
              <w:rPr>
                <w:rFonts w:ascii="Montserrat" w:hAnsi="Montserrat"/>
                <w:bCs/>
              </w:rPr>
              <w:t xml:space="preserve">Cumplir con los procedimientos aplicables del </w:t>
            </w:r>
            <w:r>
              <w:rPr>
                <w:rFonts w:ascii="Montserrat" w:hAnsi="Montserrat"/>
                <w:bCs/>
              </w:rPr>
              <w:t>SGI</w:t>
            </w:r>
            <w:r w:rsidRPr="00914DE1">
              <w:rPr>
                <w:rFonts w:ascii="Montserrat" w:hAnsi="Montserrat"/>
                <w:bCs/>
              </w:rPr>
              <w:t xml:space="preserve"> y presentar los informes con las evidencias correspondientes.</w:t>
            </w:r>
          </w:p>
          <w:p w14:paraId="4F536354" w14:textId="7C83A2D0" w:rsidR="003E0C69" w:rsidRPr="008C4B17" w:rsidRDefault="003E0C69" w:rsidP="002402D6">
            <w:pPr>
              <w:pStyle w:val="Prrafodelista"/>
              <w:numPr>
                <w:ilvl w:val="0"/>
                <w:numId w:val="109"/>
              </w:numPr>
              <w:ind w:right="147"/>
              <w:jc w:val="both"/>
              <w:rPr>
                <w:rFonts w:ascii="Montserrat" w:hAnsi="Montserrat" w:cs="Arial"/>
              </w:rPr>
            </w:pPr>
            <w:r>
              <w:rPr>
                <w:rFonts w:ascii="Montserrat" w:hAnsi="Montserrat"/>
              </w:rPr>
              <w:t>Para efectos de pago de las estimaciones, deberán presentarse, las notas de bitácora, números generadores que avalen los avances ejecutados, cálculos, croquis de ubicación y mínimo 12 (doce) fotografías de los trabajos efectuados, antes, durante y concluidos.</w:t>
            </w:r>
          </w:p>
          <w:p w14:paraId="610A0C35" w14:textId="77777777" w:rsidR="003E0C69" w:rsidRPr="00146D94" w:rsidRDefault="003E0C69" w:rsidP="003E0C69">
            <w:pPr>
              <w:pStyle w:val="Prrafodelista"/>
              <w:ind w:left="360" w:right="147"/>
              <w:jc w:val="both"/>
              <w:rPr>
                <w:rFonts w:ascii="Montserrat" w:hAnsi="Montserrat" w:cs="Arial"/>
              </w:rPr>
            </w:pPr>
          </w:p>
          <w:p w14:paraId="167A4730" w14:textId="77777777" w:rsidR="003E0C69" w:rsidRDefault="003E0C69" w:rsidP="003E0C69">
            <w:pPr>
              <w:widowControl w:val="0"/>
              <w:jc w:val="center"/>
              <w:rPr>
                <w:rFonts w:ascii="Montserrat" w:hAnsi="Montserrat" w:cs="Arial"/>
                <w:color w:val="FFFFFF" w:themeColor="background1"/>
              </w:rPr>
            </w:pPr>
            <w:r>
              <w:rPr>
                <w:rFonts w:ascii="Montserrat" w:hAnsi="Montserrat" w:cs="Arial"/>
                <w:noProof/>
                <w:color w:val="FFFFFF" w:themeColor="background1"/>
              </w:rPr>
              <w:drawing>
                <wp:inline distT="0" distB="0" distL="0" distR="0" wp14:anchorId="5B453D99" wp14:editId="1A62D722">
                  <wp:extent cx="4588697" cy="2581275"/>
                  <wp:effectExtent l="0" t="0" r="2540" b="0"/>
                  <wp:docPr id="15" name="Imagen 15" descr="Vista de cerca de metal&#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Vista de cerca de metal&#10;&#10;Descripción generada automáticamente con confianza baja"/>
                          <pic:cNvPicPr/>
                        </pic:nvPicPr>
                        <pic:blipFill>
                          <a:blip r:embed="rId41" cstate="screen">
                            <a:extLst>
                              <a:ext uri="{28A0092B-C50C-407E-A947-70E740481C1C}">
                                <a14:useLocalDpi xmlns:a14="http://schemas.microsoft.com/office/drawing/2010/main"/>
                              </a:ext>
                            </a:extLst>
                          </a:blip>
                          <a:stretch>
                            <a:fillRect/>
                          </a:stretch>
                        </pic:blipFill>
                        <pic:spPr>
                          <a:xfrm>
                            <a:off x="0" y="0"/>
                            <a:ext cx="4608249" cy="2592273"/>
                          </a:xfrm>
                          <a:prstGeom prst="rect">
                            <a:avLst/>
                          </a:prstGeom>
                        </pic:spPr>
                      </pic:pic>
                    </a:graphicData>
                  </a:graphic>
                </wp:inline>
              </w:drawing>
            </w:r>
          </w:p>
          <w:p w14:paraId="03A8F834" w14:textId="1EB4BB18" w:rsidR="003E0C69" w:rsidRDefault="003E0C69" w:rsidP="003E0C69">
            <w:pPr>
              <w:widowControl w:val="0"/>
              <w:jc w:val="center"/>
              <w:rPr>
                <w:rFonts w:ascii="Montserrat" w:hAnsi="Montserrat" w:cs="Arial"/>
                <w:color w:val="FFFFFF" w:themeColor="background1"/>
              </w:rPr>
            </w:pPr>
          </w:p>
        </w:tc>
      </w:tr>
      <w:tr w:rsidR="003E0C69" w:rsidRPr="00501DEB" w14:paraId="2AC1B5D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4BE11E8" w14:textId="4034E28B" w:rsidR="003E0C69" w:rsidRPr="006B2C80" w:rsidRDefault="003E0C69" w:rsidP="003E0C69">
            <w:pPr>
              <w:widowControl w:val="0"/>
              <w:jc w:val="both"/>
              <w:rPr>
                <w:rFonts w:ascii="Montserrat" w:hAnsi="Montserrat"/>
                <w:b w:val="0"/>
                <w:bCs/>
                <w:sz w:val="22"/>
                <w:szCs w:val="22"/>
              </w:rPr>
            </w:pPr>
            <w:r w:rsidRPr="00E73BF1">
              <w:rPr>
                <w:rFonts w:ascii="Montserrat" w:hAnsi="Montserrat" w:cs="Arial"/>
                <w:bCs/>
                <w:lang w:eastAsia="es-MX"/>
              </w:rPr>
              <w:lastRenderedPageBreak/>
              <w:t>MEDICIÓN:</w:t>
            </w:r>
            <w:r w:rsidRPr="00B2172F">
              <w:rPr>
                <w:rFonts w:ascii="Montserrat" w:hAnsi="Montserrat"/>
                <w:b w:val="0"/>
                <w:bCs/>
              </w:rPr>
              <w:t xml:space="preserve"> </w:t>
            </w:r>
            <w:r w:rsidRPr="00671E2E">
              <w:rPr>
                <w:rFonts w:ascii="Montserrat" w:hAnsi="Montserrat"/>
                <w:b w:val="0"/>
                <w:bCs/>
              </w:rPr>
              <w:t xml:space="preserve">La unidad de medición será </w:t>
            </w:r>
            <w:r>
              <w:rPr>
                <w:rFonts w:ascii="Montserrat" w:hAnsi="Montserrat"/>
                <w:b w:val="0"/>
                <w:bCs/>
              </w:rPr>
              <w:t xml:space="preserve">el kilogramo (kg) </w:t>
            </w:r>
            <w:r w:rsidRPr="00671E2E">
              <w:rPr>
                <w:rFonts w:ascii="Montserrat" w:hAnsi="Montserrat"/>
                <w:b w:val="0"/>
                <w:bCs/>
              </w:rPr>
              <w:t>por unidad de obra terminada</w:t>
            </w:r>
            <w:r>
              <w:rPr>
                <w:rFonts w:ascii="Montserrat" w:hAnsi="Montserrat"/>
                <w:b w:val="0"/>
                <w:bCs/>
                <w:sz w:val="22"/>
                <w:szCs w:val="22"/>
              </w:rPr>
              <w:t>.</w:t>
            </w:r>
          </w:p>
        </w:tc>
      </w:tr>
      <w:tr w:rsidR="003E0C69" w:rsidRPr="00501DEB" w14:paraId="4BF67244" w14:textId="77777777" w:rsidTr="001C4706">
        <w:tc>
          <w:tcPr>
            <w:tcW w:w="9072" w:type="dxa"/>
            <w:tcBorders>
              <w:top w:val="single" w:sz="4" w:space="0" w:color="auto"/>
              <w:left w:val="single" w:sz="4" w:space="0" w:color="auto"/>
              <w:bottom w:val="single" w:sz="4" w:space="0" w:color="auto"/>
            </w:tcBorders>
            <w:shd w:val="clear" w:color="auto" w:fill="A50021"/>
          </w:tcPr>
          <w:p w14:paraId="6469DAA9" w14:textId="79166750" w:rsidR="003E0C69" w:rsidRDefault="003E0C69" w:rsidP="003E0C69">
            <w:pPr>
              <w:widowControl w:val="0"/>
              <w:jc w:val="center"/>
              <w:rPr>
                <w:rFonts w:ascii="Montserrat" w:hAnsi="Montserrat" w:cs="Arial"/>
                <w:color w:val="FFFFFF" w:themeColor="background1"/>
              </w:rPr>
            </w:pPr>
            <w:r w:rsidRPr="00D178C1">
              <w:rPr>
                <w:rFonts w:ascii="Montserrat" w:hAnsi="Montserrat" w:cs="Arial"/>
                <w:color w:val="FFFFFF" w:themeColor="background1"/>
                <w:lang w:eastAsia="es-MX"/>
              </w:rPr>
              <w:t xml:space="preserve">CONCEPTOS No. </w:t>
            </w:r>
            <w:r>
              <w:rPr>
                <w:rFonts w:ascii="Montserrat" w:hAnsi="Montserrat" w:cs="Arial"/>
                <w:color w:val="FFFFFF" w:themeColor="background1"/>
                <w:lang w:eastAsia="es-MX"/>
              </w:rPr>
              <w:t>E</w:t>
            </w:r>
            <w:r w:rsidRPr="00D178C1">
              <w:rPr>
                <w:rFonts w:ascii="Montserrat" w:hAnsi="Montserrat" w:cs="Arial"/>
                <w:color w:val="FFFFFF" w:themeColor="background1"/>
                <w:lang w:eastAsia="es-MX"/>
              </w:rPr>
              <w:t>.1.</w:t>
            </w:r>
            <w:r>
              <w:rPr>
                <w:rFonts w:ascii="Montserrat" w:hAnsi="Montserrat" w:cs="Arial"/>
                <w:color w:val="FFFFFF" w:themeColor="background1"/>
                <w:lang w:eastAsia="es-MX"/>
              </w:rPr>
              <w:t>3, L.3</w:t>
            </w:r>
          </w:p>
        </w:tc>
      </w:tr>
      <w:tr w:rsidR="003E0C69" w:rsidRPr="00501DEB" w14:paraId="0235AF3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5E9AEFB" w14:textId="7D2DA027" w:rsidR="003E0C69" w:rsidRDefault="003E0C69" w:rsidP="003E0C69">
            <w:pPr>
              <w:widowControl w:val="0"/>
              <w:jc w:val="both"/>
              <w:rPr>
                <w:rFonts w:ascii="Montserrat" w:hAnsi="Montserrat"/>
                <w:b w:val="0"/>
              </w:rPr>
            </w:pPr>
            <w:r w:rsidRPr="00E73BF1">
              <w:rPr>
                <w:rFonts w:ascii="Montserrat" w:hAnsi="Montserrat"/>
                <w:bCs/>
              </w:rPr>
              <w:t>CONCEPTO:</w:t>
            </w:r>
            <w:r w:rsidRPr="00E73BF1">
              <w:rPr>
                <w:rFonts w:ascii="Montserrat" w:hAnsi="Montserrat" w:cs="Arial"/>
                <w:b w:val="0"/>
                <w:bCs/>
                <w:lang w:val="es-ES"/>
              </w:rPr>
              <w:t xml:space="preserve"> </w:t>
            </w:r>
            <w:r w:rsidRPr="002A3AD6">
              <w:rPr>
                <w:rFonts w:ascii="Montserrat" w:hAnsi="Montserrat"/>
                <w:b w:val="0"/>
              </w:rPr>
              <w:t xml:space="preserve">Suministro y aplicación de recubrimiento primario anticorrosivo amerlock 400 blanco en perfiles estructurales de acero, </w:t>
            </w:r>
            <w:r>
              <w:rPr>
                <w:rFonts w:ascii="Montserrat" w:hAnsi="Montserrat"/>
                <w:b w:val="0"/>
              </w:rPr>
              <w:t>material, mano de obra, equipo y herramienta,</w:t>
            </w:r>
            <w:r w:rsidRPr="002A3AD6">
              <w:rPr>
                <w:rFonts w:ascii="Montserrat" w:hAnsi="Montserrat"/>
                <w:b w:val="0"/>
              </w:rPr>
              <w:t xml:space="preserve"> P.U.O.T</w:t>
            </w:r>
            <w:r>
              <w:rPr>
                <w:rFonts w:ascii="Montserrat" w:hAnsi="Montserrat"/>
                <w:b w:val="0"/>
              </w:rPr>
              <w:t>.</w:t>
            </w:r>
          </w:p>
          <w:p w14:paraId="488A719F" w14:textId="77777777" w:rsidR="003E0C69" w:rsidRDefault="003E0C69" w:rsidP="003E0C69">
            <w:pPr>
              <w:widowControl w:val="0"/>
              <w:jc w:val="center"/>
              <w:rPr>
                <w:rFonts w:ascii="Montserrat" w:hAnsi="Montserrat" w:cs="Arial"/>
                <w:color w:val="FFFFFF" w:themeColor="background1"/>
              </w:rPr>
            </w:pPr>
          </w:p>
        </w:tc>
      </w:tr>
      <w:tr w:rsidR="003E0C69" w:rsidRPr="00501DEB" w14:paraId="7DDEE26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0EAA216" w14:textId="332311B7" w:rsidR="003E0C69" w:rsidRDefault="003E0C69" w:rsidP="003E0C69">
            <w:pPr>
              <w:widowControl w:val="0"/>
              <w:jc w:val="both"/>
              <w:rPr>
                <w:rFonts w:ascii="Montserrat" w:hAnsi="Montserrat"/>
                <w:b w:val="0"/>
                <w:bCs/>
              </w:rPr>
            </w:pPr>
            <w:r w:rsidRPr="00E73BF1">
              <w:rPr>
                <w:rFonts w:ascii="Montserrat" w:hAnsi="Montserrat" w:cs="Arial"/>
                <w:bCs/>
                <w:lang w:eastAsia="es-MX"/>
              </w:rPr>
              <w:t>UNIDAD:</w:t>
            </w:r>
            <w:r w:rsidRPr="00E73BF1">
              <w:rPr>
                <w:rFonts w:ascii="Montserrat" w:hAnsi="Montserrat" w:cs="Arial"/>
                <w:b w:val="0"/>
                <w:lang w:val="es-ES"/>
              </w:rPr>
              <w:t xml:space="preserve"> </w:t>
            </w:r>
            <w:r>
              <w:rPr>
                <w:rFonts w:ascii="Montserrat" w:hAnsi="Montserrat" w:cs="Arial"/>
                <w:b w:val="0"/>
              </w:rPr>
              <w:t>kg</w:t>
            </w:r>
          </w:p>
          <w:p w14:paraId="608F8B46" w14:textId="77777777" w:rsidR="003E0C69" w:rsidRDefault="003E0C69" w:rsidP="003E0C69">
            <w:pPr>
              <w:widowControl w:val="0"/>
              <w:jc w:val="center"/>
              <w:rPr>
                <w:rFonts w:ascii="Montserrat" w:hAnsi="Montserrat" w:cs="Arial"/>
                <w:color w:val="FFFFFF" w:themeColor="background1"/>
              </w:rPr>
            </w:pPr>
          </w:p>
        </w:tc>
      </w:tr>
      <w:tr w:rsidR="003E0C69" w:rsidRPr="00501DEB" w14:paraId="307834B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458E3BC" w14:textId="77777777" w:rsidR="003E0C69" w:rsidRDefault="003E0C69" w:rsidP="003E0C69">
            <w:pPr>
              <w:widowControl w:val="0"/>
              <w:jc w:val="both"/>
              <w:rPr>
                <w:rFonts w:ascii="Montserrat" w:hAnsi="Montserrat"/>
                <w:b w:val="0"/>
              </w:rPr>
            </w:pPr>
            <w:r w:rsidRPr="00E73BF1">
              <w:rPr>
                <w:rFonts w:ascii="Montserrat" w:hAnsi="Montserrat" w:cs="Arial"/>
                <w:bCs/>
                <w:lang w:eastAsia="es-MX"/>
              </w:rPr>
              <w:lastRenderedPageBreak/>
              <w:t>DESCRIPCIÓN:</w:t>
            </w:r>
            <w:r w:rsidRPr="003433A6">
              <w:rPr>
                <w:rFonts w:ascii="Montserrat" w:hAnsi="Montserrat" w:cs="Arial"/>
                <w:b w:val="0"/>
                <w:bCs/>
              </w:rPr>
              <w:t xml:space="preserve"> </w:t>
            </w:r>
            <w:r w:rsidRPr="00F35B5E">
              <w:rPr>
                <w:rFonts w:ascii="Montserrat" w:hAnsi="Montserrat"/>
                <w:b w:val="0"/>
              </w:rPr>
              <w:t>E</w:t>
            </w:r>
            <w:r>
              <w:rPr>
                <w:rFonts w:ascii="Montserrat" w:hAnsi="Montserrat"/>
                <w:b w:val="0"/>
              </w:rPr>
              <w:t>l recubrimiento con pintura primario anticorrosivo amerlock o similar consiste en la aplicación de una película pigmentada para recubrir la superficie de la estructura metálica con fines de protección contra agentes climáticos exteriores de acuerdo con lo fijado en el proyecto.</w:t>
            </w:r>
            <w:r w:rsidRPr="00F35B5E">
              <w:rPr>
                <w:rFonts w:ascii="Montserrat" w:hAnsi="Montserrat"/>
                <w:b w:val="0"/>
              </w:rPr>
              <w:t xml:space="preserve"> </w:t>
            </w:r>
          </w:p>
          <w:p w14:paraId="6AA0A8CA" w14:textId="77777777" w:rsidR="003E0C69" w:rsidRDefault="003E0C69" w:rsidP="003E0C69">
            <w:pPr>
              <w:widowControl w:val="0"/>
              <w:jc w:val="center"/>
              <w:rPr>
                <w:rFonts w:ascii="Montserrat" w:hAnsi="Montserrat" w:cs="Arial"/>
                <w:color w:val="FFFFFF" w:themeColor="background1"/>
              </w:rPr>
            </w:pPr>
          </w:p>
        </w:tc>
      </w:tr>
      <w:tr w:rsidR="003E0C69" w:rsidRPr="00501DEB" w14:paraId="0329E1F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125708C" w14:textId="77777777" w:rsidR="003E0C69" w:rsidRDefault="003E0C69" w:rsidP="003E0C69">
            <w:pPr>
              <w:widowControl w:val="0"/>
              <w:ind w:left="308" w:hanging="308"/>
              <w:jc w:val="both"/>
              <w:rPr>
                <w:rFonts w:ascii="Montserrat" w:hAnsi="Montserrat" w:cs="Arial"/>
                <w:bCs/>
                <w:lang w:val="es-ES"/>
              </w:rPr>
            </w:pPr>
          </w:p>
          <w:p w14:paraId="245B8F1E" w14:textId="77777777" w:rsidR="003E0C69" w:rsidRDefault="003E0C69" w:rsidP="003E0C69">
            <w:pPr>
              <w:widowControl w:val="0"/>
              <w:ind w:left="308" w:hanging="308"/>
              <w:jc w:val="both"/>
              <w:rPr>
                <w:rFonts w:ascii="Montserrat" w:hAnsi="Montserrat" w:cs="Arial"/>
                <w:bCs/>
                <w:lang w:val="es-ES"/>
              </w:rPr>
            </w:pPr>
            <w:r w:rsidRPr="00E73BF1">
              <w:rPr>
                <w:rFonts w:ascii="Montserrat" w:hAnsi="Montserrat" w:cs="Arial"/>
                <w:bCs/>
                <w:lang w:val="es-ES"/>
              </w:rPr>
              <w:t>ALCANCES:</w:t>
            </w:r>
          </w:p>
          <w:p w14:paraId="678E26B9" w14:textId="77777777" w:rsidR="003E0C69" w:rsidRDefault="003E0C69" w:rsidP="003E0C69">
            <w:pPr>
              <w:widowControl w:val="0"/>
              <w:ind w:left="308" w:hanging="308"/>
              <w:jc w:val="both"/>
              <w:rPr>
                <w:rFonts w:ascii="Montserrat" w:hAnsi="Montserrat" w:cs="Arial"/>
                <w:bCs/>
                <w:lang w:val="es-ES"/>
              </w:rPr>
            </w:pPr>
          </w:p>
          <w:p w14:paraId="199B3749" w14:textId="4076CBD7"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La aplicación del recubrimiento primario se realizará una vez concluida la limpieza mecánica y/o manual de perfiles de acero y ha sido aceptada por el residente de obra.</w:t>
            </w:r>
          </w:p>
          <w:p w14:paraId="2FB996B7" w14:textId="29DAE51A"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El contratista deberá considerar el uso de adelgazador, solvente para limpieza, utilizar equipo de aspersión convencional, equipo airless o cualquier otro equipo que garantice una aplicación homogénea del producto</w:t>
            </w:r>
            <w:r w:rsidRPr="009E3148">
              <w:rPr>
                <w:rFonts w:ascii="Montserrat" w:hAnsi="Montserrat"/>
                <w:bCs/>
              </w:rPr>
              <w:t>.</w:t>
            </w:r>
          </w:p>
          <w:p w14:paraId="596B1145" w14:textId="7C2BD115"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No se aplicará el recubrimiento de pintura sobre superficies húmedas, cuando exista amenaza de lluvia o se encuentre lloviendo, cuando la temperatura ambiente sea menor a 5 grados Celsius, o cuando la temperatura de la estructura metálica sea tan elevada que produzca burbujas o “ampollas” en la película de pintura.</w:t>
            </w:r>
          </w:p>
          <w:p w14:paraId="562DBE5D" w14:textId="5EE932D7"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El contratista deberá considerar la ficha técnica, hoja de seguridad, instrucciones y recomendaciones del proveedor de la pintura previo a su aplicación.</w:t>
            </w:r>
          </w:p>
          <w:p w14:paraId="1E7303F9" w14:textId="790FE382"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Considerar el uso de mamparas, tapiales perimetrales o cualquier otro dispositivo cuya versatilidad permita acercar y retirar el equipo, material y proteger personal y vehículos cercanos a las áreas de trabajo, equipo de protección personal acorde a las actividades a realizar, acordonamiento del área, señalamientos y en su caso bandereros.</w:t>
            </w:r>
          </w:p>
          <w:p w14:paraId="78F5C19D" w14:textId="4BB3C6ED"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Las superficies deber estar completamente secas, libres de polvo, grasa, aceite, oxido o cualquier otra sustancia extraña que impida la adecuada adherencia del recubrimiento</w:t>
            </w:r>
            <w:r w:rsidRPr="009E3148">
              <w:rPr>
                <w:rFonts w:ascii="Montserrat" w:hAnsi="Montserrat"/>
                <w:bCs/>
              </w:rPr>
              <w:t>.</w:t>
            </w:r>
          </w:p>
          <w:p w14:paraId="46D737F2" w14:textId="411B0FE8"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El CONTRATISTA</w:t>
            </w:r>
            <w:r w:rsidRPr="005513C9">
              <w:rPr>
                <w:rFonts w:ascii="Montserrat" w:hAnsi="Montserrat"/>
                <w:bCs/>
              </w:rPr>
              <w:t xml:space="preserve"> </w:t>
            </w:r>
            <w:r>
              <w:rPr>
                <w:rFonts w:ascii="Montserrat" w:hAnsi="Montserrat"/>
                <w:bCs/>
              </w:rPr>
              <w:t>deberá considerar el uso de generador eléctrico para los equipos que utilice y requieran energía eléctrica.</w:t>
            </w:r>
          </w:p>
          <w:p w14:paraId="5442FA7F" w14:textId="0EA31E37" w:rsidR="003E0C69" w:rsidRPr="006B2C80" w:rsidRDefault="003E0C69" w:rsidP="002402D6">
            <w:pPr>
              <w:pStyle w:val="Prrafodelista"/>
              <w:numPr>
                <w:ilvl w:val="0"/>
                <w:numId w:val="110"/>
              </w:numPr>
              <w:jc w:val="both"/>
              <w:rPr>
                <w:rFonts w:ascii="Montserrat" w:hAnsi="Montserrat"/>
                <w:bCs/>
              </w:rPr>
            </w:pPr>
            <w:r>
              <w:rPr>
                <w:rFonts w:ascii="Montserrat" w:hAnsi="Montserrat"/>
                <w:bCs/>
              </w:rPr>
              <w:t>Antes del inicio de los trabajos el contratista instalara las señales y dispositivos de seguridad que se requieran conforme a la norma N-PRY-CAR-10-03-001, ejecución de proyectos de señalamiento y dispositivos para protección de obras, como se indica en la norma N-CVS-CAR-2-05-11, Instalación de señalamiento y dispositivos para protección de obras de conservación.</w:t>
            </w:r>
          </w:p>
          <w:p w14:paraId="542F9A27" w14:textId="0BBFE910" w:rsidR="003E0C69" w:rsidRPr="006B2C80" w:rsidRDefault="003E0C69" w:rsidP="002402D6">
            <w:pPr>
              <w:pStyle w:val="Prrafodelista"/>
              <w:numPr>
                <w:ilvl w:val="0"/>
                <w:numId w:val="110"/>
              </w:numPr>
              <w:ind w:right="147"/>
              <w:jc w:val="both"/>
              <w:rPr>
                <w:rFonts w:ascii="Montserrat" w:hAnsi="Montserrat"/>
                <w:bCs/>
              </w:rPr>
            </w:pPr>
            <w:r>
              <w:rPr>
                <w:rFonts w:ascii="Montserrat" w:hAnsi="Montserrat"/>
                <w:bCs/>
              </w:rPr>
              <w:t>Todo el material inorgánico, desechos sólidos urbanos producto de las actividades y/o del personal,  deberá ser depositado en el relleno sanitario de Altamira, por lo que el contratista para fines de pago de las estimaciones deberá presentar los comprobantes y la evidencia de la disposición final de estos residuos</w:t>
            </w:r>
            <w:r w:rsidRPr="009E3148">
              <w:rPr>
                <w:rFonts w:ascii="Montserrat" w:hAnsi="Montserrat"/>
                <w:bCs/>
              </w:rPr>
              <w:t xml:space="preserve"> </w:t>
            </w:r>
          </w:p>
          <w:p w14:paraId="5CD9C0F0" w14:textId="34A203D1" w:rsidR="003E0C69" w:rsidRPr="006B2C80" w:rsidRDefault="003E0C69" w:rsidP="002402D6">
            <w:pPr>
              <w:pStyle w:val="Prrafodelista"/>
              <w:numPr>
                <w:ilvl w:val="0"/>
                <w:numId w:val="110"/>
              </w:numPr>
              <w:ind w:right="147"/>
              <w:jc w:val="both"/>
              <w:rPr>
                <w:rFonts w:ascii="Montserrat" w:hAnsi="Montserrat" w:cs="Arial"/>
              </w:rPr>
            </w:pPr>
            <w:r>
              <w:rPr>
                <w:rFonts w:ascii="Montserrat" w:hAnsi="Montserrat"/>
              </w:rPr>
              <w:t>Para efectos de pago de las estimaciones, deberán presentarse, las notas de bitácora, números generadores que avalen los avances ejecutados, cálculos, croquis de ubicación y mínimo 12 (doce) fotografías de los trabajos efectuados, antes, durante y concluidos</w:t>
            </w:r>
          </w:p>
          <w:p w14:paraId="27534B04" w14:textId="05A4CF7F" w:rsidR="003E0C69" w:rsidRPr="006B2C80" w:rsidRDefault="003E0C69" w:rsidP="002402D6">
            <w:pPr>
              <w:pStyle w:val="Prrafodelista"/>
              <w:numPr>
                <w:ilvl w:val="0"/>
                <w:numId w:val="110"/>
              </w:numPr>
              <w:ind w:right="147"/>
              <w:jc w:val="both"/>
              <w:rPr>
                <w:rFonts w:ascii="Montserrat" w:hAnsi="Montserrat"/>
                <w:bCs/>
              </w:rPr>
            </w:pPr>
            <w:r w:rsidRPr="009E3148">
              <w:rPr>
                <w:rFonts w:ascii="Montserrat" w:hAnsi="Montserrat"/>
                <w:bCs/>
              </w:rPr>
              <w:t xml:space="preserve">Los trabajos incluyen: </w:t>
            </w:r>
            <w:r>
              <w:rPr>
                <w:rFonts w:ascii="Montserrat" w:hAnsi="Montserrat"/>
                <w:bCs/>
              </w:rPr>
              <w:t xml:space="preserve">material, </w:t>
            </w:r>
            <w:r w:rsidRPr="009E3148">
              <w:rPr>
                <w:rFonts w:ascii="Montserrat" w:hAnsi="Montserrat"/>
                <w:bCs/>
              </w:rPr>
              <w:t>mano de obra, herramienta, equipo y todo lo necesario para su correcta ejecución.</w:t>
            </w:r>
          </w:p>
          <w:p w14:paraId="3D738B3A" w14:textId="2D416EB5" w:rsidR="003E0C69" w:rsidRPr="006B2C80" w:rsidRDefault="003E0C69" w:rsidP="002402D6">
            <w:pPr>
              <w:pStyle w:val="Prrafodelista"/>
              <w:numPr>
                <w:ilvl w:val="0"/>
                <w:numId w:val="110"/>
              </w:numPr>
              <w:ind w:right="147"/>
              <w:jc w:val="both"/>
              <w:rPr>
                <w:rFonts w:ascii="Montserrat" w:hAnsi="Montserrat"/>
                <w:bCs/>
              </w:rPr>
            </w:pPr>
            <w:r w:rsidRPr="009E3148">
              <w:rPr>
                <w:rFonts w:ascii="Montserrat" w:hAnsi="Montserrat"/>
                <w:bCs/>
              </w:rPr>
              <w:t>El personal deberá presentarse a sus labores diarias con el equipo de seguridad de acuerdo con las normas de seguridad para CONTRATISTAS.</w:t>
            </w:r>
          </w:p>
          <w:p w14:paraId="29236DD6" w14:textId="385E4FA4" w:rsidR="003E0C69" w:rsidRPr="00977C0B" w:rsidRDefault="003E0C69" w:rsidP="002402D6">
            <w:pPr>
              <w:pStyle w:val="Prrafodelista"/>
              <w:numPr>
                <w:ilvl w:val="0"/>
                <w:numId w:val="110"/>
              </w:numPr>
              <w:ind w:right="147"/>
              <w:jc w:val="both"/>
              <w:rPr>
                <w:rFonts w:ascii="Montserrat" w:hAnsi="Montserrat"/>
                <w:bCs/>
              </w:rPr>
            </w:pPr>
            <w:r w:rsidRPr="009E3148">
              <w:rPr>
                <w:rFonts w:ascii="Montserrat" w:hAnsi="Montserrat"/>
                <w:bCs/>
              </w:rPr>
              <w:t xml:space="preserve">Cumplir con los procedimientos aplicables del </w:t>
            </w:r>
            <w:r>
              <w:rPr>
                <w:rFonts w:ascii="Montserrat" w:hAnsi="Montserrat"/>
                <w:bCs/>
              </w:rPr>
              <w:t>SGI</w:t>
            </w:r>
            <w:r w:rsidRPr="009E3148">
              <w:rPr>
                <w:rFonts w:ascii="Montserrat" w:hAnsi="Montserrat"/>
                <w:bCs/>
              </w:rPr>
              <w:t xml:space="preserve"> y presentar los informes con las evidencias correspondientes. </w:t>
            </w:r>
          </w:p>
          <w:p w14:paraId="3132A783" w14:textId="77777777" w:rsidR="003E0C69" w:rsidRDefault="003E0C69" w:rsidP="003E0C69">
            <w:pPr>
              <w:widowControl w:val="0"/>
              <w:jc w:val="center"/>
              <w:rPr>
                <w:rFonts w:ascii="Montserrat" w:hAnsi="Montserrat" w:cs="Arial"/>
                <w:color w:val="FFFFFF" w:themeColor="background1"/>
              </w:rPr>
            </w:pPr>
          </w:p>
          <w:p w14:paraId="0E8AF01B" w14:textId="0CD06155" w:rsidR="00C428F1" w:rsidRDefault="00C428F1" w:rsidP="003E0C69">
            <w:pPr>
              <w:widowControl w:val="0"/>
              <w:jc w:val="center"/>
              <w:rPr>
                <w:rFonts w:ascii="Montserrat" w:hAnsi="Montserrat" w:cs="Arial"/>
                <w:color w:val="FFFFFF" w:themeColor="background1"/>
              </w:rPr>
            </w:pPr>
          </w:p>
        </w:tc>
      </w:tr>
      <w:tr w:rsidR="003E0C69" w:rsidRPr="00501DEB" w14:paraId="0EEBB1A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A08C092" w14:textId="77777777" w:rsidR="003E0C69" w:rsidRDefault="003E0C69" w:rsidP="003E0C69">
            <w:pPr>
              <w:widowControl w:val="0"/>
              <w:jc w:val="both"/>
              <w:rPr>
                <w:rFonts w:ascii="Montserrat" w:hAnsi="Montserrat"/>
                <w:b w:val="0"/>
                <w:bCs/>
                <w:sz w:val="22"/>
                <w:szCs w:val="22"/>
              </w:rPr>
            </w:pPr>
            <w:r w:rsidRPr="00E73BF1">
              <w:rPr>
                <w:rFonts w:ascii="Montserrat" w:hAnsi="Montserrat" w:cs="Arial"/>
                <w:bCs/>
                <w:lang w:eastAsia="es-MX"/>
              </w:rPr>
              <w:lastRenderedPageBreak/>
              <w:t>MEDICIÓN:</w:t>
            </w:r>
            <w:r w:rsidRPr="00E73BF1">
              <w:rPr>
                <w:rFonts w:ascii="Montserrat" w:hAnsi="Montserrat"/>
                <w:b w:val="0"/>
                <w:bCs/>
              </w:rPr>
              <w:t xml:space="preserve"> </w:t>
            </w:r>
            <w:r w:rsidRPr="00671E2E">
              <w:rPr>
                <w:rFonts w:ascii="Montserrat" w:hAnsi="Montserrat"/>
                <w:b w:val="0"/>
                <w:bCs/>
              </w:rPr>
              <w:t xml:space="preserve">La unidad de medición será </w:t>
            </w:r>
            <w:r>
              <w:rPr>
                <w:rFonts w:ascii="Montserrat" w:hAnsi="Montserrat"/>
                <w:b w:val="0"/>
                <w:bCs/>
              </w:rPr>
              <w:t xml:space="preserve">el kilogramo (kg) </w:t>
            </w:r>
            <w:r w:rsidRPr="00671E2E">
              <w:rPr>
                <w:rFonts w:ascii="Montserrat" w:hAnsi="Montserrat"/>
                <w:b w:val="0"/>
                <w:bCs/>
              </w:rPr>
              <w:t>por unidad de obra terminada</w:t>
            </w:r>
            <w:r>
              <w:rPr>
                <w:rFonts w:ascii="Montserrat" w:hAnsi="Montserrat"/>
                <w:b w:val="0"/>
                <w:bCs/>
                <w:sz w:val="22"/>
                <w:szCs w:val="22"/>
              </w:rPr>
              <w:t>.</w:t>
            </w:r>
          </w:p>
          <w:p w14:paraId="78CDEC35" w14:textId="3A9BE764" w:rsidR="00C428F1" w:rsidRPr="00446198" w:rsidRDefault="00C428F1" w:rsidP="003E0C69">
            <w:pPr>
              <w:widowControl w:val="0"/>
              <w:jc w:val="both"/>
              <w:rPr>
                <w:rFonts w:ascii="Montserrat" w:hAnsi="Montserrat"/>
                <w:b w:val="0"/>
                <w:bCs/>
                <w:sz w:val="22"/>
                <w:szCs w:val="22"/>
              </w:rPr>
            </w:pPr>
          </w:p>
        </w:tc>
      </w:tr>
      <w:tr w:rsidR="003E0C69" w:rsidRPr="00501DEB" w14:paraId="6213C0E9" w14:textId="77777777" w:rsidTr="001C4706">
        <w:tc>
          <w:tcPr>
            <w:tcW w:w="9072" w:type="dxa"/>
            <w:tcBorders>
              <w:top w:val="single" w:sz="4" w:space="0" w:color="auto"/>
              <w:left w:val="single" w:sz="4" w:space="0" w:color="auto"/>
              <w:bottom w:val="single" w:sz="4" w:space="0" w:color="auto"/>
            </w:tcBorders>
            <w:shd w:val="clear" w:color="auto" w:fill="A50021"/>
          </w:tcPr>
          <w:p w14:paraId="030B42F1" w14:textId="7064A8F2" w:rsidR="003E0C69" w:rsidRDefault="003E0C69" w:rsidP="003E0C69">
            <w:pPr>
              <w:widowControl w:val="0"/>
              <w:jc w:val="center"/>
              <w:rPr>
                <w:rFonts w:ascii="Montserrat" w:hAnsi="Montserrat" w:cs="Arial"/>
                <w:color w:val="FFFFFF" w:themeColor="background1"/>
              </w:rPr>
            </w:pPr>
            <w:r w:rsidRPr="00D178C1">
              <w:rPr>
                <w:rFonts w:ascii="Montserrat" w:hAnsi="Montserrat" w:cs="Arial"/>
                <w:color w:val="FFFFFF" w:themeColor="background1"/>
                <w:lang w:eastAsia="es-MX"/>
              </w:rPr>
              <w:t xml:space="preserve">CONCEPTOS No. </w:t>
            </w:r>
            <w:r>
              <w:rPr>
                <w:rFonts w:ascii="Montserrat" w:hAnsi="Montserrat" w:cs="Arial"/>
                <w:color w:val="FFFFFF" w:themeColor="background1"/>
                <w:lang w:eastAsia="es-MX"/>
              </w:rPr>
              <w:t>E</w:t>
            </w:r>
            <w:r w:rsidRPr="00D178C1">
              <w:rPr>
                <w:rFonts w:ascii="Montserrat" w:hAnsi="Montserrat" w:cs="Arial"/>
                <w:color w:val="FFFFFF" w:themeColor="background1"/>
                <w:lang w:eastAsia="es-MX"/>
              </w:rPr>
              <w:t>.1.</w:t>
            </w:r>
            <w:r>
              <w:rPr>
                <w:rFonts w:ascii="Montserrat" w:hAnsi="Montserrat" w:cs="Arial"/>
                <w:color w:val="FFFFFF" w:themeColor="background1"/>
                <w:lang w:eastAsia="es-MX"/>
              </w:rPr>
              <w:t>4, L.4</w:t>
            </w:r>
          </w:p>
        </w:tc>
      </w:tr>
      <w:tr w:rsidR="003E0C69" w:rsidRPr="00501DEB" w14:paraId="6A5A602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0E4FE3D" w14:textId="77777777" w:rsidR="003E0C69" w:rsidRDefault="003E0C69" w:rsidP="003E0C69">
            <w:pPr>
              <w:widowControl w:val="0"/>
              <w:jc w:val="both"/>
              <w:rPr>
                <w:rFonts w:ascii="Montserrat" w:hAnsi="Montserrat" w:cs="Arial"/>
                <w:b w:val="0"/>
                <w:bCs/>
              </w:rPr>
            </w:pPr>
            <w:r w:rsidRPr="0060296F">
              <w:rPr>
                <w:rFonts w:ascii="Montserrat" w:hAnsi="Montserrat"/>
                <w:bCs/>
              </w:rPr>
              <w:t>CONCEPTO:</w:t>
            </w:r>
            <w:r w:rsidRPr="0060296F">
              <w:rPr>
                <w:rFonts w:ascii="Montserrat" w:hAnsi="Montserrat" w:cs="Arial"/>
                <w:b w:val="0"/>
                <w:bCs/>
                <w:color w:val="000000"/>
              </w:rPr>
              <w:t xml:space="preserve"> </w:t>
            </w:r>
            <w:r w:rsidRPr="000B3794">
              <w:rPr>
                <w:rFonts w:ascii="Montserrat" w:hAnsi="Montserrat" w:cs="Arial"/>
                <w:b w:val="0"/>
                <w:bCs/>
              </w:rPr>
              <w:t>Suministro y aplicación de recubrimiento para acabado de poliuretano acrílico en superficie con recubrimiento primario anticorrosivo a base de: amershild recubrimiento de poliuretano acrílico alifático de poliéster o similar en color amarillo tráfico, P.U.O.T</w:t>
            </w:r>
            <w:r>
              <w:rPr>
                <w:rFonts w:ascii="Montserrat" w:hAnsi="Montserrat" w:cs="Arial"/>
                <w:b w:val="0"/>
                <w:bCs/>
              </w:rPr>
              <w:t>.</w:t>
            </w:r>
          </w:p>
          <w:p w14:paraId="2ADC8EAE" w14:textId="77777777" w:rsidR="003E0C69" w:rsidRDefault="003E0C69" w:rsidP="003E0C69">
            <w:pPr>
              <w:widowControl w:val="0"/>
              <w:jc w:val="center"/>
              <w:rPr>
                <w:rFonts w:ascii="Montserrat" w:hAnsi="Montserrat" w:cs="Arial"/>
                <w:color w:val="FFFFFF" w:themeColor="background1"/>
              </w:rPr>
            </w:pPr>
          </w:p>
        </w:tc>
      </w:tr>
      <w:tr w:rsidR="003E0C69" w:rsidRPr="00501DEB" w14:paraId="752C4A0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BFA365D" w14:textId="4AF3E3BF" w:rsidR="003E0C69" w:rsidRDefault="003E0C69" w:rsidP="003E0C69">
            <w:pPr>
              <w:widowControl w:val="0"/>
              <w:jc w:val="both"/>
              <w:rPr>
                <w:rFonts w:ascii="Montserrat" w:hAnsi="Montserrat" w:cs="Arial"/>
                <w:b w:val="0"/>
              </w:rPr>
            </w:pPr>
            <w:r w:rsidRPr="00524DA7">
              <w:rPr>
                <w:rFonts w:ascii="Montserrat" w:hAnsi="Montserrat" w:cs="Arial"/>
                <w:bCs/>
                <w:lang w:eastAsia="es-MX"/>
              </w:rPr>
              <w:t>UNIDAD:</w:t>
            </w:r>
            <w:r w:rsidRPr="00524DA7">
              <w:rPr>
                <w:rFonts w:ascii="Montserrat" w:hAnsi="Montserrat" w:cs="Arial"/>
                <w:b w:val="0"/>
                <w:lang w:val="es-ES"/>
              </w:rPr>
              <w:t xml:space="preserve"> </w:t>
            </w:r>
            <w:r>
              <w:rPr>
                <w:rFonts w:ascii="Montserrat" w:hAnsi="Montserrat" w:cs="Arial"/>
                <w:b w:val="0"/>
              </w:rPr>
              <w:t>KG</w:t>
            </w:r>
          </w:p>
          <w:p w14:paraId="2826D7AA" w14:textId="77777777" w:rsidR="003E0C69" w:rsidRDefault="003E0C69" w:rsidP="003E0C69">
            <w:pPr>
              <w:widowControl w:val="0"/>
              <w:jc w:val="center"/>
              <w:rPr>
                <w:rFonts w:ascii="Montserrat" w:hAnsi="Montserrat" w:cs="Arial"/>
                <w:color w:val="FFFFFF" w:themeColor="background1"/>
              </w:rPr>
            </w:pPr>
          </w:p>
        </w:tc>
      </w:tr>
      <w:tr w:rsidR="003E0C69" w:rsidRPr="00501DEB" w14:paraId="6E4B7D8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F20F45E" w14:textId="49A49139" w:rsidR="003E0C69" w:rsidRPr="0068306F" w:rsidRDefault="003E0C69" w:rsidP="003E0C69">
            <w:pPr>
              <w:widowControl w:val="0"/>
              <w:jc w:val="both"/>
              <w:rPr>
                <w:rFonts w:ascii="Montserrat" w:hAnsi="Montserrat"/>
                <w:b w:val="0"/>
              </w:rPr>
            </w:pPr>
            <w:r w:rsidRPr="00E73BF1">
              <w:rPr>
                <w:rFonts w:ascii="Montserrat" w:hAnsi="Montserrat" w:cs="Arial"/>
                <w:bCs/>
                <w:lang w:eastAsia="es-MX"/>
              </w:rPr>
              <w:t>DESCRIPCIÓN:</w:t>
            </w:r>
            <w:r w:rsidRPr="00D31A22">
              <w:rPr>
                <w:rFonts w:ascii="Montserrat" w:hAnsi="Montserrat" w:cs="Arial"/>
                <w:b w:val="0"/>
                <w:bCs/>
              </w:rPr>
              <w:t xml:space="preserve"> </w:t>
            </w:r>
            <w:r>
              <w:rPr>
                <w:rFonts w:ascii="Montserrat" w:hAnsi="Montserrat" w:cs="Arial"/>
                <w:b w:val="0"/>
                <w:bCs/>
              </w:rPr>
              <w:t>A</w:t>
            </w:r>
            <w:r w:rsidRPr="00266E6B">
              <w:rPr>
                <w:rFonts w:ascii="Montserrat" w:hAnsi="Montserrat"/>
                <w:b w:val="0"/>
              </w:rPr>
              <w:t>plicación de poliuretano acrílico</w:t>
            </w:r>
            <w:r>
              <w:rPr>
                <w:rFonts w:ascii="Montserrat" w:hAnsi="Montserrat"/>
                <w:b w:val="0"/>
              </w:rPr>
              <w:t>-</w:t>
            </w:r>
            <w:r w:rsidRPr="00266E6B">
              <w:rPr>
                <w:rFonts w:ascii="Montserrat" w:hAnsi="Montserrat"/>
                <w:b w:val="0"/>
              </w:rPr>
              <w:t>poliéster</w:t>
            </w:r>
            <w:r>
              <w:rPr>
                <w:rFonts w:ascii="Montserrat" w:hAnsi="Montserrat"/>
                <w:b w:val="0"/>
              </w:rPr>
              <w:t xml:space="preserve"> alifático de 2 componentes, en perfiles de acero ligeros.</w:t>
            </w:r>
          </w:p>
        </w:tc>
      </w:tr>
      <w:tr w:rsidR="003E0C69" w:rsidRPr="00501DEB" w14:paraId="6A03A2F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AEF8AB3" w14:textId="77777777" w:rsidR="003E0C69" w:rsidRDefault="003E0C69" w:rsidP="003E0C69">
            <w:pPr>
              <w:widowControl w:val="0"/>
              <w:jc w:val="both"/>
              <w:rPr>
                <w:rFonts w:ascii="Montserrat" w:hAnsi="Montserrat" w:cs="Arial"/>
                <w:bCs/>
                <w:lang w:val="es-ES"/>
              </w:rPr>
            </w:pPr>
          </w:p>
          <w:p w14:paraId="12A8B58B" w14:textId="77777777" w:rsidR="003E0C69" w:rsidRDefault="003E0C69" w:rsidP="003E0C69">
            <w:pPr>
              <w:widowControl w:val="0"/>
              <w:jc w:val="both"/>
              <w:rPr>
                <w:rFonts w:ascii="Montserrat" w:hAnsi="Montserrat" w:cs="Arial"/>
                <w:bCs/>
                <w:lang w:val="es-ES"/>
              </w:rPr>
            </w:pPr>
            <w:r w:rsidRPr="00B7509D">
              <w:rPr>
                <w:rFonts w:ascii="Montserrat" w:hAnsi="Montserrat" w:cs="Arial"/>
                <w:bCs/>
                <w:lang w:val="es-ES"/>
              </w:rPr>
              <w:t>ALCANCES:</w:t>
            </w:r>
          </w:p>
          <w:p w14:paraId="6D495808" w14:textId="77777777" w:rsidR="003E0C69" w:rsidRPr="00B7509D" w:rsidRDefault="003E0C69" w:rsidP="003E0C69">
            <w:pPr>
              <w:widowControl w:val="0"/>
              <w:jc w:val="both"/>
              <w:rPr>
                <w:rFonts w:ascii="Montserrat" w:hAnsi="Montserrat" w:cs="Arial"/>
                <w:bCs/>
                <w:lang w:val="es-ES"/>
              </w:rPr>
            </w:pPr>
          </w:p>
          <w:p w14:paraId="234ED17A" w14:textId="71655375"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La aplicación del recubrimiento para acabado de poliuretano se realizará una vez concluida la aplicación del primario y ha sido aceptada por el residente de obra.</w:t>
            </w:r>
          </w:p>
          <w:p w14:paraId="6BB4940A" w14:textId="5AC6D0C6" w:rsidR="003E0C69" w:rsidRPr="006810B1" w:rsidRDefault="003E0C69" w:rsidP="002402D6">
            <w:pPr>
              <w:pStyle w:val="Prrafodelista"/>
              <w:numPr>
                <w:ilvl w:val="0"/>
                <w:numId w:val="111"/>
              </w:numPr>
              <w:ind w:right="147"/>
              <w:jc w:val="both"/>
              <w:rPr>
                <w:rFonts w:ascii="Montserrat" w:hAnsi="Montserrat"/>
                <w:bCs/>
              </w:rPr>
            </w:pPr>
            <w:r>
              <w:rPr>
                <w:rFonts w:ascii="Montserrat" w:hAnsi="Montserrat"/>
                <w:bCs/>
              </w:rPr>
              <w:t>La capa de primario debe estar completamente seca y libre de contaminantes.</w:t>
            </w:r>
          </w:p>
          <w:p w14:paraId="628E2EFA" w14:textId="357B39A9"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El contratista deberá considerar el uso de equipo de aspersión convencional, equipo airless o cualquier otro equipo que garantice una aplicación homogénea del producto</w:t>
            </w:r>
            <w:r w:rsidRPr="009E3148">
              <w:rPr>
                <w:rFonts w:ascii="Montserrat" w:hAnsi="Montserrat"/>
                <w:bCs/>
              </w:rPr>
              <w:t>.</w:t>
            </w:r>
          </w:p>
          <w:p w14:paraId="2049EE8B" w14:textId="0171125D"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No se aplicará el recubrimiento de pintura sobre superficies húmedas, cuando exista amenaza de lluvia o se encuentre lloviendo, cuando la temperatura ambiente sea menor a 5 grados Celsius, o cuando la temperatura de la estructura metálica sea tan elevada que produzca burbujas o “ampollas” en la película de pintura</w:t>
            </w:r>
            <w:r w:rsidRPr="009E3148">
              <w:rPr>
                <w:rFonts w:ascii="Montserrat" w:hAnsi="Montserrat"/>
                <w:bCs/>
              </w:rPr>
              <w:t>.</w:t>
            </w:r>
          </w:p>
          <w:p w14:paraId="727C5BFF" w14:textId="10A38727"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El contratista deberá considerar la ficha técnica, hoja de seguridad, instrucciones y recomendaciones del proveedor de la pintura previo a su aplicación.</w:t>
            </w:r>
          </w:p>
          <w:p w14:paraId="2B486157" w14:textId="2AF7533B"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Considerar el uso de mamparas, tapiales perimetrales o cualquier otro dispositivo cuya versatilidad permita acercar y retirar el equipo, material y proteger al personal y vehículos de las áreas de trabajo, equipo de protección personal acorde a las actividades a realizar, acordonamiento del área, señalamientos y en su caso bandereros, para garantizar la seguridad de los trabajadores y vehículos que circulan en el estacionamiento.</w:t>
            </w:r>
          </w:p>
          <w:p w14:paraId="1161585D" w14:textId="04F9D85B"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Las superficies deber estar completamente secas, libres de polvo, grasa, aceite, oxido o cualquier otra sustancia extraña que impida la adecuada adherencia del recubrimiento</w:t>
            </w:r>
            <w:r w:rsidRPr="009E3148">
              <w:rPr>
                <w:rFonts w:ascii="Montserrat" w:hAnsi="Montserrat"/>
                <w:bCs/>
              </w:rPr>
              <w:t>.</w:t>
            </w:r>
          </w:p>
          <w:p w14:paraId="12E09093" w14:textId="749D1012"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El CONTRATISTA</w:t>
            </w:r>
            <w:r w:rsidRPr="005513C9">
              <w:rPr>
                <w:rFonts w:ascii="Montserrat" w:hAnsi="Montserrat"/>
                <w:bCs/>
              </w:rPr>
              <w:t xml:space="preserve"> </w:t>
            </w:r>
            <w:r>
              <w:rPr>
                <w:rFonts w:ascii="Montserrat" w:hAnsi="Montserrat"/>
                <w:bCs/>
              </w:rPr>
              <w:t>deberá considerar el uso de generador eléctrico para los equipos que utilice y requieran energía eléctrica.</w:t>
            </w:r>
          </w:p>
          <w:p w14:paraId="2E872331" w14:textId="11381938" w:rsidR="003E0C69" w:rsidRPr="006B2C80" w:rsidRDefault="003E0C69" w:rsidP="002402D6">
            <w:pPr>
              <w:pStyle w:val="Prrafodelista"/>
              <w:numPr>
                <w:ilvl w:val="0"/>
                <w:numId w:val="111"/>
              </w:numPr>
              <w:jc w:val="both"/>
              <w:rPr>
                <w:rFonts w:ascii="Montserrat" w:hAnsi="Montserrat"/>
                <w:bCs/>
              </w:rPr>
            </w:pPr>
            <w:r>
              <w:rPr>
                <w:rFonts w:ascii="Montserrat" w:hAnsi="Montserrat"/>
                <w:bCs/>
              </w:rPr>
              <w:t>Antes del inicio de los trabajos el contratista instalara las señales y dispositivos de seguridad que se requieran conforme a la norma N-PRY-CAR-10-03-001, ejecución de proyectos de señalamiento y dispositivos para protección de obras, como se indica en la norma N-CVS-CAR-2-05-11, Instalación de señalamiento y dispositivos para protección de obras de conservación.</w:t>
            </w:r>
          </w:p>
          <w:p w14:paraId="5848A90E" w14:textId="06715ED6" w:rsidR="003E0C69" w:rsidRPr="006B2C80" w:rsidRDefault="003E0C69" w:rsidP="002402D6">
            <w:pPr>
              <w:pStyle w:val="Prrafodelista"/>
              <w:numPr>
                <w:ilvl w:val="0"/>
                <w:numId w:val="111"/>
              </w:numPr>
              <w:ind w:right="147"/>
              <w:jc w:val="both"/>
              <w:rPr>
                <w:rFonts w:ascii="Montserrat" w:hAnsi="Montserrat"/>
                <w:bCs/>
              </w:rPr>
            </w:pPr>
            <w:r>
              <w:rPr>
                <w:rFonts w:ascii="Montserrat" w:hAnsi="Montserrat"/>
                <w:bCs/>
              </w:rPr>
              <w:t xml:space="preserve">Todo el material inorgánico, desechos sólidos urbanos producto de las actividades y/o del personal, deberá ser depositado en el relleno sanitario de Altamira, por lo </w:t>
            </w:r>
            <w:r>
              <w:rPr>
                <w:rFonts w:ascii="Montserrat" w:hAnsi="Montserrat"/>
                <w:bCs/>
              </w:rPr>
              <w:lastRenderedPageBreak/>
              <w:t>que el contratista para fines de pago de las estimaciones deberá presentar los comprobantes y la evidencia de la disposición final de estos residuos</w:t>
            </w:r>
            <w:r w:rsidRPr="009E3148">
              <w:rPr>
                <w:rFonts w:ascii="Montserrat" w:hAnsi="Montserrat"/>
                <w:bCs/>
              </w:rPr>
              <w:t xml:space="preserve"> </w:t>
            </w:r>
          </w:p>
          <w:p w14:paraId="34D78B36" w14:textId="6BA4FDCC" w:rsidR="003E0C69" w:rsidRPr="006B2C80" w:rsidRDefault="003E0C69" w:rsidP="002402D6">
            <w:pPr>
              <w:pStyle w:val="Prrafodelista"/>
              <w:numPr>
                <w:ilvl w:val="0"/>
                <w:numId w:val="111"/>
              </w:numPr>
              <w:ind w:right="147"/>
              <w:jc w:val="both"/>
              <w:rPr>
                <w:rFonts w:ascii="Montserrat" w:hAnsi="Montserrat" w:cs="Arial"/>
              </w:rPr>
            </w:pPr>
            <w:r>
              <w:rPr>
                <w:rFonts w:ascii="Montserrat" w:hAnsi="Montserrat"/>
              </w:rPr>
              <w:t>Para efectos de pago de las estimaciones, deberán presentarse, las notas de bitácora, números generadores que avalen los avances ejecutados, cálculos, croquis de ubicación y mínimo 12 (doce) fotografías de los trabajos efectuados, antes, durante y concluidos</w:t>
            </w:r>
          </w:p>
          <w:p w14:paraId="5DBD73D1" w14:textId="75481109" w:rsidR="003E0C69" w:rsidRPr="006B2C80" w:rsidRDefault="003E0C69" w:rsidP="002402D6">
            <w:pPr>
              <w:pStyle w:val="Prrafodelista"/>
              <w:numPr>
                <w:ilvl w:val="0"/>
                <w:numId w:val="111"/>
              </w:numPr>
              <w:ind w:right="147"/>
              <w:jc w:val="both"/>
              <w:rPr>
                <w:rFonts w:ascii="Montserrat" w:hAnsi="Montserrat"/>
                <w:bCs/>
              </w:rPr>
            </w:pPr>
            <w:r w:rsidRPr="009E3148">
              <w:rPr>
                <w:rFonts w:ascii="Montserrat" w:hAnsi="Montserrat"/>
                <w:bCs/>
              </w:rPr>
              <w:t xml:space="preserve">Los trabajos incluyen: </w:t>
            </w:r>
            <w:r>
              <w:rPr>
                <w:rFonts w:ascii="Montserrat" w:hAnsi="Montserrat"/>
                <w:bCs/>
              </w:rPr>
              <w:t xml:space="preserve">material, </w:t>
            </w:r>
            <w:r w:rsidRPr="009E3148">
              <w:rPr>
                <w:rFonts w:ascii="Montserrat" w:hAnsi="Montserrat"/>
                <w:bCs/>
              </w:rPr>
              <w:t>mano de obra, herramienta, equipo y todo lo necesario para su correcta ejecución.</w:t>
            </w:r>
          </w:p>
          <w:p w14:paraId="5090F498" w14:textId="38B37209" w:rsidR="003E0C69" w:rsidRPr="006B2C80" w:rsidRDefault="003E0C69" w:rsidP="002402D6">
            <w:pPr>
              <w:pStyle w:val="Prrafodelista"/>
              <w:numPr>
                <w:ilvl w:val="0"/>
                <w:numId w:val="111"/>
              </w:numPr>
              <w:ind w:right="147"/>
              <w:jc w:val="both"/>
              <w:rPr>
                <w:rFonts w:ascii="Montserrat" w:hAnsi="Montserrat"/>
                <w:bCs/>
              </w:rPr>
            </w:pPr>
            <w:r w:rsidRPr="009E3148">
              <w:rPr>
                <w:rFonts w:ascii="Montserrat" w:hAnsi="Montserrat"/>
                <w:bCs/>
              </w:rPr>
              <w:t>El personal deberá presentarse a sus labores diarias con el equipo de seguridad de acuerdo con las normas de seguridad para CONTRATISTAS.</w:t>
            </w:r>
          </w:p>
          <w:p w14:paraId="4A62EC0B" w14:textId="365D9DD4" w:rsidR="003E0C69" w:rsidRDefault="003E0C69" w:rsidP="002402D6">
            <w:pPr>
              <w:pStyle w:val="Prrafodelista"/>
              <w:numPr>
                <w:ilvl w:val="0"/>
                <w:numId w:val="111"/>
              </w:numPr>
              <w:ind w:right="147"/>
              <w:jc w:val="both"/>
              <w:rPr>
                <w:rFonts w:ascii="Montserrat" w:hAnsi="Montserrat"/>
                <w:bCs/>
              </w:rPr>
            </w:pPr>
            <w:r w:rsidRPr="009E3148">
              <w:rPr>
                <w:rFonts w:ascii="Montserrat" w:hAnsi="Montserrat"/>
                <w:bCs/>
              </w:rPr>
              <w:t xml:space="preserve">Cumplir con los procedimientos aplicables del </w:t>
            </w:r>
            <w:r>
              <w:rPr>
                <w:rFonts w:ascii="Montserrat" w:hAnsi="Montserrat"/>
                <w:bCs/>
              </w:rPr>
              <w:t>SGI</w:t>
            </w:r>
            <w:r w:rsidRPr="009E3148">
              <w:rPr>
                <w:rFonts w:ascii="Montserrat" w:hAnsi="Montserrat"/>
                <w:bCs/>
              </w:rPr>
              <w:t xml:space="preserve"> y presentar los informes con las evidencias correspondientes. </w:t>
            </w:r>
          </w:p>
          <w:p w14:paraId="407C9C9E" w14:textId="6AD58D39" w:rsidR="00230422" w:rsidRDefault="00230422" w:rsidP="00230422">
            <w:pPr>
              <w:pStyle w:val="Prrafodelista"/>
              <w:ind w:left="502" w:right="147"/>
              <w:jc w:val="center"/>
              <w:rPr>
                <w:rFonts w:ascii="Montserrat" w:hAnsi="Montserrat"/>
                <w:b/>
              </w:rPr>
            </w:pPr>
            <w:r w:rsidRPr="003312F6">
              <w:rPr>
                <w:rFonts w:ascii="Montserrat" w:hAnsi="Montserrat"/>
                <w:b/>
              </w:rPr>
              <w:t>UNAPROP-1</w:t>
            </w:r>
            <w:r w:rsidR="003312F6" w:rsidRPr="003312F6">
              <w:rPr>
                <w:rFonts w:ascii="Montserrat" w:hAnsi="Montserrat"/>
                <w:b/>
              </w:rPr>
              <w:t>2</w:t>
            </w:r>
          </w:p>
          <w:p w14:paraId="1D97BA3F" w14:textId="77777777" w:rsidR="003312F6" w:rsidRPr="003312F6" w:rsidRDefault="003312F6" w:rsidP="00230422">
            <w:pPr>
              <w:pStyle w:val="Prrafodelista"/>
              <w:ind w:left="502" w:right="147"/>
              <w:jc w:val="center"/>
              <w:rPr>
                <w:rFonts w:ascii="Montserrat" w:hAnsi="Montserrat"/>
                <w:b/>
              </w:rPr>
            </w:pPr>
          </w:p>
          <w:p w14:paraId="1FCA445F" w14:textId="160550BE" w:rsidR="00230422" w:rsidRDefault="003312F6" w:rsidP="00230422">
            <w:pPr>
              <w:pStyle w:val="Prrafodelista"/>
              <w:ind w:left="502" w:right="147"/>
              <w:jc w:val="center"/>
              <w:rPr>
                <w:rFonts w:ascii="Montserrat" w:hAnsi="Montserrat"/>
                <w:bCs/>
              </w:rPr>
            </w:pPr>
            <w:r>
              <w:rPr>
                <w:rFonts w:ascii="Montserrat" w:hAnsi="Montserrat"/>
                <w:bCs/>
                <w:noProof/>
              </w:rPr>
              <w:t xml:space="preserve"> </w:t>
            </w:r>
            <w:r w:rsidR="00230422">
              <w:rPr>
                <w:rFonts w:ascii="Montserrat" w:hAnsi="Montserrat"/>
                <w:bCs/>
                <w:noProof/>
              </w:rPr>
              <w:drawing>
                <wp:inline distT="0" distB="0" distL="0" distR="0" wp14:anchorId="49927819" wp14:editId="4E4FFC78">
                  <wp:extent cx="2961855" cy="2255520"/>
                  <wp:effectExtent l="0" t="0" r="0" b="0"/>
                  <wp:docPr id="50" name="Imagen 50" descr="Imagen que contiene edificio, nieve, pequeño, árbo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n 50" descr="Imagen que contiene edificio, nieve, pequeño, árbol&#10;&#10;Descripción generada automáticamente"/>
                          <pic:cNvPicPr/>
                        </pic:nvPicPr>
                        <pic:blipFill rotWithShape="1">
                          <a:blip r:embed="rId42" cstate="print">
                            <a:extLst>
                              <a:ext uri="{28A0092B-C50C-407E-A947-70E740481C1C}">
                                <a14:useLocalDpi xmlns:a14="http://schemas.microsoft.com/office/drawing/2010/main" val="0"/>
                              </a:ext>
                            </a:extLst>
                          </a:blip>
                          <a:srcRect l="26131"/>
                          <a:stretch/>
                        </pic:blipFill>
                        <pic:spPr bwMode="auto">
                          <a:xfrm>
                            <a:off x="0" y="0"/>
                            <a:ext cx="2962165" cy="2255756"/>
                          </a:xfrm>
                          <a:prstGeom prst="rect">
                            <a:avLst/>
                          </a:prstGeom>
                          <a:ln>
                            <a:noFill/>
                          </a:ln>
                          <a:extLst>
                            <a:ext uri="{53640926-AAD7-44D8-BBD7-CCE9431645EC}">
                              <a14:shadowObscured xmlns:a14="http://schemas.microsoft.com/office/drawing/2010/main"/>
                            </a:ext>
                          </a:extLst>
                        </pic:spPr>
                      </pic:pic>
                    </a:graphicData>
                  </a:graphic>
                </wp:inline>
              </w:drawing>
            </w:r>
            <w:r>
              <w:rPr>
                <w:rFonts w:ascii="Montserrat" w:hAnsi="Montserrat"/>
                <w:bCs/>
              </w:rPr>
              <w:t xml:space="preserve">       </w:t>
            </w:r>
            <w:r>
              <w:rPr>
                <w:rFonts w:ascii="Montserrat" w:hAnsi="Montserrat"/>
                <w:bCs/>
                <w:noProof/>
              </w:rPr>
              <w:drawing>
                <wp:inline distT="0" distB="0" distL="0" distR="0" wp14:anchorId="03943919" wp14:editId="433C9570">
                  <wp:extent cx="1241425" cy="2207088"/>
                  <wp:effectExtent l="0" t="0" r="0" b="3175"/>
                  <wp:docPr id="51" name="Imagen 51" descr="Imagen que contiene interior, edificio, sucio, pis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n 51" descr="Imagen que contiene interior, edificio, sucio, piso&#10;&#10;Descripción generada automáticament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244903" cy="2213272"/>
                          </a:xfrm>
                          <a:prstGeom prst="rect">
                            <a:avLst/>
                          </a:prstGeom>
                        </pic:spPr>
                      </pic:pic>
                    </a:graphicData>
                  </a:graphic>
                </wp:inline>
              </w:drawing>
            </w:r>
          </w:p>
          <w:p w14:paraId="0DF779AD" w14:textId="6B94E6B0" w:rsidR="003E0C69" w:rsidRPr="006810B1" w:rsidRDefault="003E0C69" w:rsidP="003E0C69">
            <w:pPr>
              <w:ind w:right="147"/>
              <w:jc w:val="both"/>
              <w:rPr>
                <w:rFonts w:ascii="Montserrat" w:hAnsi="Montserrat"/>
                <w:bCs/>
              </w:rPr>
            </w:pPr>
          </w:p>
        </w:tc>
      </w:tr>
      <w:tr w:rsidR="003E0C69" w:rsidRPr="00501DEB" w14:paraId="25DF5A2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7DD183A" w14:textId="77777777" w:rsidR="003E0C69" w:rsidRDefault="003E0C69" w:rsidP="003E0C69">
            <w:pPr>
              <w:widowControl w:val="0"/>
              <w:jc w:val="both"/>
              <w:rPr>
                <w:rFonts w:ascii="Montserrat" w:hAnsi="Montserrat"/>
                <w:b w:val="0"/>
                <w:bCs/>
                <w:sz w:val="22"/>
                <w:szCs w:val="22"/>
              </w:rPr>
            </w:pPr>
            <w:r w:rsidRPr="00E73BF1">
              <w:rPr>
                <w:rFonts w:ascii="Montserrat" w:hAnsi="Montserrat" w:cs="Arial"/>
                <w:bCs/>
                <w:lang w:eastAsia="es-MX"/>
              </w:rPr>
              <w:lastRenderedPageBreak/>
              <w:t>MEDICIÓN:</w:t>
            </w:r>
            <w:r w:rsidRPr="00E73BF1">
              <w:rPr>
                <w:rFonts w:ascii="Montserrat" w:hAnsi="Montserrat"/>
                <w:b w:val="0"/>
                <w:bCs/>
              </w:rPr>
              <w:t xml:space="preserve"> </w:t>
            </w:r>
            <w:r w:rsidRPr="00671E2E">
              <w:rPr>
                <w:rFonts w:ascii="Montserrat" w:hAnsi="Montserrat"/>
                <w:b w:val="0"/>
                <w:bCs/>
              </w:rPr>
              <w:t xml:space="preserve">La unidad de medición será </w:t>
            </w:r>
            <w:r>
              <w:rPr>
                <w:rFonts w:ascii="Montserrat" w:hAnsi="Montserrat"/>
                <w:b w:val="0"/>
                <w:bCs/>
              </w:rPr>
              <w:t xml:space="preserve">el kilogramo (KG) </w:t>
            </w:r>
            <w:r w:rsidRPr="00671E2E">
              <w:rPr>
                <w:rFonts w:ascii="Montserrat" w:hAnsi="Montserrat"/>
                <w:b w:val="0"/>
                <w:bCs/>
              </w:rPr>
              <w:t>por unidad de obra terminada</w:t>
            </w:r>
            <w:r>
              <w:rPr>
                <w:rFonts w:ascii="Montserrat" w:hAnsi="Montserrat"/>
                <w:b w:val="0"/>
                <w:bCs/>
                <w:sz w:val="22"/>
                <w:szCs w:val="22"/>
              </w:rPr>
              <w:t>.</w:t>
            </w:r>
          </w:p>
          <w:p w14:paraId="288F8B4A" w14:textId="572A9684" w:rsidR="003E0C69" w:rsidRPr="003310DF" w:rsidRDefault="003E0C69" w:rsidP="003E0C69">
            <w:pPr>
              <w:widowControl w:val="0"/>
              <w:jc w:val="both"/>
              <w:rPr>
                <w:rFonts w:ascii="Montserrat" w:hAnsi="Montserrat"/>
                <w:b w:val="0"/>
                <w:bCs/>
                <w:sz w:val="22"/>
                <w:szCs w:val="22"/>
              </w:rPr>
            </w:pPr>
          </w:p>
        </w:tc>
      </w:tr>
      <w:tr w:rsidR="003E0C69" w:rsidRPr="00501DEB" w14:paraId="3441B706" w14:textId="77777777" w:rsidTr="001C4706">
        <w:tc>
          <w:tcPr>
            <w:tcW w:w="9072" w:type="dxa"/>
            <w:tcBorders>
              <w:top w:val="single" w:sz="4" w:space="0" w:color="auto"/>
              <w:left w:val="single" w:sz="4" w:space="0" w:color="auto"/>
              <w:bottom w:val="single" w:sz="4" w:space="0" w:color="auto"/>
            </w:tcBorders>
            <w:shd w:val="clear" w:color="auto" w:fill="A50021"/>
          </w:tcPr>
          <w:p w14:paraId="5508235E" w14:textId="1BC3AF15"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407C6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E.1.5</w:t>
            </w:r>
          </w:p>
        </w:tc>
      </w:tr>
      <w:tr w:rsidR="003E0C69" w:rsidRPr="00501DEB" w14:paraId="0C48F72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8172DE8" w14:textId="454A93B6"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 xml:space="preserve">Desazolve de registro sanitario, incluye, carga y retiro de material de desazolve al sitio asignado </w:t>
            </w:r>
            <w:r>
              <w:rPr>
                <w:rFonts w:ascii="Montserrat" w:hAnsi="Montserrat" w:cs="Arial"/>
                <w:b w:val="0"/>
                <w:bCs/>
              </w:rPr>
              <w:t>por la ASIPONA ALTAMIRA</w:t>
            </w:r>
            <w:r w:rsidRPr="00501DEB">
              <w:rPr>
                <w:rFonts w:ascii="Montserrat" w:hAnsi="Montserrat" w:cs="Arial"/>
                <w:b w:val="0"/>
                <w:bCs/>
              </w:rPr>
              <w:t>, mano de obra, equipo y herramienta.</w:t>
            </w:r>
          </w:p>
        </w:tc>
      </w:tr>
      <w:tr w:rsidR="003E0C69" w:rsidRPr="00501DEB" w14:paraId="48DAFC9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F1662D8" w14:textId="59117A11" w:rsidR="003E0C69" w:rsidRDefault="003E0C69" w:rsidP="003E0C6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3E0C69" w:rsidRPr="00501DEB" w14:paraId="7DFD2A1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4182982" w14:textId="0E84CCEC"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Desazolve de registro sanitario, incluye, carga y retiro de material de desazolve al sitio asignado </w:t>
            </w:r>
            <w:r>
              <w:rPr>
                <w:rFonts w:ascii="Montserrat" w:hAnsi="Montserrat" w:cs="Arial"/>
                <w:b w:val="0"/>
                <w:bCs/>
                <w:color w:val="000000"/>
              </w:rPr>
              <w:t>por la ASIPONA ALTAMIRA</w:t>
            </w:r>
            <w:r w:rsidRPr="00501DEB">
              <w:rPr>
                <w:rFonts w:ascii="Montserrat" w:hAnsi="Montserrat" w:cs="Arial"/>
                <w:b w:val="0"/>
                <w:bCs/>
                <w:color w:val="000000"/>
              </w:rPr>
              <w:t>, mano de obra, equipo y herramienta.</w:t>
            </w:r>
          </w:p>
        </w:tc>
      </w:tr>
      <w:tr w:rsidR="003E0C69" w:rsidRPr="00501DEB" w14:paraId="2429114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7B63F0C" w14:textId="77777777" w:rsidR="003E0C69" w:rsidRPr="00760FB9" w:rsidRDefault="003E0C69" w:rsidP="003E0C69">
            <w:pPr>
              <w:pStyle w:val="Prrafodelista"/>
              <w:ind w:left="308"/>
              <w:jc w:val="both"/>
              <w:rPr>
                <w:rFonts w:ascii="Montserrat" w:hAnsi="Montserrat"/>
                <w:b/>
              </w:rPr>
            </w:pPr>
            <w:r w:rsidRPr="00760FB9">
              <w:rPr>
                <w:rFonts w:ascii="Montserrat" w:hAnsi="Montserrat"/>
                <w:b/>
              </w:rPr>
              <w:t>ALCANCES:</w:t>
            </w:r>
          </w:p>
          <w:p w14:paraId="459D6382" w14:textId="77777777" w:rsidR="003E0C69" w:rsidRPr="00501DEB" w:rsidRDefault="003E0C69" w:rsidP="002402D6">
            <w:pPr>
              <w:pStyle w:val="Prrafodelista"/>
              <w:numPr>
                <w:ilvl w:val="0"/>
                <w:numId w:val="5"/>
              </w:numPr>
              <w:jc w:val="both"/>
              <w:rPr>
                <w:rFonts w:ascii="Montserrat" w:hAnsi="Montserrat"/>
                <w:bCs/>
              </w:rPr>
            </w:pPr>
            <w:r w:rsidRPr="00760FB9">
              <w:rPr>
                <w:rFonts w:ascii="Montserrat" w:hAnsi="Montserrat"/>
                <w:bCs/>
              </w:rPr>
              <w:t>Desazolve manual de registro sanitario hasta 1.20 x 1.20 x 1.20 metros. Y de la(s) tubería(s) de drenaje que lleguen al registro, hasta 0.30 metros al interior del tubo.</w:t>
            </w:r>
          </w:p>
          <w:p w14:paraId="41FF5C40" w14:textId="77777777" w:rsidR="003E0C69" w:rsidRPr="00501DEB" w:rsidRDefault="003E0C69" w:rsidP="002402D6">
            <w:pPr>
              <w:pStyle w:val="Prrafodelista"/>
              <w:numPr>
                <w:ilvl w:val="0"/>
                <w:numId w:val="5"/>
              </w:numPr>
              <w:jc w:val="both"/>
              <w:rPr>
                <w:rFonts w:ascii="Montserrat" w:hAnsi="Montserrat"/>
                <w:bCs/>
              </w:rPr>
            </w:pPr>
            <w:r w:rsidRPr="00501DEB">
              <w:rPr>
                <w:rFonts w:ascii="Montserrat" w:hAnsi="Montserrat"/>
                <w:bCs/>
              </w:rPr>
              <w:t xml:space="preserve">Apile, carga, acarreo y descarga del material producto de desazolve al área asignada </w:t>
            </w:r>
            <w:r>
              <w:rPr>
                <w:rFonts w:ascii="Montserrat" w:hAnsi="Montserrat"/>
                <w:bCs/>
              </w:rPr>
              <w:t>por la ASIPONA ALTAMIRA</w:t>
            </w:r>
            <w:r w:rsidRPr="00501DEB">
              <w:rPr>
                <w:rFonts w:ascii="Montserrat" w:hAnsi="Montserrat"/>
                <w:bCs/>
              </w:rPr>
              <w:t>.</w:t>
            </w:r>
          </w:p>
          <w:p w14:paraId="7C82DDE9" w14:textId="77777777" w:rsidR="003E0C69" w:rsidRPr="00501DEB" w:rsidRDefault="003E0C69" w:rsidP="002402D6">
            <w:pPr>
              <w:pStyle w:val="Prrafodelista"/>
              <w:numPr>
                <w:ilvl w:val="0"/>
                <w:numId w:val="5"/>
              </w:numPr>
              <w:jc w:val="both"/>
              <w:rPr>
                <w:rFonts w:ascii="Montserrat" w:hAnsi="Montserrat"/>
                <w:bCs/>
              </w:rPr>
            </w:pPr>
            <w:r w:rsidRPr="00501DEB">
              <w:rPr>
                <w:rFonts w:ascii="Montserrat" w:hAnsi="Montserrat"/>
                <w:bCs/>
              </w:rPr>
              <w:t>Pruebas con chorro de agua de que el registro ha sido desazolvado.</w:t>
            </w:r>
          </w:p>
          <w:p w14:paraId="43882B9B" w14:textId="77777777" w:rsidR="003E0C69" w:rsidRPr="00501DEB" w:rsidRDefault="003E0C69" w:rsidP="002402D6">
            <w:pPr>
              <w:pStyle w:val="Prrafodelista"/>
              <w:numPr>
                <w:ilvl w:val="0"/>
                <w:numId w:val="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w:t>
            </w:r>
            <w:r w:rsidRPr="00501DEB">
              <w:rPr>
                <w:rFonts w:ascii="Montserrat" w:hAnsi="Montserrat"/>
                <w:bCs/>
              </w:rPr>
              <w:lastRenderedPageBreak/>
              <w:t xml:space="preserve">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9FDABCE" w14:textId="77777777" w:rsidR="003E0C69" w:rsidRPr="00501DEB" w:rsidRDefault="003E0C69" w:rsidP="002402D6">
            <w:pPr>
              <w:pStyle w:val="Prrafodelista"/>
              <w:numPr>
                <w:ilvl w:val="0"/>
                <w:numId w:val="5"/>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3B4D726" w14:textId="2CC270C6" w:rsidR="003E0C69" w:rsidRPr="00977C0B" w:rsidRDefault="003E0C69" w:rsidP="002402D6">
            <w:pPr>
              <w:pStyle w:val="Prrafodelista"/>
              <w:numPr>
                <w:ilvl w:val="0"/>
                <w:numId w:val="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BAEBA6C" w14:textId="77777777" w:rsidR="003E0C69" w:rsidRPr="00501DEB" w:rsidRDefault="003E0C69" w:rsidP="002402D6">
            <w:pPr>
              <w:pStyle w:val="Prrafodelista"/>
              <w:numPr>
                <w:ilvl w:val="0"/>
                <w:numId w:val="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EFE7DB3" w14:textId="7932B78B" w:rsidR="003E0C69" w:rsidRPr="00760FB9" w:rsidRDefault="003E0C69" w:rsidP="002402D6">
            <w:pPr>
              <w:pStyle w:val="Prrafodelista"/>
              <w:numPr>
                <w:ilvl w:val="0"/>
                <w:numId w:val="5"/>
              </w:numPr>
              <w:jc w:val="both"/>
              <w:rPr>
                <w:rFonts w:ascii="Montserrat" w:hAnsi="Montserrat"/>
                <w:bCs/>
              </w:rPr>
            </w:pPr>
            <w:r w:rsidRPr="00760FB9">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2DD1492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3A86256" w14:textId="29B84882"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708EB99D" w14:textId="77777777" w:rsidTr="001C4706">
        <w:tc>
          <w:tcPr>
            <w:tcW w:w="9072" w:type="dxa"/>
            <w:tcBorders>
              <w:top w:val="single" w:sz="4" w:space="0" w:color="auto"/>
              <w:left w:val="single" w:sz="4" w:space="0" w:color="auto"/>
              <w:bottom w:val="single" w:sz="4" w:space="0" w:color="auto"/>
            </w:tcBorders>
            <w:shd w:val="clear" w:color="auto" w:fill="A50021"/>
          </w:tcPr>
          <w:p w14:paraId="04920321" w14:textId="0927141F"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9665F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E.1.7, J.3, L.2</w:t>
            </w:r>
            <w:r w:rsidR="00A614FB">
              <w:rPr>
                <w:rFonts w:ascii="Montserrat" w:hAnsi="Montserrat" w:cs="Arial"/>
                <w:color w:val="FFFFFF" w:themeColor="background1"/>
                <w:lang w:eastAsia="es-MX"/>
              </w:rPr>
              <w:t>4</w:t>
            </w:r>
          </w:p>
        </w:tc>
      </w:tr>
      <w:tr w:rsidR="003E0C69" w:rsidRPr="00501DEB" w14:paraId="285FA97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E73B7D1" w14:textId="708E252C"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tapas de registros dañados, incluye; marco y contramarco de ángulo de 1 1 /2" x 1/4", concreto </w:t>
            </w:r>
            <w:r>
              <w:rPr>
                <w:rFonts w:ascii="Montserrat" w:hAnsi="Montserrat" w:cs="Arial"/>
                <w:b w:val="0"/>
                <w:lang w:eastAsia="es-MX"/>
              </w:rPr>
              <w:t>F’c=150</w:t>
            </w:r>
            <w:r w:rsidRPr="00501DEB">
              <w:rPr>
                <w:rFonts w:ascii="Montserrat" w:hAnsi="Montserrat" w:cs="Arial"/>
                <w:b w:val="0"/>
                <w:lang w:eastAsia="es-MX"/>
              </w:rPr>
              <w:t xml:space="preserve"> kg/cm2 en tapa y brocal de 15 x 20 centímetros, armado con Armex, material, carga, acarreo y descarga de tapas dañadas al sitio asignado </w:t>
            </w:r>
            <w:r>
              <w:rPr>
                <w:rFonts w:ascii="Montserrat" w:hAnsi="Montserrat" w:cs="Arial"/>
                <w:b w:val="0"/>
                <w:lang w:eastAsia="es-MX"/>
              </w:rPr>
              <w:t>por la ASIPONA ALTAMIRA</w:t>
            </w:r>
            <w:r w:rsidRPr="00501DEB">
              <w:rPr>
                <w:rFonts w:ascii="Montserrat" w:hAnsi="Montserrat" w:cs="Arial"/>
                <w:b w:val="0"/>
                <w:lang w:eastAsia="es-MX"/>
              </w:rPr>
              <w:t>, material, mano de obra, equipo y herramienta.</w:t>
            </w:r>
          </w:p>
        </w:tc>
      </w:tr>
      <w:tr w:rsidR="003E0C69" w:rsidRPr="00501DEB" w14:paraId="693014D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8F4FA37" w14:textId="1834EB38"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1BA579D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49BE4CD" w14:textId="41307BEA"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501DEB">
              <w:rPr>
                <w:rFonts w:ascii="Montserrat" w:hAnsi="Montserrat" w:cs="Arial"/>
                <w:b w:val="0"/>
                <w:lang w:eastAsia="es-MX"/>
              </w:rPr>
              <w:t>Forjado de tapa registro de concreto reforzado</w:t>
            </w:r>
          </w:p>
        </w:tc>
      </w:tr>
      <w:tr w:rsidR="003E0C69" w:rsidRPr="00501DEB" w14:paraId="7AB4E72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C0E9F2A" w14:textId="77777777" w:rsidR="003E0C69" w:rsidRPr="005B2A00" w:rsidRDefault="003E0C69" w:rsidP="003E0C69">
            <w:pPr>
              <w:pStyle w:val="Prrafodelista"/>
              <w:ind w:left="308"/>
              <w:jc w:val="both"/>
              <w:rPr>
                <w:rFonts w:ascii="Montserrat" w:hAnsi="Montserrat"/>
                <w:b/>
              </w:rPr>
            </w:pPr>
            <w:r w:rsidRPr="005B2A00">
              <w:rPr>
                <w:rFonts w:ascii="Montserrat" w:hAnsi="Montserrat"/>
                <w:b/>
              </w:rPr>
              <w:t>ALCANCES:</w:t>
            </w:r>
          </w:p>
          <w:p w14:paraId="57FD0252" w14:textId="77777777" w:rsidR="003E0C69" w:rsidRPr="00501DEB" w:rsidRDefault="003E0C69" w:rsidP="002402D6">
            <w:pPr>
              <w:pStyle w:val="Prrafodelista"/>
              <w:numPr>
                <w:ilvl w:val="0"/>
                <w:numId w:val="37"/>
              </w:numPr>
              <w:jc w:val="both"/>
              <w:rPr>
                <w:rFonts w:ascii="Montserrat" w:hAnsi="Montserrat"/>
                <w:bCs/>
              </w:rPr>
            </w:pPr>
            <w:r w:rsidRPr="005B2A00">
              <w:rPr>
                <w:rFonts w:ascii="Montserrat" w:hAnsi="Montserrat"/>
                <w:bCs/>
              </w:rPr>
              <w:t>Concreto F’c=200 kg/cm2 en tapa de 8 cm. De espesor, brocal perimetral de 15 x 20 cm, colado, vibrado, curado, pruebas de laboratorio.</w:t>
            </w:r>
          </w:p>
          <w:p w14:paraId="204EEB91" w14:textId="77777777" w:rsidR="003E0C69" w:rsidRPr="00501DEB" w:rsidRDefault="003E0C69" w:rsidP="002402D6">
            <w:pPr>
              <w:pStyle w:val="Prrafodelista"/>
              <w:numPr>
                <w:ilvl w:val="0"/>
                <w:numId w:val="37"/>
              </w:numPr>
              <w:jc w:val="both"/>
              <w:rPr>
                <w:rFonts w:ascii="Montserrat" w:hAnsi="Montserrat"/>
                <w:bCs/>
              </w:rPr>
            </w:pPr>
            <w:r w:rsidRPr="00501DEB">
              <w:rPr>
                <w:rFonts w:ascii="Montserrat" w:hAnsi="Montserrat"/>
                <w:bCs/>
              </w:rPr>
              <w:t xml:space="preserve">Suministro y habilitado de acero de refuerzo en tapa de 3/8” a cada 15 </w:t>
            </w:r>
            <w:r>
              <w:rPr>
                <w:rFonts w:ascii="Montserrat" w:hAnsi="Montserrat"/>
                <w:bCs/>
              </w:rPr>
              <w:t>cm</w:t>
            </w:r>
            <w:r w:rsidRPr="00501DEB">
              <w:rPr>
                <w:rFonts w:ascii="Montserrat" w:hAnsi="Montserrat"/>
                <w:bCs/>
              </w:rPr>
              <w:t>. En ambos sentidos, brocal armado con cadena tipo Armex o similar</w:t>
            </w:r>
          </w:p>
          <w:p w14:paraId="0EAFE31C" w14:textId="77777777" w:rsidR="003E0C69" w:rsidRPr="00501DEB" w:rsidRDefault="003E0C69" w:rsidP="002402D6">
            <w:pPr>
              <w:pStyle w:val="Prrafodelista"/>
              <w:numPr>
                <w:ilvl w:val="0"/>
                <w:numId w:val="37"/>
              </w:numPr>
              <w:jc w:val="both"/>
              <w:rPr>
                <w:rFonts w:ascii="Montserrat" w:hAnsi="Montserrat"/>
                <w:bCs/>
              </w:rPr>
            </w:pPr>
            <w:r w:rsidRPr="00501DEB">
              <w:rPr>
                <w:rFonts w:ascii="Montserrat" w:hAnsi="Montserrat"/>
                <w:bCs/>
              </w:rPr>
              <w:t>Cimbra y descimbra en tapa y brocal, acarreo de todos los materiales, herramienta y equipo necesarios al área de trabajo (en el nivel y/o distancia que corresponda).</w:t>
            </w:r>
          </w:p>
          <w:p w14:paraId="0CA85CF3" w14:textId="77777777" w:rsidR="003E0C69" w:rsidRPr="00501DEB" w:rsidRDefault="003E0C69" w:rsidP="002402D6">
            <w:pPr>
              <w:pStyle w:val="Prrafodelista"/>
              <w:numPr>
                <w:ilvl w:val="0"/>
                <w:numId w:val="37"/>
              </w:numPr>
              <w:jc w:val="both"/>
              <w:rPr>
                <w:rFonts w:ascii="Montserrat" w:hAnsi="Montserrat"/>
                <w:bCs/>
              </w:rPr>
            </w:pPr>
            <w:r w:rsidRPr="00501DEB">
              <w:rPr>
                <w:rFonts w:ascii="Montserrat" w:hAnsi="Montserrat"/>
                <w:bCs/>
              </w:rPr>
              <w:t>Suministro y habilitado de marco y contramarco a base de ángulo de 1 ½” x ¼” con anclas de solera de 3” x ¼”</w:t>
            </w:r>
          </w:p>
          <w:p w14:paraId="32029D76" w14:textId="77777777" w:rsidR="003E0C69" w:rsidRPr="00501DEB" w:rsidRDefault="003E0C69" w:rsidP="002402D6">
            <w:pPr>
              <w:pStyle w:val="Prrafodelista"/>
              <w:numPr>
                <w:ilvl w:val="0"/>
                <w:numId w:val="37"/>
              </w:numPr>
              <w:jc w:val="both"/>
              <w:rPr>
                <w:rFonts w:ascii="Montserrat" w:hAnsi="Montserrat"/>
                <w:bCs/>
              </w:rPr>
            </w:pPr>
            <w:r w:rsidRPr="00501DEB">
              <w:rPr>
                <w:rFonts w:ascii="Montserrat" w:hAnsi="Montserrat"/>
                <w:bCs/>
              </w:rPr>
              <w:t xml:space="preserve">Demolición de tapa y brocal de concreto, apile, carga, acarreo y descarga de material producto de demolición al área asignada </w:t>
            </w:r>
            <w:r>
              <w:rPr>
                <w:rFonts w:ascii="Montserrat" w:hAnsi="Montserrat"/>
                <w:bCs/>
              </w:rPr>
              <w:t>por la ASIPONA ALTAMIRA</w:t>
            </w:r>
            <w:r w:rsidRPr="00501DEB">
              <w:rPr>
                <w:rFonts w:ascii="Montserrat" w:hAnsi="Montserrat"/>
                <w:bCs/>
              </w:rPr>
              <w:t>.</w:t>
            </w:r>
          </w:p>
          <w:p w14:paraId="295F80C6" w14:textId="77777777" w:rsidR="003E0C69" w:rsidRPr="00501DEB" w:rsidRDefault="003E0C69" w:rsidP="002402D6">
            <w:pPr>
              <w:pStyle w:val="Prrafodelista"/>
              <w:numPr>
                <w:ilvl w:val="0"/>
                <w:numId w:val="3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FDBFBA7" w14:textId="77777777" w:rsidR="003E0C69" w:rsidRPr="00501DEB" w:rsidRDefault="003E0C69" w:rsidP="002402D6">
            <w:pPr>
              <w:pStyle w:val="Prrafodelista"/>
              <w:numPr>
                <w:ilvl w:val="0"/>
                <w:numId w:val="37"/>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A6D383E" w14:textId="77777777" w:rsidR="003E0C69" w:rsidRPr="00501DEB" w:rsidRDefault="003E0C69" w:rsidP="002402D6">
            <w:pPr>
              <w:pStyle w:val="Prrafodelista"/>
              <w:numPr>
                <w:ilvl w:val="0"/>
                <w:numId w:val="3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w:t>
            </w:r>
            <w:r w:rsidRPr="007A4B73">
              <w:rPr>
                <w:rFonts w:ascii="Montserrat" w:hAnsi="Montserrat"/>
                <w:bCs/>
              </w:rPr>
              <w:lastRenderedPageBreak/>
              <w:t xml:space="preserve">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9B0AE4F" w14:textId="77777777" w:rsidR="003E0C69" w:rsidRPr="00501DEB" w:rsidRDefault="003E0C69" w:rsidP="002402D6">
            <w:pPr>
              <w:pStyle w:val="Prrafodelista"/>
              <w:numPr>
                <w:ilvl w:val="0"/>
                <w:numId w:val="3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A1BF514" w14:textId="77777777" w:rsidR="003E0C69" w:rsidRDefault="003E0C69" w:rsidP="002402D6">
            <w:pPr>
              <w:pStyle w:val="Prrafodelista"/>
              <w:numPr>
                <w:ilvl w:val="0"/>
                <w:numId w:val="3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6411AFB" w14:textId="6D95B4CA" w:rsidR="003E0C69" w:rsidRPr="005B2A00" w:rsidRDefault="003E0C69" w:rsidP="002402D6">
            <w:pPr>
              <w:pStyle w:val="Prrafodelista"/>
              <w:numPr>
                <w:ilvl w:val="0"/>
                <w:numId w:val="37"/>
              </w:numPr>
              <w:jc w:val="both"/>
              <w:rPr>
                <w:rFonts w:ascii="Montserrat" w:hAnsi="Montserrat"/>
                <w:bCs/>
              </w:rPr>
            </w:pPr>
            <w:r w:rsidRPr="005B2A00">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7282996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9148017" w14:textId="23458FE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14195844" w14:textId="77777777" w:rsidTr="001C4706">
        <w:tc>
          <w:tcPr>
            <w:tcW w:w="9072" w:type="dxa"/>
            <w:tcBorders>
              <w:top w:val="single" w:sz="4" w:space="0" w:color="auto"/>
              <w:left w:val="single" w:sz="4" w:space="0" w:color="auto"/>
              <w:bottom w:val="single" w:sz="4" w:space="0" w:color="auto"/>
            </w:tcBorders>
            <w:shd w:val="clear" w:color="auto" w:fill="A50021"/>
          </w:tcPr>
          <w:p w14:paraId="17438386" w14:textId="2E4C53A8"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740FEB">
              <w:rPr>
                <w:rFonts w:ascii="Montserrat" w:hAnsi="Montserrat" w:cs="Arial"/>
                <w:color w:val="FFFFFF" w:themeColor="background1"/>
                <w:lang w:eastAsia="es-MX"/>
              </w:rPr>
              <w:t xml:space="preserve"> No. </w:t>
            </w:r>
            <w:r>
              <w:rPr>
                <w:rFonts w:ascii="Montserrat" w:hAnsi="Montserrat" w:cs="Arial"/>
                <w:color w:val="FFFFFF" w:themeColor="background1"/>
                <w:lang w:eastAsia="es-MX"/>
              </w:rPr>
              <w:t>F.5</w:t>
            </w:r>
          </w:p>
        </w:tc>
      </w:tr>
      <w:tr w:rsidR="003E0C69" w:rsidRPr="00501DEB" w14:paraId="7E8ABD5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B5BDF1A" w14:textId="23EE1FB9"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C7229">
              <w:rPr>
                <w:rFonts w:ascii="Montserrat" w:hAnsi="Montserrat" w:cs="Arial"/>
                <w:b w:val="0"/>
                <w:bCs/>
              </w:rPr>
              <w:t>Reposición de apagador sencillo incluye; placa para cancel marca bticino o similar en calidad y características, material, mano de obra, equipo y herramienta</w:t>
            </w:r>
          </w:p>
        </w:tc>
      </w:tr>
      <w:tr w:rsidR="003E0C69" w:rsidRPr="00501DEB" w14:paraId="1586B06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B8E84BA" w14:textId="5846C5B0"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D3377B">
              <w:rPr>
                <w:rFonts w:ascii="Montserrat" w:hAnsi="Montserrat" w:cs="Arial"/>
                <w:b w:val="0"/>
                <w:lang w:eastAsia="es-MX"/>
              </w:rPr>
              <w:t>Pieza.</w:t>
            </w:r>
          </w:p>
        </w:tc>
      </w:tr>
      <w:tr w:rsidR="003E0C69" w:rsidRPr="00501DEB" w14:paraId="53F0C4F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B2A61A4" w14:textId="5E247BCF"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C7229">
              <w:rPr>
                <w:rFonts w:ascii="Montserrat" w:hAnsi="Montserrat" w:cs="Arial"/>
                <w:b w:val="0"/>
                <w:bCs/>
                <w:color w:val="000000"/>
              </w:rPr>
              <w:t>Reposición de apagador sencillo incluye; placa para cancel marca bticino o similar en calidad y características, material, mano de obra, equipo y herramienta</w:t>
            </w:r>
          </w:p>
        </w:tc>
      </w:tr>
      <w:tr w:rsidR="003E0C69" w:rsidRPr="00501DEB" w14:paraId="25D1A70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51B8361" w14:textId="77777777" w:rsidR="003E0C69" w:rsidRPr="005C7229" w:rsidRDefault="003E0C69" w:rsidP="003E0C69">
            <w:pPr>
              <w:pStyle w:val="Prrafodelista"/>
              <w:ind w:left="323"/>
              <w:jc w:val="both"/>
              <w:rPr>
                <w:rFonts w:ascii="Montserrat" w:hAnsi="Montserrat"/>
                <w:b/>
              </w:rPr>
            </w:pPr>
            <w:r w:rsidRPr="005C7229">
              <w:rPr>
                <w:rFonts w:ascii="Montserrat" w:hAnsi="Montserrat"/>
                <w:b/>
              </w:rPr>
              <w:t>ALCANCES:</w:t>
            </w:r>
          </w:p>
          <w:p w14:paraId="1B8BF3F0" w14:textId="099A94EC" w:rsidR="003E0C69" w:rsidRPr="00501DEB" w:rsidRDefault="003E0C69" w:rsidP="002402D6">
            <w:pPr>
              <w:pStyle w:val="Prrafodelista"/>
              <w:numPr>
                <w:ilvl w:val="0"/>
                <w:numId w:val="112"/>
              </w:numPr>
              <w:jc w:val="both"/>
              <w:rPr>
                <w:rFonts w:ascii="Montserrat" w:hAnsi="Montserrat"/>
                <w:bCs/>
              </w:rPr>
            </w:pPr>
            <w:r w:rsidRPr="00501DEB">
              <w:rPr>
                <w:rFonts w:ascii="Montserrat" w:hAnsi="Montserrat"/>
                <w:bCs/>
              </w:rPr>
              <w:t xml:space="preserve">Desconexión de apagador existente, reposición de 1 apagadores, conexiones eléctricas y </w:t>
            </w:r>
            <w:r>
              <w:rPr>
                <w:rFonts w:ascii="Montserrat" w:hAnsi="Montserrat"/>
                <w:bCs/>
              </w:rPr>
              <w:t xml:space="preserve">1 </w:t>
            </w:r>
            <w:r w:rsidRPr="00501DEB">
              <w:rPr>
                <w:rFonts w:ascii="Montserrat" w:hAnsi="Montserrat"/>
                <w:bCs/>
              </w:rPr>
              <w:t xml:space="preserve">tapa </w:t>
            </w:r>
            <w:r>
              <w:rPr>
                <w:rFonts w:ascii="Montserrat" w:hAnsi="Montserrat"/>
                <w:bCs/>
              </w:rPr>
              <w:t>para cancel</w:t>
            </w:r>
            <w:r w:rsidRPr="00501DEB">
              <w:rPr>
                <w:rFonts w:ascii="Montserrat" w:hAnsi="Montserrat"/>
                <w:bCs/>
              </w:rPr>
              <w:t>,</w:t>
            </w:r>
            <w:r>
              <w:rPr>
                <w:rFonts w:ascii="Montserrat" w:hAnsi="Montserrat"/>
                <w:bCs/>
              </w:rPr>
              <w:t xml:space="preserve"> incluye corte del aluminio para alojar el apagador</w:t>
            </w:r>
            <w:r w:rsidRPr="00501DEB">
              <w:rPr>
                <w:rFonts w:ascii="Montserrat" w:hAnsi="Montserrat"/>
                <w:bCs/>
              </w:rPr>
              <w:t>.</w:t>
            </w:r>
          </w:p>
          <w:p w14:paraId="6319ED8A" w14:textId="77777777" w:rsidR="003E0C69" w:rsidRPr="00501DEB" w:rsidRDefault="003E0C69" w:rsidP="002402D6">
            <w:pPr>
              <w:pStyle w:val="Prrafodelista"/>
              <w:numPr>
                <w:ilvl w:val="0"/>
                <w:numId w:val="11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de acuerdo con el área de oficinas, las tapas a utilizar pueden ser de aluminio anodizado color dorado o de PVC en color blanco.</w:t>
            </w:r>
          </w:p>
          <w:p w14:paraId="74BABF8A" w14:textId="77777777" w:rsidR="003E0C69" w:rsidRPr="00501DEB" w:rsidRDefault="003E0C69" w:rsidP="002402D6">
            <w:pPr>
              <w:pStyle w:val="Prrafodelista"/>
              <w:numPr>
                <w:ilvl w:val="0"/>
                <w:numId w:val="112"/>
              </w:numPr>
              <w:jc w:val="both"/>
              <w:rPr>
                <w:rFonts w:ascii="Montserrat" w:hAnsi="Montserrat"/>
                <w:bCs/>
              </w:rPr>
            </w:pPr>
            <w:r w:rsidRPr="00501DEB">
              <w:rPr>
                <w:rFonts w:ascii="Montserrat" w:hAnsi="Montserrat"/>
                <w:bCs/>
              </w:rPr>
              <w:t>Revisión de cableado y conexiones (fases), para el buen funcionamiento del apagador/es</w:t>
            </w:r>
            <w:r>
              <w:rPr>
                <w:rFonts w:ascii="Montserrat" w:hAnsi="Montserrat"/>
                <w:bCs/>
              </w:rPr>
              <w:t>.</w:t>
            </w:r>
          </w:p>
          <w:p w14:paraId="3B530D5D" w14:textId="77777777" w:rsidR="003E0C69" w:rsidRPr="00501DEB" w:rsidRDefault="003E0C69" w:rsidP="002402D6">
            <w:pPr>
              <w:pStyle w:val="Prrafodelista"/>
              <w:numPr>
                <w:ilvl w:val="0"/>
                <w:numId w:val="112"/>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C3488EA" w14:textId="77777777" w:rsidR="003E0C69" w:rsidRPr="00501DEB" w:rsidRDefault="003E0C69" w:rsidP="002402D6">
            <w:pPr>
              <w:pStyle w:val="Prrafodelista"/>
              <w:numPr>
                <w:ilvl w:val="0"/>
                <w:numId w:val="11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06757AF0" w14:textId="77777777" w:rsidR="003E0C69" w:rsidRPr="00501DEB" w:rsidRDefault="003E0C69" w:rsidP="002402D6">
            <w:pPr>
              <w:pStyle w:val="Prrafodelista"/>
              <w:numPr>
                <w:ilvl w:val="0"/>
                <w:numId w:val="11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63F9FB76" w14:textId="77777777" w:rsidR="003E0C69" w:rsidRPr="00501DEB" w:rsidRDefault="003E0C69" w:rsidP="002402D6">
            <w:pPr>
              <w:pStyle w:val="Prrafodelista"/>
              <w:numPr>
                <w:ilvl w:val="0"/>
                <w:numId w:val="112"/>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4ADF3D38" w14:textId="77777777" w:rsidR="003E0C69" w:rsidRPr="00501DEB" w:rsidRDefault="003E0C69" w:rsidP="002402D6">
            <w:pPr>
              <w:pStyle w:val="Prrafodelista"/>
              <w:numPr>
                <w:ilvl w:val="0"/>
                <w:numId w:val="112"/>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w:t>
            </w:r>
            <w:r w:rsidRPr="007A4B73">
              <w:rPr>
                <w:rFonts w:ascii="Montserrat" w:hAnsi="Montserrat"/>
                <w:bCs/>
              </w:rPr>
              <w:lastRenderedPageBreak/>
              <w:t xml:space="preserve">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514D219" w14:textId="77777777" w:rsidR="003E0C69" w:rsidRPr="00501DEB" w:rsidRDefault="003E0C69" w:rsidP="002402D6">
            <w:pPr>
              <w:pStyle w:val="Prrafodelista"/>
              <w:numPr>
                <w:ilvl w:val="0"/>
                <w:numId w:val="11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ACCF7AE" w14:textId="77777777" w:rsidR="003E0C69" w:rsidRPr="00501DEB" w:rsidRDefault="003E0C69" w:rsidP="002402D6">
            <w:pPr>
              <w:pStyle w:val="Prrafodelista"/>
              <w:numPr>
                <w:ilvl w:val="0"/>
                <w:numId w:val="11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6C02ED6" w14:textId="44468595" w:rsidR="003E0C69" w:rsidRPr="005C7229" w:rsidRDefault="003E0C69" w:rsidP="002402D6">
            <w:pPr>
              <w:pStyle w:val="Prrafodelista"/>
              <w:numPr>
                <w:ilvl w:val="0"/>
                <w:numId w:val="112"/>
              </w:numPr>
              <w:jc w:val="both"/>
              <w:rPr>
                <w:rFonts w:ascii="Montserrat" w:hAnsi="Montserrat"/>
                <w:bCs/>
              </w:rPr>
            </w:pPr>
            <w:r w:rsidRPr="005C7229">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34F69DE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702795B" w14:textId="607F87E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317F5606" w14:textId="77777777" w:rsidTr="001C4706">
        <w:tc>
          <w:tcPr>
            <w:tcW w:w="9072" w:type="dxa"/>
            <w:tcBorders>
              <w:top w:val="single" w:sz="4" w:space="0" w:color="auto"/>
              <w:left w:val="single" w:sz="4" w:space="0" w:color="auto"/>
              <w:bottom w:val="single" w:sz="4" w:space="0" w:color="auto"/>
            </w:tcBorders>
            <w:shd w:val="clear" w:color="auto" w:fill="A50021"/>
          </w:tcPr>
          <w:p w14:paraId="7413AA76" w14:textId="3E61D1E7"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F.6</w:t>
            </w:r>
          </w:p>
        </w:tc>
      </w:tr>
      <w:tr w:rsidR="003E0C69" w:rsidRPr="00501DEB" w14:paraId="284415C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97D5575" w14:textId="1354094B"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6C1776">
              <w:rPr>
                <w:rFonts w:ascii="Montserrat" w:hAnsi="Montserrat" w:cs="Arial"/>
                <w:b w:val="0"/>
                <w:bCs/>
              </w:rPr>
              <w:t>Colocación de puertas tipo closet a base de rejillas de madera (NO SUMINISTRO) de 0.30 x 2.00 mts. Incluye; bisagras, herrajes para riel, plomeo, chapa, material, mano de obra, equipo y herramienta.</w:t>
            </w:r>
          </w:p>
        </w:tc>
      </w:tr>
      <w:tr w:rsidR="003E0C69" w:rsidRPr="00501DEB" w14:paraId="6891E77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704A745" w14:textId="06FC4590"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1028313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068D10A" w14:textId="7308DE9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6C1776">
              <w:rPr>
                <w:rFonts w:ascii="Montserrat" w:hAnsi="Montserrat" w:cs="Arial"/>
                <w:b w:val="0"/>
                <w:bCs/>
              </w:rPr>
              <w:t>Colocación de puertas tipo closet a base de rejillas de madera (NO SUMINISTRO) de 0.30 x 2.00 mts. Incluye; bisagras, herrajes para riel, plomeo, chapa, material, mano de obra, equipo y herramienta.</w:t>
            </w:r>
          </w:p>
        </w:tc>
      </w:tr>
      <w:tr w:rsidR="003E0C69" w:rsidRPr="00501DEB" w14:paraId="5CA4BDE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2713776" w14:textId="77777777" w:rsidR="003E0C69" w:rsidRPr="006C1776" w:rsidRDefault="003E0C69" w:rsidP="003E0C69">
            <w:pPr>
              <w:pStyle w:val="Prrafodelista"/>
              <w:ind w:left="323"/>
              <w:jc w:val="both"/>
              <w:rPr>
                <w:rFonts w:ascii="Montserrat" w:hAnsi="Montserrat"/>
                <w:b/>
              </w:rPr>
            </w:pPr>
            <w:r w:rsidRPr="006C1776">
              <w:rPr>
                <w:rFonts w:ascii="Montserrat" w:hAnsi="Montserrat"/>
                <w:b/>
              </w:rPr>
              <w:t>ALCANCES:</w:t>
            </w:r>
          </w:p>
          <w:p w14:paraId="0C698296" w14:textId="0461DAC8" w:rsidR="003E0C69" w:rsidRPr="00501DEB" w:rsidRDefault="003E0C69" w:rsidP="002402D6">
            <w:pPr>
              <w:pStyle w:val="Prrafodelista"/>
              <w:numPr>
                <w:ilvl w:val="0"/>
                <w:numId w:val="68"/>
              </w:numPr>
              <w:jc w:val="both"/>
              <w:rPr>
                <w:rFonts w:ascii="Montserrat" w:hAnsi="Montserrat"/>
                <w:bCs/>
              </w:rPr>
            </w:pPr>
            <w:r w:rsidRPr="00501DEB">
              <w:rPr>
                <w:rFonts w:ascii="Montserrat" w:hAnsi="Montserrat"/>
                <w:bCs/>
              </w:rPr>
              <w:t>Desmontaje</w:t>
            </w:r>
            <w:r>
              <w:rPr>
                <w:rFonts w:ascii="Montserrat" w:hAnsi="Montserrat"/>
                <w:bCs/>
              </w:rPr>
              <w:t xml:space="preserve"> y montaje</w:t>
            </w:r>
            <w:r w:rsidRPr="00501DEB">
              <w:rPr>
                <w:rFonts w:ascii="Montserrat" w:hAnsi="Montserrat"/>
                <w:bCs/>
              </w:rPr>
              <w:t xml:space="preserve"> de puerta de rejilla, retiro de bisagras y chapa en su caso</w:t>
            </w:r>
            <w:r>
              <w:rPr>
                <w:rFonts w:ascii="Montserrat" w:hAnsi="Montserrat"/>
                <w:bCs/>
              </w:rPr>
              <w:t>.</w:t>
            </w:r>
          </w:p>
          <w:p w14:paraId="46C36A5E" w14:textId="77777777" w:rsidR="003E0C69" w:rsidRPr="00501DEB" w:rsidRDefault="003E0C69" w:rsidP="002402D6">
            <w:pPr>
              <w:pStyle w:val="Prrafodelista"/>
              <w:numPr>
                <w:ilvl w:val="0"/>
                <w:numId w:val="68"/>
              </w:numPr>
              <w:jc w:val="both"/>
              <w:rPr>
                <w:rFonts w:ascii="Montserrat" w:hAnsi="Montserrat"/>
                <w:bCs/>
              </w:rPr>
            </w:pPr>
            <w:r w:rsidRPr="00501DEB">
              <w:rPr>
                <w:rFonts w:ascii="Montserrat" w:hAnsi="Montserrat"/>
                <w:bCs/>
              </w:rPr>
              <w:t>Revisión de plomo y alineamiento del marco de madera, en caso de estar dañado se debe reponer fijándolos con taquetes nuevos.</w:t>
            </w:r>
          </w:p>
          <w:p w14:paraId="51D462A0" w14:textId="7CEAF67D" w:rsidR="003E0C69" w:rsidRPr="00501DEB" w:rsidRDefault="003E0C69" w:rsidP="002402D6">
            <w:pPr>
              <w:pStyle w:val="Prrafodelista"/>
              <w:numPr>
                <w:ilvl w:val="0"/>
                <w:numId w:val="68"/>
              </w:numPr>
              <w:jc w:val="both"/>
              <w:rPr>
                <w:rFonts w:ascii="Montserrat" w:hAnsi="Montserrat"/>
                <w:bCs/>
              </w:rPr>
            </w:pPr>
            <w:r w:rsidRPr="00501DEB">
              <w:rPr>
                <w:rFonts w:ascii="Montserrat" w:hAnsi="Montserrat"/>
                <w:bCs/>
              </w:rPr>
              <w:t xml:space="preserve">Revisión y </w:t>
            </w:r>
            <w:r>
              <w:rPr>
                <w:rFonts w:ascii="Montserrat" w:hAnsi="Montserrat"/>
                <w:bCs/>
              </w:rPr>
              <w:t>limpieza</w:t>
            </w:r>
            <w:r w:rsidRPr="00501DEB">
              <w:rPr>
                <w:rFonts w:ascii="Montserrat" w:hAnsi="Montserrat"/>
                <w:bCs/>
              </w:rPr>
              <w:t xml:space="preserve"> de puerta de rejilla, reposición de partes dañadas, montaje de puerta con bisagras</w:t>
            </w:r>
            <w:r>
              <w:rPr>
                <w:rFonts w:ascii="Montserrat" w:hAnsi="Montserrat"/>
                <w:bCs/>
              </w:rPr>
              <w:t>, rieles</w:t>
            </w:r>
            <w:r w:rsidRPr="00501DEB">
              <w:rPr>
                <w:rFonts w:ascii="Montserrat" w:hAnsi="Montserrat"/>
                <w:bCs/>
              </w:rPr>
              <w:t>,</w:t>
            </w:r>
            <w:r>
              <w:rPr>
                <w:rFonts w:ascii="Montserrat" w:hAnsi="Montserrat"/>
                <w:bCs/>
              </w:rPr>
              <w:t xml:space="preserve"> herrajes necesarios</w:t>
            </w:r>
            <w:r w:rsidRPr="00501DEB">
              <w:rPr>
                <w:rFonts w:ascii="Montserrat" w:hAnsi="Montserrat"/>
                <w:bCs/>
              </w:rPr>
              <w:t xml:space="preserve"> pruebas de abatimiento.</w:t>
            </w:r>
          </w:p>
          <w:p w14:paraId="5BD88318" w14:textId="77777777" w:rsidR="003E0C69" w:rsidRPr="00501DEB" w:rsidRDefault="003E0C69" w:rsidP="002402D6">
            <w:pPr>
              <w:pStyle w:val="Prrafodelista"/>
              <w:numPr>
                <w:ilvl w:val="0"/>
                <w:numId w:val="6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C2A09EF" w14:textId="77777777" w:rsidR="003E0C69" w:rsidRPr="00501DEB" w:rsidRDefault="003E0C69" w:rsidP="002402D6">
            <w:pPr>
              <w:pStyle w:val="Prrafodelista"/>
              <w:numPr>
                <w:ilvl w:val="0"/>
                <w:numId w:val="6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13CBE3FA" w14:textId="77777777" w:rsidR="003E0C69" w:rsidRPr="00501DEB" w:rsidRDefault="003E0C69" w:rsidP="002402D6">
            <w:pPr>
              <w:pStyle w:val="Prrafodelista"/>
              <w:numPr>
                <w:ilvl w:val="0"/>
                <w:numId w:val="6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13C720B" w14:textId="77777777" w:rsidR="003E0C69" w:rsidRPr="00501DEB" w:rsidRDefault="003E0C69" w:rsidP="002402D6">
            <w:pPr>
              <w:pStyle w:val="Prrafodelista"/>
              <w:numPr>
                <w:ilvl w:val="0"/>
                <w:numId w:val="6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FD1B468" w14:textId="77777777" w:rsidR="003E0C69" w:rsidRPr="00501DEB" w:rsidRDefault="003E0C69" w:rsidP="002402D6">
            <w:pPr>
              <w:pStyle w:val="Prrafodelista"/>
              <w:numPr>
                <w:ilvl w:val="0"/>
                <w:numId w:val="6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B02DA4B" w14:textId="77777777" w:rsidR="003E0C69" w:rsidRPr="00501DEB" w:rsidRDefault="003E0C69" w:rsidP="002402D6">
            <w:pPr>
              <w:pStyle w:val="Prrafodelista"/>
              <w:numPr>
                <w:ilvl w:val="0"/>
                <w:numId w:val="6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4DD84A5" w14:textId="77777777" w:rsidR="003E0C69" w:rsidRDefault="003E0C69" w:rsidP="002402D6">
            <w:pPr>
              <w:pStyle w:val="Prrafodelista"/>
              <w:numPr>
                <w:ilvl w:val="0"/>
                <w:numId w:val="68"/>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EDE8D10" w14:textId="77777777" w:rsidR="003E0C69" w:rsidRDefault="003E0C69" w:rsidP="003E0C69">
            <w:pPr>
              <w:pStyle w:val="Prrafodelista"/>
              <w:ind w:left="323"/>
              <w:jc w:val="center"/>
              <w:rPr>
                <w:rFonts w:ascii="Montserrat" w:hAnsi="Montserrat"/>
                <w:bCs/>
              </w:rPr>
            </w:pPr>
            <w:r>
              <w:rPr>
                <w:rFonts w:ascii="Montserrat" w:hAnsi="Montserrat"/>
                <w:bCs/>
                <w:noProof/>
              </w:rPr>
              <w:drawing>
                <wp:inline distT="0" distB="0" distL="0" distR="0" wp14:anchorId="1CA55EEE" wp14:editId="65657B39">
                  <wp:extent cx="1666875" cy="2628886"/>
                  <wp:effectExtent l="0" t="0" r="0" b="635"/>
                  <wp:docPr id="16" name="Imagen 16" descr="Hombre parado junto a una ventan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Hombre parado junto a una ventana&#10;&#10;Descripción generada automáticamente"/>
                          <pic:cNvPicPr/>
                        </pic:nvPicPr>
                        <pic:blipFill rotWithShape="1">
                          <a:blip r:embed="rId44" cstate="screen">
                            <a:extLst>
                              <a:ext uri="{28A0092B-C50C-407E-A947-70E740481C1C}">
                                <a14:useLocalDpi xmlns:a14="http://schemas.microsoft.com/office/drawing/2010/main"/>
                              </a:ext>
                            </a:extLst>
                          </a:blip>
                          <a:srcRect/>
                          <a:stretch/>
                        </pic:blipFill>
                        <pic:spPr bwMode="auto">
                          <a:xfrm>
                            <a:off x="0" y="0"/>
                            <a:ext cx="1668240" cy="2631039"/>
                          </a:xfrm>
                          <a:prstGeom prst="rect">
                            <a:avLst/>
                          </a:prstGeom>
                          <a:ln>
                            <a:noFill/>
                          </a:ln>
                          <a:extLst>
                            <a:ext uri="{53640926-AAD7-44D8-BBD7-CCE9431645EC}">
                              <a14:shadowObscured xmlns:a14="http://schemas.microsoft.com/office/drawing/2010/main"/>
                            </a:ext>
                          </a:extLst>
                        </pic:spPr>
                      </pic:pic>
                    </a:graphicData>
                  </a:graphic>
                </wp:inline>
              </w:drawing>
            </w:r>
          </w:p>
          <w:p w14:paraId="70F4065B" w14:textId="2FF46BF6" w:rsidR="003E0C69" w:rsidRPr="006C1776" w:rsidRDefault="003E0C69" w:rsidP="003E0C69">
            <w:pPr>
              <w:pStyle w:val="Prrafodelista"/>
              <w:ind w:left="323"/>
              <w:jc w:val="center"/>
              <w:rPr>
                <w:rFonts w:ascii="Montserrat" w:hAnsi="Montserrat"/>
                <w:bCs/>
              </w:rPr>
            </w:pPr>
          </w:p>
        </w:tc>
      </w:tr>
      <w:tr w:rsidR="003E0C69" w:rsidRPr="00501DEB" w14:paraId="0EC4799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7172A74" w14:textId="6664E7FB"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7A285E65" w14:textId="77777777" w:rsidTr="001C4706">
        <w:tc>
          <w:tcPr>
            <w:tcW w:w="9072" w:type="dxa"/>
            <w:tcBorders>
              <w:top w:val="single" w:sz="4" w:space="0" w:color="auto"/>
              <w:left w:val="single" w:sz="4" w:space="0" w:color="auto"/>
              <w:bottom w:val="single" w:sz="4" w:space="0" w:color="auto"/>
            </w:tcBorders>
            <w:shd w:val="clear" w:color="auto" w:fill="A50021"/>
          </w:tcPr>
          <w:p w14:paraId="22783F7D" w14:textId="3E79A153"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F.7</w:t>
            </w:r>
          </w:p>
        </w:tc>
      </w:tr>
      <w:tr w:rsidR="003E0C69" w:rsidRPr="00501DEB" w14:paraId="7B3D82E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9BA4D89" w14:textId="4AC1AF64"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F71BA7">
              <w:rPr>
                <w:rFonts w:ascii="Montserrat" w:hAnsi="Montserrat" w:cs="Arial"/>
                <w:b w:val="0"/>
                <w:bCs/>
              </w:rPr>
              <w:t>Cancelar coladera de piso, incluye; corte de firme de concreto, azulejos, demolición, excavación, retiro de coladera, colocación de tubo de PVC de 4", material, mano de obra, equipo y herramienta.</w:t>
            </w:r>
          </w:p>
        </w:tc>
      </w:tr>
      <w:tr w:rsidR="003E0C69" w:rsidRPr="00501DEB" w14:paraId="4B47467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1D45ED8" w14:textId="4C9243A7"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478DF95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481184C" w14:textId="27AF64A6"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F71BA7">
              <w:rPr>
                <w:rFonts w:ascii="Montserrat" w:hAnsi="Montserrat" w:cs="Arial"/>
                <w:b w:val="0"/>
                <w:bCs/>
              </w:rPr>
              <w:t>Cancelar coladera de piso, incluye; corte de firme de concreto, azulejos, demolición, excavación, retiro de coladera, colocación de tubo de PVC de 4", material, mano de obra, equipo y herramienta.</w:t>
            </w:r>
          </w:p>
        </w:tc>
      </w:tr>
      <w:tr w:rsidR="003E0C69" w:rsidRPr="00501DEB" w14:paraId="189AAD7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EEBE257" w14:textId="77777777" w:rsidR="003E0C69" w:rsidRPr="006C1776" w:rsidRDefault="003E0C69" w:rsidP="003E0C69">
            <w:pPr>
              <w:pStyle w:val="Prrafodelista"/>
              <w:ind w:left="323"/>
              <w:jc w:val="both"/>
              <w:rPr>
                <w:rFonts w:ascii="Montserrat" w:hAnsi="Montserrat"/>
                <w:b/>
              </w:rPr>
            </w:pPr>
            <w:r w:rsidRPr="006C1776">
              <w:rPr>
                <w:rFonts w:ascii="Montserrat" w:hAnsi="Montserrat"/>
                <w:b/>
              </w:rPr>
              <w:t>ALCANCES:</w:t>
            </w:r>
          </w:p>
          <w:p w14:paraId="2A56E53F" w14:textId="7A390246" w:rsidR="003E0C69" w:rsidRPr="00501DEB" w:rsidRDefault="003E0C69" w:rsidP="002402D6">
            <w:pPr>
              <w:pStyle w:val="Prrafodelista"/>
              <w:numPr>
                <w:ilvl w:val="0"/>
                <w:numId w:val="113"/>
              </w:numPr>
              <w:jc w:val="both"/>
              <w:rPr>
                <w:rFonts w:ascii="Montserrat" w:hAnsi="Montserrat"/>
                <w:bCs/>
              </w:rPr>
            </w:pPr>
            <w:r>
              <w:rPr>
                <w:rFonts w:ascii="Montserrat" w:hAnsi="Montserrat"/>
                <w:bCs/>
              </w:rPr>
              <w:t>Corte con mini pulidor para cortar azulejo y firme de concreto, evitando dañar la loseta aledaña.</w:t>
            </w:r>
          </w:p>
          <w:p w14:paraId="62A559DB" w14:textId="03B96506" w:rsidR="003E0C69" w:rsidRPr="00501DEB" w:rsidRDefault="003E0C69" w:rsidP="002402D6">
            <w:pPr>
              <w:pStyle w:val="Prrafodelista"/>
              <w:numPr>
                <w:ilvl w:val="0"/>
                <w:numId w:val="113"/>
              </w:numPr>
              <w:jc w:val="both"/>
              <w:rPr>
                <w:rFonts w:ascii="Montserrat" w:hAnsi="Montserrat"/>
                <w:bCs/>
              </w:rPr>
            </w:pPr>
            <w:r>
              <w:rPr>
                <w:rFonts w:ascii="Montserrat" w:hAnsi="Montserrat"/>
                <w:bCs/>
              </w:rPr>
              <w:t>Demolición manual de piso de concreto</w:t>
            </w:r>
          </w:p>
          <w:p w14:paraId="22E3FCB3" w14:textId="77777777" w:rsidR="003E0C69" w:rsidRDefault="003E0C69" w:rsidP="002402D6">
            <w:pPr>
              <w:pStyle w:val="Prrafodelista"/>
              <w:numPr>
                <w:ilvl w:val="0"/>
                <w:numId w:val="113"/>
              </w:numPr>
              <w:jc w:val="both"/>
              <w:rPr>
                <w:rFonts w:ascii="Montserrat" w:hAnsi="Montserrat"/>
                <w:bCs/>
              </w:rPr>
            </w:pPr>
            <w:r>
              <w:rPr>
                <w:rFonts w:ascii="Montserrat" w:hAnsi="Montserrat"/>
                <w:bCs/>
              </w:rPr>
              <w:t>Corte y retiro de coladera existente</w:t>
            </w:r>
          </w:p>
          <w:p w14:paraId="1993C0FB" w14:textId="245D9D7F" w:rsidR="003E0C69" w:rsidRDefault="003E0C69" w:rsidP="002402D6">
            <w:pPr>
              <w:pStyle w:val="Prrafodelista"/>
              <w:numPr>
                <w:ilvl w:val="0"/>
                <w:numId w:val="113"/>
              </w:numPr>
              <w:jc w:val="both"/>
              <w:rPr>
                <w:rFonts w:ascii="Montserrat" w:hAnsi="Montserrat"/>
                <w:bCs/>
              </w:rPr>
            </w:pPr>
            <w:r>
              <w:rPr>
                <w:rFonts w:ascii="Montserrat" w:hAnsi="Montserrat"/>
                <w:bCs/>
              </w:rPr>
              <w:t>Reposición de tubo de PVC de 4” (20 centímetros máximo) y coples de PVC (2 piezas), incluye lijado de las piezas y pegamento para PVC</w:t>
            </w:r>
          </w:p>
          <w:p w14:paraId="7C751AB2" w14:textId="7709EB4A" w:rsidR="003E0C69" w:rsidRDefault="003E0C69" w:rsidP="002402D6">
            <w:pPr>
              <w:pStyle w:val="Prrafodelista"/>
              <w:numPr>
                <w:ilvl w:val="0"/>
                <w:numId w:val="113"/>
              </w:numPr>
              <w:jc w:val="both"/>
              <w:rPr>
                <w:rFonts w:ascii="Montserrat" w:hAnsi="Montserrat"/>
                <w:bCs/>
              </w:rPr>
            </w:pPr>
            <w:r>
              <w:rPr>
                <w:rFonts w:ascii="Montserrat" w:hAnsi="Montserrat"/>
                <w:bCs/>
              </w:rPr>
              <w:t>Relleno con material producto de excavación</w:t>
            </w:r>
          </w:p>
          <w:p w14:paraId="5D67338D" w14:textId="390A8964" w:rsidR="003E0C69" w:rsidRDefault="003E0C69" w:rsidP="002402D6">
            <w:pPr>
              <w:pStyle w:val="Prrafodelista"/>
              <w:numPr>
                <w:ilvl w:val="0"/>
                <w:numId w:val="113"/>
              </w:numPr>
              <w:jc w:val="both"/>
              <w:rPr>
                <w:rFonts w:ascii="Montserrat" w:hAnsi="Montserrat"/>
                <w:bCs/>
              </w:rPr>
            </w:pPr>
            <w:r>
              <w:rPr>
                <w:rFonts w:ascii="Montserrat" w:hAnsi="Montserrat"/>
                <w:bCs/>
              </w:rPr>
              <w:t>Reposición de firme de concreto</w:t>
            </w:r>
          </w:p>
          <w:p w14:paraId="64459D90" w14:textId="7D237B2C" w:rsidR="003E0C69" w:rsidRPr="00501DEB" w:rsidRDefault="003E0C69" w:rsidP="002402D6">
            <w:pPr>
              <w:pStyle w:val="Prrafodelista"/>
              <w:numPr>
                <w:ilvl w:val="0"/>
                <w:numId w:val="113"/>
              </w:numPr>
              <w:jc w:val="both"/>
              <w:rPr>
                <w:rFonts w:ascii="Montserrat" w:hAnsi="Montserrat"/>
                <w:bCs/>
              </w:rPr>
            </w:pPr>
            <w:r>
              <w:rPr>
                <w:rFonts w:ascii="Montserrat" w:hAnsi="Montserrat"/>
                <w:bCs/>
              </w:rPr>
              <w:t>Reposición de azulejo similar a existente.</w:t>
            </w:r>
          </w:p>
          <w:p w14:paraId="338E0D56" w14:textId="77777777" w:rsidR="003E0C69" w:rsidRPr="00501DEB" w:rsidRDefault="003E0C69" w:rsidP="002402D6">
            <w:pPr>
              <w:pStyle w:val="Prrafodelista"/>
              <w:numPr>
                <w:ilvl w:val="0"/>
                <w:numId w:val="11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w:t>
            </w:r>
            <w:r w:rsidRPr="00501DEB">
              <w:rPr>
                <w:rFonts w:ascii="Montserrat" w:hAnsi="Montserrat"/>
                <w:bCs/>
              </w:rPr>
              <w:lastRenderedPageBreak/>
              <w:t xml:space="preserve">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6BA25AA8" w14:textId="77777777" w:rsidR="003E0C69" w:rsidRPr="00501DEB" w:rsidRDefault="003E0C69" w:rsidP="002402D6">
            <w:pPr>
              <w:pStyle w:val="Prrafodelista"/>
              <w:numPr>
                <w:ilvl w:val="0"/>
                <w:numId w:val="11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4E7CC4A2" w14:textId="77777777" w:rsidR="003E0C69" w:rsidRPr="00501DEB" w:rsidRDefault="003E0C69" w:rsidP="002402D6">
            <w:pPr>
              <w:pStyle w:val="Prrafodelista"/>
              <w:numPr>
                <w:ilvl w:val="0"/>
                <w:numId w:val="113"/>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DDB7533" w14:textId="77777777" w:rsidR="003E0C69" w:rsidRPr="00501DEB" w:rsidRDefault="003E0C69" w:rsidP="002402D6">
            <w:pPr>
              <w:pStyle w:val="Prrafodelista"/>
              <w:numPr>
                <w:ilvl w:val="0"/>
                <w:numId w:val="113"/>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4CE47CB" w14:textId="77777777" w:rsidR="003E0C69" w:rsidRPr="00501DEB" w:rsidRDefault="003E0C69" w:rsidP="002402D6">
            <w:pPr>
              <w:pStyle w:val="Prrafodelista"/>
              <w:numPr>
                <w:ilvl w:val="0"/>
                <w:numId w:val="11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8A53FCB" w14:textId="77777777" w:rsidR="003E0C69" w:rsidRPr="00501DEB" w:rsidRDefault="003E0C69" w:rsidP="002402D6">
            <w:pPr>
              <w:pStyle w:val="Prrafodelista"/>
              <w:numPr>
                <w:ilvl w:val="0"/>
                <w:numId w:val="113"/>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668D0AC3" w14:textId="77777777" w:rsidR="003E0C69" w:rsidRDefault="003E0C69" w:rsidP="002402D6">
            <w:pPr>
              <w:pStyle w:val="Prrafodelista"/>
              <w:numPr>
                <w:ilvl w:val="0"/>
                <w:numId w:val="113"/>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BE2C7A3" w14:textId="77777777" w:rsidR="003E0C69" w:rsidRDefault="003E0C69" w:rsidP="003E0C69">
            <w:pPr>
              <w:pStyle w:val="Prrafodelista"/>
              <w:ind w:left="323"/>
              <w:jc w:val="center"/>
              <w:rPr>
                <w:rFonts w:ascii="Montserrat" w:hAnsi="Montserrat"/>
                <w:bCs/>
              </w:rPr>
            </w:pPr>
            <w:r>
              <w:rPr>
                <w:rFonts w:ascii="Montserrat" w:hAnsi="Montserrat"/>
                <w:bCs/>
                <w:noProof/>
              </w:rPr>
              <w:drawing>
                <wp:inline distT="0" distB="0" distL="0" distR="0" wp14:anchorId="5611882A" wp14:editId="53D4C495">
                  <wp:extent cx="2502450" cy="231457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pic:cNvPicPr/>
                        </pic:nvPicPr>
                        <pic:blipFill>
                          <a:blip r:embed="rId45" cstate="screen">
                            <a:extLst>
                              <a:ext uri="{28A0092B-C50C-407E-A947-70E740481C1C}">
                                <a14:useLocalDpi xmlns:a14="http://schemas.microsoft.com/office/drawing/2010/main"/>
                              </a:ext>
                            </a:extLst>
                          </a:blip>
                          <a:srcRect/>
                          <a:stretch>
                            <a:fillRect/>
                          </a:stretch>
                        </pic:blipFill>
                        <pic:spPr bwMode="auto">
                          <a:xfrm>
                            <a:off x="0" y="0"/>
                            <a:ext cx="2574787" cy="2381481"/>
                          </a:xfrm>
                          <a:prstGeom prst="rect">
                            <a:avLst/>
                          </a:prstGeom>
                          <a:ln>
                            <a:noFill/>
                          </a:ln>
                          <a:extLst>
                            <a:ext uri="{53640926-AAD7-44D8-BBD7-CCE9431645EC}">
                              <a14:shadowObscured xmlns:a14="http://schemas.microsoft.com/office/drawing/2010/main"/>
                            </a:ext>
                          </a:extLst>
                        </pic:spPr>
                      </pic:pic>
                    </a:graphicData>
                  </a:graphic>
                </wp:inline>
              </w:drawing>
            </w:r>
          </w:p>
          <w:p w14:paraId="2CA387BA" w14:textId="77777777" w:rsidR="003E0C69" w:rsidRDefault="003E0C69" w:rsidP="003E0C69">
            <w:pPr>
              <w:widowControl w:val="0"/>
              <w:jc w:val="center"/>
              <w:rPr>
                <w:rFonts w:ascii="Montserrat" w:hAnsi="Montserrat" w:cs="Arial"/>
                <w:color w:val="FFFFFF" w:themeColor="background1"/>
              </w:rPr>
            </w:pPr>
          </w:p>
        </w:tc>
      </w:tr>
      <w:tr w:rsidR="003E0C69" w:rsidRPr="00501DEB" w14:paraId="3186B5C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0FE2965" w14:textId="4497F64C"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29138403" w14:textId="77777777" w:rsidTr="001C4706">
        <w:tc>
          <w:tcPr>
            <w:tcW w:w="9072" w:type="dxa"/>
            <w:tcBorders>
              <w:top w:val="single" w:sz="4" w:space="0" w:color="auto"/>
              <w:left w:val="single" w:sz="4" w:space="0" w:color="auto"/>
              <w:bottom w:val="single" w:sz="4" w:space="0" w:color="auto"/>
            </w:tcBorders>
            <w:shd w:val="clear" w:color="auto" w:fill="A50021"/>
          </w:tcPr>
          <w:p w14:paraId="17F83B9C" w14:textId="522400C7"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F.11</w:t>
            </w:r>
          </w:p>
        </w:tc>
      </w:tr>
      <w:tr w:rsidR="003E0C69" w:rsidRPr="00501DEB" w14:paraId="61D9AD2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11BC823" w14:textId="24B582EE"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446198">
              <w:rPr>
                <w:rFonts w:ascii="Montserrat" w:hAnsi="Montserrat" w:cs="Arial"/>
                <w:b w:val="0"/>
                <w:bCs/>
              </w:rPr>
              <w:t>Conexión de desagüe de fregadero a red existente, incluye; ranurado de muro, corte y demolición de vitropiso y de firme de concreto, conexión a red, P.U.O.T.</w:t>
            </w:r>
          </w:p>
        </w:tc>
      </w:tr>
      <w:tr w:rsidR="003E0C69" w:rsidRPr="00501DEB" w14:paraId="4BAA70A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6D45AC0" w14:textId="184BF431"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7D3059E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47A26D4" w14:textId="34E3C468"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F71BA7">
              <w:rPr>
                <w:rFonts w:ascii="Montserrat" w:hAnsi="Montserrat" w:cs="Arial"/>
                <w:b w:val="0"/>
                <w:bCs/>
              </w:rPr>
              <w:t xml:space="preserve">Cancelar coladera de piso, incluye; corte de firme de concreto, azulejos, demolición, excavación, retiro de coladera, colocación de tubo de PVC de 4", material, </w:t>
            </w:r>
            <w:r w:rsidRPr="00F71BA7">
              <w:rPr>
                <w:rFonts w:ascii="Montserrat" w:hAnsi="Montserrat" w:cs="Arial"/>
                <w:b w:val="0"/>
                <w:bCs/>
              </w:rPr>
              <w:lastRenderedPageBreak/>
              <w:t>mano de obra, equipo y herramienta.</w:t>
            </w:r>
          </w:p>
        </w:tc>
      </w:tr>
      <w:tr w:rsidR="003E0C69" w:rsidRPr="00501DEB" w14:paraId="64060D8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0F2A3FF" w14:textId="77777777" w:rsidR="003E0C69" w:rsidRPr="006C1776" w:rsidRDefault="003E0C69" w:rsidP="003E0C69">
            <w:pPr>
              <w:pStyle w:val="Prrafodelista"/>
              <w:ind w:left="323"/>
              <w:jc w:val="both"/>
              <w:rPr>
                <w:rFonts w:ascii="Montserrat" w:hAnsi="Montserrat"/>
                <w:b/>
              </w:rPr>
            </w:pPr>
            <w:r w:rsidRPr="006C1776">
              <w:rPr>
                <w:rFonts w:ascii="Montserrat" w:hAnsi="Montserrat"/>
                <w:b/>
              </w:rPr>
              <w:lastRenderedPageBreak/>
              <w:t>ALCANCES:</w:t>
            </w:r>
          </w:p>
          <w:p w14:paraId="178A3BCA" w14:textId="0968FBDB" w:rsidR="003E0C69" w:rsidRDefault="003E0C69" w:rsidP="002402D6">
            <w:pPr>
              <w:pStyle w:val="Prrafodelista"/>
              <w:numPr>
                <w:ilvl w:val="0"/>
                <w:numId w:val="114"/>
              </w:numPr>
              <w:jc w:val="both"/>
              <w:rPr>
                <w:rFonts w:ascii="Montserrat" w:hAnsi="Montserrat"/>
                <w:bCs/>
              </w:rPr>
            </w:pPr>
            <w:r>
              <w:rPr>
                <w:rFonts w:ascii="Montserrat" w:hAnsi="Montserrat"/>
                <w:bCs/>
              </w:rPr>
              <w:t>Corte con mini pulidor para cortar azulejo y firme de concreto, evitando dañar la loseta aledaña.</w:t>
            </w:r>
          </w:p>
          <w:p w14:paraId="1B92A4AD" w14:textId="513CE924" w:rsidR="003E0C69" w:rsidRPr="00501DEB" w:rsidRDefault="003E0C69" w:rsidP="002402D6">
            <w:pPr>
              <w:pStyle w:val="Prrafodelista"/>
              <w:numPr>
                <w:ilvl w:val="0"/>
                <w:numId w:val="114"/>
              </w:numPr>
              <w:jc w:val="both"/>
              <w:rPr>
                <w:rFonts w:ascii="Montserrat" w:hAnsi="Montserrat"/>
                <w:bCs/>
              </w:rPr>
            </w:pPr>
            <w:r>
              <w:rPr>
                <w:rFonts w:ascii="Montserrat" w:hAnsi="Montserrat"/>
                <w:bCs/>
              </w:rPr>
              <w:t>Ranurado de muro de block para alojar tubo de descarga del fregadero</w:t>
            </w:r>
          </w:p>
          <w:p w14:paraId="2D24792B" w14:textId="3185A361" w:rsidR="003E0C69" w:rsidRDefault="003E0C69" w:rsidP="002402D6">
            <w:pPr>
              <w:pStyle w:val="Prrafodelista"/>
              <w:numPr>
                <w:ilvl w:val="0"/>
                <w:numId w:val="114"/>
              </w:numPr>
              <w:jc w:val="both"/>
              <w:rPr>
                <w:rFonts w:ascii="Montserrat" w:hAnsi="Montserrat"/>
                <w:bCs/>
              </w:rPr>
            </w:pPr>
            <w:r>
              <w:rPr>
                <w:rFonts w:ascii="Montserrat" w:hAnsi="Montserrat"/>
                <w:bCs/>
              </w:rPr>
              <w:t>Demolición manual de piso de concreto 70 x 70 centímetros</w:t>
            </w:r>
          </w:p>
          <w:p w14:paraId="4948664A" w14:textId="2BFBCE52" w:rsidR="003E0C69" w:rsidRPr="00501DEB" w:rsidRDefault="003E0C69" w:rsidP="002402D6">
            <w:pPr>
              <w:pStyle w:val="Prrafodelista"/>
              <w:numPr>
                <w:ilvl w:val="0"/>
                <w:numId w:val="114"/>
              </w:numPr>
              <w:jc w:val="both"/>
              <w:rPr>
                <w:rFonts w:ascii="Montserrat" w:hAnsi="Montserrat"/>
                <w:bCs/>
              </w:rPr>
            </w:pPr>
            <w:r>
              <w:rPr>
                <w:rFonts w:ascii="Montserrat" w:hAnsi="Montserrat"/>
                <w:bCs/>
              </w:rPr>
              <w:t>Excavación para retirar tubería de PVC y coladera existente.</w:t>
            </w:r>
          </w:p>
          <w:p w14:paraId="6B4936B8" w14:textId="4A5E68F1" w:rsidR="003E0C69" w:rsidRDefault="003E0C69" w:rsidP="002402D6">
            <w:pPr>
              <w:pStyle w:val="Prrafodelista"/>
              <w:numPr>
                <w:ilvl w:val="0"/>
                <w:numId w:val="114"/>
              </w:numPr>
              <w:jc w:val="both"/>
              <w:rPr>
                <w:rFonts w:ascii="Montserrat" w:hAnsi="Montserrat"/>
                <w:bCs/>
              </w:rPr>
            </w:pPr>
            <w:r>
              <w:rPr>
                <w:rFonts w:ascii="Montserrat" w:hAnsi="Montserrat"/>
                <w:bCs/>
              </w:rPr>
              <w:t>Corte y retiro de coladera existente</w:t>
            </w:r>
          </w:p>
          <w:p w14:paraId="22ECC490" w14:textId="6353C946" w:rsidR="003E0C69" w:rsidRDefault="003E0C69" w:rsidP="002402D6">
            <w:pPr>
              <w:pStyle w:val="Prrafodelista"/>
              <w:numPr>
                <w:ilvl w:val="0"/>
                <w:numId w:val="114"/>
              </w:numPr>
              <w:jc w:val="both"/>
              <w:rPr>
                <w:rFonts w:ascii="Montserrat" w:hAnsi="Montserrat"/>
                <w:bCs/>
              </w:rPr>
            </w:pPr>
            <w:r>
              <w:rPr>
                <w:rFonts w:ascii="Montserrat" w:hAnsi="Montserrat"/>
                <w:bCs/>
              </w:rPr>
              <w:t>Colocación de YEE de 4” x 2” para conectar desagüe de fregadero</w:t>
            </w:r>
          </w:p>
          <w:p w14:paraId="54791624" w14:textId="181A8843" w:rsidR="003E0C69" w:rsidRDefault="003E0C69" w:rsidP="002402D6">
            <w:pPr>
              <w:pStyle w:val="Prrafodelista"/>
              <w:numPr>
                <w:ilvl w:val="0"/>
                <w:numId w:val="114"/>
              </w:numPr>
              <w:jc w:val="both"/>
              <w:rPr>
                <w:rFonts w:ascii="Montserrat" w:hAnsi="Montserrat"/>
                <w:bCs/>
              </w:rPr>
            </w:pPr>
            <w:r>
              <w:rPr>
                <w:rFonts w:ascii="Montserrat" w:hAnsi="Montserrat"/>
                <w:bCs/>
              </w:rPr>
              <w:t>Reducción de 4” a 2” y reposición de cespol de bote con coladera</w:t>
            </w:r>
          </w:p>
          <w:p w14:paraId="72C51159" w14:textId="15691794" w:rsidR="003E0C69" w:rsidRDefault="003E0C69" w:rsidP="002402D6">
            <w:pPr>
              <w:pStyle w:val="Prrafodelista"/>
              <w:numPr>
                <w:ilvl w:val="0"/>
                <w:numId w:val="114"/>
              </w:numPr>
              <w:jc w:val="both"/>
              <w:rPr>
                <w:rFonts w:ascii="Montserrat" w:hAnsi="Montserrat"/>
                <w:bCs/>
              </w:rPr>
            </w:pPr>
            <w:r>
              <w:rPr>
                <w:rFonts w:ascii="Montserrat" w:hAnsi="Montserrat"/>
                <w:bCs/>
              </w:rPr>
              <w:t>Reposición de tubo de PVC de 4”  y coples de PVC necesarios, incluye lijado de las piezas y pegamento para PVC</w:t>
            </w:r>
          </w:p>
          <w:p w14:paraId="0D3781BD" w14:textId="77777777" w:rsidR="003E0C69" w:rsidRDefault="003E0C69" w:rsidP="002402D6">
            <w:pPr>
              <w:pStyle w:val="Prrafodelista"/>
              <w:numPr>
                <w:ilvl w:val="0"/>
                <w:numId w:val="114"/>
              </w:numPr>
              <w:jc w:val="both"/>
              <w:rPr>
                <w:rFonts w:ascii="Montserrat" w:hAnsi="Montserrat"/>
                <w:bCs/>
              </w:rPr>
            </w:pPr>
            <w:r>
              <w:rPr>
                <w:rFonts w:ascii="Montserrat" w:hAnsi="Montserrat"/>
                <w:bCs/>
              </w:rPr>
              <w:t>Relleno con material producto de excavación</w:t>
            </w:r>
          </w:p>
          <w:p w14:paraId="2578F39F" w14:textId="77777777" w:rsidR="003E0C69" w:rsidRDefault="003E0C69" w:rsidP="002402D6">
            <w:pPr>
              <w:pStyle w:val="Prrafodelista"/>
              <w:numPr>
                <w:ilvl w:val="0"/>
                <w:numId w:val="114"/>
              </w:numPr>
              <w:jc w:val="both"/>
              <w:rPr>
                <w:rFonts w:ascii="Montserrat" w:hAnsi="Montserrat"/>
                <w:bCs/>
              </w:rPr>
            </w:pPr>
            <w:r>
              <w:rPr>
                <w:rFonts w:ascii="Montserrat" w:hAnsi="Montserrat"/>
                <w:bCs/>
              </w:rPr>
              <w:t>Reposición de firme de concreto</w:t>
            </w:r>
          </w:p>
          <w:p w14:paraId="2C26EAF0" w14:textId="77777777" w:rsidR="003E0C69" w:rsidRPr="00501DEB" w:rsidRDefault="003E0C69" w:rsidP="002402D6">
            <w:pPr>
              <w:pStyle w:val="Prrafodelista"/>
              <w:numPr>
                <w:ilvl w:val="0"/>
                <w:numId w:val="114"/>
              </w:numPr>
              <w:jc w:val="both"/>
              <w:rPr>
                <w:rFonts w:ascii="Montserrat" w:hAnsi="Montserrat"/>
                <w:bCs/>
              </w:rPr>
            </w:pPr>
            <w:r>
              <w:rPr>
                <w:rFonts w:ascii="Montserrat" w:hAnsi="Montserrat"/>
                <w:bCs/>
              </w:rPr>
              <w:t>Reposición de azulejo similar a existente.</w:t>
            </w:r>
          </w:p>
          <w:p w14:paraId="6C0FBA4C" w14:textId="77777777" w:rsidR="003E0C69" w:rsidRPr="00501DEB" w:rsidRDefault="003E0C69" w:rsidP="002402D6">
            <w:pPr>
              <w:pStyle w:val="Prrafodelista"/>
              <w:numPr>
                <w:ilvl w:val="0"/>
                <w:numId w:val="114"/>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26AEFE5" w14:textId="77777777" w:rsidR="003E0C69" w:rsidRPr="00501DEB" w:rsidRDefault="003E0C69" w:rsidP="002402D6">
            <w:pPr>
              <w:pStyle w:val="Prrafodelista"/>
              <w:numPr>
                <w:ilvl w:val="0"/>
                <w:numId w:val="114"/>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4B81E873" w14:textId="77777777" w:rsidR="003E0C69" w:rsidRPr="00501DEB" w:rsidRDefault="003E0C69" w:rsidP="002402D6">
            <w:pPr>
              <w:pStyle w:val="Prrafodelista"/>
              <w:numPr>
                <w:ilvl w:val="0"/>
                <w:numId w:val="114"/>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72BEC8F" w14:textId="77777777" w:rsidR="003E0C69" w:rsidRPr="00501DEB" w:rsidRDefault="003E0C69" w:rsidP="002402D6">
            <w:pPr>
              <w:pStyle w:val="Prrafodelista"/>
              <w:numPr>
                <w:ilvl w:val="0"/>
                <w:numId w:val="114"/>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831C8A5" w14:textId="77777777" w:rsidR="003E0C69" w:rsidRPr="00501DEB" w:rsidRDefault="003E0C69" w:rsidP="002402D6">
            <w:pPr>
              <w:pStyle w:val="Prrafodelista"/>
              <w:numPr>
                <w:ilvl w:val="0"/>
                <w:numId w:val="114"/>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8EB375C" w14:textId="77777777" w:rsidR="003E0C69" w:rsidRPr="00501DEB" w:rsidRDefault="003E0C69" w:rsidP="002402D6">
            <w:pPr>
              <w:pStyle w:val="Prrafodelista"/>
              <w:numPr>
                <w:ilvl w:val="0"/>
                <w:numId w:val="114"/>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2B7A0F6" w14:textId="6C578CFB" w:rsidR="003E0C69" w:rsidRDefault="003E0C69" w:rsidP="002402D6">
            <w:pPr>
              <w:pStyle w:val="Prrafodelista"/>
              <w:numPr>
                <w:ilvl w:val="0"/>
                <w:numId w:val="114"/>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75C85C03" w14:textId="77777777" w:rsidR="003E0C69" w:rsidRDefault="003E0C69" w:rsidP="003E0C69">
            <w:pPr>
              <w:pStyle w:val="Prrafodelista"/>
              <w:ind w:left="323"/>
              <w:jc w:val="both"/>
              <w:rPr>
                <w:rFonts w:ascii="Montserrat" w:hAnsi="Montserrat"/>
                <w:bCs/>
              </w:rPr>
            </w:pPr>
          </w:p>
          <w:p w14:paraId="79A6BD5A" w14:textId="0BE1E084" w:rsidR="003E0C69" w:rsidRDefault="003E0C69" w:rsidP="003E0C69">
            <w:pPr>
              <w:pStyle w:val="Prrafodelista"/>
              <w:ind w:left="323"/>
              <w:jc w:val="center"/>
              <w:rPr>
                <w:rFonts w:ascii="Montserrat" w:hAnsi="Montserrat"/>
                <w:bCs/>
              </w:rPr>
            </w:pPr>
            <w:r>
              <w:rPr>
                <w:rFonts w:ascii="Montserrat" w:hAnsi="Montserrat"/>
                <w:bCs/>
                <w:noProof/>
              </w:rPr>
              <w:lastRenderedPageBreak/>
              <w:drawing>
                <wp:inline distT="0" distB="0" distL="0" distR="0" wp14:anchorId="0CBB2A8C" wp14:editId="0E6B8813">
                  <wp:extent cx="2398230" cy="3219450"/>
                  <wp:effectExtent l="0" t="0" r="254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pic:cNvPicPr/>
                        </pic:nvPicPr>
                        <pic:blipFill>
                          <a:blip r:embed="rId46" cstate="print">
                            <a:extLst>
                              <a:ext uri="{28A0092B-C50C-407E-A947-70E740481C1C}">
                                <a14:useLocalDpi xmlns:a14="http://schemas.microsoft.com/office/drawing/2010/main" val="0"/>
                              </a:ext>
                            </a:extLst>
                          </a:blip>
                          <a:stretch>
                            <a:fillRect/>
                          </a:stretch>
                        </pic:blipFill>
                        <pic:spPr bwMode="auto">
                          <a:xfrm>
                            <a:off x="0" y="0"/>
                            <a:ext cx="2409575" cy="3234680"/>
                          </a:xfrm>
                          <a:prstGeom prst="rect">
                            <a:avLst/>
                          </a:prstGeom>
                          <a:ln>
                            <a:noFill/>
                          </a:ln>
                          <a:extLst>
                            <a:ext uri="{53640926-AAD7-44D8-BBD7-CCE9431645EC}">
                              <a14:shadowObscured xmlns:a14="http://schemas.microsoft.com/office/drawing/2010/main"/>
                            </a:ext>
                          </a:extLst>
                        </pic:spPr>
                      </pic:pic>
                    </a:graphicData>
                  </a:graphic>
                </wp:inline>
              </w:drawing>
            </w:r>
          </w:p>
          <w:p w14:paraId="42F59FF3" w14:textId="77777777" w:rsidR="003E0C69" w:rsidRDefault="003E0C69" w:rsidP="003E0C69">
            <w:pPr>
              <w:widowControl w:val="0"/>
              <w:rPr>
                <w:rFonts w:ascii="Montserrat" w:hAnsi="Montserrat" w:cs="Arial"/>
                <w:color w:val="FFFFFF" w:themeColor="background1"/>
              </w:rPr>
            </w:pPr>
          </w:p>
        </w:tc>
      </w:tr>
      <w:tr w:rsidR="003E0C69" w:rsidRPr="00501DEB" w14:paraId="42DADC0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7431072" w14:textId="796AA18C" w:rsidR="003E0C69" w:rsidRDefault="003E0C69" w:rsidP="003E0C69">
            <w:pPr>
              <w:widowControl w:val="0"/>
              <w:jc w:val="center"/>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32E589ED" w14:textId="77777777" w:rsidTr="001C4706">
        <w:tc>
          <w:tcPr>
            <w:tcW w:w="9072" w:type="dxa"/>
            <w:tcBorders>
              <w:top w:val="single" w:sz="4" w:space="0" w:color="auto"/>
              <w:left w:val="single" w:sz="4" w:space="0" w:color="auto"/>
              <w:bottom w:val="single" w:sz="4" w:space="0" w:color="auto"/>
            </w:tcBorders>
            <w:shd w:val="clear" w:color="auto" w:fill="A50021"/>
          </w:tcPr>
          <w:p w14:paraId="6137C09F" w14:textId="5B11B91E"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2D43D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F.12, F.13</w:t>
            </w:r>
          </w:p>
        </w:tc>
      </w:tr>
      <w:tr w:rsidR="003E0C69" w:rsidRPr="00501DEB" w14:paraId="49C0A77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F9F1A36" w14:textId="247E230F" w:rsidR="003E0C69" w:rsidRDefault="003E0C69" w:rsidP="003E0C6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004CB3">
              <w:rPr>
                <w:rFonts w:ascii="Montserrat" w:hAnsi="Montserrat" w:cs="Arial"/>
                <w:b w:val="0"/>
                <w:bCs/>
              </w:rPr>
              <w:t>Suministro y colocación de muro de Tablaroca a 2 caras postes galvanizados, cinta, redimix, mano de obra, equipo y herramienta, P.U.O.T.</w:t>
            </w:r>
          </w:p>
          <w:p w14:paraId="1613C3B4" w14:textId="77777777" w:rsidR="003E0C69" w:rsidRDefault="003E0C69" w:rsidP="003E0C69">
            <w:pPr>
              <w:widowControl w:val="0"/>
              <w:rPr>
                <w:rFonts w:ascii="Montserrat" w:hAnsi="Montserrat" w:cs="Arial"/>
                <w:b w:val="0"/>
                <w:bCs/>
              </w:rPr>
            </w:pPr>
          </w:p>
          <w:p w14:paraId="76DA01A6" w14:textId="3A337AFB" w:rsidR="003E0C69" w:rsidRDefault="003E0C69" w:rsidP="003E0C6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004CB3">
              <w:rPr>
                <w:rFonts w:ascii="Montserrat" w:hAnsi="Montserrat" w:cs="Arial"/>
                <w:b w:val="0"/>
                <w:bCs/>
              </w:rPr>
              <w:t>Suministro y colocación de muro de durock a 1 caras, postes galvanizados, cinta, redimix, en baño, mano de obra, equipo y herramienta, P.U.O.T.</w:t>
            </w:r>
          </w:p>
          <w:p w14:paraId="2AE90DBC" w14:textId="35BD5E10" w:rsidR="003E0C69" w:rsidRDefault="003E0C69" w:rsidP="003E0C69">
            <w:pPr>
              <w:widowControl w:val="0"/>
              <w:rPr>
                <w:rFonts w:ascii="Montserrat" w:hAnsi="Montserrat" w:cs="Arial"/>
                <w:color w:val="FFFFFF" w:themeColor="background1"/>
              </w:rPr>
            </w:pPr>
          </w:p>
        </w:tc>
      </w:tr>
      <w:tr w:rsidR="003E0C69" w:rsidRPr="00501DEB" w14:paraId="3679C0E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EE51C40" w14:textId="555CD2D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p>
        </w:tc>
      </w:tr>
      <w:tr w:rsidR="003E0C69" w:rsidRPr="00501DEB" w14:paraId="72F0768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7EA4F48" w14:textId="7FE5DC9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Suministro y colocación de muro d</w:t>
            </w:r>
            <w:r>
              <w:rPr>
                <w:rFonts w:ascii="Montserrat" w:hAnsi="Montserrat" w:cs="Arial"/>
                <w:b w:val="0"/>
                <w:bCs/>
                <w:color w:val="000000"/>
              </w:rPr>
              <w:t>ivisorio de panel de yeso y en su caso de durock</w:t>
            </w:r>
            <w:r w:rsidRPr="00501DEB">
              <w:rPr>
                <w:rFonts w:ascii="Montserrat" w:hAnsi="Montserrat" w:cs="Arial"/>
                <w:b w:val="0"/>
                <w:bCs/>
                <w:color w:val="000000"/>
              </w:rPr>
              <w:t>,</w:t>
            </w:r>
            <w:r>
              <w:rPr>
                <w:rFonts w:ascii="Montserrat" w:hAnsi="Montserrat" w:cs="Arial"/>
                <w:b w:val="0"/>
                <w:bCs/>
                <w:color w:val="000000"/>
              </w:rPr>
              <w:t xml:space="preserve"> incluye; trazo, nivelación,</w:t>
            </w:r>
            <w:r w:rsidRPr="00501DEB">
              <w:rPr>
                <w:rFonts w:ascii="Montserrat" w:hAnsi="Montserrat" w:cs="Arial"/>
                <w:b w:val="0"/>
                <w:bCs/>
                <w:color w:val="000000"/>
              </w:rPr>
              <w:t xml:space="preserve"> postes galvanizados, cinta, redimix</w:t>
            </w:r>
          </w:p>
        </w:tc>
      </w:tr>
      <w:tr w:rsidR="003E0C69" w:rsidRPr="00501DEB" w14:paraId="41D0422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D10E3D1" w14:textId="4F7D5928" w:rsidR="003E0C69" w:rsidRDefault="003E0C69" w:rsidP="003E0C69">
            <w:pPr>
              <w:pStyle w:val="Prrafodelista"/>
              <w:ind w:left="317"/>
              <w:jc w:val="both"/>
              <w:rPr>
                <w:rFonts w:ascii="Montserrat" w:hAnsi="Montserrat"/>
                <w:b/>
              </w:rPr>
            </w:pPr>
            <w:r w:rsidRPr="003E0571">
              <w:rPr>
                <w:rFonts w:ascii="Montserrat" w:hAnsi="Montserrat"/>
                <w:b/>
              </w:rPr>
              <w:t>ALCANCES:</w:t>
            </w:r>
          </w:p>
          <w:p w14:paraId="16D2431A" w14:textId="77777777" w:rsidR="003E0C69" w:rsidRPr="003E0571" w:rsidRDefault="003E0C69" w:rsidP="003E0C69">
            <w:pPr>
              <w:pStyle w:val="Prrafodelista"/>
              <w:ind w:left="317"/>
              <w:jc w:val="both"/>
              <w:rPr>
                <w:rFonts w:ascii="Montserrat" w:hAnsi="Montserrat"/>
                <w:b/>
              </w:rPr>
            </w:pPr>
          </w:p>
          <w:p w14:paraId="1C00B8B9" w14:textId="01F18F02" w:rsidR="003E0C69" w:rsidRPr="00BD6A9E" w:rsidRDefault="003E0C69" w:rsidP="002402D6">
            <w:pPr>
              <w:pStyle w:val="Prrafodelista"/>
              <w:numPr>
                <w:ilvl w:val="0"/>
                <w:numId w:val="45"/>
              </w:numPr>
              <w:jc w:val="both"/>
              <w:rPr>
                <w:rFonts w:ascii="Montserrat" w:hAnsi="Montserrat"/>
                <w:bCs/>
              </w:rPr>
            </w:pPr>
            <w:r w:rsidRPr="003E0571">
              <w:rPr>
                <w:rFonts w:ascii="Montserrat" w:hAnsi="Montserrat"/>
                <w:bCs/>
              </w:rPr>
              <w:t>Trazo y nivelació</w:t>
            </w:r>
            <w:r w:rsidRPr="00BD6A9E">
              <w:rPr>
                <w:rFonts w:ascii="Montserrat" w:hAnsi="Montserrat"/>
                <w:bCs/>
              </w:rPr>
              <w:t>n del área donde se colocará el panel de Tablaroca y/o durock.</w:t>
            </w:r>
          </w:p>
          <w:p w14:paraId="62BB44FB" w14:textId="0D7ECF7C" w:rsidR="003E0C69" w:rsidRPr="00501DEB" w:rsidRDefault="003E0C69" w:rsidP="002402D6">
            <w:pPr>
              <w:pStyle w:val="Prrafodelista"/>
              <w:numPr>
                <w:ilvl w:val="0"/>
                <w:numId w:val="45"/>
              </w:numPr>
              <w:jc w:val="both"/>
              <w:rPr>
                <w:rFonts w:ascii="Montserrat" w:hAnsi="Montserrat"/>
                <w:bCs/>
              </w:rPr>
            </w:pPr>
            <w:r w:rsidRPr="00501DEB">
              <w:rPr>
                <w:rFonts w:ascii="Montserrat" w:hAnsi="Montserrat"/>
                <w:bCs/>
              </w:rPr>
              <w:t>Incluye; Postes y canales intermedios galvanizados, canal de amarre inferior y superior, esquineros, tornillos, redimix y perfacinta, los bastidores metálicos deberán fijarse firmemente a la estructura principal de</w:t>
            </w:r>
            <w:r>
              <w:rPr>
                <w:rFonts w:ascii="Montserrat" w:hAnsi="Montserrat"/>
                <w:bCs/>
              </w:rPr>
              <w:t xml:space="preserve"> los muros aledaños</w:t>
            </w:r>
            <w:r w:rsidRPr="00501DEB">
              <w:rPr>
                <w:rFonts w:ascii="Montserrat" w:hAnsi="Montserrat"/>
                <w:bCs/>
              </w:rPr>
              <w:t xml:space="preserve"> por medio de taquetes y tornillos adecuados para tal fin, y sujetarán los canales de amarre inferior y superior al piso y losa.</w:t>
            </w:r>
          </w:p>
          <w:p w14:paraId="45523EBB" w14:textId="77777777" w:rsidR="003E0C69" w:rsidRPr="00501DEB" w:rsidRDefault="003E0C69" w:rsidP="002402D6">
            <w:pPr>
              <w:pStyle w:val="Prrafodelista"/>
              <w:numPr>
                <w:ilvl w:val="0"/>
                <w:numId w:val="45"/>
              </w:numPr>
              <w:jc w:val="both"/>
              <w:rPr>
                <w:rFonts w:ascii="Montserrat" w:hAnsi="Montserrat"/>
                <w:bCs/>
              </w:rPr>
            </w:pPr>
            <w:r w:rsidRPr="00501DEB">
              <w:rPr>
                <w:rFonts w:ascii="Montserrat" w:hAnsi="Montserrat"/>
                <w:bCs/>
              </w:rPr>
              <w:t>Los postes se instalan dentro de los canales asegurando su verticalidad y no deberán separarse más de 61 centímetros entre ellos.</w:t>
            </w:r>
          </w:p>
          <w:p w14:paraId="7F3D54D6" w14:textId="61F89A6E" w:rsidR="003E0C69" w:rsidRPr="00501DEB" w:rsidRDefault="003E0C69" w:rsidP="002402D6">
            <w:pPr>
              <w:pStyle w:val="Prrafodelista"/>
              <w:numPr>
                <w:ilvl w:val="0"/>
                <w:numId w:val="45"/>
              </w:numPr>
              <w:jc w:val="both"/>
              <w:rPr>
                <w:rFonts w:ascii="Montserrat" w:hAnsi="Montserrat"/>
                <w:bCs/>
              </w:rPr>
            </w:pPr>
            <w:r w:rsidRPr="00501DEB">
              <w:rPr>
                <w:rFonts w:ascii="Montserrat" w:hAnsi="Montserrat"/>
                <w:bCs/>
              </w:rPr>
              <w:t>Colocar el panel de yeso (Tablaroca)</w:t>
            </w:r>
            <w:r>
              <w:rPr>
                <w:rFonts w:ascii="Montserrat" w:hAnsi="Montserrat"/>
                <w:bCs/>
              </w:rPr>
              <w:t xml:space="preserve"> y/o durock</w:t>
            </w:r>
            <w:r w:rsidRPr="00501DEB">
              <w:rPr>
                <w:rFonts w:ascii="Montserrat" w:hAnsi="Montserrat"/>
                <w:bCs/>
              </w:rPr>
              <w:t xml:space="preserve"> a plomo para muro a 2 caras, lijado, sellado, aplicación de pintura vinílica a 2 manos.</w:t>
            </w:r>
          </w:p>
          <w:p w14:paraId="6EEC8BD4" w14:textId="77777777" w:rsidR="003E0C69" w:rsidRPr="00501DEB" w:rsidRDefault="003E0C69" w:rsidP="002402D6">
            <w:pPr>
              <w:pStyle w:val="Prrafodelista"/>
              <w:numPr>
                <w:ilvl w:val="0"/>
                <w:numId w:val="4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w:t>
            </w:r>
            <w:r w:rsidRPr="00501DEB">
              <w:rPr>
                <w:rFonts w:ascii="Montserrat" w:hAnsi="Montserrat"/>
                <w:bCs/>
              </w:rPr>
              <w:lastRenderedPageBreak/>
              <w:t xml:space="preserve">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03BD280D" w14:textId="77777777" w:rsidR="003E0C69" w:rsidRPr="00501DEB" w:rsidRDefault="003E0C69" w:rsidP="002402D6">
            <w:pPr>
              <w:pStyle w:val="Prrafodelista"/>
              <w:numPr>
                <w:ilvl w:val="0"/>
                <w:numId w:val="4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0AB61AB8" w14:textId="77777777" w:rsidR="003E0C69" w:rsidRPr="00501DEB" w:rsidRDefault="003E0C69" w:rsidP="002402D6">
            <w:pPr>
              <w:pStyle w:val="Prrafodelista"/>
              <w:numPr>
                <w:ilvl w:val="0"/>
                <w:numId w:val="45"/>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238CFDDA" w14:textId="77777777" w:rsidR="003E0C69" w:rsidRPr="00501DEB" w:rsidRDefault="003E0C69" w:rsidP="002402D6">
            <w:pPr>
              <w:pStyle w:val="Prrafodelista"/>
              <w:numPr>
                <w:ilvl w:val="0"/>
                <w:numId w:val="4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683EE58" w14:textId="77777777" w:rsidR="003E0C69" w:rsidRPr="00501DEB" w:rsidRDefault="003E0C69" w:rsidP="002402D6">
            <w:pPr>
              <w:pStyle w:val="Prrafodelista"/>
              <w:numPr>
                <w:ilvl w:val="0"/>
                <w:numId w:val="4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E5B85E0" w14:textId="77777777" w:rsidR="003E0C69" w:rsidRPr="00501DEB" w:rsidRDefault="003E0C69" w:rsidP="002402D6">
            <w:pPr>
              <w:pStyle w:val="Prrafodelista"/>
              <w:numPr>
                <w:ilvl w:val="0"/>
                <w:numId w:val="45"/>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0E006FDE" w14:textId="182BCF66" w:rsidR="003E0C69" w:rsidRPr="003E0571" w:rsidRDefault="003E0C69" w:rsidP="002402D6">
            <w:pPr>
              <w:pStyle w:val="Prrafodelista"/>
              <w:numPr>
                <w:ilvl w:val="0"/>
                <w:numId w:val="45"/>
              </w:numPr>
              <w:jc w:val="both"/>
              <w:rPr>
                <w:rFonts w:ascii="Montserrat" w:hAnsi="Montserrat"/>
                <w:bCs/>
              </w:rPr>
            </w:pPr>
            <w:r w:rsidRPr="003E0571">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45B4861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D85EBD0" w14:textId="63C03A9E"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 Cuadrado (M2)</w:t>
            </w:r>
            <w:r w:rsidRPr="00501DEB">
              <w:rPr>
                <w:rFonts w:ascii="Montserrat" w:hAnsi="Montserrat"/>
                <w:b w:val="0"/>
                <w:bCs/>
              </w:rPr>
              <w:t>, cuantificado en obra, por unidad de obra terminada.</w:t>
            </w:r>
          </w:p>
        </w:tc>
      </w:tr>
      <w:tr w:rsidR="003E0C69" w:rsidRPr="00501DEB" w14:paraId="310F96CA" w14:textId="77777777" w:rsidTr="001C4706">
        <w:tc>
          <w:tcPr>
            <w:tcW w:w="9072" w:type="dxa"/>
            <w:tcBorders>
              <w:top w:val="single" w:sz="4" w:space="0" w:color="auto"/>
              <w:left w:val="single" w:sz="4" w:space="0" w:color="auto"/>
              <w:bottom w:val="single" w:sz="4" w:space="0" w:color="auto"/>
            </w:tcBorders>
            <w:shd w:val="clear" w:color="auto" w:fill="A50021"/>
          </w:tcPr>
          <w:p w14:paraId="6FE7F785" w14:textId="5E295B8F" w:rsidR="003E0C69" w:rsidRPr="000766BA"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8D3D0B">
              <w:rPr>
                <w:rFonts w:ascii="Montserrat" w:hAnsi="Montserrat" w:cs="Arial"/>
                <w:color w:val="FFFFFF" w:themeColor="background1"/>
                <w:lang w:eastAsia="es-MX"/>
              </w:rPr>
              <w:t xml:space="preserve"> No. </w:t>
            </w:r>
            <w:r>
              <w:rPr>
                <w:rFonts w:ascii="Montserrat" w:hAnsi="Montserrat" w:cs="Arial"/>
                <w:color w:val="FFFFFF" w:themeColor="background1"/>
                <w:lang w:eastAsia="es-MX"/>
              </w:rPr>
              <w:t>F.15</w:t>
            </w:r>
          </w:p>
        </w:tc>
      </w:tr>
      <w:tr w:rsidR="003E0C69" w:rsidRPr="00501DEB" w14:paraId="4DC24E81" w14:textId="77777777" w:rsidTr="001C4706">
        <w:tc>
          <w:tcPr>
            <w:tcW w:w="9072" w:type="dxa"/>
            <w:tcBorders>
              <w:top w:val="single" w:sz="4" w:space="0" w:color="auto"/>
              <w:left w:val="single" w:sz="4" w:space="0" w:color="auto"/>
              <w:bottom w:val="single" w:sz="4" w:space="0" w:color="auto"/>
            </w:tcBorders>
            <w:shd w:val="clear" w:color="auto" w:fill="auto"/>
          </w:tcPr>
          <w:p w14:paraId="3E188565" w14:textId="19BFC60C" w:rsidR="003E0C69" w:rsidRPr="000766BA"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Pr>
                <w:rFonts w:ascii="Montserrat" w:hAnsi="Montserrat" w:cs="Arial"/>
                <w:b w:val="0"/>
                <w:bCs/>
              </w:rPr>
              <w:t>Mantenimiento</w:t>
            </w:r>
            <w:r w:rsidRPr="00501DEB">
              <w:rPr>
                <w:rFonts w:ascii="Montserrat" w:hAnsi="Montserrat" w:cs="Arial"/>
                <w:b w:val="0"/>
                <w:bCs/>
              </w:rPr>
              <w:t xml:space="preserve"> de puerta de aluminio co</w:t>
            </w:r>
            <w:r>
              <w:rPr>
                <w:rFonts w:ascii="Montserrat" w:hAnsi="Montserrat" w:cs="Arial"/>
                <w:b w:val="0"/>
                <w:bCs/>
              </w:rPr>
              <w:t xml:space="preserve">n fijo en la </w:t>
            </w:r>
            <w:r w:rsidRPr="00501DEB">
              <w:rPr>
                <w:rFonts w:ascii="Montserrat" w:hAnsi="Montserrat" w:cs="Arial"/>
                <w:b w:val="0"/>
                <w:bCs/>
              </w:rPr>
              <w:t xml:space="preserve">parte superior de </w:t>
            </w:r>
            <w:r>
              <w:rPr>
                <w:rFonts w:ascii="Montserrat" w:hAnsi="Montserrat" w:cs="Arial"/>
                <w:b w:val="0"/>
                <w:bCs/>
              </w:rPr>
              <w:t xml:space="preserve">la </w:t>
            </w:r>
            <w:r w:rsidRPr="00501DEB">
              <w:rPr>
                <w:rFonts w:ascii="Montserrat" w:hAnsi="Montserrat" w:cs="Arial"/>
                <w:b w:val="0"/>
                <w:bCs/>
              </w:rPr>
              <w:t xml:space="preserve">puerta </w:t>
            </w:r>
            <w:r>
              <w:rPr>
                <w:rFonts w:ascii="Montserrat" w:hAnsi="Montserrat" w:cs="Arial"/>
                <w:b w:val="0"/>
                <w:bCs/>
              </w:rPr>
              <w:t>con jaladeras de madera</w:t>
            </w:r>
            <w:r w:rsidRPr="00501DEB">
              <w:rPr>
                <w:rFonts w:ascii="Montserrat" w:hAnsi="Montserrat" w:cs="Arial"/>
                <w:b w:val="0"/>
                <w:bCs/>
              </w:rPr>
              <w:t xml:space="preserve"> ambas caras de la puerta, incluye</w:t>
            </w:r>
            <w:r>
              <w:rPr>
                <w:rFonts w:ascii="Montserrat" w:hAnsi="Montserrat" w:cs="Arial"/>
                <w:b w:val="0"/>
                <w:bCs/>
              </w:rPr>
              <w:t>; retiro de</w:t>
            </w:r>
            <w:r w:rsidRPr="00501DEB">
              <w:rPr>
                <w:rFonts w:ascii="Montserrat" w:hAnsi="Montserrat" w:cs="Arial"/>
                <w:b w:val="0"/>
                <w:bCs/>
              </w:rPr>
              <w:t xml:space="preserve"> chapa, </w:t>
            </w:r>
            <w:r>
              <w:rPr>
                <w:rFonts w:ascii="Montserrat" w:hAnsi="Montserrat" w:cs="Arial"/>
                <w:b w:val="0"/>
                <w:bCs/>
              </w:rPr>
              <w:t xml:space="preserve">polarizado, </w:t>
            </w:r>
            <w:r w:rsidRPr="00501DEB">
              <w:rPr>
                <w:rFonts w:ascii="Montserrat" w:hAnsi="Montserrat" w:cs="Arial"/>
                <w:b w:val="0"/>
                <w:bCs/>
              </w:rPr>
              <w:t>material, mano de obra, equipo y herramienta</w:t>
            </w:r>
            <w:r>
              <w:rPr>
                <w:rFonts w:ascii="Montserrat" w:hAnsi="Montserrat" w:cs="Arial"/>
                <w:b w:val="0"/>
                <w:bCs/>
              </w:rPr>
              <w:t>.</w:t>
            </w:r>
          </w:p>
        </w:tc>
      </w:tr>
      <w:tr w:rsidR="003E0C69" w:rsidRPr="00501DEB" w14:paraId="78F8A92E" w14:textId="77777777" w:rsidTr="001C4706">
        <w:tc>
          <w:tcPr>
            <w:tcW w:w="9072" w:type="dxa"/>
            <w:tcBorders>
              <w:top w:val="single" w:sz="4" w:space="0" w:color="auto"/>
              <w:left w:val="single" w:sz="4" w:space="0" w:color="auto"/>
              <w:bottom w:val="single" w:sz="4" w:space="0" w:color="auto"/>
            </w:tcBorders>
            <w:shd w:val="clear" w:color="auto" w:fill="auto"/>
          </w:tcPr>
          <w:p w14:paraId="7B189427" w14:textId="633F8379" w:rsidR="003E0C69" w:rsidRPr="000766BA" w:rsidRDefault="003E0C69" w:rsidP="003E0C6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0B68F196" w14:textId="77777777" w:rsidTr="001C4706">
        <w:tc>
          <w:tcPr>
            <w:tcW w:w="9072" w:type="dxa"/>
            <w:tcBorders>
              <w:top w:val="single" w:sz="4" w:space="0" w:color="auto"/>
              <w:left w:val="single" w:sz="4" w:space="0" w:color="auto"/>
              <w:bottom w:val="single" w:sz="4" w:space="0" w:color="auto"/>
            </w:tcBorders>
            <w:shd w:val="clear" w:color="auto" w:fill="auto"/>
          </w:tcPr>
          <w:p w14:paraId="767F4437" w14:textId="48559F28" w:rsidR="003E0C69" w:rsidRPr="000766BA"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Pr>
                <w:rFonts w:ascii="Montserrat" w:hAnsi="Montserrat" w:cs="Arial"/>
                <w:b w:val="0"/>
                <w:bCs/>
              </w:rPr>
              <w:t>Mantenimiento</w:t>
            </w:r>
            <w:r w:rsidRPr="00501DEB">
              <w:rPr>
                <w:rFonts w:ascii="Montserrat" w:hAnsi="Montserrat" w:cs="Arial"/>
                <w:b w:val="0"/>
                <w:bCs/>
              </w:rPr>
              <w:t xml:space="preserve"> de puerta de aluminio co</w:t>
            </w:r>
            <w:r>
              <w:rPr>
                <w:rFonts w:ascii="Montserrat" w:hAnsi="Montserrat" w:cs="Arial"/>
                <w:b w:val="0"/>
                <w:bCs/>
              </w:rPr>
              <w:t xml:space="preserve">n fijo en la </w:t>
            </w:r>
            <w:r w:rsidRPr="00501DEB">
              <w:rPr>
                <w:rFonts w:ascii="Montserrat" w:hAnsi="Montserrat" w:cs="Arial"/>
                <w:b w:val="0"/>
                <w:bCs/>
              </w:rPr>
              <w:t xml:space="preserve">parte superior de </w:t>
            </w:r>
            <w:r>
              <w:rPr>
                <w:rFonts w:ascii="Montserrat" w:hAnsi="Montserrat" w:cs="Arial"/>
                <w:b w:val="0"/>
                <w:bCs/>
              </w:rPr>
              <w:t xml:space="preserve">la </w:t>
            </w:r>
            <w:r w:rsidRPr="00501DEB">
              <w:rPr>
                <w:rFonts w:ascii="Montserrat" w:hAnsi="Montserrat" w:cs="Arial"/>
                <w:b w:val="0"/>
                <w:bCs/>
              </w:rPr>
              <w:t xml:space="preserve">puerta </w:t>
            </w:r>
            <w:r>
              <w:rPr>
                <w:rFonts w:ascii="Montserrat" w:hAnsi="Montserrat" w:cs="Arial"/>
                <w:b w:val="0"/>
                <w:bCs/>
              </w:rPr>
              <w:t>con jaladeras de madera</w:t>
            </w:r>
            <w:r w:rsidRPr="00501DEB">
              <w:rPr>
                <w:rFonts w:ascii="Montserrat" w:hAnsi="Montserrat" w:cs="Arial"/>
                <w:b w:val="0"/>
                <w:bCs/>
              </w:rPr>
              <w:t xml:space="preserve"> ambas caras de la puerta, incluye</w:t>
            </w:r>
            <w:r>
              <w:rPr>
                <w:rFonts w:ascii="Montserrat" w:hAnsi="Montserrat" w:cs="Arial"/>
                <w:b w:val="0"/>
                <w:bCs/>
              </w:rPr>
              <w:t>; retiro de</w:t>
            </w:r>
            <w:r w:rsidRPr="00501DEB">
              <w:rPr>
                <w:rFonts w:ascii="Montserrat" w:hAnsi="Montserrat" w:cs="Arial"/>
                <w:b w:val="0"/>
                <w:bCs/>
              </w:rPr>
              <w:t xml:space="preserve"> chapa, </w:t>
            </w:r>
            <w:r>
              <w:rPr>
                <w:rFonts w:ascii="Montserrat" w:hAnsi="Montserrat" w:cs="Arial"/>
                <w:b w:val="0"/>
                <w:bCs/>
              </w:rPr>
              <w:t xml:space="preserve">polarizado, </w:t>
            </w:r>
            <w:r w:rsidRPr="00501DEB">
              <w:rPr>
                <w:rFonts w:ascii="Montserrat" w:hAnsi="Montserrat" w:cs="Arial"/>
                <w:b w:val="0"/>
                <w:bCs/>
              </w:rPr>
              <w:t>material, mano de obra, equipo y herramienta</w:t>
            </w:r>
            <w:r>
              <w:rPr>
                <w:rFonts w:ascii="Montserrat" w:hAnsi="Montserrat" w:cs="Arial"/>
                <w:b w:val="0"/>
                <w:bCs/>
              </w:rPr>
              <w:t>.</w:t>
            </w:r>
          </w:p>
        </w:tc>
      </w:tr>
      <w:tr w:rsidR="003E0C69" w:rsidRPr="00501DEB" w14:paraId="17F3F59A" w14:textId="77777777" w:rsidTr="001C4706">
        <w:tc>
          <w:tcPr>
            <w:tcW w:w="9072" w:type="dxa"/>
            <w:tcBorders>
              <w:top w:val="single" w:sz="4" w:space="0" w:color="auto"/>
              <w:left w:val="single" w:sz="4" w:space="0" w:color="auto"/>
              <w:bottom w:val="single" w:sz="4" w:space="0" w:color="auto"/>
            </w:tcBorders>
            <w:shd w:val="clear" w:color="auto" w:fill="auto"/>
          </w:tcPr>
          <w:p w14:paraId="1E73F491" w14:textId="77777777" w:rsidR="003E0C69" w:rsidRPr="001F4492" w:rsidRDefault="003E0C69" w:rsidP="002402D6">
            <w:pPr>
              <w:pStyle w:val="Prrafodelista"/>
              <w:numPr>
                <w:ilvl w:val="0"/>
                <w:numId w:val="115"/>
              </w:numPr>
              <w:jc w:val="both"/>
              <w:rPr>
                <w:rFonts w:ascii="Montserrat" w:hAnsi="Montserrat"/>
                <w:bCs/>
              </w:rPr>
            </w:pPr>
            <w:r w:rsidRPr="001F4492">
              <w:rPr>
                <w:rFonts w:ascii="Montserrat" w:hAnsi="Montserrat"/>
                <w:bCs/>
              </w:rPr>
              <w:t>ALCANCES:</w:t>
            </w:r>
          </w:p>
          <w:p w14:paraId="617A13B9" w14:textId="55206EFA" w:rsidR="003E0C69" w:rsidRPr="00501DEB" w:rsidRDefault="003E0C69" w:rsidP="002402D6">
            <w:pPr>
              <w:pStyle w:val="Prrafodelista"/>
              <w:numPr>
                <w:ilvl w:val="0"/>
                <w:numId w:val="115"/>
              </w:numPr>
              <w:jc w:val="both"/>
              <w:rPr>
                <w:rFonts w:ascii="Montserrat" w:hAnsi="Montserrat"/>
                <w:bCs/>
              </w:rPr>
            </w:pPr>
            <w:r>
              <w:rPr>
                <w:rFonts w:ascii="Montserrat" w:hAnsi="Montserrat"/>
                <w:bCs/>
              </w:rPr>
              <w:t>Mantenimiento a</w:t>
            </w:r>
            <w:r w:rsidRPr="00501DEB">
              <w:rPr>
                <w:rFonts w:ascii="Montserrat" w:hAnsi="Montserrat"/>
                <w:bCs/>
              </w:rPr>
              <w:t xml:space="preserve"> puerta </w:t>
            </w:r>
            <w:r>
              <w:rPr>
                <w:rFonts w:ascii="Montserrat" w:hAnsi="Montserrat"/>
                <w:bCs/>
              </w:rPr>
              <w:t>de 2 hojas</w:t>
            </w:r>
            <w:r w:rsidRPr="00501DEB">
              <w:rPr>
                <w:rFonts w:ascii="Montserrat" w:hAnsi="Montserrat"/>
                <w:bCs/>
              </w:rPr>
              <w:t xml:space="preserve"> de aluminio con cristal, Incluye: </w:t>
            </w:r>
            <w:r>
              <w:rPr>
                <w:rFonts w:ascii="Montserrat" w:hAnsi="Montserrat"/>
                <w:bCs/>
              </w:rPr>
              <w:t xml:space="preserve">retiro de chapa existente, reposición de chapa, revisión del </w:t>
            </w:r>
            <w:r w:rsidRPr="00501DEB">
              <w:rPr>
                <w:rFonts w:ascii="Montserrat" w:hAnsi="Montserrat"/>
                <w:bCs/>
              </w:rPr>
              <w:t xml:space="preserve">marco de aluminio, </w:t>
            </w:r>
            <w:r>
              <w:rPr>
                <w:rFonts w:ascii="Montserrat" w:hAnsi="Montserrat"/>
                <w:bCs/>
              </w:rPr>
              <w:t xml:space="preserve">cambio de </w:t>
            </w:r>
            <w:r w:rsidRPr="00501DEB">
              <w:rPr>
                <w:rFonts w:ascii="Montserrat" w:hAnsi="Montserrat"/>
                <w:bCs/>
              </w:rPr>
              <w:t xml:space="preserve">bisagras, pivote, </w:t>
            </w:r>
            <w:r>
              <w:rPr>
                <w:rFonts w:ascii="Montserrat" w:hAnsi="Montserrat"/>
                <w:bCs/>
              </w:rPr>
              <w:t xml:space="preserve">mantenimiento a </w:t>
            </w:r>
            <w:r w:rsidRPr="00501DEB">
              <w:rPr>
                <w:rFonts w:ascii="Montserrat" w:hAnsi="Montserrat"/>
                <w:bCs/>
              </w:rPr>
              <w:t>jaladera</w:t>
            </w:r>
            <w:r>
              <w:rPr>
                <w:rFonts w:ascii="Montserrat" w:hAnsi="Montserrat"/>
                <w:bCs/>
              </w:rPr>
              <w:t>s de madera, mediante lijado de la superficie y aplicación de barniz entintado color caoba</w:t>
            </w:r>
            <w:r w:rsidRPr="00501DEB">
              <w:rPr>
                <w:rFonts w:ascii="Montserrat" w:hAnsi="Montserrat"/>
                <w:bCs/>
              </w:rPr>
              <w:t>.</w:t>
            </w:r>
          </w:p>
          <w:p w14:paraId="57F34833" w14:textId="236C1D6C" w:rsidR="003E0C69" w:rsidRPr="001F4492" w:rsidRDefault="003E0C69" w:rsidP="002402D6">
            <w:pPr>
              <w:pStyle w:val="Prrafodelista"/>
              <w:numPr>
                <w:ilvl w:val="0"/>
                <w:numId w:val="115"/>
              </w:numPr>
              <w:jc w:val="both"/>
              <w:rPr>
                <w:rFonts w:ascii="Montserrat" w:hAnsi="Montserrat"/>
                <w:bCs/>
              </w:rPr>
            </w:pPr>
            <w:r>
              <w:rPr>
                <w:rFonts w:ascii="Montserrat" w:hAnsi="Montserrat"/>
                <w:bCs/>
              </w:rPr>
              <w:t>La puerta cuenta con 4 jaladeras de madera</w:t>
            </w:r>
            <w:r w:rsidRPr="00501DEB">
              <w:rPr>
                <w:rFonts w:ascii="Montserrat" w:hAnsi="Montserrat"/>
                <w:bCs/>
              </w:rPr>
              <w:t>.</w:t>
            </w:r>
          </w:p>
          <w:p w14:paraId="2B25A29F" w14:textId="77777777"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t>Colocación de la puerta debiendo checar el abatimiento de estas antes de su colocación final, las puertas deberán quedar a plomo y se verificara su abatimiento.</w:t>
            </w:r>
          </w:p>
          <w:p w14:paraId="5DDC7C49" w14:textId="77777777"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t>Se fijará la puerta en los vanos correspondientes con la tornillería recomendada por el fabricante y taquetes de plástico, formando los orificios correspondientes con taladro y broca correspondiente al diámetro del tornillo de manera que quede perfectamente fijo y sin movimiento alguno.</w:t>
            </w:r>
          </w:p>
          <w:p w14:paraId="6E98E425" w14:textId="77777777"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t>Resanes en muros con cemento blanco, plomeo, fijación, presentación, cortes a escuadra y demás actividades necesarias para la correcta instalación de la puerta.</w:t>
            </w:r>
          </w:p>
          <w:p w14:paraId="7A75414B" w14:textId="77777777"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lastRenderedPageBreak/>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7F56E323" w14:textId="77777777"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4354B086" w14:textId="4DA916B0"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304D36E" w14:textId="77777777" w:rsidR="003E0C69" w:rsidRPr="00501DEB" w:rsidRDefault="003E0C69" w:rsidP="002402D6">
            <w:pPr>
              <w:pStyle w:val="Prrafodelista"/>
              <w:numPr>
                <w:ilvl w:val="0"/>
                <w:numId w:val="11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0B2FF922" w14:textId="77777777" w:rsidR="003E0C69" w:rsidRPr="00501DEB" w:rsidRDefault="003E0C69" w:rsidP="002402D6">
            <w:pPr>
              <w:pStyle w:val="Prrafodelista"/>
              <w:numPr>
                <w:ilvl w:val="0"/>
                <w:numId w:val="115"/>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2F35B4D" w14:textId="77777777" w:rsidR="003E0C69" w:rsidRPr="00501DEB" w:rsidRDefault="003E0C69" w:rsidP="002402D6">
            <w:pPr>
              <w:pStyle w:val="Prrafodelista"/>
              <w:numPr>
                <w:ilvl w:val="0"/>
                <w:numId w:val="11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E9E1E31" w14:textId="77777777" w:rsidR="003E0C69" w:rsidRPr="00501DEB" w:rsidRDefault="003E0C69" w:rsidP="002402D6">
            <w:pPr>
              <w:pStyle w:val="Prrafodelista"/>
              <w:numPr>
                <w:ilvl w:val="0"/>
                <w:numId w:val="11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2F8F9AB" w14:textId="77777777" w:rsidR="003E0C69" w:rsidRPr="00501DEB" w:rsidRDefault="003E0C69" w:rsidP="002402D6">
            <w:pPr>
              <w:pStyle w:val="Prrafodelista"/>
              <w:numPr>
                <w:ilvl w:val="0"/>
                <w:numId w:val="115"/>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31EDEAC" w14:textId="77777777" w:rsidR="003E0C69" w:rsidRDefault="003E0C69" w:rsidP="002402D6">
            <w:pPr>
              <w:pStyle w:val="Prrafodelista"/>
              <w:numPr>
                <w:ilvl w:val="0"/>
                <w:numId w:val="115"/>
              </w:numPr>
              <w:jc w:val="both"/>
              <w:rPr>
                <w:rFonts w:ascii="Montserrat" w:hAnsi="Montserrat"/>
                <w:bCs/>
              </w:rPr>
            </w:pPr>
            <w:r w:rsidRPr="001F4492">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2FD3548E" w14:textId="77777777" w:rsidR="003E0C69" w:rsidRDefault="003E0C69" w:rsidP="003E0C69">
            <w:pPr>
              <w:pStyle w:val="Prrafodelista"/>
              <w:jc w:val="both"/>
              <w:rPr>
                <w:rFonts w:ascii="Montserrat" w:hAnsi="Montserrat"/>
                <w:bCs/>
              </w:rPr>
            </w:pPr>
          </w:p>
          <w:p w14:paraId="650B94D9" w14:textId="77777777" w:rsidR="003E0C69" w:rsidRDefault="003E0C69" w:rsidP="003E0C69">
            <w:pPr>
              <w:pStyle w:val="Prrafodelista"/>
              <w:jc w:val="center"/>
              <w:rPr>
                <w:rFonts w:ascii="Montserrat" w:hAnsi="Montserrat"/>
                <w:bCs/>
              </w:rPr>
            </w:pPr>
            <w:r>
              <w:rPr>
                <w:rFonts w:ascii="Montserrat" w:hAnsi="Montserrat"/>
                <w:bCs/>
                <w:noProof/>
              </w:rPr>
              <w:lastRenderedPageBreak/>
              <w:drawing>
                <wp:inline distT="0" distB="0" distL="0" distR="0" wp14:anchorId="65F80472" wp14:editId="00DB0D8F">
                  <wp:extent cx="1810852" cy="3219450"/>
                  <wp:effectExtent l="0" t="0" r="0" b="0"/>
                  <wp:docPr id="42" name="Imagen 42" descr="Imagen que contiene interior, edificio, café, hombr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n 42" descr="Imagen que contiene interior, edificio, café, hombre&#10;&#10;Descripción generada automáticamente"/>
                          <pic:cNvPicPr/>
                        </pic:nvPicPr>
                        <pic:blipFill>
                          <a:blip r:embed="rId47" cstate="screen">
                            <a:extLst>
                              <a:ext uri="{28A0092B-C50C-407E-A947-70E740481C1C}">
                                <a14:useLocalDpi xmlns:a14="http://schemas.microsoft.com/office/drawing/2010/main"/>
                              </a:ext>
                            </a:extLst>
                          </a:blip>
                          <a:stretch>
                            <a:fillRect/>
                          </a:stretch>
                        </pic:blipFill>
                        <pic:spPr>
                          <a:xfrm>
                            <a:off x="0" y="0"/>
                            <a:ext cx="1824392" cy="3243523"/>
                          </a:xfrm>
                          <a:prstGeom prst="rect">
                            <a:avLst/>
                          </a:prstGeom>
                        </pic:spPr>
                      </pic:pic>
                    </a:graphicData>
                  </a:graphic>
                </wp:inline>
              </w:drawing>
            </w:r>
          </w:p>
          <w:p w14:paraId="5D40BF33" w14:textId="7F5117D0" w:rsidR="00C428F1" w:rsidRPr="001F4492" w:rsidRDefault="00C428F1" w:rsidP="003E0C69">
            <w:pPr>
              <w:pStyle w:val="Prrafodelista"/>
              <w:jc w:val="center"/>
              <w:rPr>
                <w:rFonts w:ascii="Montserrat" w:hAnsi="Montserrat"/>
                <w:bCs/>
              </w:rPr>
            </w:pPr>
          </w:p>
        </w:tc>
      </w:tr>
      <w:tr w:rsidR="003E0C69" w:rsidRPr="00501DEB" w14:paraId="46D8990F" w14:textId="77777777" w:rsidTr="001C4706">
        <w:tc>
          <w:tcPr>
            <w:tcW w:w="9072" w:type="dxa"/>
            <w:tcBorders>
              <w:top w:val="single" w:sz="4" w:space="0" w:color="auto"/>
              <w:left w:val="single" w:sz="4" w:space="0" w:color="auto"/>
              <w:bottom w:val="single" w:sz="4" w:space="0" w:color="auto"/>
            </w:tcBorders>
            <w:shd w:val="clear" w:color="auto" w:fill="auto"/>
          </w:tcPr>
          <w:p w14:paraId="4F5339AE" w14:textId="7B32BC5F" w:rsidR="003E0C69" w:rsidRPr="000766BA" w:rsidRDefault="003E0C69" w:rsidP="003E0C69">
            <w:pPr>
              <w:widowControl w:val="0"/>
              <w:jc w:val="center"/>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479934E8" w14:textId="77777777" w:rsidTr="001C4706">
        <w:tc>
          <w:tcPr>
            <w:tcW w:w="9072" w:type="dxa"/>
            <w:tcBorders>
              <w:top w:val="single" w:sz="4" w:space="0" w:color="auto"/>
              <w:left w:val="single" w:sz="4" w:space="0" w:color="auto"/>
              <w:bottom w:val="single" w:sz="4" w:space="0" w:color="auto"/>
            </w:tcBorders>
            <w:shd w:val="clear" w:color="auto" w:fill="A50021"/>
          </w:tcPr>
          <w:p w14:paraId="635ED188" w14:textId="73C2EB35" w:rsidR="003E0C69" w:rsidRDefault="003E0C69" w:rsidP="003E0C69">
            <w:pPr>
              <w:widowControl w:val="0"/>
              <w:jc w:val="center"/>
              <w:rPr>
                <w:rFonts w:ascii="Montserrat" w:hAnsi="Montserrat" w:cs="Arial"/>
                <w:color w:val="FFFFFF" w:themeColor="background1"/>
              </w:rPr>
            </w:pPr>
            <w:r w:rsidRPr="000766BA">
              <w:rPr>
                <w:rFonts w:ascii="Montserrat" w:hAnsi="Montserrat" w:cs="Arial"/>
                <w:color w:val="FFFFFF" w:themeColor="background1"/>
                <w:lang w:eastAsia="es-MX"/>
              </w:rPr>
              <w:tab/>
            </w:r>
            <w:r>
              <w:rPr>
                <w:rFonts w:ascii="Montserrat" w:hAnsi="Montserrat" w:cs="Arial"/>
                <w:color w:val="FFFFFF" w:themeColor="background1"/>
                <w:lang w:eastAsia="es-MX"/>
              </w:rPr>
              <w:t>CONCEPTO</w:t>
            </w:r>
            <w:r w:rsidRPr="000766BA">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G.2, L.3</w:t>
            </w:r>
            <w:r w:rsidR="00721D87">
              <w:rPr>
                <w:rFonts w:ascii="Montserrat" w:hAnsi="Montserrat" w:cs="Arial"/>
                <w:color w:val="FFFFFF" w:themeColor="background1"/>
                <w:lang w:eastAsia="es-MX"/>
              </w:rPr>
              <w:t>7</w:t>
            </w:r>
          </w:p>
        </w:tc>
      </w:tr>
      <w:tr w:rsidR="003E0C69" w:rsidRPr="00501DEB" w14:paraId="2E4890D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7898E82" w14:textId="77777777" w:rsidR="003E0C69" w:rsidRDefault="003E0C69" w:rsidP="003E0C6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057602">
              <w:rPr>
                <w:rFonts w:ascii="Montserrat" w:hAnsi="Montserrat" w:cs="Arial"/>
                <w:b w:val="0"/>
                <w:bCs/>
              </w:rPr>
              <w:t>Sustitución de minisplit de 1 tonelada de capacidad,  110 voltaje de operación, Ph/V~/Hz, 1ph/230V~/60Hz. Capacidad de enfriamiento BTU/h, 12000 BTU. W(t), 3500W, P.U.O.T</w:t>
            </w:r>
          </w:p>
          <w:p w14:paraId="2A90DBE3" w14:textId="77777777" w:rsidR="003E0C69" w:rsidRPr="00F15B74" w:rsidRDefault="003E0C69" w:rsidP="003E0C69">
            <w:pPr>
              <w:widowControl w:val="0"/>
              <w:rPr>
                <w:rFonts w:ascii="Montserrat" w:hAnsi="Montserrat" w:cs="Arial"/>
                <w:b w:val="0"/>
                <w:bCs/>
              </w:rPr>
            </w:pPr>
          </w:p>
          <w:p w14:paraId="5B8F94B3" w14:textId="380A98E2"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Pr>
                <w:rFonts w:ascii="Montserrat" w:hAnsi="Montserrat"/>
                <w:bCs/>
              </w:rPr>
              <w:t xml:space="preserve"> </w:t>
            </w:r>
            <w:r w:rsidRPr="00F15B74">
              <w:rPr>
                <w:rFonts w:ascii="Montserrat" w:hAnsi="Montserrat" w:cs="Arial"/>
                <w:b w:val="0"/>
                <w:bCs/>
              </w:rPr>
              <w:t>Reposición de minisplit de 1 tonelada, capacidad 11,500 BTU/HR., 220V., capacidad de enfriamiento 3.4 kw., EER 3.14 W/W., solo frio, no inverter, material, mano de obra, equipo y herramienta.</w:t>
            </w:r>
          </w:p>
        </w:tc>
      </w:tr>
      <w:tr w:rsidR="003E0C69" w:rsidRPr="00501DEB" w14:paraId="231DB07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0EA2F19" w14:textId="5D1A1366"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Pieza.</w:t>
            </w:r>
          </w:p>
        </w:tc>
      </w:tr>
      <w:tr w:rsidR="003E0C69" w:rsidRPr="00501DEB" w14:paraId="77E9008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508A684" w14:textId="3A0A8ED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057602">
              <w:rPr>
                <w:rFonts w:ascii="Montserrat" w:hAnsi="Montserrat" w:cs="Arial"/>
                <w:b w:val="0"/>
                <w:bCs/>
              </w:rPr>
              <w:t>Sustitución de minisplit de 1 tonelada de capacidad,  110 voltaje de operación, Ph/V~/Hz, 1ph/230V~/60Hz. Capacidad de enfriamiento BTU/h, 12000 BTU. W(t), 3500W, P.U.O.T</w:t>
            </w:r>
          </w:p>
        </w:tc>
      </w:tr>
      <w:tr w:rsidR="003E0C69" w:rsidRPr="00501DEB" w14:paraId="638CEFF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88BC103" w14:textId="239EFC46" w:rsidR="003E0C69" w:rsidRDefault="003E0C69" w:rsidP="003E0C69">
            <w:pPr>
              <w:pStyle w:val="Prrafodelista"/>
              <w:ind w:left="317"/>
              <w:jc w:val="both"/>
              <w:rPr>
                <w:rFonts w:ascii="Montserrat" w:hAnsi="Montserrat"/>
                <w:b/>
              </w:rPr>
            </w:pPr>
            <w:r w:rsidRPr="00057602">
              <w:rPr>
                <w:rFonts w:ascii="Montserrat" w:hAnsi="Montserrat"/>
                <w:b/>
              </w:rPr>
              <w:t>ALCANCES:</w:t>
            </w:r>
          </w:p>
          <w:p w14:paraId="2540DBC7" w14:textId="77777777" w:rsidR="003E0C69" w:rsidRPr="00057602" w:rsidRDefault="003E0C69" w:rsidP="003E0C69">
            <w:pPr>
              <w:pStyle w:val="Prrafodelista"/>
              <w:ind w:left="317"/>
              <w:jc w:val="both"/>
              <w:rPr>
                <w:rFonts w:ascii="Montserrat" w:hAnsi="Montserrat"/>
                <w:b/>
              </w:rPr>
            </w:pPr>
          </w:p>
          <w:p w14:paraId="14784EE2"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Desmontaje, apile, carga, retiro y descarga de minisplit existente.</w:t>
            </w:r>
          </w:p>
          <w:p w14:paraId="6676EFD1"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 xml:space="preserve">Suministro y colocación, montaje y pruebas de minisplit de 1 tonelada de capacidad, 11,500 BTU/HR. 220V., </w:t>
            </w:r>
            <w:r w:rsidRPr="00057602">
              <w:rPr>
                <w:rFonts w:ascii="Montserrat" w:hAnsi="Montserrat"/>
                <w:bCs/>
              </w:rPr>
              <w:t>capacidad de enfriamiento 3.4 kW., EER 3.14 W/W., solo frio</w:t>
            </w:r>
          </w:p>
          <w:p w14:paraId="7BDB1C35"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No se aceptará minisplit tipo inverter.</w:t>
            </w:r>
          </w:p>
          <w:p w14:paraId="1FD6240D"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 xml:space="preserve">El </w:t>
            </w:r>
            <w:r>
              <w:rPr>
                <w:rFonts w:ascii="Montserrat" w:hAnsi="Montserrat"/>
                <w:bCs/>
              </w:rPr>
              <w:t>Concepto</w:t>
            </w:r>
            <w:r w:rsidRPr="00501DEB">
              <w:rPr>
                <w:rFonts w:ascii="Montserrat" w:hAnsi="Montserrat"/>
                <w:bCs/>
              </w:rPr>
              <w:t xml:space="preserve"> incluye el mantenimiento al suporte para el condensador ubicado en el exterior hasta una altura de 7.00 metros, este mantenimiento incluye; </w:t>
            </w:r>
            <w:r>
              <w:rPr>
                <w:rFonts w:ascii="Montserrat" w:hAnsi="Montserrat"/>
                <w:bCs/>
              </w:rPr>
              <w:t>Limpieza</w:t>
            </w:r>
            <w:r w:rsidRPr="00501DEB">
              <w:rPr>
                <w:rFonts w:ascii="Montserrat" w:hAnsi="Montserrat"/>
                <w:bCs/>
              </w:rPr>
              <w:t xml:space="preserve"> manual-mecánica del elemento para el debido mantenimiento, las superficies deberán estar completamente secas, libre de polvo, de óxido o cualquier otra sustancia que impida la adecuada adherencia del recubrimiento, la </w:t>
            </w:r>
            <w:r>
              <w:rPr>
                <w:rFonts w:ascii="Montserrat" w:hAnsi="Montserrat"/>
                <w:bCs/>
              </w:rPr>
              <w:t>limpieza</w:t>
            </w:r>
            <w:r w:rsidRPr="00501DEB">
              <w:rPr>
                <w:rFonts w:ascii="Montserrat" w:hAnsi="Montserrat"/>
                <w:bCs/>
              </w:rPr>
              <w:t xml:space="preserve"> se realizara con la ayuda de  lija, rasqueta, cepillo de alambre, carda circular, liquido antioxidante, a elección del </w:t>
            </w:r>
            <w:r>
              <w:rPr>
                <w:rFonts w:ascii="Montserrat" w:hAnsi="Montserrat"/>
                <w:bCs/>
              </w:rPr>
              <w:t>CONTRATISTA</w:t>
            </w:r>
            <w:r w:rsidRPr="00501DEB">
              <w:rPr>
                <w:rFonts w:ascii="Montserrat" w:hAnsi="Montserrat"/>
                <w:bCs/>
              </w:rPr>
              <w:t xml:space="preserve">, eliminando toda la escama de </w:t>
            </w:r>
            <w:r w:rsidRPr="00501DEB">
              <w:rPr>
                <w:rFonts w:ascii="Montserrat" w:hAnsi="Montserrat"/>
                <w:bCs/>
              </w:rPr>
              <w:lastRenderedPageBreak/>
              <w:t xml:space="preserve">laminación mal adherida, </w:t>
            </w:r>
            <w:r>
              <w:rPr>
                <w:rFonts w:ascii="Montserrat" w:hAnsi="Montserrat"/>
                <w:bCs/>
              </w:rPr>
              <w:t>limpieza</w:t>
            </w:r>
            <w:r w:rsidRPr="00501DEB">
              <w:rPr>
                <w:rFonts w:ascii="Montserrat" w:hAnsi="Montserrat"/>
                <w:bCs/>
              </w:rPr>
              <w:t xml:space="preserve"> final con trapo o estopa para limpiar el polvo de óxido, cinta maskin tape solvente comercial (thinner), cambio de perfiles dañados, soldaduras, cortes, aplicación de pintura de poliuretano acrílico y primario anticorrosivo, aplicación del RP-6 Recubrimiento formulado a partir de resina epóxica y pigmentos inhibidores a la corrosión que endurece por la adición de un reactivo químico, que es el componente polimérico, envasado por separado a, capa de 6 milésimas, marca Sherwin Williams o equivalente en calidad y características técnicas, Ya con las 6 milésimas de recubrimiento primario, se procederá a la aplicación del acabado final utilizando para tal efecto RA-28 a 3 milésimas marca Sherwin Williams o equivalente en calidad y características técnicas, acabado poliuretano acrílico alifático de dos componentes.</w:t>
            </w:r>
          </w:p>
          <w:p w14:paraId="7531D7DE"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Conexiones eléctricas del equipo, llenado de gas, tubería flexible de cobre, forro, equipo necesario como bomba de vacío, cortatubo, herramientas eléctricas y manuales, medidores de tensión, manómetros y todos los materiales necesarios para su funcionamiento.</w:t>
            </w:r>
          </w:p>
          <w:p w14:paraId="143354FD"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Conexiones de PVC necesarias a la red existente.</w:t>
            </w:r>
          </w:p>
          <w:p w14:paraId="105032C6"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Pruebas necesarias de enfriamiento, arranque y paro.</w:t>
            </w:r>
          </w:p>
          <w:p w14:paraId="6FB886A1"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Independientemente del procedimiento utilizado en la aplicación de pintura, deberá tenerse cierto cuidado con el almacenamiento y el acondicionamiento de los materiales de protección. En general las latas de los recubrimientos nunca deben ser expuestas a la lluvia y a la acción directa de los rayos del sol o cualquier fuente de calor, a fin de evitar la gelación prematura o evaporación de solventes del recubrimiento que puede acortar excesivamente su vida útil, por lo que siempre deben almacenarse en un local cubierto</w:t>
            </w:r>
          </w:p>
          <w:p w14:paraId="1511D13E" w14:textId="77777777" w:rsidR="003E0C69" w:rsidRPr="00501DEB" w:rsidRDefault="003E0C69" w:rsidP="002402D6">
            <w:pPr>
              <w:pStyle w:val="Prrafodelista"/>
              <w:numPr>
                <w:ilvl w:val="0"/>
                <w:numId w:val="3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7D029846" w14:textId="77777777" w:rsidR="003E0C69" w:rsidRPr="00501DEB" w:rsidRDefault="003E0C69" w:rsidP="002402D6">
            <w:pPr>
              <w:pStyle w:val="Prrafodelista"/>
              <w:numPr>
                <w:ilvl w:val="0"/>
                <w:numId w:val="35"/>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6D47300" w14:textId="77777777" w:rsidR="003E0C69" w:rsidRPr="00501DEB" w:rsidRDefault="003E0C69" w:rsidP="002402D6">
            <w:pPr>
              <w:pStyle w:val="Prrafodelista"/>
              <w:numPr>
                <w:ilvl w:val="0"/>
                <w:numId w:val="3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F4C9DD8" w14:textId="77777777" w:rsidR="003E0C69" w:rsidRPr="00501DEB" w:rsidRDefault="003E0C69" w:rsidP="002402D6">
            <w:pPr>
              <w:pStyle w:val="Prrafodelista"/>
              <w:numPr>
                <w:ilvl w:val="0"/>
                <w:numId w:val="35"/>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tomando en cuenta el nivel de trabajo, el descenso de escombro en su caso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4577A4E" w14:textId="77777777" w:rsidR="003E0C69" w:rsidRDefault="003E0C69" w:rsidP="002402D6">
            <w:pPr>
              <w:pStyle w:val="Prrafodelista"/>
              <w:numPr>
                <w:ilvl w:val="0"/>
                <w:numId w:val="35"/>
              </w:numPr>
              <w:jc w:val="both"/>
              <w:rPr>
                <w:rFonts w:ascii="Montserrat" w:hAnsi="Montserrat"/>
                <w:bCs/>
              </w:rPr>
            </w:pPr>
            <w:r w:rsidRPr="00057602">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0C51394" w14:textId="4735C1C5" w:rsidR="003E0C69" w:rsidRPr="00057602" w:rsidRDefault="003E0C69" w:rsidP="002402D6">
            <w:pPr>
              <w:pStyle w:val="Prrafodelista"/>
              <w:numPr>
                <w:ilvl w:val="0"/>
                <w:numId w:val="35"/>
              </w:numPr>
              <w:jc w:val="both"/>
              <w:rPr>
                <w:rFonts w:ascii="Montserrat" w:hAnsi="Montserrat"/>
                <w:bCs/>
              </w:rPr>
            </w:pPr>
          </w:p>
        </w:tc>
      </w:tr>
      <w:tr w:rsidR="003E0C69" w:rsidRPr="00501DEB" w14:paraId="655D600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5D1A864" w14:textId="77777777" w:rsidR="003E0C69" w:rsidRDefault="003E0C69" w:rsidP="003E0C69">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p w14:paraId="02FAAA21" w14:textId="2F5A49E5" w:rsidR="003E0C69" w:rsidRDefault="003E0C69" w:rsidP="003E0C69">
            <w:pPr>
              <w:widowControl w:val="0"/>
              <w:rPr>
                <w:rFonts w:ascii="Montserrat" w:hAnsi="Montserrat" w:cs="Arial"/>
                <w:color w:val="FFFFFF" w:themeColor="background1"/>
              </w:rPr>
            </w:pPr>
          </w:p>
        </w:tc>
      </w:tr>
      <w:tr w:rsidR="003E0C69" w:rsidRPr="00501DEB" w14:paraId="1385C8D0" w14:textId="77777777" w:rsidTr="001C4706">
        <w:tc>
          <w:tcPr>
            <w:tcW w:w="9072" w:type="dxa"/>
            <w:tcBorders>
              <w:top w:val="single" w:sz="4" w:space="0" w:color="auto"/>
              <w:left w:val="single" w:sz="4" w:space="0" w:color="auto"/>
              <w:bottom w:val="single" w:sz="4" w:space="0" w:color="auto"/>
            </w:tcBorders>
            <w:shd w:val="clear" w:color="auto" w:fill="A50021"/>
          </w:tcPr>
          <w:p w14:paraId="5048CA4D" w14:textId="5308F207" w:rsidR="003E0C69" w:rsidRDefault="003E0C69" w:rsidP="003E0C69">
            <w:pPr>
              <w:widowControl w:val="0"/>
              <w:jc w:val="center"/>
              <w:rPr>
                <w:rFonts w:ascii="Montserrat" w:hAnsi="Montserrat" w:cs="Arial"/>
                <w:color w:val="FFFFFF" w:themeColor="background1"/>
              </w:rPr>
            </w:pPr>
            <w:r w:rsidRPr="000766BA">
              <w:rPr>
                <w:rFonts w:ascii="Montserrat" w:hAnsi="Montserrat" w:cs="Arial"/>
                <w:color w:val="FFFFFF" w:themeColor="background1"/>
                <w:lang w:eastAsia="es-MX"/>
              </w:rPr>
              <w:lastRenderedPageBreak/>
              <w:tab/>
            </w:r>
            <w:r>
              <w:rPr>
                <w:rFonts w:ascii="Montserrat" w:hAnsi="Montserrat" w:cs="Arial"/>
                <w:color w:val="FFFFFF" w:themeColor="background1"/>
                <w:lang w:eastAsia="es-MX"/>
              </w:rPr>
              <w:t>CONCEPTO</w:t>
            </w:r>
            <w:r w:rsidRPr="000766BA">
              <w:rPr>
                <w:rFonts w:ascii="Montserrat" w:hAnsi="Montserrat" w:cs="Arial"/>
                <w:color w:val="FFFFFF" w:themeColor="background1"/>
                <w:lang w:eastAsia="es-MX"/>
              </w:rPr>
              <w:t xml:space="preserve"> No. </w:t>
            </w:r>
            <w:r>
              <w:rPr>
                <w:rFonts w:ascii="Montserrat" w:hAnsi="Montserrat" w:cs="Arial"/>
                <w:color w:val="FFFFFF" w:themeColor="background1"/>
                <w:lang w:eastAsia="es-MX"/>
              </w:rPr>
              <w:t>H.3, L.3</w:t>
            </w:r>
            <w:r w:rsidR="00B013CE">
              <w:rPr>
                <w:rFonts w:ascii="Montserrat" w:hAnsi="Montserrat" w:cs="Arial"/>
                <w:color w:val="FFFFFF" w:themeColor="background1"/>
                <w:lang w:eastAsia="es-MX"/>
              </w:rPr>
              <w:t>8</w:t>
            </w:r>
          </w:p>
        </w:tc>
      </w:tr>
      <w:tr w:rsidR="003E0C69" w:rsidRPr="00501DEB" w14:paraId="4E17F8D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E758911" w14:textId="611DCD67"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de sanitario, (taza, tanque, válvula de control y manguera de llenado, brida flexible), incluye: desmantelamiento, herramienta menor, materiales y mano de obra.</w:t>
            </w:r>
          </w:p>
        </w:tc>
      </w:tr>
      <w:tr w:rsidR="003E0C69" w:rsidRPr="00501DEB" w14:paraId="0E43244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8B120C7" w14:textId="4F5DBFEF"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04EA5FB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0D34AD3" w14:textId="5A9913A8"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sanitario, (taza, tanque, válvula de control y manguera de llenado, brida flexible), incluye: desmantelamiento, herramienta menor, materiales y mano de obra.</w:t>
            </w:r>
          </w:p>
        </w:tc>
      </w:tr>
      <w:tr w:rsidR="003E0C69" w:rsidRPr="00501DEB" w14:paraId="57E7942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D93FA16" w14:textId="77777777" w:rsidR="003E0C69" w:rsidRPr="00A06C1B" w:rsidRDefault="003E0C69" w:rsidP="003E0C69">
            <w:pPr>
              <w:pStyle w:val="Prrafodelista"/>
              <w:ind w:left="317"/>
              <w:jc w:val="both"/>
              <w:rPr>
                <w:rFonts w:ascii="Montserrat" w:hAnsi="Montserrat"/>
                <w:b/>
              </w:rPr>
            </w:pPr>
            <w:r w:rsidRPr="00A06C1B">
              <w:rPr>
                <w:rFonts w:ascii="Montserrat" w:hAnsi="Montserrat"/>
                <w:b/>
              </w:rPr>
              <w:t>ALCANCES:</w:t>
            </w:r>
          </w:p>
          <w:p w14:paraId="70EDE09A" w14:textId="77777777" w:rsidR="003E0C69" w:rsidRPr="00501DEB" w:rsidRDefault="003E0C69" w:rsidP="002402D6">
            <w:pPr>
              <w:pStyle w:val="Prrafodelista"/>
              <w:numPr>
                <w:ilvl w:val="0"/>
                <w:numId w:val="116"/>
              </w:numPr>
              <w:jc w:val="both"/>
              <w:rPr>
                <w:rFonts w:ascii="Montserrat" w:hAnsi="Montserrat"/>
                <w:bCs/>
              </w:rPr>
            </w:pPr>
            <w:r w:rsidRPr="00501DEB">
              <w:rPr>
                <w:rFonts w:ascii="Montserrat" w:hAnsi="Montserrat"/>
                <w:bCs/>
              </w:rPr>
              <w:t>Reposición de sanitario color blanco completo (taza, tanque, asiento y tapa), incluye desmantelamiento y retiro de mueble sanitario dañado existente, accesorios para su colocación y fijación.</w:t>
            </w:r>
          </w:p>
          <w:p w14:paraId="70CE6024" w14:textId="77777777" w:rsidR="003E0C69" w:rsidRPr="00501DEB" w:rsidRDefault="003E0C69" w:rsidP="002402D6">
            <w:pPr>
              <w:pStyle w:val="Prrafodelista"/>
              <w:numPr>
                <w:ilvl w:val="0"/>
                <w:numId w:val="116"/>
              </w:numPr>
              <w:jc w:val="both"/>
              <w:rPr>
                <w:rFonts w:ascii="Montserrat" w:hAnsi="Montserrat"/>
                <w:bCs/>
              </w:rPr>
            </w:pPr>
            <w:r w:rsidRPr="0072332F">
              <w:rPr>
                <w:rFonts w:ascii="Montserrat" w:hAnsi="Montserrat"/>
                <w:bCs/>
              </w:rPr>
              <w:t>Los trabajos incluyen; conexión a la red sanitaria, suministro instalación de conectores, brida flexible Coflex o similar, manguera flexible Coflex o similar, colocación, cuello de cera, fijación y sellado con cemento blanco, conexión hidráulica, válvula de control angular de ½” manguera flexible de ½”, válvula de llenado</w:t>
            </w:r>
            <w:r w:rsidRPr="00501DEB">
              <w:rPr>
                <w:rFonts w:ascii="Montserrat" w:hAnsi="Montserrat"/>
                <w:bCs/>
              </w:rPr>
              <w:t>.</w:t>
            </w:r>
          </w:p>
          <w:p w14:paraId="384B2A02" w14:textId="77777777" w:rsidR="003E0C69" w:rsidRPr="00501DEB" w:rsidRDefault="003E0C69" w:rsidP="002402D6">
            <w:pPr>
              <w:pStyle w:val="Prrafodelista"/>
              <w:numPr>
                <w:ilvl w:val="0"/>
                <w:numId w:val="116"/>
              </w:numPr>
              <w:jc w:val="both"/>
              <w:rPr>
                <w:rFonts w:ascii="Montserrat" w:hAnsi="Montserrat"/>
                <w:bCs/>
              </w:rPr>
            </w:pPr>
            <w:r w:rsidRPr="00501DEB">
              <w:rPr>
                <w:rFonts w:ascii="Montserrat" w:hAnsi="Montserrat"/>
                <w:bCs/>
              </w:rPr>
              <w:t>Acarreo de todos los materiales, herramienta y equipos necesarios al área de trabajo, en el nivel y distancia que corresponda, considerar el uso de escaleras, andamios o pasarelas.</w:t>
            </w:r>
          </w:p>
          <w:p w14:paraId="36975BFB" w14:textId="77777777" w:rsidR="003E0C69" w:rsidRPr="00501DEB" w:rsidRDefault="003E0C69" w:rsidP="002402D6">
            <w:pPr>
              <w:pStyle w:val="Prrafodelista"/>
              <w:numPr>
                <w:ilvl w:val="0"/>
                <w:numId w:val="116"/>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798A6A5" w14:textId="77777777" w:rsidR="003E0C69" w:rsidRPr="00501DEB" w:rsidRDefault="003E0C69" w:rsidP="002402D6">
            <w:pPr>
              <w:pStyle w:val="Prrafodelista"/>
              <w:numPr>
                <w:ilvl w:val="0"/>
                <w:numId w:val="11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5E23616" w14:textId="77777777" w:rsidR="003E0C69" w:rsidRPr="00501DEB" w:rsidRDefault="003E0C69" w:rsidP="002402D6">
            <w:pPr>
              <w:pStyle w:val="Prrafodelista"/>
              <w:numPr>
                <w:ilvl w:val="0"/>
                <w:numId w:val="11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241EC5F" w14:textId="77777777" w:rsidR="003E0C69" w:rsidRPr="00501DEB" w:rsidRDefault="003E0C69" w:rsidP="002402D6">
            <w:pPr>
              <w:pStyle w:val="Prrafodelista"/>
              <w:numPr>
                <w:ilvl w:val="0"/>
                <w:numId w:val="116"/>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E679C65" w14:textId="3615AE16" w:rsidR="003E0C69" w:rsidRPr="00A06C1B" w:rsidRDefault="003E0C69" w:rsidP="002402D6">
            <w:pPr>
              <w:pStyle w:val="Prrafodelista"/>
              <w:numPr>
                <w:ilvl w:val="0"/>
                <w:numId w:val="116"/>
              </w:numPr>
              <w:jc w:val="both"/>
              <w:rPr>
                <w:rFonts w:ascii="Montserrat" w:hAnsi="Montserrat"/>
                <w:bCs/>
              </w:rPr>
            </w:pPr>
            <w:r w:rsidRPr="00A06C1B">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1CCBC56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A2B5E41" w14:textId="78C456F6"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235EC95D" w14:textId="77777777" w:rsidTr="001C4706">
        <w:tc>
          <w:tcPr>
            <w:tcW w:w="9072" w:type="dxa"/>
            <w:tcBorders>
              <w:top w:val="single" w:sz="4" w:space="0" w:color="auto"/>
              <w:left w:val="single" w:sz="4" w:space="0" w:color="auto"/>
              <w:bottom w:val="single" w:sz="4" w:space="0" w:color="auto"/>
            </w:tcBorders>
            <w:shd w:val="clear" w:color="auto" w:fill="A50021"/>
          </w:tcPr>
          <w:p w14:paraId="50608F1A" w14:textId="54648783"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H.9</w:t>
            </w:r>
          </w:p>
        </w:tc>
      </w:tr>
      <w:tr w:rsidR="003E0C69" w:rsidRPr="00501DEB" w14:paraId="22FCD38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65FC45D" w14:textId="767B2EF4"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450D42">
              <w:rPr>
                <w:rFonts w:ascii="Montserrat" w:hAnsi="Montserrat" w:cs="Arial"/>
                <w:b w:val="0"/>
                <w:bCs/>
              </w:rPr>
              <w:t>Reposición de codos de PVC de 4" de diámetro en plafond, incluye; corte de PVC, coples, tubo de PVC, desmontaje y montaje de plafond al terminar la actividad.</w:t>
            </w:r>
          </w:p>
        </w:tc>
      </w:tr>
      <w:tr w:rsidR="003E0C69" w:rsidRPr="00501DEB" w14:paraId="598258F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84B3D7A" w14:textId="5A3A9780"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71D1F0F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89B1DC4" w14:textId="0F36BEDE"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450D42">
              <w:rPr>
                <w:rFonts w:ascii="Montserrat" w:hAnsi="Montserrat" w:cs="Arial"/>
                <w:b w:val="0"/>
                <w:bCs/>
              </w:rPr>
              <w:t>Reposición de codos de PVC de 4" de diámetro en plafond, incluye; corte de PVC, coples, tubo de PVC, desmontaje y montaje de plafond al terminar la actividad.</w:t>
            </w:r>
          </w:p>
        </w:tc>
      </w:tr>
      <w:tr w:rsidR="003E0C69" w:rsidRPr="00501DEB" w14:paraId="352ED60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C569085" w14:textId="77777777" w:rsidR="003E0C69" w:rsidRPr="006C1776" w:rsidRDefault="003E0C69" w:rsidP="003E0C69">
            <w:pPr>
              <w:pStyle w:val="Prrafodelista"/>
              <w:ind w:left="323"/>
              <w:jc w:val="both"/>
              <w:rPr>
                <w:rFonts w:ascii="Montserrat" w:hAnsi="Montserrat"/>
                <w:b/>
              </w:rPr>
            </w:pPr>
            <w:r w:rsidRPr="006C1776">
              <w:rPr>
                <w:rFonts w:ascii="Montserrat" w:hAnsi="Montserrat"/>
                <w:b/>
              </w:rPr>
              <w:t>ALCANCES:</w:t>
            </w:r>
          </w:p>
          <w:p w14:paraId="1FF33CA6" w14:textId="4FD48474" w:rsidR="003E0C69" w:rsidRDefault="003E0C69" w:rsidP="002402D6">
            <w:pPr>
              <w:pStyle w:val="Prrafodelista"/>
              <w:numPr>
                <w:ilvl w:val="0"/>
                <w:numId w:val="117"/>
              </w:numPr>
              <w:jc w:val="both"/>
              <w:rPr>
                <w:rFonts w:ascii="Montserrat" w:hAnsi="Montserrat"/>
                <w:bCs/>
              </w:rPr>
            </w:pPr>
            <w:r>
              <w:rPr>
                <w:rFonts w:ascii="Montserrat" w:hAnsi="Montserrat"/>
                <w:bCs/>
              </w:rPr>
              <w:t>Retiro de plafón y perfiles para realizar la actividad para evitar dañarlo</w:t>
            </w:r>
          </w:p>
          <w:p w14:paraId="516A695F" w14:textId="32496CB3" w:rsidR="003E0C69" w:rsidRPr="00501DEB" w:rsidRDefault="003E0C69" w:rsidP="002402D6">
            <w:pPr>
              <w:pStyle w:val="Prrafodelista"/>
              <w:numPr>
                <w:ilvl w:val="0"/>
                <w:numId w:val="117"/>
              </w:numPr>
              <w:jc w:val="both"/>
              <w:rPr>
                <w:rFonts w:ascii="Montserrat" w:hAnsi="Montserrat"/>
                <w:bCs/>
              </w:rPr>
            </w:pPr>
            <w:r>
              <w:rPr>
                <w:rFonts w:ascii="Montserrat" w:hAnsi="Montserrat"/>
                <w:bCs/>
              </w:rPr>
              <w:lastRenderedPageBreak/>
              <w:t>Ranurado de muro de block para retirar codo de PVC sanitario de 90° x 4” de diámetro</w:t>
            </w:r>
          </w:p>
          <w:p w14:paraId="7A593CC5" w14:textId="04D1ADA1" w:rsidR="003E0C69" w:rsidRDefault="003E0C69" w:rsidP="002402D6">
            <w:pPr>
              <w:pStyle w:val="Prrafodelista"/>
              <w:numPr>
                <w:ilvl w:val="0"/>
                <w:numId w:val="117"/>
              </w:numPr>
              <w:jc w:val="both"/>
              <w:rPr>
                <w:rFonts w:ascii="Montserrat" w:hAnsi="Montserrat"/>
                <w:bCs/>
              </w:rPr>
            </w:pPr>
            <w:r>
              <w:rPr>
                <w:rFonts w:ascii="Montserrat" w:hAnsi="Montserrat"/>
                <w:bCs/>
              </w:rPr>
              <w:t>Demolición parcial de losa en caso de ser necesario alrededor del tubo o codo de 4” para retirarlo.</w:t>
            </w:r>
          </w:p>
          <w:p w14:paraId="4C7D5AE9" w14:textId="1CEC6794" w:rsidR="003E0C69" w:rsidRPr="00501DEB" w:rsidRDefault="003E0C69" w:rsidP="002402D6">
            <w:pPr>
              <w:pStyle w:val="Prrafodelista"/>
              <w:numPr>
                <w:ilvl w:val="0"/>
                <w:numId w:val="117"/>
              </w:numPr>
              <w:jc w:val="both"/>
              <w:rPr>
                <w:rFonts w:ascii="Montserrat" w:hAnsi="Montserrat"/>
                <w:bCs/>
              </w:rPr>
            </w:pPr>
            <w:r>
              <w:rPr>
                <w:rFonts w:ascii="Montserrat" w:hAnsi="Montserrat"/>
                <w:bCs/>
              </w:rPr>
              <w:t>Suministro y colocación de codo de PVC sanitario de 4” x90° y cople de 4” en caso de ser necesario.</w:t>
            </w:r>
          </w:p>
          <w:p w14:paraId="0015748A" w14:textId="0A0FEE87" w:rsidR="003E0C69" w:rsidRDefault="003E0C69" w:rsidP="002402D6">
            <w:pPr>
              <w:pStyle w:val="Prrafodelista"/>
              <w:numPr>
                <w:ilvl w:val="0"/>
                <w:numId w:val="117"/>
              </w:numPr>
              <w:jc w:val="both"/>
              <w:rPr>
                <w:rFonts w:ascii="Montserrat" w:hAnsi="Montserrat"/>
                <w:bCs/>
              </w:rPr>
            </w:pPr>
            <w:r>
              <w:rPr>
                <w:rFonts w:ascii="Montserrat" w:hAnsi="Montserrat"/>
                <w:bCs/>
              </w:rPr>
              <w:t>Resanes en muro y losa con mortero cemento arena proporción 1;4</w:t>
            </w:r>
          </w:p>
          <w:p w14:paraId="52248815" w14:textId="0C82C4B6" w:rsidR="003E0C69" w:rsidRDefault="003E0C69" w:rsidP="002402D6">
            <w:pPr>
              <w:pStyle w:val="Prrafodelista"/>
              <w:numPr>
                <w:ilvl w:val="0"/>
                <w:numId w:val="117"/>
              </w:numPr>
              <w:jc w:val="both"/>
              <w:rPr>
                <w:rFonts w:ascii="Montserrat" w:hAnsi="Montserrat"/>
                <w:bCs/>
              </w:rPr>
            </w:pPr>
            <w:r>
              <w:rPr>
                <w:rFonts w:ascii="Montserrat" w:hAnsi="Montserrat"/>
                <w:bCs/>
              </w:rPr>
              <w:t>Reposición de plafond y de perfiles de aluminio para soporte de plafond</w:t>
            </w:r>
          </w:p>
          <w:p w14:paraId="54C1DB3E" w14:textId="32C13A77" w:rsidR="003E0C69" w:rsidRPr="00450D42" w:rsidRDefault="003E0C69" w:rsidP="002402D6">
            <w:pPr>
              <w:pStyle w:val="Prrafodelista"/>
              <w:numPr>
                <w:ilvl w:val="0"/>
                <w:numId w:val="117"/>
              </w:numPr>
              <w:jc w:val="both"/>
              <w:rPr>
                <w:rFonts w:ascii="Montserrat" w:hAnsi="Montserrat"/>
                <w:bCs/>
              </w:rPr>
            </w:pPr>
            <w:r>
              <w:rPr>
                <w:rFonts w:ascii="Montserrat" w:hAnsi="Montserrat"/>
                <w:bCs/>
              </w:rPr>
              <w:t>Considerar el uso de escalera, plataformas y/o andamios.</w:t>
            </w:r>
          </w:p>
          <w:p w14:paraId="2C04B6BC" w14:textId="664E4F4B" w:rsidR="003E0C69" w:rsidRPr="00501DEB" w:rsidRDefault="003E0C69" w:rsidP="002402D6">
            <w:pPr>
              <w:pStyle w:val="Prrafodelista"/>
              <w:numPr>
                <w:ilvl w:val="0"/>
                <w:numId w:val="11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BE322A3" w14:textId="77777777" w:rsidR="003E0C69" w:rsidRPr="00501DEB" w:rsidRDefault="003E0C69" w:rsidP="002402D6">
            <w:pPr>
              <w:pStyle w:val="Prrafodelista"/>
              <w:numPr>
                <w:ilvl w:val="0"/>
                <w:numId w:val="11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63B4A6F9" w14:textId="77777777" w:rsidR="003E0C69" w:rsidRPr="00501DEB" w:rsidRDefault="003E0C69" w:rsidP="002402D6">
            <w:pPr>
              <w:pStyle w:val="Prrafodelista"/>
              <w:numPr>
                <w:ilvl w:val="0"/>
                <w:numId w:val="117"/>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63DF376" w14:textId="77777777" w:rsidR="003E0C69" w:rsidRPr="00501DEB" w:rsidRDefault="003E0C69" w:rsidP="002402D6">
            <w:pPr>
              <w:pStyle w:val="Prrafodelista"/>
              <w:numPr>
                <w:ilvl w:val="0"/>
                <w:numId w:val="117"/>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0BB043A" w14:textId="77777777" w:rsidR="003E0C69" w:rsidRPr="00501DEB" w:rsidRDefault="003E0C69" w:rsidP="002402D6">
            <w:pPr>
              <w:pStyle w:val="Prrafodelista"/>
              <w:numPr>
                <w:ilvl w:val="0"/>
                <w:numId w:val="11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19E10E4" w14:textId="77777777" w:rsidR="003E0C69" w:rsidRPr="00501DEB" w:rsidRDefault="003E0C69" w:rsidP="002402D6">
            <w:pPr>
              <w:pStyle w:val="Prrafodelista"/>
              <w:numPr>
                <w:ilvl w:val="0"/>
                <w:numId w:val="11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7FAE35B" w14:textId="77777777" w:rsidR="003E0C69" w:rsidRDefault="003E0C69" w:rsidP="002402D6">
            <w:pPr>
              <w:pStyle w:val="Prrafodelista"/>
              <w:numPr>
                <w:ilvl w:val="0"/>
                <w:numId w:val="117"/>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2EF0DC72" w14:textId="77777777" w:rsidR="003E0C69" w:rsidRDefault="003E0C69" w:rsidP="003E0C69">
            <w:pPr>
              <w:pStyle w:val="Prrafodelista"/>
              <w:ind w:left="323"/>
              <w:jc w:val="both"/>
              <w:rPr>
                <w:rFonts w:ascii="Montserrat" w:hAnsi="Montserrat"/>
                <w:bCs/>
              </w:rPr>
            </w:pPr>
          </w:p>
          <w:p w14:paraId="6945D8B4" w14:textId="77777777" w:rsidR="003E0C69" w:rsidRDefault="003E0C69" w:rsidP="003E0C69">
            <w:pPr>
              <w:pStyle w:val="Prrafodelista"/>
              <w:ind w:left="323"/>
              <w:jc w:val="center"/>
              <w:rPr>
                <w:rFonts w:ascii="Montserrat" w:hAnsi="Montserrat"/>
                <w:bCs/>
              </w:rPr>
            </w:pPr>
            <w:r>
              <w:rPr>
                <w:rFonts w:ascii="Montserrat" w:hAnsi="Montserrat"/>
                <w:bCs/>
                <w:noProof/>
              </w:rPr>
              <w:drawing>
                <wp:inline distT="0" distB="0" distL="0" distR="0" wp14:anchorId="45B19FA0" wp14:editId="2FE1B49F">
                  <wp:extent cx="2607734" cy="1466850"/>
                  <wp:effectExtent l="0" t="0" r="254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pic:cNvPicPr/>
                        </pic:nvPicPr>
                        <pic:blipFill>
                          <a:blip r:embed="rId48" cstate="email">
                            <a:extLst>
                              <a:ext uri="{28A0092B-C50C-407E-A947-70E740481C1C}">
                                <a14:useLocalDpi xmlns:a14="http://schemas.microsoft.com/office/drawing/2010/main"/>
                              </a:ext>
                            </a:extLst>
                          </a:blip>
                          <a:stretch>
                            <a:fillRect/>
                          </a:stretch>
                        </pic:blipFill>
                        <pic:spPr bwMode="auto">
                          <a:xfrm>
                            <a:off x="0" y="0"/>
                            <a:ext cx="2610119" cy="1468192"/>
                          </a:xfrm>
                          <a:prstGeom prst="rect">
                            <a:avLst/>
                          </a:prstGeom>
                          <a:ln>
                            <a:noFill/>
                          </a:ln>
                          <a:extLst>
                            <a:ext uri="{53640926-AAD7-44D8-BBD7-CCE9431645EC}">
                              <a14:shadowObscured xmlns:a14="http://schemas.microsoft.com/office/drawing/2010/main"/>
                            </a:ext>
                          </a:extLst>
                        </pic:spPr>
                      </pic:pic>
                    </a:graphicData>
                  </a:graphic>
                </wp:inline>
              </w:drawing>
            </w:r>
          </w:p>
          <w:p w14:paraId="1E1560CA" w14:textId="77777777" w:rsidR="003E0C69" w:rsidRDefault="003E0C69" w:rsidP="003E0C69">
            <w:pPr>
              <w:widowControl w:val="0"/>
              <w:rPr>
                <w:rFonts w:ascii="Montserrat" w:hAnsi="Montserrat" w:cs="Arial"/>
                <w:color w:val="FFFFFF" w:themeColor="background1"/>
              </w:rPr>
            </w:pPr>
          </w:p>
        </w:tc>
      </w:tr>
      <w:tr w:rsidR="003E0C69" w:rsidRPr="00501DEB" w14:paraId="676785C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0D50682" w14:textId="6CD6DB37" w:rsidR="003E0C69" w:rsidRDefault="003E0C69" w:rsidP="003E0C69">
            <w:pPr>
              <w:widowControl w:val="0"/>
              <w:jc w:val="center"/>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 xml:space="preserve">La unidad de medición será la Pieza, cuantificada en obra, por unidad de </w:t>
            </w:r>
            <w:r>
              <w:rPr>
                <w:rFonts w:ascii="Montserrat" w:hAnsi="Montserrat"/>
                <w:b w:val="0"/>
                <w:bCs/>
              </w:rPr>
              <w:lastRenderedPageBreak/>
              <w:t>obra terminada</w:t>
            </w:r>
            <w:r w:rsidRPr="00501DEB">
              <w:rPr>
                <w:rFonts w:ascii="Montserrat" w:hAnsi="Montserrat"/>
                <w:b w:val="0"/>
                <w:bCs/>
              </w:rPr>
              <w:t>.</w:t>
            </w:r>
          </w:p>
        </w:tc>
      </w:tr>
      <w:tr w:rsidR="003E0C69" w:rsidRPr="00501DEB" w14:paraId="1273E64A" w14:textId="77777777" w:rsidTr="001C4706">
        <w:tc>
          <w:tcPr>
            <w:tcW w:w="9072" w:type="dxa"/>
            <w:tcBorders>
              <w:top w:val="single" w:sz="4" w:space="0" w:color="auto"/>
              <w:left w:val="single" w:sz="4" w:space="0" w:color="auto"/>
              <w:bottom w:val="single" w:sz="4" w:space="0" w:color="auto"/>
            </w:tcBorders>
            <w:shd w:val="clear" w:color="auto" w:fill="A50021"/>
          </w:tcPr>
          <w:p w14:paraId="09837032" w14:textId="684DF77D"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lastRenderedPageBreak/>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H.10</w:t>
            </w:r>
          </w:p>
        </w:tc>
      </w:tr>
      <w:tr w:rsidR="003E0C69" w:rsidRPr="00501DEB" w14:paraId="22D06FD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3565A3C" w14:textId="5F83AFF7"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25322E">
              <w:rPr>
                <w:rFonts w:ascii="Montserrat" w:hAnsi="Montserrat" w:cs="Arial"/>
                <w:b w:val="0"/>
                <w:bCs/>
              </w:rPr>
              <w:t>Mantenimiento a sistema de alumbrado</w:t>
            </w:r>
            <w:r>
              <w:rPr>
                <w:rFonts w:ascii="Montserrat" w:hAnsi="Montserrat" w:cs="Arial"/>
                <w:b w:val="0"/>
                <w:bCs/>
              </w:rPr>
              <w:t xml:space="preserve"> y</w:t>
            </w:r>
            <w:r w:rsidRPr="0025322E">
              <w:rPr>
                <w:rFonts w:ascii="Montserrat" w:hAnsi="Montserrat" w:cs="Arial"/>
                <w:b w:val="0"/>
                <w:bCs/>
              </w:rPr>
              <w:t xml:space="preserve"> apagadores </w:t>
            </w:r>
            <w:r>
              <w:rPr>
                <w:rFonts w:ascii="Montserrat" w:hAnsi="Montserrat" w:cs="Arial"/>
                <w:b w:val="0"/>
                <w:bCs/>
              </w:rPr>
              <w:t>en pasillo de Salubridad Internacional</w:t>
            </w:r>
            <w:r w:rsidRPr="0025322E">
              <w:rPr>
                <w:rFonts w:ascii="Montserrat" w:hAnsi="Montserrat" w:cs="Arial"/>
                <w:b w:val="0"/>
                <w:bCs/>
              </w:rPr>
              <w:t>, incluye; revisión de conexiones de alumbrado</w:t>
            </w:r>
            <w:r>
              <w:rPr>
                <w:rFonts w:ascii="Montserrat" w:hAnsi="Montserrat" w:cs="Arial"/>
                <w:b w:val="0"/>
                <w:bCs/>
              </w:rPr>
              <w:t xml:space="preserve"> en lámparas y luminarias</w:t>
            </w:r>
            <w:r w:rsidRPr="0025322E">
              <w:rPr>
                <w:rFonts w:ascii="Montserrat" w:hAnsi="Montserrat" w:cs="Arial"/>
                <w:b w:val="0"/>
                <w:bCs/>
              </w:rPr>
              <w:t xml:space="preserve">, </w:t>
            </w:r>
            <w:r>
              <w:rPr>
                <w:rFonts w:ascii="Montserrat" w:hAnsi="Montserrat" w:cs="Arial"/>
                <w:b w:val="0"/>
                <w:bCs/>
              </w:rPr>
              <w:t>material, mano de obra, equipo y herramienta.</w:t>
            </w:r>
          </w:p>
        </w:tc>
      </w:tr>
      <w:tr w:rsidR="003E0C69" w:rsidRPr="00501DEB" w14:paraId="522CAA7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1603060" w14:textId="2EFACDC6"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Servicio</w:t>
            </w:r>
          </w:p>
        </w:tc>
      </w:tr>
      <w:tr w:rsidR="003E0C69" w:rsidRPr="00501DEB" w14:paraId="59B3DAD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6947E09" w14:textId="5E9DFDD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450D42">
              <w:rPr>
                <w:rFonts w:ascii="Montserrat" w:hAnsi="Montserrat" w:cs="Arial"/>
                <w:b w:val="0"/>
                <w:bCs/>
              </w:rPr>
              <w:t>Re</w:t>
            </w:r>
            <w:r>
              <w:rPr>
                <w:rFonts w:ascii="Montserrat" w:hAnsi="Montserrat" w:cs="Arial"/>
                <w:b w:val="0"/>
                <w:bCs/>
              </w:rPr>
              <w:t>visión y reparación del sistema de alumbrado en pasillo, por falla de intermitencia en alumbrado.</w:t>
            </w:r>
          </w:p>
        </w:tc>
      </w:tr>
      <w:tr w:rsidR="003E0C69" w:rsidRPr="00501DEB" w14:paraId="03D1B40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CE3FEF6" w14:textId="77777777" w:rsidR="003E0C69" w:rsidRDefault="003E0C69" w:rsidP="003E0C69">
            <w:pPr>
              <w:widowControl w:val="0"/>
              <w:ind w:left="308" w:hanging="308"/>
              <w:jc w:val="both"/>
              <w:rPr>
                <w:rFonts w:ascii="Montserrat" w:hAnsi="Montserrat" w:cs="Arial"/>
                <w:bCs/>
                <w:lang w:val="es-ES"/>
              </w:rPr>
            </w:pPr>
            <w:r w:rsidRPr="00E73BF1">
              <w:rPr>
                <w:rFonts w:ascii="Montserrat" w:hAnsi="Montserrat" w:cs="Arial"/>
                <w:bCs/>
                <w:lang w:val="es-ES"/>
              </w:rPr>
              <w:t>ALCANCES:</w:t>
            </w:r>
          </w:p>
          <w:p w14:paraId="01B927D8" w14:textId="77777777" w:rsidR="003E0C69" w:rsidRDefault="003E0C69" w:rsidP="003E0C69">
            <w:pPr>
              <w:widowControl w:val="0"/>
              <w:ind w:left="308" w:hanging="308"/>
              <w:jc w:val="both"/>
              <w:rPr>
                <w:rFonts w:ascii="Montserrat" w:hAnsi="Montserrat" w:cs="Arial"/>
                <w:bCs/>
                <w:lang w:val="es-ES"/>
              </w:rPr>
            </w:pPr>
          </w:p>
          <w:p w14:paraId="373A4257" w14:textId="6C7D4C63" w:rsidR="003E0C69" w:rsidRDefault="003E0C69" w:rsidP="002402D6">
            <w:pPr>
              <w:pStyle w:val="Prrafodelista"/>
              <w:numPr>
                <w:ilvl w:val="0"/>
                <w:numId w:val="118"/>
              </w:numPr>
              <w:ind w:right="147"/>
              <w:jc w:val="both"/>
              <w:rPr>
                <w:rFonts w:ascii="Montserrat" w:hAnsi="Montserrat"/>
                <w:bCs/>
              </w:rPr>
            </w:pPr>
            <w:r>
              <w:rPr>
                <w:rFonts w:ascii="Montserrat" w:hAnsi="Montserrat"/>
                <w:bCs/>
              </w:rPr>
              <w:t>Revisión del cableado, luminarias, lámparas, revisión de conexiones.</w:t>
            </w:r>
          </w:p>
          <w:p w14:paraId="510FD847" w14:textId="77777777" w:rsidR="003E0C69" w:rsidRPr="009E3148" w:rsidRDefault="003E0C69" w:rsidP="003E0C69">
            <w:pPr>
              <w:pStyle w:val="Prrafodelista"/>
              <w:ind w:left="308" w:right="147"/>
              <w:jc w:val="both"/>
              <w:rPr>
                <w:rFonts w:ascii="Montserrat" w:hAnsi="Montserrat"/>
                <w:bCs/>
              </w:rPr>
            </w:pPr>
          </w:p>
          <w:p w14:paraId="67E8F003" w14:textId="77777777" w:rsidR="003E0C69" w:rsidRDefault="003E0C69" w:rsidP="002402D6">
            <w:pPr>
              <w:pStyle w:val="Prrafodelista"/>
              <w:numPr>
                <w:ilvl w:val="0"/>
                <w:numId w:val="118"/>
              </w:numPr>
              <w:ind w:right="147"/>
              <w:jc w:val="both"/>
              <w:rPr>
                <w:rFonts w:ascii="Montserrat" w:hAnsi="Montserrat"/>
                <w:bCs/>
              </w:rPr>
            </w:pPr>
            <w:r>
              <w:rPr>
                <w:rFonts w:ascii="Montserrat" w:hAnsi="Montserrat"/>
                <w:bCs/>
              </w:rPr>
              <w:t>Revisión y limpieza con liquido limpiador y desengrasante para circuitos eléctricos, cables y conexiones.</w:t>
            </w:r>
          </w:p>
          <w:p w14:paraId="6E4C8338" w14:textId="77777777" w:rsidR="003E0C69" w:rsidRPr="00AF2691" w:rsidRDefault="003E0C69" w:rsidP="003E0C69">
            <w:pPr>
              <w:ind w:right="147"/>
              <w:jc w:val="both"/>
              <w:rPr>
                <w:rFonts w:ascii="Montserrat" w:hAnsi="Montserrat"/>
                <w:bCs/>
              </w:rPr>
            </w:pPr>
          </w:p>
          <w:p w14:paraId="0852FD46" w14:textId="261B3A4C" w:rsidR="003E0C69" w:rsidRDefault="003E0C69" w:rsidP="002402D6">
            <w:pPr>
              <w:pStyle w:val="Prrafodelista"/>
              <w:numPr>
                <w:ilvl w:val="0"/>
                <w:numId w:val="118"/>
              </w:numPr>
              <w:ind w:right="147"/>
              <w:jc w:val="both"/>
              <w:rPr>
                <w:rFonts w:ascii="Montserrat" w:hAnsi="Montserrat"/>
                <w:bCs/>
              </w:rPr>
            </w:pPr>
            <w:r>
              <w:rPr>
                <w:rFonts w:ascii="Montserrat" w:hAnsi="Montserrat"/>
                <w:bCs/>
              </w:rPr>
              <w:t>Revisión del apagador, en caso de no encontrar la falla se revisará el tablero e interruptor que corresponda, lo cual incluye su identificación.</w:t>
            </w:r>
          </w:p>
          <w:p w14:paraId="72CB18B4" w14:textId="77777777" w:rsidR="003E0C69" w:rsidRPr="00AF2691" w:rsidRDefault="003E0C69" w:rsidP="003E0C69">
            <w:pPr>
              <w:ind w:right="147"/>
              <w:jc w:val="both"/>
              <w:rPr>
                <w:rFonts w:ascii="Montserrat" w:hAnsi="Montserrat"/>
                <w:bCs/>
              </w:rPr>
            </w:pPr>
          </w:p>
          <w:p w14:paraId="747FAD05" w14:textId="4F4E7F58" w:rsidR="003E0C69" w:rsidRDefault="003E0C69" w:rsidP="002402D6">
            <w:pPr>
              <w:pStyle w:val="Prrafodelista"/>
              <w:numPr>
                <w:ilvl w:val="0"/>
                <w:numId w:val="118"/>
              </w:numPr>
              <w:ind w:right="147"/>
              <w:jc w:val="both"/>
              <w:rPr>
                <w:rFonts w:ascii="Montserrat" w:hAnsi="Montserrat"/>
                <w:bCs/>
              </w:rPr>
            </w:pPr>
            <w:r>
              <w:rPr>
                <w:rFonts w:ascii="Montserrat" w:hAnsi="Montserrat"/>
                <w:bCs/>
              </w:rPr>
              <w:t>Reposición de luminarias en caso de falla.</w:t>
            </w:r>
          </w:p>
          <w:p w14:paraId="611D8DED" w14:textId="77777777" w:rsidR="003E0C69" w:rsidRPr="002B4DBD" w:rsidRDefault="003E0C69" w:rsidP="003E0C69">
            <w:pPr>
              <w:pStyle w:val="Prrafodelista"/>
              <w:rPr>
                <w:rFonts w:ascii="Montserrat" w:hAnsi="Montserrat"/>
                <w:bCs/>
              </w:rPr>
            </w:pPr>
          </w:p>
          <w:p w14:paraId="45DAB9B4" w14:textId="7316F707" w:rsidR="003E0C69" w:rsidRPr="00D740D8" w:rsidRDefault="003E0C69" w:rsidP="002402D6">
            <w:pPr>
              <w:pStyle w:val="Prrafodelista"/>
              <w:numPr>
                <w:ilvl w:val="0"/>
                <w:numId w:val="118"/>
              </w:numPr>
              <w:ind w:right="147"/>
              <w:jc w:val="both"/>
              <w:rPr>
                <w:rFonts w:ascii="Montserrat" w:hAnsi="Montserrat"/>
                <w:bCs/>
              </w:rPr>
            </w:pPr>
            <w:r>
              <w:rPr>
                <w:rFonts w:ascii="Montserrat" w:hAnsi="Montserrat"/>
                <w:bCs/>
              </w:rPr>
              <w:t>Reposición de lámparas y apagador en caso de falla</w:t>
            </w:r>
          </w:p>
          <w:p w14:paraId="73130AD9" w14:textId="77777777" w:rsidR="003E0C69" w:rsidRPr="00C351E0" w:rsidRDefault="003E0C69" w:rsidP="003E0C69">
            <w:pPr>
              <w:ind w:right="147"/>
              <w:jc w:val="both"/>
              <w:rPr>
                <w:rFonts w:ascii="Montserrat" w:hAnsi="Montserrat"/>
                <w:bCs/>
              </w:rPr>
            </w:pPr>
          </w:p>
          <w:p w14:paraId="3C942C94" w14:textId="1C9A664A" w:rsidR="003E0C69" w:rsidRDefault="003E0C69" w:rsidP="002402D6">
            <w:pPr>
              <w:pStyle w:val="Prrafodelista"/>
              <w:numPr>
                <w:ilvl w:val="0"/>
                <w:numId w:val="118"/>
              </w:numPr>
              <w:rPr>
                <w:rFonts w:ascii="Montserrat" w:hAnsi="Montserrat"/>
                <w:bCs/>
              </w:rPr>
            </w:pPr>
            <w:r w:rsidRPr="0038110D">
              <w:rPr>
                <w:rFonts w:ascii="Montserrat" w:hAnsi="Montserrat"/>
                <w:bCs/>
              </w:rPr>
              <w:t>Reposición de interruptor</w:t>
            </w:r>
            <w:r>
              <w:rPr>
                <w:rFonts w:ascii="Montserrat" w:hAnsi="Montserrat"/>
                <w:bCs/>
              </w:rPr>
              <w:t xml:space="preserve"> en caso de falla.</w:t>
            </w:r>
          </w:p>
          <w:p w14:paraId="06AD99D3" w14:textId="77777777" w:rsidR="003E0C69" w:rsidRPr="00A50FE1" w:rsidRDefault="003E0C69" w:rsidP="003E0C69">
            <w:pPr>
              <w:pStyle w:val="Prrafodelista"/>
              <w:rPr>
                <w:rFonts w:ascii="Montserrat" w:hAnsi="Montserrat"/>
                <w:bCs/>
              </w:rPr>
            </w:pPr>
          </w:p>
          <w:p w14:paraId="6A52D476" w14:textId="5E921D63" w:rsidR="003E0C69" w:rsidRDefault="003E0C69" w:rsidP="002402D6">
            <w:pPr>
              <w:pStyle w:val="Prrafodelista"/>
              <w:numPr>
                <w:ilvl w:val="0"/>
                <w:numId w:val="118"/>
              </w:numPr>
              <w:rPr>
                <w:rFonts w:ascii="Montserrat" w:hAnsi="Montserrat"/>
                <w:bCs/>
              </w:rPr>
            </w:pPr>
            <w:r>
              <w:rPr>
                <w:rFonts w:ascii="Montserrat" w:hAnsi="Montserrat"/>
                <w:bCs/>
              </w:rPr>
              <w:t>Considerar el uso de andamios, escaleras, plataformas.</w:t>
            </w:r>
          </w:p>
          <w:p w14:paraId="58666E2E" w14:textId="77777777" w:rsidR="003E0C69" w:rsidRPr="00A50FE1" w:rsidRDefault="003E0C69" w:rsidP="003E0C69">
            <w:pPr>
              <w:pStyle w:val="Prrafodelista"/>
              <w:rPr>
                <w:rFonts w:ascii="Montserrat" w:hAnsi="Montserrat"/>
                <w:bCs/>
              </w:rPr>
            </w:pPr>
          </w:p>
          <w:p w14:paraId="54EC8187" w14:textId="201294B0" w:rsidR="003E0C69" w:rsidRPr="00501DEB" w:rsidRDefault="003E0C69" w:rsidP="002402D6">
            <w:pPr>
              <w:pStyle w:val="Prrafodelista"/>
              <w:numPr>
                <w:ilvl w:val="0"/>
                <w:numId w:val="11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031F375" w14:textId="77777777" w:rsidR="003E0C69" w:rsidRPr="00501DEB" w:rsidRDefault="003E0C69" w:rsidP="002402D6">
            <w:pPr>
              <w:pStyle w:val="Prrafodelista"/>
              <w:numPr>
                <w:ilvl w:val="0"/>
                <w:numId w:val="11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67559A0E" w14:textId="77777777" w:rsidR="003E0C69" w:rsidRPr="00501DEB" w:rsidRDefault="003E0C69" w:rsidP="002402D6">
            <w:pPr>
              <w:pStyle w:val="Prrafodelista"/>
              <w:numPr>
                <w:ilvl w:val="0"/>
                <w:numId w:val="11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84BCE71" w14:textId="77777777" w:rsidR="003E0C69" w:rsidRPr="00501DEB" w:rsidRDefault="003E0C69" w:rsidP="002402D6">
            <w:pPr>
              <w:pStyle w:val="Prrafodelista"/>
              <w:numPr>
                <w:ilvl w:val="0"/>
                <w:numId w:val="11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6A81945" w14:textId="77777777" w:rsidR="003E0C69" w:rsidRPr="00501DEB" w:rsidRDefault="003E0C69" w:rsidP="002402D6">
            <w:pPr>
              <w:pStyle w:val="Prrafodelista"/>
              <w:numPr>
                <w:ilvl w:val="0"/>
                <w:numId w:val="11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9DE60F4" w14:textId="77777777" w:rsidR="003E0C69" w:rsidRPr="00501DEB" w:rsidRDefault="003E0C69" w:rsidP="002402D6">
            <w:pPr>
              <w:pStyle w:val="Prrafodelista"/>
              <w:numPr>
                <w:ilvl w:val="0"/>
                <w:numId w:val="11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33A5844" w14:textId="44694D2F" w:rsidR="003E0C69" w:rsidRDefault="003E0C69" w:rsidP="002402D6">
            <w:pPr>
              <w:pStyle w:val="Prrafodelista"/>
              <w:numPr>
                <w:ilvl w:val="0"/>
                <w:numId w:val="118"/>
              </w:numPr>
              <w:jc w:val="both"/>
              <w:rPr>
                <w:rFonts w:ascii="Montserrat" w:hAnsi="Montserrat"/>
                <w:bCs/>
              </w:rPr>
            </w:pPr>
            <w:r w:rsidRPr="006C1776">
              <w:rPr>
                <w:rFonts w:ascii="Montserrat" w:hAnsi="Montserrat"/>
                <w:bCs/>
              </w:rPr>
              <w:lastRenderedPageBreak/>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16C2D620" w14:textId="77777777" w:rsidR="003E0C69" w:rsidRDefault="003E0C69" w:rsidP="002402D6">
            <w:pPr>
              <w:pStyle w:val="Prrafodelista"/>
              <w:numPr>
                <w:ilvl w:val="0"/>
                <w:numId w:val="118"/>
              </w:numPr>
              <w:jc w:val="both"/>
              <w:rPr>
                <w:rFonts w:ascii="Montserrat" w:hAnsi="Montserrat"/>
                <w:bCs/>
              </w:rPr>
            </w:pPr>
          </w:p>
          <w:p w14:paraId="267E5A99" w14:textId="00D3D3D6" w:rsidR="003E0C69" w:rsidRPr="00A50FE1" w:rsidRDefault="003E0C69" w:rsidP="003E0C69">
            <w:pPr>
              <w:jc w:val="center"/>
              <w:rPr>
                <w:rFonts w:ascii="Montserrat" w:hAnsi="Montserrat"/>
                <w:bCs/>
              </w:rPr>
            </w:pPr>
            <w:r>
              <w:rPr>
                <w:rFonts w:ascii="Montserrat" w:hAnsi="Montserrat"/>
                <w:bCs/>
                <w:noProof/>
              </w:rPr>
              <w:drawing>
                <wp:inline distT="0" distB="0" distL="0" distR="0" wp14:anchorId="59725CDB" wp14:editId="605ECCBF">
                  <wp:extent cx="1714416" cy="3048000"/>
                  <wp:effectExtent l="0" t="0" r="635" b="0"/>
                  <wp:docPr id="43" name="Imagen 43" descr="Imagen que contiene interior, edificio, piso, pequeñ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n 43" descr="Imagen que contiene interior, edificio, piso, pequeño&#10;&#10;Descripción generada automáticamente"/>
                          <pic:cNvPicPr/>
                        </pic:nvPicPr>
                        <pic:blipFill>
                          <a:blip r:embed="rId49" cstate="screen">
                            <a:extLst>
                              <a:ext uri="{28A0092B-C50C-407E-A947-70E740481C1C}">
                                <a14:useLocalDpi xmlns:a14="http://schemas.microsoft.com/office/drawing/2010/main"/>
                              </a:ext>
                            </a:extLst>
                          </a:blip>
                          <a:stretch>
                            <a:fillRect/>
                          </a:stretch>
                        </pic:blipFill>
                        <pic:spPr>
                          <a:xfrm>
                            <a:off x="0" y="0"/>
                            <a:ext cx="1726423" cy="3069347"/>
                          </a:xfrm>
                          <a:prstGeom prst="rect">
                            <a:avLst/>
                          </a:prstGeom>
                        </pic:spPr>
                      </pic:pic>
                    </a:graphicData>
                  </a:graphic>
                </wp:inline>
              </w:drawing>
            </w:r>
          </w:p>
          <w:p w14:paraId="63DF2D17" w14:textId="77777777" w:rsidR="003E0C69" w:rsidRDefault="003E0C69" w:rsidP="003E0C69">
            <w:pPr>
              <w:widowControl w:val="0"/>
              <w:jc w:val="center"/>
              <w:rPr>
                <w:rFonts w:ascii="Montserrat" w:hAnsi="Montserrat" w:cs="Arial"/>
                <w:color w:val="FFFFFF" w:themeColor="background1"/>
              </w:rPr>
            </w:pPr>
          </w:p>
        </w:tc>
      </w:tr>
      <w:tr w:rsidR="003E0C69" w:rsidRPr="00501DEB" w14:paraId="2129117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EF4673B" w14:textId="443BEFB6"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servicio, cuantificada en obra, por unidad de obra terminada</w:t>
            </w:r>
            <w:r w:rsidRPr="00501DEB">
              <w:rPr>
                <w:rFonts w:ascii="Montserrat" w:hAnsi="Montserrat"/>
                <w:b w:val="0"/>
                <w:bCs/>
              </w:rPr>
              <w:t>.</w:t>
            </w:r>
          </w:p>
        </w:tc>
      </w:tr>
      <w:tr w:rsidR="003E0C69" w:rsidRPr="00501DEB" w14:paraId="2799DD95" w14:textId="77777777" w:rsidTr="001C4706">
        <w:tc>
          <w:tcPr>
            <w:tcW w:w="9072" w:type="dxa"/>
            <w:tcBorders>
              <w:top w:val="single" w:sz="4" w:space="0" w:color="auto"/>
              <w:left w:val="single" w:sz="4" w:space="0" w:color="auto"/>
              <w:bottom w:val="single" w:sz="4" w:space="0" w:color="auto"/>
            </w:tcBorders>
            <w:shd w:val="clear" w:color="auto" w:fill="A50021"/>
          </w:tcPr>
          <w:p w14:paraId="3F908DBA" w14:textId="452610B6"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1671B0">
              <w:rPr>
                <w:rFonts w:ascii="Montserrat" w:hAnsi="Montserrat" w:cs="Arial"/>
                <w:color w:val="FFFFFF" w:themeColor="background1"/>
                <w:lang w:eastAsia="es-MX"/>
              </w:rPr>
              <w:t xml:space="preserve"> No. </w:t>
            </w:r>
            <w:r>
              <w:rPr>
                <w:rFonts w:ascii="Montserrat" w:hAnsi="Montserrat" w:cs="Arial"/>
                <w:color w:val="FFFFFF" w:themeColor="background1"/>
                <w:lang w:eastAsia="es-MX"/>
              </w:rPr>
              <w:t>I.4</w:t>
            </w:r>
          </w:p>
        </w:tc>
      </w:tr>
      <w:tr w:rsidR="003E0C69" w:rsidRPr="00501DEB" w14:paraId="3E8B68B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4D65BC5" w14:textId="08975C7B"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Desmantelamiento de tubería de instalaciones sin uso, incluye; apile, estiba, carga, acarreo y descarga </w:t>
            </w:r>
            <w:r>
              <w:rPr>
                <w:rFonts w:ascii="Montserrat" w:hAnsi="Montserrat" w:cs="Arial"/>
                <w:b w:val="0"/>
                <w:lang w:eastAsia="es-MX"/>
              </w:rPr>
              <w:t>al sitio autorizado por el RESIDENTE DE OBRA</w:t>
            </w:r>
            <w:r w:rsidRPr="00501DEB">
              <w:rPr>
                <w:rFonts w:ascii="Montserrat" w:hAnsi="Montserrat" w:cs="Arial"/>
                <w:b w:val="0"/>
                <w:lang w:eastAsia="es-MX"/>
              </w:rPr>
              <w:t>.</w:t>
            </w:r>
          </w:p>
        </w:tc>
      </w:tr>
      <w:tr w:rsidR="003E0C69" w:rsidRPr="00501DEB" w14:paraId="0C8194D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53CE749" w14:textId="6D728F99"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UNIDAD:</w:t>
            </w:r>
            <w:r w:rsidRPr="00501DEB">
              <w:rPr>
                <w:rFonts w:ascii="Montserrat" w:hAnsi="Montserrat" w:cs="Arial"/>
                <w:bCs/>
              </w:rPr>
              <w:t xml:space="preserve"> </w:t>
            </w:r>
            <w:r w:rsidRPr="00501DEB">
              <w:rPr>
                <w:rFonts w:ascii="Montserrat" w:hAnsi="Montserrat" w:cs="Arial"/>
                <w:b w:val="0"/>
              </w:rPr>
              <w:t>Lote</w:t>
            </w:r>
            <w:r>
              <w:rPr>
                <w:rFonts w:ascii="Montserrat" w:hAnsi="Montserrat" w:cs="Arial"/>
                <w:b w:val="0"/>
              </w:rPr>
              <w:t>.</w:t>
            </w:r>
          </w:p>
        </w:tc>
      </w:tr>
      <w:tr w:rsidR="003E0C69" w:rsidRPr="00501DEB" w14:paraId="12D5599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237D438" w14:textId="59D3FB4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sidRPr="00501DEB">
              <w:rPr>
                <w:rFonts w:ascii="Montserrat" w:hAnsi="Montserrat" w:cs="Arial"/>
                <w:b w:val="0"/>
                <w:lang w:eastAsia="es-MX"/>
              </w:rPr>
              <w:t>Retiro de</w:t>
            </w:r>
            <w:r w:rsidRPr="00501DEB">
              <w:rPr>
                <w:rFonts w:ascii="Montserrat" w:hAnsi="Montserrat" w:cs="Arial"/>
                <w:bCs/>
                <w:lang w:eastAsia="es-MX"/>
              </w:rPr>
              <w:t xml:space="preserve"> </w:t>
            </w:r>
            <w:r w:rsidRPr="00501DEB">
              <w:rPr>
                <w:rFonts w:ascii="Montserrat" w:hAnsi="Montserrat" w:cs="Arial"/>
                <w:b w:val="0"/>
                <w:lang w:eastAsia="es-MX"/>
              </w:rPr>
              <w:t xml:space="preserve">tuberías </w:t>
            </w:r>
            <w:r>
              <w:rPr>
                <w:rFonts w:ascii="Montserrat" w:hAnsi="Montserrat" w:cs="Arial"/>
                <w:b w:val="0"/>
                <w:lang w:eastAsia="es-MX"/>
              </w:rPr>
              <w:t xml:space="preserve">galvanizadas eléctricas y voz y datos, de ½” (13 mm) hasta 2” (51 mm) </w:t>
            </w:r>
            <w:r w:rsidRPr="00501DEB">
              <w:rPr>
                <w:rFonts w:ascii="Montserrat" w:hAnsi="Montserrat" w:cs="Arial"/>
                <w:b w:val="0"/>
                <w:lang w:eastAsia="es-MX"/>
              </w:rPr>
              <w:t xml:space="preserve">de los sitios localizados hasta el depósito destino final indicado por la entidad </w:t>
            </w:r>
          </w:p>
        </w:tc>
      </w:tr>
      <w:tr w:rsidR="003E0C69" w:rsidRPr="00501DEB" w14:paraId="7480E3B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0920945" w14:textId="77777777" w:rsidR="003E0C69" w:rsidRPr="00A50FE1" w:rsidRDefault="003E0C69" w:rsidP="003E0C69">
            <w:pPr>
              <w:pStyle w:val="Prrafodelista"/>
              <w:widowControl w:val="0"/>
              <w:ind w:left="317" w:right="191"/>
              <w:jc w:val="both"/>
              <w:rPr>
                <w:rFonts w:ascii="Montserrat" w:hAnsi="Montserrat" w:cs="Arial"/>
                <w:b/>
                <w:bCs/>
              </w:rPr>
            </w:pPr>
            <w:r w:rsidRPr="00A50FE1">
              <w:rPr>
                <w:rFonts w:ascii="Montserrat" w:hAnsi="Montserrat" w:cs="Arial"/>
                <w:b/>
                <w:bCs/>
              </w:rPr>
              <w:t>ALCANCES:</w:t>
            </w:r>
          </w:p>
          <w:p w14:paraId="7D7A4D37" w14:textId="1BF435E4" w:rsidR="003E0C69" w:rsidRPr="00A50FE1" w:rsidRDefault="003E0C69" w:rsidP="002402D6">
            <w:pPr>
              <w:pStyle w:val="Prrafodelista"/>
              <w:widowControl w:val="0"/>
              <w:numPr>
                <w:ilvl w:val="0"/>
                <w:numId w:val="64"/>
              </w:numPr>
              <w:ind w:left="317" w:right="191" w:hanging="317"/>
              <w:jc w:val="both"/>
              <w:rPr>
                <w:rFonts w:ascii="Montserrat" w:hAnsi="Montserrat" w:cs="Arial"/>
              </w:rPr>
            </w:pPr>
            <w:r w:rsidRPr="00A50FE1">
              <w:rPr>
                <w:rFonts w:ascii="Montserrat" w:hAnsi="Montserrat" w:cs="Arial"/>
              </w:rPr>
              <w:t>Desmantelamiento de tubería Conduit galvanizada y/o PVC de ½” hasta 2” sin uso, retiro de soportes de tubería, resanes de mortero cemento arena y/o cemento blanco, en área de soportes retirados.</w:t>
            </w:r>
          </w:p>
          <w:p w14:paraId="57F13D2D" w14:textId="77777777" w:rsidR="003E0C69" w:rsidRPr="00A50FE1" w:rsidRDefault="003E0C69" w:rsidP="002402D6">
            <w:pPr>
              <w:pStyle w:val="Prrafodelista"/>
              <w:widowControl w:val="0"/>
              <w:numPr>
                <w:ilvl w:val="0"/>
                <w:numId w:val="64"/>
              </w:numPr>
              <w:ind w:left="317" w:right="191" w:hanging="317"/>
              <w:jc w:val="both"/>
              <w:rPr>
                <w:rFonts w:ascii="Montserrat" w:hAnsi="Montserrat" w:cs="Arial"/>
              </w:rPr>
            </w:pPr>
            <w:r w:rsidRPr="00A50FE1">
              <w:rPr>
                <w:rFonts w:ascii="Montserrat" w:hAnsi="Montserrat" w:cs="Arial"/>
              </w:rPr>
              <w:t>Apile, carga, acarreo, descarga desde el nivel que corresponda hasta el sitio autorizado por la ASIPONA ALTAMIRA.</w:t>
            </w:r>
          </w:p>
          <w:p w14:paraId="5CC4D903" w14:textId="3B3F0A7F" w:rsidR="003E0C69" w:rsidRPr="00A50FE1" w:rsidRDefault="003E0C69" w:rsidP="002402D6">
            <w:pPr>
              <w:pStyle w:val="Prrafodelista"/>
              <w:widowControl w:val="0"/>
              <w:numPr>
                <w:ilvl w:val="0"/>
                <w:numId w:val="64"/>
              </w:numPr>
              <w:ind w:left="317" w:right="191" w:hanging="317"/>
              <w:jc w:val="both"/>
              <w:rPr>
                <w:rFonts w:ascii="Montserrat" w:hAnsi="Montserrat" w:cs="Arial"/>
              </w:rPr>
            </w:pPr>
            <w:r w:rsidRPr="00A50FE1">
              <w:rPr>
                <w:rFonts w:ascii="Montserrat" w:hAnsi="Montserrat" w:cs="Arial"/>
              </w:rPr>
              <w:t>Tubería ubicada en aduana Altamira y capitanía.</w:t>
            </w:r>
          </w:p>
          <w:p w14:paraId="06C636FD" w14:textId="35DD18B2" w:rsidR="003E0C69" w:rsidRPr="001671B0" w:rsidRDefault="003E0C69" w:rsidP="002402D6">
            <w:pPr>
              <w:pStyle w:val="Prrafodelista"/>
              <w:widowControl w:val="0"/>
              <w:numPr>
                <w:ilvl w:val="0"/>
                <w:numId w:val="64"/>
              </w:numPr>
              <w:ind w:left="317" w:right="191" w:hanging="317"/>
              <w:jc w:val="both"/>
              <w:rPr>
                <w:rFonts w:ascii="Montserrat" w:hAnsi="Montserrat" w:cs="Arial"/>
              </w:rPr>
            </w:pPr>
            <w:r w:rsidRPr="001671B0">
              <w:rPr>
                <w:rFonts w:ascii="Montserrat" w:hAnsi="Montserrat" w:cs="Arial"/>
              </w:rPr>
              <w:t>El CONTRATISTA deberá considerar las obras auxiliares, señalamientos, movimientos y maniobras necesarias para ejecutar la actividad, si durante el desarrollo de éstos, se provocan daños parciales o totales a los materiales, equipo, mobiliario, instalaciones, afectaciones, etc. de la ASIPONA ALTAMIRA y/o de terceros, la reposición y/o reparación</w:t>
            </w:r>
            <w:r w:rsidRPr="00A50FE1">
              <w:rPr>
                <w:rFonts w:ascii="Montserrat" w:hAnsi="Montserrat" w:cs="Arial"/>
              </w:rPr>
              <w:t xml:space="preserve"> será por cuenta y cargo del CONTRATISTA y a satisfacción de la ASIPONA ALTAMIRA</w:t>
            </w:r>
          </w:p>
          <w:p w14:paraId="7D3834CA" w14:textId="77777777" w:rsidR="003E0C69" w:rsidRPr="001671B0" w:rsidRDefault="003E0C69" w:rsidP="002402D6">
            <w:pPr>
              <w:pStyle w:val="Prrafodelista"/>
              <w:widowControl w:val="0"/>
              <w:numPr>
                <w:ilvl w:val="0"/>
                <w:numId w:val="64"/>
              </w:numPr>
              <w:ind w:left="317" w:right="191" w:hanging="317"/>
              <w:jc w:val="both"/>
              <w:rPr>
                <w:rFonts w:ascii="Montserrat" w:hAnsi="Montserrat" w:cs="Arial"/>
              </w:rPr>
            </w:pPr>
            <w:r w:rsidRPr="00A50FE1">
              <w:rPr>
                <w:rFonts w:ascii="Montserrat" w:hAnsi="Montserrat" w:cs="Arial"/>
              </w:rPr>
              <w:t xml:space="preserve">Durante la ejecución de los trabajos objeto del presente proceso de contratación, el CONTRATISTA bajo la supervisión del RESIDENTE DE OBRA deberá cumplir sin </w:t>
            </w:r>
            <w:r w:rsidRPr="00A50FE1">
              <w:rPr>
                <w:rFonts w:ascii="Montserrat" w:hAnsi="Montserrat" w:cs="Arial"/>
              </w:rPr>
              <w:lastRenderedPageBreak/>
              <w:t>excepciones con los procedimientos aplicables del SGI y elaborar los informes con las evidencias correspondientes</w:t>
            </w:r>
            <w:r w:rsidRPr="001671B0">
              <w:rPr>
                <w:rFonts w:ascii="Montserrat" w:hAnsi="Montserrat" w:cs="Arial"/>
              </w:rPr>
              <w:t>.</w:t>
            </w:r>
          </w:p>
          <w:p w14:paraId="704E2204" w14:textId="77777777" w:rsidR="003E0C69" w:rsidRPr="001671B0" w:rsidRDefault="003E0C69" w:rsidP="002402D6">
            <w:pPr>
              <w:pStyle w:val="Prrafodelista"/>
              <w:widowControl w:val="0"/>
              <w:numPr>
                <w:ilvl w:val="0"/>
                <w:numId w:val="64"/>
              </w:numPr>
              <w:ind w:left="317" w:right="191" w:hanging="317"/>
              <w:jc w:val="both"/>
              <w:rPr>
                <w:rFonts w:ascii="Montserrat" w:hAnsi="Montserrat" w:cs="Arial"/>
              </w:rPr>
            </w:pPr>
            <w:r w:rsidRPr="001671B0">
              <w:rPr>
                <w:rFonts w:ascii="Montserrat" w:hAnsi="Montserrat" w:cs="Arial"/>
              </w:rPr>
              <w:t>Se deberá efectuar limpieza permanente de las áreas de trabajo, apile, carga, acarreo y descarga del material producto de la limpieza y sobrantes al sitio autorizado por el RESIDENTE DE OBRA.</w:t>
            </w:r>
          </w:p>
          <w:p w14:paraId="58D5E6CF" w14:textId="0B2C72CC" w:rsidR="003E0C69" w:rsidRDefault="003E0C69" w:rsidP="002402D6">
            <w:pPr>
              <w:pStyle w:val="Prrafodelista"/>
              <w:widowControl w:val="0"/>
              <w:numPr>
                <w:ilvl w:val="0"/>
                <w:numId w:val="64"/>
              </w:numPr>
              <w:ind w:left="317" w:right="191" w:hanging="317"/>
              <w:jc w:val="both"/>
              <w:rPr>
                <w:rFonts w:ascii="Montserrat" w:hAnsi="Montserrat" w:cs="Arial"/>
              </w:rPr>
            </w:pPr>
            <w:r w:rsidRPr="001671B0">
              <w:rPr>
                <w:rFonts w:ascii="Montserrat" w:hAnsi="Montserrat" w:cs="Arial"/>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433CBEB9" w14:textId="77777777" w:rsidR="003E0C69" w:rsidRDefault="003E0C69" w:rsidP="003E0C69">
            <w:pPr>
              <w:pStyle w:val="Prrafodelista"/>
              <w:widowControl w:val="0"/>
              <w:ind w:left="317" w:right="191"/>
              <w:jc w:val="both"/>
              <w:rPr>
                <w:rFonts w:ascii="Montserrat" w:hAnsi="Montserrat" w:cs="Arial"/>
              </w:rPr>
            </w:pPr>
          </w:p>
          <w:p w14:paraId="60DD6EAA" w14:textId="77777777" w:rsidR="003E0C69" w:rsidRDefault="003E0C69" w:rsidP="003E0C69">
            <w:pPr>
              <w:pStyle w:val="Prrafodelista"/>
              <w:widowControl w:val="0"/>
              <w:ind w:left="317" w:right="191"/>
              <w:jc w:val="center"/>
              <w:rPr>
                <w:rFonts w:ascii="Montserrat" w:hAnsi="Montserrat" w:cs="Arial"/>
              </w:rPr>
            </w:pPr>
            <w:r>
              <w:rPr>
                <w:rFonts w:ascii="Montserrat" w:hAnsi="Montserrat" w:cs="Arial"/>
                <w:noProof/>
              </w:rPr>
              <w:drawing>
                <wp:inline distT="0" distB="0" distL="0" distR="0" wp14:anchorId="54B1B6C3" wp14:editId="5288ACEC">
                  <wp:extent cx="1790700" cy="3183622"/>
                  <wp:effectExtent l="0" t="0" r="0" b="0"/>
                  <wp:docPr id="44" name="Imagen 44" descr="Imagen que contiene interior, tabla, cuarto, viv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n 44" descr="Imagen que contiene interior, tabla, cuarto, vivo&#10;&#10;Descripción generada automáticamente"/>
                          <pic:cNvPicPr/>
                        </pic:nvPicPr>
                        <pic:blipFill>
                          <a:blip r:embed="rId50" cstate="screen">
                            <a:extLst>
                              <a:ext uri="{28A0092B-C50C-407E-A947-70E740481C1C}">
                                <a14:useLocalDpi xmlns:a14="http://schemas.microsoft.com/office/drawing/2010/main"/>
                              </a:ext>
                            </a:extLst>
                          </a:blip>
                          <a:stretch>
                            <a:fillRect/>
                          </a:stretch>
                        </pic:blipFill>
                        <pic:spPr>
                          <a:xfrm>
                            <a:off x="0" y="0"/>
                            <a:ext cx="1803827" cy="3206961"/>
                          </a:xfrm>
                          <a:prstGeom prst="rect">
                            <a:avLst/>
                          </a:prstGeom>
                        </pic:spPr>
                      </pic:pic>
                    </a:graphicData>
                  </a:graphic>
                </wp:inline>
              </w:drawing>
            </w:r>
          </w:p>
          <w:p w14:paraId="6C542E4B" w14:textId="241BFD9E" w:rsidR="003E0C69" w:rsidRPr="00A50FE1" w:rsidRDefault="003E0C69" w:rsidP="003E0C69">
            <w:pPr>
              <w:pStyle w:val="Prrafodelista"/>
              <w:widowControl w:val="0"/>
              <w:ind w:left="317" w:right="191"/>
              <w:jc w:val="center"/>
              <w:rPr>
                <w:rFonts w:ascii="Montserrat" w:hAnsi="Montserrat" w:cs="Arial"/>
              </w:rPr>
            </w:pPr>
          </w:p>
        </w:tc>
      </w:tr>
      <w:tr w:rsidR="003E0C69" w:rsidRPr="00501DEB" w14:paraId="6EDC9C1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FACAFB0" w14:textId="2B0EEA8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Lote</w:t>
            </w:r>
            <w:r w:rsidRPr="00501DEB">
              <w:rPr>
                <w:rFonts w:ascii="Montserrat" w:hAnsi="Montserrat"/>
                <w:b w:val="0"/>
                <w:bCs/>
              </w:rPr>
              <w:t>, cuantificada en obra, por unidad de obra terminada.</w:t>
            </w:r>
          </w:p>
        </w:tc>
      </w:tr>
      <w:tr w:rsidR="003E0C69" w:rsidRPr="00501DEB" w14:paraId="11106331" w14:textId="77777777" w:rsidTr="001C4706">
        <w:tc>
          <w:tcPr>
            <w:tcW w:w="9072" w:type="dxa"/>
            <w:tcBorders>
              <w:top w:val="single" w:sz="4" w:space="0" w:color="auto"/>
              <w:left w:val="single" w:sz="4" w:space="0" w:color="auto"/>
              <w:bottom w:val="single" w:sz="4" w:space="0" w:color="auto"/>
            </w:tcBorders>
            <w:shd w:val="clear" w:color="auto" w:fill="A50021"/>
          </w:tcPr>
          <w:p w14:paraId="205C5407" w14:textId="0188B418"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C47377">
              <w:rPr>
                <w:rFonts w:ascii="Montserrat" w:hAnsi="Montserrat" w:cs="Arial"/>
                <w:color w:val="FFFFFF" w:themeColor="background1"/>
                <w:lang w:eastAsia="es-MX"/>
              </w:rPr>
              <w:t xml:space="preserve"> No. </w:t>
            </w:r>
            <w:r>
              <w:rPr>
                <w:rFonts w:ascii="Montserrat" w:hAnsi="Montserrat" w:cs="Arial"/>
                <w:color w:val="FFFFFF" w:themeColor="background1"/>
                <w:lang w:eastAsia="es-MX"/>
              </w:rPr>
              <w:t>I.5</w:t>
            </w:r>
          </w:p>
        </w:tc>
      </w:tr>
      <w:tr w:rsidR="003E0C69" w:rsidRPr="00501DEB" w14:paraId="48F8B85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CBA0FB0" w14:textId="4711C61A"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Aplicación de </w:t>
            </w:r>
            <w:r>
              <w:rPr>
                <w:rFonts w:ascii="Montserrat" w:hAnsi="Montserrat" w:cs="Arial"/>
                <w:b w:val="0"/>
                <w:lang w:eastAsia="es-MX"/>
              </w:rPr>
              <w:t>rótulo</w:t>
            </w:r>
            <w:r w:rsidRPr="00501DEB">
              <w:rPr>
                <w:rFonts w:ascii="Montserrat" w:hAnsi="Montserrat" w:cs="Arial"/>
                <w:b w:val="0"/>
                <w:lang w:eastAsia="es-MX"/>
              </w:rPr>
              <w:t xml:space="preserve"> a base de pintura de esmalte,</w:t>
            </w:r>
            <w:r>
              <w:rPr>
                <w:rFonts w:ascii="Montserrat" w:hAnsi="Montserrat" w:cs="Arial"/>
                <w:b w:val="0"/>
                <w:lang w:eastAsia="es-MX"/>
              </w:rPr>
              <w:t xml:space="preserve"> </w:t>
            </w:r>
            <w:r w:rsidRPr="00501DEB">
              <w:rPr>
                <w:rFonts w:ascii="Montserrat" w:hAnsi="Montserrat" w:cs="Arial"/>
                <w:b w:val="0"/>
                <w:lang w:eastAsia="es-MX"/>
              </w:rPr>
              <w:t xml:space="preserve"> </w:t>
            </w:r>
            <w:r>
              <w:rPr>
                <w:rFonts w:ascii="Montserrat" w:hAnsi="Montserrat" w:cs="Arial"/>
                <w:b w:val="0"/>
                <w:lang w:eastAsia="es-MX"/>
              </w:rPr>
              <w:t>“MASTER HARBOR”</w:t>
            </w:r>
            <w:r w:rsidRPr="00501DEB">
              <w:rPr>
                <w:rFonts w:ascii="Montserrat" w:hAnsi="Montserrat" w:cs="Arial"/>
                <w:b w:val="0"/>
                <w:lang w:eastAsia="es-MX"/>
              </w:rPr>
              <w:t xml:space="preserve">, incluye; </w:t>
            </w:r>
            <w:r>
              <w:rPr>
                <w:rFonts w:ascii="Montserrat" w:hAnsi="Montserrat" w:cs="Arial"/>
                <w:b w:val="0"/>
                <w:lang w:eastAsia="es-MX"/>
              </w:rPr>
              <w:t>limpieza</w:t>
            </w:r>
            <w:r w:rsidRPr="00501DEB">
              <w:rPr>
                <w:rFonts w:ascii="Montserrat" w:hAnsi="Montserrat" w:cs="Arial"/>
                <w:b w:val="0"/>
                <w:lang w:eastAsia="es-MX"/>
              </w:rPr>
              <w:t xml:space="preserve"> con lija y/o espátula, aplicación de sellador, pintura vinílica blanca de fondo, trazo, dibujo de logo símbolo, andamios, mano de obra, equipo y herramienta.</w:t>
            </w:r>
          </w:p>
        </w:tc>
      </w:tr>
      <w:tr w:rsidR="003E0C69" w:rsidRPr="00501DEB" w14:paraId="5A77D34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8C3CC0D" w14:textId="18257287"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61FEFCF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1F152B7" w14:textId="7D80A96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 xml:space="preserve">DESCRIPCIÓN: </w:t>
            </w:r>
            <w:r>
              <w:rPr>
                <w:rFonts w:ascii="Montserrat" w:hAnsi="Montserrat" w:cs="Arial"/>
                <w:b w:val="0"/>
                <w:lang w:eastAsia="es-MX"/>
              </w:rPr>
              <w:t>Rótulo</w:t>
            </w:r>
            <w:r w:rsidRPr="00501DEB">
              <w:rPr>
                <w:rFonts w:ascii="Montserrat" w:hAnsi="Montserrat" w:cs="Arial"/>
                <w:b w:val="0"/>
                <w:lang w:eastAsia="es-MX"/>
              </w:rPr>
              <w:t xml:space="preserve"> a base de pintura de esmalte,</w:t>
            </w:r>
            <w:r>
              <w:rPr>
                <w:rFonts w:ascii="Montserrat" w:hAnsi="Montserrat" w:cs="Arial"/>
                <w:b w:val="0"/>
                <w:lang w:eastAsia="es-MX"/>
              </w:rPr>
              <w:t xml:space="preserve"> en edificio antiguo Capitanía, “SECRETARIA DE MARINA” de 0.80 centímetros de altura de letra</w:t>
            </w:r>
            <w:r w:rsidRPr="00501DEB">
              <w:rPr>
                <w:rFonts w:ascii="Montserrat" w:hAnsi="Montserrat" w:cs="Arial"/>
                <w:b w:val="0"/>
                <w:lang w:eastAsia="es-MX"/>
              </w:rPr>
              <w:t xml:space="preserve"> </w:t>
            </w:r>
            <w:r>
              <w:rPr>
                <w:rFonts w:ascii="Montserrat" w:hAnsi="Montserrat" w:cs="Arial"/>
                <w:b w:val="0"/>
                <w:lang w:eastAsia="es-MX"/>
              </w:rPr>
              <w:t>“</w:t>
            </w:r>
            <w:r w:rsidR="00F71C8D">
              <w:rPr>
                <w:rFonts w:ascii="Montserrat" w:hAnsi="Montserrat" w:cs="Arial"/>
                <w:b w:val="0"/>
                <w:lang w:eastAsia="es-MX"/>
              </w:rPr>
              <w:t>MÁSTER</w:t>
            </w:r>
            <w:r>
              <w:rPr>
                <w:rFonts w:ascii="Montserrat" w:hAnsi="Montserrat" w:cs="Arial"/>
                <w:b w:val="0"/>
                <w:lang w:eastAsia="es-MX"/>
              </w:rPr>
              <w:t xml:space="preserve"> HARBOR”</w:t>
            </w:r>
            <w:r w:rsidRPr="00501DEB">
              <w:rPr>
                <w:rFonts w:ascii="Montserrat" w:hAnsi="Montserrat" w:cs="Arial"/>
                <w:b w:val="0"/>
                <w:lang w:eastAsia="es-MX"/>
              </w:rPr>
              <w:t xml:space="preserve">, </w:t>
            </w:r>
            <w:r>
              <w:rPr>
                <w:rFonts w:ascii="Montserrat" w:hAnsi="Montserrat" w:cs="Arial"/>
                <w:b w:val="0"/>
                <w:lang w:eastAsia="es-MX"/>
              </w:rPr>
              <w:t xml:space="preserve">de 60 centímetros de altura y “ CAPITANÍA DE PUERTO ALTAMIRA”  de 60 centímetros de altura de letra, </w:t>
            </w:r>
            <w:r w:rsidRPr="00501DEB">
              <w:rPr>
                <w:rFonts w:ascii="Montserrat" w:hAnsi="Montserrat" w:cs="Arial"/>
                <w:b w:val="0"/>
                <w:lang w:eastAsia="es-MX"/>
              </w:rPr>
              <w:t>incluye: trazo</w:t>
            </w:r>
            <w:r>
              <w:rPr>
                <w:rFonts w:ascii="Montserrat" w:hAnsi="Montserrat" w:cs="Arial"/>
                <w:b w:val="0"/>
                <w:lang w:eastAsia="es-MX"/>
              </w:rPr>
              <w:t xml:space="preserve">, nivelación, </w:t>
            </w:r>
            <w:r w:rsidRPr="00501DEB">
              <w:rPr>
                <w:rFonts w:ascii="Montserrat" w:hAnsi="Montserrat" w:cs="Arial"/>
                <w:b w:val="0"/>
                <w:lang w:eastAsia="es-MX"/>
              </w:rPr>
              <w:t xml:space="preserve"> dibujo</w:t>
            </w:r>
            <w:r>
              <w:rPr>
                <w:rFonts w:ascii="Montserrat" w:hAnsi="Montserrat" w:cs="Arial"/>
                <w:b w:val="0"/>
                <w:lang w:eastAsia="es-MX"/>
              </w:rPr>
              <w:t>, andamios, uso de arnés.</w:t>
            </w:r>
            <w:r w:rsidRPr="00501DEB">
              <w:rPr>
                <w:rFonts w:ascii="Montserrat" w:hAnsi="Montserrat" w:cs="Arial"/>
                <w:b w:val="0"/>
                <w:lang w:eastAsia="es-MX"/>
              </w:rPr>
              <w:t xml:space="preserve">   </w:t>
            </w:r>
          </w:p>
        </w:tc>
      </w:tr>
      <w:tr w:rsidR="003E0C69" w:rsidRPr="00501DEB" w14:paraId="3A5C2F7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13B20A8" w14:textId="77777777" w:rsidR="003E0C69" w:rsidRPr="00C47377" w:rsidRDefault="003E0C69" w:rsidP="003E0C69">
            <w:pPr>
              <w:widowControl w:val="0"/>
              <w:jc w:val="both"/>
              <w:rPr>
                <w:rFonts w:ascii="Montserrat" w:hAnsi="Montserrat" w:cs="Arial"/>
                <w:bCs/>
              </w:rPr>
            </w:pPr>
            <w:r w:rsidRPr="00C47377">
              <w:rPr>
                <w:rFonts w:ascii="Montserrat" w:hAnsi="Montserrat" w:cs="Arial"/>
                <w:bCs/>
              </w:rPr>
              <w:t>ALCANCES:</w:t>
            </w:r>
          </w:p>
          <w:p w14:paraId="546087B3" w14:textId="6F26A62D" w:rsidR="003E0C69" w:rsidRPr="00AB4CDA" w:rsidRDefault="003E0C69" w:rsidP="002402D6">
            <w:pPr>
              <w:pStyle w:val="Prrafodelista"/>
              <w:widowControl w:val="0"/>
              <w:numPr>
                <w:ilvl w:val="0"/>
                <w:numId w:val="66"/>
              </w:numPr>
              <w:ind w:left="308" w:hanging="284"/>
              <w:jc w:val="both"/>
              <w:rPr>
                <w:rFonts w:ascii="Montserrat" w:hAnsi="Montserrat" w:cs="Arial"/>
                <w:bCs/>
              </w:rPr>
            </w:pPr>
            <w:r w:rsidRPr="00C47377">
              <w:rPr>
                <w:rFonts w:ascii="Montserrat" w:hAnsi="Montserrat" w:cs="Arial"/>
                <w:bCs/>
              </w:rPr>
              <w:t xml:space="preserve">Suministro de materiales puesto en obra, trazo y nivelación del </w:t>
            </w:r>
            <w:r>
              <w:rPr>
                <w:rFonts w:ascii="Montserrat" w:hAnsi="Montserrat" w:cs="Arial"/>
                <w:bCs/>
              </w:rPr>
              <w:t>rótulo</w:t>
            </w:r>
            <w:r w:rsidRPr="00C47377">
              <w:rPr>
                <w:rFonts w:ascii="Montserrat" w:hAnsi="Montserrat" w:cs="Arial"/>
                <w:bCs/>
              </w:rPr>
              <w:t xml:space="preserve">: </w:t>
            </w:r>
            <w:r w:rsidRPr="00AB4CDA">
              <w:rPr>
                <w:rFonts w:ascii="Montserrat" w:hAnsi="Montserrat" w:cs="Arial"/>
                <w:b/>
              </w:rPr>
              <w:t>SECRETARIA DE MARINA</w:t>
            </w:r>
            <w:r>
              <w:rPr>
                <w:rFonts w:ascii="Montserrat" w:hAnsi="Montserrat" w:cs="Arial"/>
                <w:bCs/>
              </w:rPr>
              <w:t xml:space="preserve">, </w:t>
            </w:r>
            <w:r w:rsidR="00F71C8D" w:rsidRPr="00AB4CDA">
              <w:rPr>
                <w:rFonts w:ascii="Montserrat" w:hAnsi="Montserrat" w:cs="Arial"/>
                <w:b/>
              </w:rPr>
              <w:t>MÁSTER</w:t>
            </w:r>
            <w:r w:rsidRPr="00AB4CDA">
              <w:rPr>
                <w:rFonts w:ascii="Montserrat" w:hAnsi="Montserrat" w:cs="Arial"/>
                <w:b/>
              </w:rPr>
              <w:t xml:space="preserve"> HARBOR</w:t>
            </w:r>
            <w:r w:rsidRPr="00AB4CDA">
              <w:rPr>
                <w:rFonts w:ascii="Montserrat" w:hAnsi="Montserrat" w:cs="Arial"/>
                <w:bCs/>
              </w:rPr>
              <w:t>,</w:t>
            </w:r>
            <w:r>
              <w:rPr>
                <w:rFonts w:ascii="Montserrat" w:hAnsi="Montserrat" w:cs="Arial"/>
                <w:bCs/>
              </w:rPr>
              <w:t xml:space="preserve"> </w:t>
            </w:r>
            <w:r w:rsidRPr="00AB4CDA">
              <w:rPr>
                <w:rFonts w:ascii="Montserrat" w:hAnsi="Montserrat" w:cs="Arial"/>
                <w:b/>
              </w:rPr>
              <w:t>CAPITANÍA DE PUERTO ALTAMIRA</w:t>
            </w:r>
            <w:r>
              <w:rPr>
                <w:rFonts w:ascii="Montserrat" w:hAnsi="Montserrat" w:cs="Arial"/>
                <w:bCs/>
              </w:rPr>
              <w:t>,</w:t>
            </w:r>
            <w:r w:rsidRPr="00AB4CDA">
              <w:rPr>
                <w:rFonts w:ascii="Montserrat" w:hAnsi="Montserrat" w:cs="Arial"/>
                <w:bCs/>
              </w:rPr>
              <w:t xml:space="preserve"> según imagen adjunta a estas especificaciones, altura del rótulo (letras) de 0.50 hasta 1.00 metros.</w:t>
            </w:r>
          </w:p>
          <w:p w14:paraId="1642C07D" w14:textId="77777777" w:rsidR="003E0C69" w:rsidRPr="00501DEB" w:rsidRDefault="003E0C69" w:rsidP="002402D6">
            <w:pPr>
              <w:pStyle w:val="Prrafodelista"/>
              <w:widowControl w:val="0"/>
              <w:numPr>
                <w:ilvl w:val="0"/>
                <w:numId w:val="66"/>
              </w:numPr>
              <w:ind w:left="308" w:hanging="308"/>
              <w:jc w:val="both"/>
              <w:rPr>
                <w:rFonts w:ascii="Montserrat" w:hAnsi="Montserrat" w:cs="Arial"/>
                <w:bCs/>
              </w:rPr>
            </w:pPr>
            <w:r>
              <w:rPr>
                <w:rFonts w:ascii="Montserrat" w:hAnsi="Montserrat" w:cs="Arial"/>
                <w:bCs/>
              </w:rPr>
              <w:t>Limpieza</w:t>
            </w:r>
            <w:r w:rsidRPr="00501DEB">
              <w:rPr>
                <w:rFonts w:ascii="Montserrat" w:hAnsi="Montserrat" w:cs="Arial"/>
                <w:bCs/>
              </w:rPr>
              <w:t xml:space="preserve"> de la superficie, retiro de pintura mal adherida de manera manual, con rasqueta, espátula, cepillo de alambre, carda circular</w:t>
            </w:r>
            <w:r>
              <w:rPr>
                <w:rFonts w:ascii="Montserrat" w:hAnsi="Montserrat" w:cs="Arial"/>
                <w:bCs/>
              </w:rPr>
              <w:t>.</w:t>
            </w:r>
          </w:p>
          <w:p w14:paraId="19DF2DEA" w14:textId="64E0F5A1" w:rsidR="003E0C69" w:rsidRPr="00501DEB" w:rsidRDefault="003E0C69" w:rsidP="002402D6">
            <w:pPr>
              <w:pStyle w:val="Prrafodelista"/>
              <w:widowControl w:val="0"/>
              <w:numPr>
                <w:ilvl w:val="0"/>
                <w:numId w:val="66"/>
              </w:numPr>
              <w:ind w:left="308" w:hanging="308"/>
              <w:jc w:val="both"/>
              <w:rPr>
                <w:rFonts w:ascii="Montserrat" w:hAnsi="Montserrat" w:cs="Arial"/>
                <w:bCs/>
              </w:rPr>
            </w:pPr>
            <w:r w:rsidRPr="00501DEB">
              <w:rPr>
                <w:rFonts w:ascii="Montserrat" w:hAnsi="Montserrat" w:cs="Arial"/>
                <w:bCs/>
              </w:rPr>
              <w:t xml:space="preserve">El logotipo se realizará una vez que se ha terminado la actividad de aplicación de </w:t>
            </w:r>
            <w:r w:rsidRPr="00501DEB">
              <w:rPr>
                <w:rFonts w:ascii="Montserrat" w:hAnsi="Montserrat" w:cs="Arial"/>
                <w:bCs/>
              </w:rPr>
              <w:lastRenderedPageBreak/>
              <w:t>pintura vinílica</w:t>
            </w:r>
            <w:r>
              <w:rPr>
                <w:rFonts w:ascii="Montserrat" w:hAnsi="Montserrat" w:cs="Arial"/>
                <w:bCs/>
              </w:rPr>
              <w:t>.</w:t>
            </w:r>
          </w:p>
          <w:p w14:paraId="21F12DD2" w14:textId="3A1184ED" w:rsidR="003E0C69" w:rsidRPr="00501DEB" w:rsidRDefault="003E0C69" w:rsidP="002402D6">
            <w:pPr>
              <w:pStyle w:val="Prrafodelista"/>
              <w:widowControl w:val="0"/>
              <w:numPr>
                <w:ilvl w:val="0"/>
                <w:numId w:val="66"/>
              </w:numPr>
              <w:ind w:left="308" w:hanging="308"/>
              <w:jc w:val="both"/>
              <w:rPr>
                <w:rFonts w:ascii="Montserrat" w:hAnsi="Montserrat" w:cs="Arial"/>
                <w:bCs/>
              </w:rPr>
            </w:pPr>
            <w:r>
              <w:rPr>
                <w:rFonts w:ascii="Montserrat" w:hAnsi="Montserrat" w:cs="Arial"/>
                <w:bCs/>
              </w:rPr>
              <w:t xml:space="preserve">El contratista deberá </w:t>
            </w:r>
            <w:r w:rsidRPr="00501DEB">
              <w:rPr>
                <w:rFonts w:ascii="Montserrat" w:hAnsi="Montserrat" w:cs="Arial"/>
                <w:bCs/>
              </w:rPr>
              <w:t xml:space="preserve">Considerar andamios y/o pasarelas para la fijación hasta una altura máxima de 6.50 metros y las condiciones del sitio. </w:t>
            </w:r>
          </w:p>
          <w:p w14:paraId="3C779387" w14:textId="77777777" w:rsidR="003E0C69" w:rsidRPr="00501DEB" w:rsidRDefault="003E0C69" w:rsidP="002402D6">
            <w:pPr>
              <w:pStyle w:val="Prrafodelista"/>
              <w:widowControl w:val="0"/>
              <w:numPr>
                <w:ilvl w:val="0"/>
                <w:numId w:val="66"/>
              </w:numPr>
              <w:ind w:left="308" w:hanging="308"/>
              <w:jc w:val="both"/>
              <w:rPr>
                <w:rFonts w:ascii="Montserrat" w:hAnsi="Montserrat" w:cs="Arial"/>
                <w:bCs/>
              </w:rPr>
            </w:pPr>
            <w:r w:rsidRPr="00501DEB">
              <w:rPr>
                <w:rFonts w:ascii="Montserrat" w:hAnsi="Montserrat" w:cs="Arial"/>
                <w:bCs/>
              </w:rPr>
              <w:t xml:space="preserve">Una vez realizado el trazo del </w:t>
            </w:r>
            <w:r>
              <w:rPr>
                <w:rFonts w:ascii="Montserrat" w:hAnsi="Montserrat" w:cs="Arial"/>
                <w:bCs/>
              </w:rPr>
              <w:t>rótulo</w:t>
            </w:r>
            <w:r w:rsidRPr="00501DEB">
              <w:rPr>
                <w:rFonts w:ascii="Montserrat" w:hAnsi="Montserrat" w:cs="Arial"/>
                <w:bCs/>
              </w:rPr>
              <w:t xml:space="preserve"> y aprobado por el </w:t>
            </w:r>
            <w:r>
              <w:rPr>
                <w:rFonts w:ascii="Montserrat" w:hAnsi="Montserrat" w:cs="Arial"/>
                <w:bCs/>
              </w:rPr>
              <w:t>RESIDENTE DE OBRA</w:t>
            </w:r>
            <w:r w:rsidRPr="00501DEB">
              <w:rPr>
                <w:rFonts w:ascii="Montserrat" w:hAnsi="Montserrat" w:cs="Arial"/>
                <w:bCs/>
              </w:rPr>
              <w:t xml:space="preserve">, se aplicará la pintura de esmalte en el </w:t>
            </w:r>
            <w:r>
              <w:rPr>
                <w:rFonts w:ascii="Montserrat" w:hAnsi="Montserrat" w:cs="Arial"/>
                <w:bCs/>
              </w:rPr>
              <w:t>rótulo</w:t>
            </w:r>
            <w:r w:rsidRPr="00501DEB">
              <w:rPr>
                <w:rFonts w:ascii="Montserrat" w:hAnsi="Montserrat" w:cs="Arial"/>
                <w:bCs/>
              </w:rPr>
              <w:t>.</w:t>
            </w:r>
          </w:p>
          <w:p w14:paraId="52636B66" w14:textId="2B7D5918" w:rsidR="003E0C69" w:rsidRPr="00501DEB" w:rsidRDefault="003E0C69" w:rsidP="002402D6">
            <w:pPr>
              <w:pStyle w:val="Prrafodelista"/>
              <w:widowControl w:val="0"/>
              <w:numPr>
                <w:ilvl w:val="0"/>
                <w:numId w:val="66"/>
              </w:numPr>
              <w:ind w:left="308" w:hanging="308"/>
              <w:jc w:val="both"/>
              <w:rPr>
                <w:rFonts w:ascii="Montserrat" w:hAnsi="Montserrat" w:cs="Arial"/>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B1BFB3A" w14:textId="77777777" w:rsidR="003E0C69" w:rsidRPr="00501DEB" w:rsidRDefault="003E0C69" w:rsidP="002402D6">
            <w:pPr>
              <w:pStyle w:val="Prrafodelista"/>
              <w:numPr>
                <w:ilvl w:val="0"/>
                <w:numId w:val="66"/>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B81AB60" w14:textId="77777777" w:rsidR="003E0C69" w:rsidRPr="00501DEB" w:rsidRDefault="003E0C69" w:rsidP="002402D6">
            <w:pPr>
              <w:pStyle w:val="Prrafodelista"/>
              <w:numPr>
                <w:ilvl w:val="0"/>
                <w:numId w:val="66"/>
              </w:numPr>
              <w:ind w:left="308" w:hanging="308"/>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08984A69" w14:textId="77777777" w:rsidR="003E0C69" w:rsidRPr="00501DEB" w:rsidRDefault="003E0C69" w:rsidP="002402D6">
            <w:pPr>
              <w:pStyle w:val="Prrafodelista"/>
              <w:numPr>
                <w:ilvl w:val="0"/>
                <w:numId w:val="66"/>
              </w:numPr>
              <w:ind w:left="308" w:hanging="308"/>
              <w:jc w:val="both"/>
              <w:rPr>
                <w:rFonts w:ascii="Montserrat" w:hAnsi="Montserrat"/>
                <w:bCs/>
              </w:rPr>
            </w:pPr>
            <w:r w:rsidRPr="00501DEB">
              <w:rPr>
                <w:rFonts w:ascii="Montserrat" w:hAnsi="Montserrat" w:cs="Arial"/>
                <w:bCs/>
                <w:lang w:val="es-ES"/>
              </w:rPr>
              <w:t xml:space="preserve">Para efectos de pago de las estimaciones deberá presentarse números generadores que avalen los avances ejecutados, cálculos, croquis de ubicación, notas de bitácora, debiendo </w:t>
            </w:r>
            <w:r>
              <w:rPr>
                <w:rFonts w:ascii="Montserrat" w:hAnsi="Montserrat" w:cs="Arial"/>
                <w:bCs/>
                <w:lang w:val="es-ES"/>
              </w:rPr>
              <w:t>anexar un mínimo de 12 (doce) fotografías</w:t>
            </w:r>
            <w:r w:rsidRPr="00501DEB">
              <w:rPr>
                <w:rFonts w:ascii="Montserrat" w:hAnsi="Montserrat" w:cs="Arial"/>
                <w:bCs/>
                <w:lang w:val="es-ES"/>
              </w:rPr>
              <w:t xml:space="preserve"> de los trabajos efectuados, antes, durante y una vez terminada la actividad.</w:t>
            </w:r>
          </w:p>
          <w:p w14:paraId="556B4B07" w14:textId="77777777" w:rsidR="003E0C69" w:rsidRPr="00501DEB" w:rsidRDefault="003E0C69" w:rsidP="003E0C69">
            <w:pPr>
              <w:pStyle w:val="Prrafodelista"/>
              <w:jc w:val="both"/>
              <w:rPr>
                <w:rFonts w:ascii="Montserrat" w:hAnsi="Montserrat"/>
                <w:bCs/>
              </w:rPr>
            </w:pPr>
          </w:p>
          <w:p w14:paraId="102A1DD1" w14:textId="77777777" w:rsidR="003E0C69" w:rsidRPr="00501DEB" w:rsidRDefault="003E0C69" w:rsidP="003E0C69">
            <w:pPr>
              <w:widowControl w:val="0"/>
              <w:ind w:left="360"/>
              <w:jc w:val="center"/>
              <w:rPr>
                <w:rFonts w:ascii="Montserrat" w:hAnsi="Montserrat" w:cs="Arial"/>
              </w:rPr>
            </w:pPr>
            <w:r w:rsidRPr="00501DEB">
              <w:rPr>
                <w:rFonts w:ascii="Montserrat" w:hAnsi="Montserrat" w:cs="Arial"/>
                <w:noProof/>
                <w:lang w:val="es-MX" w:eastAsia="es-MX"/>
              </w:rPr>
              <w:drawing>
                <wp:inline distT="0" distB="0" distL="0" distR="0" wp14:anchorId="3AC69F56" wp14:editId="7316F382">
                  <wp:extent cx="4001135" cy="2250639"/>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pic:cNvPicPr/>
                        </pic:nvPicPr>
                        <pic:blipFill>
                          <a:blip r:embed="rId51" cstate="screen">
                            <a:extLst>
                              <a:ext uri="{28A0092B-C50C-407E-A947-70E740481C1C}">
                                <a14:useLocalDpi xmlns:a14="http://schemas.microsoft.com/office/drawing/2010/main"/>
                              </a:ext>
                            </a:extLst>
                          </a:blip>
                          <a:stretch>
                            <a:fillRect/>
                          </a:stretch>
                        </pic:blipFill>
                        <pic:spPr bwMode="auto">
                          <a:xfrm>
                            <a:off x="0" y="0"/>
                            <a:ext cx="4014868" cy="2258364"/>
                          </a:xfrm>
                          <a:prstGeom prst="rect">
                            <a:avLst/>
                          </a:prstGeom>
                          <a:ln>
                            <a:noFill/>
                          </a:ln>
                          <a:extLst>
                            <a:ext uri="{53640926-AAD7-44D8-BBD7-CCE9431645EC}">
                              <a14:shadowObscured xmlns:a14="http://schemas.microsoft.com/office/drawing/2010/main"/>
                            </a:ext>
                          </a:extLst>
                        </pic:spPr>
                      </pic:pic>
                    </a:graphicData>
                  </a:graphic>
                </wp:inline>
              </w:drawing>
            </w:r>
          </w:p>
          <w:p w14:paraId="0E3C4CD5" w14:textId="77777777" w:rsidR="003E0C69" w:rsidRDefault="003E0C69" w:rsidP="003E0C69">
            <w:pPr>
              <w:widowControl w:val="0"/>
              <w:jc w:val="center"/>
              <w:rPr>
                <w:rFonts w:ascii="Montserrat" w:hAnsi="Montserrat" w:cs="Arial"/>
                <w:color w:val="FFFFFF" w:themeColor="background1"/>
              </w:rPr>
            </w:pPr>
          </w:p>
        </w:tc>
      </w:tr>
      <w:tr w:rsidR="003E0C69" w:rsidRPr="00501DEB" w14:paraId="7648927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D95C8E2" w14:textId="2EDEE209"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2B08B67A" w14:textId="77777777" w:rsidTr="001C4706">
        <w:tc>
          <w:tcPr>
            <w:tcW w:w="9072" w:type="dxa"/>
            <w:tcBorders>
              <w:top w:val="single" w:sz="4" w:space="0" w:color="auto"/>
              <w:left w:val="single" w:sz="4" w:space="0" w:color="auto"/>
              <w:bottom w:val="single" w:sz="4" w:space="0" w:color="auto"/>
            </w:tcBorders>
            <w:shd w:val="clear" w:color="auto" w:fill="A50021"/>
          </w:tcPr>
          <w:p w14:paraId="2135E115" w14:textId="7A33E199"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BC76AB">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J.4</w:t>
            </w:r>
          </w:p>
        </w:tc>
      </w:tr>
      <w:tr w:rsidR="003E0C69" w:rsidRPr="00501DEB" w14:paraId="125C07D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84D239E" w14:textId="0575D1E3"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040024">
              <w:rPr>
                <w:rFonts w:ascii="Montserrat" w:hAnsi="Montserrat" w:cs="Arial"/>
                <w:b w:val="0"/>
                <w:bCs/>
              </w:rPr>
              <w:t xml:space="preserve">barra </w:t>
            </w:r>
            <w:r w:rsidR="00832DBE" w:rsidRPr="00040024">
              <w:rPr>
                <w:rFonts w:ascii="Montserrat" w:hAnsi="Montserrat" w:cs="Arial"/>
                <w:b w:val="0"/>
                <w:bCs/>
              </w:rPr>
              <w:t>antipánico</w:t>
            </w:r>
            <w:r w:rsidRPr="00040024">
              <w:rPr>
                <w:rFonts w:ascii="Montserrat" w:hAnsi="Montserrat" w:cs="Arial"/>
                <w:b w:val="0"/>
                <w:bCs/>
              </w:rPr>
              <w:t xml:space="preserve"> (de empuje) de 65 </w:t>
            </w:r>
            <w:r w:rsidR="00832DBE" w:rsidRPr="00040024">
              <w:rPr>
                <w:rFonts w:ascii="Montserrat" w:hAnsi="Montserrat" w:cs="Arial"/>
                <w:b w:val="0"/>
                <w:bCs/>
              </w:rPr>
              <w:t>centímetros</w:t>
            </w:r>
            <w:r w:rsidRPr="00040024">
              <w:rPr>
                <w:rFonts w:ascii="Montserrat" w:hAnsi="Montserrat" w:cs="Arial"/>
                <w:b w:val="0"/>
                <w:bCs/>
              </w:rPr>
              <w:t xml:space="preserve"> de longitud como </w:t>
            </w:r>
            <w:r w:rsidR="00832DBE" w:rsidRPr="00040024">
              <w:rPr>
                <w:rFonts w:ascii="Montserrat" w:hAnsi="Montserrat" w:cs="Arial"/>
                <w:b w:val="0"/>
                <w:bCs/>
              </w:rPr>
              <w:t>mínimo</w:t>
            </w:r>
            <w:r w:rsidRPr="00040024">
              <w:rPr>
                <w:rFonts w:ascii="Montserrat" w:hAnsi="Montserrat" w:cs="Arial"/>
                <w:b w:val="0"/>
                <w:bCs/>
              </w:rPr>
              <w:t xml:space="preserve"> con chapa para puerta de emergencia en </w:t>
            </w:r>
            <w:r w:rsidR="00832DBE" w:rsidRPr="00040024">
              <w:rPr>
                <w:rFonts w:ascii="Montserrat" w:hAnsi="Montserrat" w:cs="Arial"/>
                <w:b w:val="0"/>
                <w:bCs/>
              </w:rPr>
              <w:t>almacén</w:t>
            </w:r>
            <w:r w:rsidRPr="00040024">
              <w:rPr>
                <w:rFonts w:ascii="Montserrat" w:hAnsi="Montserrat" w:cs="Arial"/>
                <w:b w:val="0"/>
                <w:bCs/>
              </w:rPr>
              <w:t xml:space="preserve">, incluye; marco </w:t>
            </w:r>
            <w:r w:rsidR="00832DBE" w:rsidRPr="00040024">
              <w:rPr>
                <w:rFonts w:ascii="Montserrat" w:hAnsi="Montserrat" w:cs="Arial"/>
                <w:b w:val="0"/>
                <w:bCs/>
              </w:rPr>
              <w:t>metálico</w:t>
            </w:r>
            <w:r w:rsidRPr="00040024">
              <w:rPr>
                <w:rFonts w:ascii="Montserrat" w:hAnsi="Montserrat" w:cs="Arial"/>
                <w:b w:val="0"/>
                <w:bCs/>
              </w:rPr>
              <w:t xml:space="preserve"> soldado a estructura existente (no incluye puerta).</w:t>
            </w:r>
          </w:p>
        </w:tc>
      </w:tr>
      <w:tr w:rsidR="003E0C69" w:rsidRPr="00501DEB" w14:paraId="3F07272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FA599B8" w14:textId="78533434" w:rsidR="003E0C69" w:rsidRDefault="003E0C69" w:rsidP="003E0C6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3E0C69" w:rsidRPr="00501DEB" w14:paraId="0CADC37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075A7A9" w14:textId="7C4BFAA0" w:rsidR="003E0C69" w:rsidRDefault="00832DBE"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Pr>
                <w:rFonts w:ascii="Montserrat" w:hAnsi="Montserrat" w:cs="Arial"/>
                <w:b w:val="0"/>
                <w:bCs/>
                <w:color w:val="000000"/>
              </w:rPr>
              <w:t xml:space="preserve"> Barra</w:t>
            </w:r>
            <w:r w:rsidR="003E0C69">
              <w:rPr>
                <w:rFonts w:ascii="Montserrat" w:hAnsi="Montserrat" w:cs="Arial"/>
                <w:b w:val="0"/>
                <w:bCs/>
                <w:color w:val="000000"/>
              </w:rPr>
              <w:t xml:space="preserve"> antipánico para salidas de emergencia en edificio de </w:t>
            </w:r>
            <w:r>
              <w:rPr>
                <w:rFonts w:ascii="Montserrat" w:hAnsi="Montserrat" w:cs="Arial"/>
                <w:b w:val="0"/>
                <w:bCs/>
                <w:color w:val="000000"/>
              </w:rPr>
              <w:t>almacén</w:t>
            </w:r>
          </w:p>
        </w:tc>
      </w:tr>
      <w:tr w:rsidR="003E0C69" w:rsidRPr="00501DEB" w14:paraId="0633B7F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8335797" w14:textId="77777777" w:rsidR="003E0C69" w:rsidRPr="00BA12CA" w:rsidRDefault="003E0C69" w:rsidP="003E0C69">
            <w:pPr>
              <w:pStyle w:val="Prrafodelista"/>
              <w:jc w:val="both"/>
              <w:rPr>
                <w:rFonts w:ascii="Montserrat" w:hAnsi="Montserrat"/>
                <w:b/>
                <w:lang w:val="es-ES"/>
              </w:rPr>
            </w:pPr>
            <w:r w:rsidRPr="00BA12CA">
              <w:rPr>
                <w:rFonts w:ascii="Montserrat" w:hAnsi="Montserrat"/>
                <w:b/>
                <w:lang w:val="es-ES"/>
              </w:rPr>
              <w:t xml:space="preserve">ALCANCES: </w:t>
            </w:r>
          </w:p>
          <w:p w14:paraId="24B410AD" w14:textId="73E3643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 xml:space="preserve">Este concepto incluye el corte del muro de </w:t>
            </w:r>
            <w:r w:rsidR="00CA569C" w:rsidRPr="00C5288D">
              <w:rPr>
                <w:rFonts w:ascii="Montserrat" w:hAnsi="Montserrat"/>
                <w:bCs/>
                <w:lang w:val="es-ES"/>
              </w:rPr>
              <w:t>lámina</w:t>
            </w:r>
            <w:r w:rsidRPr="00C5288D">
              <w:rPr>
                <w:rFonts w:ascii="Montserrat" w:hAnsi="Montserrat"/>
                <w:bCs/>
                <w:lang w:val="es-ES"/>
              </w:rPr>
              <w:t xml:space="preserve"> tipo multypanel, demolición de rodapié de concreto en un ancho de 1.00 metro para alojar la puerta de </w:t>
            </w:r>
            <w:r>
              <w:rPr>
                <w:rFonts w:ascii="Montserrat" w:hAnsi="Montserrat"/>
                <w:bCs/>
                <w:lang w:val="es-ES"/>
              </w:rPr>
              <w:t>e</w:t>
            </w:r>
            <w:r w:rsidRPr="00C5288D">
              <w:rPr>
                <w:rFonts w:ascii="Montserrat" w:hAnsi="Montserrat"/>
                <w:bCs/>
                <w:lang w:val="es-ES"/>
              </w:rPr>
              <w:t>mergencia.</w:t>
            </w:r>
          </w:p>
          <w:p w14:paraId="2AF08801" w14:textId="1248F33D"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lastRenderedPageBreak/>
              <w:t xml:space="preserve">Apile, carga, acarreo y descarga de los materiales producto del corte de </w:t>
            </w:r>
            <w:r w:rsidR="00CA569C" w:rsidRPr="00C5288D">
              <w:rPr>
                <w:rFonts w:ascii="Montserrat" w:hAnsi="Montserrat"/>
                <w:bCs/>
                <w:lang w:val="es-ES"/>
              </w:rPr>
              <w:t>lámina</w:t>
            </w:r>
            <w:r w:rsidRPr="00C5288D">
              <w:rPr>
                <w:rFonts w:ascii="Montserrat" w:hAnsi="Montserrat"/>
                <w:bCs/>
                <w:lang w:val="es-ES"/>
              </w:rPr>
              <w:t xml:space="preserve"> y demolición a los sitios asignados por la </w:t>
            </w:r>
            <w:r w:rsidR="00832DBE" w:rsidRPr="00C5288D">
              <w:rPr>
                <w:rFonts w:ascii="Montserrat" w:hAnsi="Montserrat"/>
                <w:bCs/>
                <w:lang w:val="es-ES"/>
              </w:rPr>
              <w:t>ASIPONA</w:t>
            </w:r>
            <w:r w:rsidRPr="00C5288D">
              <w:rPr>
                <w:rFonts w:ascii="Montserrat" w:hAnsi="Montserrat"/>
                <w:bCs/>
                <w:lang w:val="es-ES"/>
              </w:rPr>
              <w:t xml:space="preserve"> </w:t>
            </w:r>
            <w:r w:rsidR="00832DBE" w:rsidRPr="00C5288D">
              <w:rPr>
                <w:rFonts w:ascii="Montserrat" w:hAnsi="Montserrat"/>
                <w:bCs/>
                <w:lang w:val="es-ES"/>
              </w:rPr>
              <w:t>Altamira</w:t>
            </w:r>
            <w:r w:rsidRPr="00C5288D">
              <w:rPr>
                <w:rFonts w:ascii="Montserrat" w:hAnsi="Montserrat"/>
                <w:bCs/>
                <w:lang w:val="es-ES"/>
              </w:rPr>
              <w:t>.</w:t>
            </w:r>
          </w:p>
          <w:p w14:paraId="689E48F4" w14:textId="3390321E" w:rsidR="003E0C69" w:rsidRPr="00C5288D" w:rsidRDefault="00832DBE" w:rsidP="002402D6">
            <w:pPr>
              <w:pStyle w:val="Prrafodelista"/>
              <w:numPr>
                <w:ilvl w:val="0"/>
                <w:numId w:val="28"/>
              </w:numPr>
              <w:jc w:val="both"/>
              <w:rPr>
                <w:rFonts w:ascii="Montserrat" w:hAnsi="Montserrat"/>
                <w:bCs/>
                <w:lang w:val="es-ES"/>
              </w:rPr>
            </w:pPr>
            <w:r w:rsidRPr="00C5288D">
              <w:rPr>
                <w:rFonts w:ascii="Montserrat" w:hAnsi="Montserrat"/>
                <w:bCs/>
                <w:lang w:val="es-ES"/>
              </w:rPr>
              <w:t>Colocación</w:t>
            </w:r>
            <w:r w:rsidR="003E0C69" w:rsidRPr="00C5288D">
              <w:rPr>
                <w:rFonts w:ascii="Montserrat" w:hAnsi="Montserrat"/>
                <w:bCs/>
                <w:lang w:val="es-ES"/>
              </w:rPr>
              <w:t xml:space="preserve"> y soldadura del marco metálico de la puerta a la estructura metálica del edificio, incluye perfil PTR de 2” x 2” para rigidizar el marco a la estructura.</w:t>
            </w:r>
          </w:p>
          <w:p w14:paraId="38190316" w14:textId="50BDF2EB"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Cortes, soldadura, pintura anticorrosiva y de acabado en color blanco en todos los elementos metálicos suministrados.</w:t>
            </w:r>
          </w:p>
          <w:p w14:paraId="221CF6DE" w14:textId="027952C8"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La puerta se cobra en otro concepto.</w:t>
            </w:r>
          </w:p>
          <w:p w14:paraId="036983D9" w14:textId="4FA4F2D7"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 xml:space="preserve">Suministro y </w:t>
            </w:r>
            <w:r w:rsidR="00832DBE">
              <w:rPr>
                <w:rFonts w:ascii="Montserrat" w:hAnsi="Montserrat"/>
                <w:bCs/>
                <w:lang w:val="es-ES"/>
              </w:rPr>
              <w:t>colocación</w:t>
            </w:r>
            <w:r>
              <w:rPr>
                <w:rFonts w:ascii="Montserrat" w:hAnsi="Montserrat"/>
                <w:bCs/>
                <w:lang w:val="es-ES"/>
              </w:rPr>
              <w:t xml:space="preserve"> de barra antipánico de 65 </w:t>
            </w:r>
            <w:r w:rsidR="00832DBE">
              <w:rPr>
                <w:rFonts w:ascii="Montserrat" w:hAnsi="Montserrat"/>
                <w:bCs/>
                <w:lang w:val="es-ES"/>
              </w:rPr>
              <w:t>centímetros</w:t>
            </w:r>
            <w:r>
              <w:rPr>
                <w:rFonts w:ascii="Montserrat" w:hAnsi="Montserrat"/>
                <w:bCs/>
                <w:lang w:val="es-ES"/>
              </w:rPr>
              <w:t xml:space="preserve"> como mínimo para puerta de 0.90 metros de ancho, con chapa.</w:t>
            </w:r>
          </w:p>
          <w:p w14:paraId="49E939AE" w14:textId="07B84ACC" w:rsidR="003E0C69" w:rsidRPr="00C5288D" w:rsidRDefault="003E0C69" w:rsidP="002402D6">
            <w:pPr>
              <w:pStyle w:val="Prrafodelista"/>
              <w:numPr>
                <w:ilvl w:val="0"/>
                <w:numId w:val="28"/>
              </w:numPr>
              <w:jc w:val="both"/>
              <w:rPr>
                <w:rFonts w:ascii="Montserrat" w:hAnsi="Montserrat"/>
                <w:bCs/>
                <w:lang w:val="es-ES"/>
              </w:rPr>
            </w:pPr>
            <w:r>
              <w:rPr>
                <w:rFonts w:ascii="Montserrat" w:hAnsi="Montserrat"/>
                <w:bCs/>
                <w:lang w:val="es-ES"/>
              </w:rPr>
              <w:t xml:space="preserve">Incluye aperturas, preparaciones y herrajes necesarios en la puerta para </w:t>
            </w:r>
            <w:r w:rsidR="00832DBE">
              <w:rPr>
                <w:rFonts w:ascii="Montserrat" w:hAnsi="Montserrat"/>
                <w:bCs/>
                <w:lang w:val="es-ES"/>
              </w:rPr>
              <w:t>colocación</w:t>
            </w:r>
            <w:r>
              <w:rPr>
                <w:rFonts w:ascii="Montserrat" w:hAnsi="Montserrat"/>
                <w:bCs/>
                <w:lang w:val="es-ES"/>
              </w:rPr>
              <w:t xml:space="preserve"> de la barra antipánico.</w:t>
            </w:r>
          </w:p>
          <w:p w14:paraId="6B4898CA" w14:textId="6C965152"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Pruebas necesarias de funcionamiento de la puerta.</w:t>
            </w:r>
          </w:p>
          <w:p w14:paraId="1B61BA7E" w14:textId="7777777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Los trabajos incluyen la mano de obra, herramienta, equipo y todo lo necesario para su correcta ejecución.</w:t>
            </w:r>
          </w:p>
          <w:p w14:paraId="0F3C454C" w14:textId="7777777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Todo el personal del CONTRATISTA deberá presentarse a sus labores diarias debidamente uniformados con overol color naranja, camisola tipo gabardina con cintas reflejantes, chaleco de seguridad con cintas reflejantes, gafete de identificación, casco del mismo color y todo su equipo básico de seguridad que corresponda a las actividades que va a realizar.</w:t>
            </w:r>
          </w:p>
          <w:p w14:paraId="163B4011" w14:textId="7777777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0F3BDA55" w14:textId="7A157C47" w:rsidR="003E0C69" w:rsidRPr="00C5288D" w:rsidRDefault="003E0C69" w:rsidP="002402D6">
            <w:pPr>
              <w:pStyle w:val="Prrafodelista"/>
              <w:numPr>
                <w:ilvl w:val="0"/>
                <w:numId w:val="28"/>
              </w:numPr>
              <w:jc w:val="both"/>
              <w:rPr>
                <w:rFonts w:ascii="Montserrat" w:hAnsi="Montserrat"/>
                <w:bCs/>
                <w:lang w:val="es-ES"/>
              </w:rPr>
            </w:pPr>
            <w:r w:rsidRPr="00C5288D">
              <w:rPr>
                <w:rFonts w:ascii="Montserrat" w:hAnsi="Montserrat"/>
                <w:bCs/>
                <w:lang w:val="es-E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4B5855D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924297D" w14:textId="254DA129"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3E0C69" w:rsidRPr="00501DEB" w14:paraId="36C75BE4" w14:textId="77777777" w:rsidTr="001C4706">
        <w:tc>
          <w:tcPr>
            <w:tcW w:w="9072" w:type="dxa"/>
            <w:tcBorders>
              <w:top w:val="single" w:sz="4" w:space="0" w:color="auto"/>
              <w:left w:val="single" w:sz="4" w:space="0" w:color="auto"/>
              <w:bottom w:val="single" w:sz="4" w:space="0" w:color="auto"/>
            </w:tcBorders>
            <w:shd w:val="clear" w:color="auto" w:fill="A50021"/>
          </w:tcPr>
          <w:p w14:paraId="580E4704" w14:textId="73D20602"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EA4AAB">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J.5</w:t>
            </w:r>
          </w:p>
        </w:tc>
      </w:tr>
      <w:tr w:rsidR="003E0C69" w:rsidRPr="00501DEB" w14:paraId="08DC379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91D01D6" w14:textId="2896E0D6"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 xml:space="preserve">Reposición de plafón de </w:t>
            </w:r>
            <w:r>
              <w:rPr>
                <w:rFonts w:ascii="Montserrat" w:hAnsi="Montserrat" w:cs="Arial"/>
                <w:b w:val="0"/>
                <w:bCs/>
              </w:rPr>
              <w:t>fibra mineral de 60 x 60 centímetros</w:t>
            </w:r>
            <w:r w:rsidRPr="00501DEB">
              <w:rPr>
                <w:rFonts w:ascii="Montserrat" w:hAnsi="Montserrat" w:cs="Arial"/>
                <w:b w:val="0"/>
                <w:bCs/>
              </w:rPr>
              <w:t>, incluye material, mano de obra, equipo y herramienta</w:t>
            </w:r>
          </w:p>
        </w:tc>
      </w:tr>
      <w:tr w:rsidR="003E0C69" w:rsidRPr="00501DEB" w14:paraId="341AA5A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34CCB29" w14:textId="3BA93E03"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UNIDAD:</w:t>
            </w:r>
            <w:r w:rsidRPr="00501DEB">
              <w:rPr>
                <w:rFonts w:ascii="Montserrat" w:hAnsi="Montserrat" w:cs="Arial"/>
                <w:b w:val="0"/>
                <w:lang w:val="es-ES"/>
              </w:rPr>
              <w:t xml:space="preserve"> </w:t>
            </w:r>
            <w:r>
              <w:rPr>
                <w:rFonts w:ascii="Montserrat" w:hAnsi="Montserrat" w:cs="Arial"/>
                <w:b w:val="0"/>
              </w:rPr>
              <w:t>Metro Cuadrado (M2)</w:t>
            </w:r>
            <w:r w:rsidRPr="00501DEB">
              <w:rPr>
                <w:rFonts w:ascii="Montserrat" w:hAnsi="Montserrat"/>
                <w:b w:val="0"/>
                <w:bCs/>
              </w:rPr>
              <w:t>.</w:t>
            </w:r>
          </w:p>
        </w:tc>
      </w:tr>
      <w:tr w:rsidR="003E0C69" w:rsidRPr="00501DEB" w14:paraId="71E0A19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D52F07B" w14:textId="44830ACA"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Reposición de plafón de </w:t>
            </w:r>
            <w:r>
              <w:rPr>
                <w:rFonts w:ascii="Montserrat" w:hAnsi="Montserrat" w:cs="Arial"/>
                <w:b w:val="0"/>
                <w:bCs/>
                <w:color w:val="000000"/>
              </w:rPr>
              <w:t>fibra mineral de 61 x 61 centímetros</w:t>
            </w:r>
            <w:r w:rsidRPr="00501DEB">
              <w:rPr>
                <w:rFonts w:ascii="Montserrat" w:hAnsi="Montserrat" w:cs="Arial"/>
                <w:b w:val="0"/>
                <w:bCs/>
                <w:color w:val="000000"/>
              </w:rPr>
              <w:t xml:space="preserve"> incluye material, mano de obra, equipo y herramienta</w:t>
            </w:r>
          </w:p>
        </w:tc>
      </w:tr>
      <w:tr w:rsidR="003E0C69" w:rsidRPr="00501DEB" w14:paraId="10C5A81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8F6D2B1" w14:textId="7F5ADF52" w:rsidR="003E0C69" w:rsidRPr="008D35D1" w:rsidRDefault="003E0C69" w:rsidP="003E0C69">
            <w:pPr>
              <w:pStyle w:val="Prrafodelista"/>
              <w:jc w:val="both"/>
              <w:rPr>
                <w:rFonts w:ascii="Montserrat" w:hAnsi="Montserrat"/>
                <w:b/>
              </w:rPr>
            </w:pPr>
            <w:r w:rsidRPr="007823CE">
              <w:rPr>
                <w:rFonts w:ascii="Montserrat" w:hAnsi="Montserrat"/>
                <w:b/>
              </w:rPr>
              <w:t>ALCANCES:</w:t>
            </w:r>
          </w:p>
          <w:p w14:paraId="2A2A3254" w14:textId="5C363649" w:rsidR="003E0C69" w:rsidRDefault="003E0C69" w:rsidP="002402D6">
            <w:pPr>
              <w:pStyle w:val="Prrafodelista"/>
              <w:numPr>
                <w:ilvl w:val="0"/>
                <w:numId w:val="17"/>
              </w:numPr>
              <w:jc w:val="both"/>
              <w:rPr>
                <w:rFonts w:ascii="Montserrat" w:hAnsi="Montserrat"/>
                <w:bCs/>
              </w:rPr>
            </w:pPr>
            <w:r w:rsidRPr="007823CE">
              <w:rPr>
                <w:rFonts w:ascii="Montserrat" w:hAnsi="Montserrat"/>
                <w:bCs/>
              </w:rPr>
              <w:t>Trazo y nivelación del área donde se colocará el cajillo</w:t>
            </w:r>
            <w:r>
              <w:rPr>
                <w:rFonts w:ascii="Montserrat" w:hAnsi="Montserrat"/>
                <w:bCs/>
              </w:rPr>
              <w:t xml:space="preserve"> </w:t>
            </w:r>
            <w:r w:rsidRPr="007823CE">
              <w:rPr>
                <w:rFonts w:ascii="Montserrat" w:hAnsi="Montserrat"/>
                <w:bCs/>
              </w:rPr>
              <w:t>plafón.</w:t>
            </w:r>
          </w:p>
          <w:p w14:paraId="26CD8522" w14:textId="3B422D98" w:rsidR="003E0C69" w:rsidRPr="00501DEB" w:rsidRDefault="003E0C69" w:rsidP="002402D6">
            <w:pPr>
              <w:pStyle w:val="Prrafodelista"/>
              <w:numPr>
                <w:ilvl w:val="0"/>
                <w:numId w:val="17"/>
              </w:numPr>
              <w:jc w:val="both"/>
              <w:rPr>
                <w:rFonts w:ascii="Montserrat" w:hAnsi="Montserrat"/>
                <w:bCs/>
              </w:rPr>
            </w:pPr>
            <w:r>
              <w:rPr>
                <w:rFonts w:ascii="Montserrat" w:hAnsi="Montserrat"/>
                <w:bCs/>
              </w:rPr>
              <w:t xml:space="preserve">Retiro de perfiles galvanizados y plafón dañados en el </w:t>
            </w:r>
            <w:r w:rsidR="00832DBE">
              <w:rPr>
                <w:rFonts w:ascii="Montserrat" w:hAnsi="Montserrat"/>
                <w:bCs/>
              </w:rPr>
              <w:t>almacén</w:t>
            </w:r>
            <w:r>
              <w:rPr>
                <w:rFonts w:ascii="Montserrat" w:hAnsi="Montserrat"/>
                <w:bCs/>
              </w:rPr>
              <w:t xml:space="preserve"> de la ASIPONA ALTAMIRA</w:t>
            </w:r>
          </w:p>
          <w:p w14:paraId="2FD976FD" w14:textId="4F98210C" w:rsidR="003E0C69" w:rsidRPr="00501DEB" w:rsidRDefault="003E0C69" w:rsidP="002402D6">
            <w:pPr>
              <w:pStyle w:val="Prrafodelista"/>
              <w:numPr>
                <w:ilvl w:val="0"/>
                <w:numId w:val="17"/>
              </w:numPr>
              <w:jc w:val="both"/>
              <w:rPr>
                <w:rFonts w:ascii="Montserrat" w:hAnsi="Montserrat"/>
                <w:bCs/>
              </w:rPr>
            </w:pPr>
            <w:r w:rsidRPr="00501DEB">
              <w:rPr>
                <w:rFonts w:ascii="Montserrat" w:hAnsi="Montserrat"/>
                <w:bCs/>
              </w:rPr>
              <w:t>Incluye; perfiles galvanizados, postes y canaleta de carga, canal listón, ángulo de amarre, esquineros, tornillos, redimix, perfacinta en uniones, alambre galvanizado del número 12 y 16</w:t>
            </w:r>
            <w:r>
              <w:rPr>
                <w:rFonts w:ascii="Montserrat" w:hAnsi="Montserrat"/>
                <w:bCs/>
              </w:rPr>
              <w:t xml:space="preserve"> y todo lo necesario para su colocación</w:t>
            </w:r>
            <w:r w:rsidRPr="00501DEB">
              <w:rPr>
                <w:rFonts w:ascii="Montserrat" w:hAnsi="Montserrat"/>
                <w:bCs/>
              </w:rPr>
              <w:t>.</w:t>
            </w:r>
          </w:p>
          <w:p w14:paraId="44B6A3C6" w14:textId="593F2621" w:rsidR="003E0C69" w:rsidRPr="00501DEB" w:rsidRDefault="003E0C69" w:rsidP="002402D6">
            <w:pPr>
              <w:pStyle w:val="Prrafodelista"/>
              <w:numPr>
                <w:ilvl w:val="0"/>
                <w:numId w:val="17"/>
              </w:numPr>
              <w:jc w:val="both"/>
              <w:rPr>
                <w:rFonts w:ascii="Montserrat" w:hAnsi="Montserrat"/>
                <w:bCs/>
              </w:rPr>
            </w:pPr>
            <w:r w:rsidRPr="00501DEB">
              <w:rPr>
                <w:rFonts w:ascii="Montserrat" w:hAnsi="Montserrat"/>
                <w:bCs/>
              </w:rPr>
              <w:t>Se deberá limpiar el área donde se colocará el plafón ,retirando los paneles en mal estado y pijas</w:t>
            </w:r>
            <w:r>
              <w:rPr>
                <w:rFonts w:ascii="Montserrat" w:hAnsi="Montserrat"/>
                <w:bCs/>
              </w:rPr>
              <w:t xml:space="preserve">, </w:t>
            </w:r>
            <w:r w:rsidRPr="00501DEB">
              <w:rPr>
                <w:rFonts w:ascii="Montserrat" w:hAnsi="Montserrat"/>
                <w:bCs/>
              </w:rPr>
              <w:t xml:space="preserve">tornillos </w:t>
            </w:r>
            <w:r>
              <w:rPr>
                <w:rFonts w:ascii="Montserrat" w:hAnsi="Montserrat"/>
                <w:bCs/>
              </w:rPr>
              <w:t xml:space="preserve">y perfiles </w:t>
            </w:r>
            <w:r w:rsidRPr="00501DEB">
              <w:rPr>
                <w:rFonts w:ascii="Montserrat" w:hAnsi="Montserrat"/>
                <w:bCs/>
              </w:rPr>
              <w:t>viejos.</w:t>
            </w:r>
          </w:p>
          <w:p w14:paraId="2DB5B0EE" w14:textId="77777777" w:rsidR="003E0C69" w:rsidRPr="00501DEB" w:rsidRDefault="003E0C69" w:rsidP="002402D6">
            <w:pPr>
              <w:pStyle w:val="Prrafodelista"/>
              <w:numPr>
                <w:ilvl w:val="0"/>
                <w:numId w:val="17"/>
              </w:numPr>
              <w:jc w:val="both"/>
              <w:rPr>
                <w:rFonts w:ascii="Montserrat" w:hAnsi="Montserrat"/>
                <w:bCs/>
              </w:rPr>
            </w:pPr>
            <w:r w:rsidRPr="00501DEB">
              <w:rPr>
                <w:rFonts w:ascii="Montserrat" w:hAnsi="Montserrat"/>
                <w:bCs/>
              </w:rPr>
              <w:t>Los bastidores metálicos deberán fijarse firmemente a la estructura principal del edificio por medio de taquetes y tornillos adecuados para tal fin, y sujetarán los canales de amarre inferior y superior a la losa y muro.</w:t>
            </w:r>
          </w:p>
          <w:p w14:paraId="2E5177AC" w14:textId="1595FB84" w:rsidR="003E0C69" w:rsidRPr="00501DEB" w:rsidRDefault="003E0C69" w:rsidP="002402D6">
            <w:pPr>
              <w:pStyle w:val="Prrafodelista"/>
              <w:numPr>
                <w:ilvl w:val="0"/>
                <w:numId w:val="17"/>
              </w:numPr>
              <w:jc w:val="both"/>
              <w:rPr>
                <w:rFonts w:ascii="Montserrat" w:hAnsi="Montserrat"/>
                <w:bCs/>
              </w:rPr>
            </w:pPr>
            <w:r w:rsidRPr="00501DEB">
              <w:rPr>
                <w:rFonts w:ascii="Montserrat" w:hAnsi="Montserrat"/>
                <w:bCs/>
              </w:rPr>
              <w:t xml:space="preserve"> Los postes se instalan dentro de los canales asegurando su </w:t>
            </w:r>
            <w:r>
              <w:rPr>
                <w:rFonts w:ascii="Montserrat" w:hAnsi="Montserrat"/>
                <w:bCs/>
              </w:rPr>
              <w:t>horizontalidad</w:t>
            </w:r>
            <w:r w:rsidRPr="00501DEB">
              <w:rPr>
                <w:rFonts w:ascii="Montserrat" w:hAnsi="Montserrat"/>
                <w:bCs/>
              </w:rPr>
              <w:t xml:space="preserve"> y no deberán separarse más de 61 centímetros entre ellos.</w:t>
            </w:r>
          </w:p>
          <w:p w14:paraId="0668D9D4" w14:textId="2EE6BCD5" w:rsidR="003E0C69" w:rsidRDefault="003E0C69" w:rsidP="002402D6">
            <w:pPr>
              <w:pStyle w:val="Prrafodelista"/>
              <w:numPr>
                <w:ilvl w:val="0"/>
                <w:numId w:val="17"/>
              </w:numPr>
              <w:jc w:val="both"/>
              <w:rPr>
                <w:rFonts w:ascii="Montserrat" w:hAnsi="Montserrat"/>
                <w:bCs/>
              </w:rPr>
            </w:pPr>
            <w:r>
              <w:rPr>
                <w:rFonts w:ascii="Montserrat" w:hAnsi="Montserrat"/>
                <w:bCs/>
              </w:rPr>
              <w:lastRenderedPageBreak/>
              <w:t xml:space="preserve">Una vez concluida la estructura de soporte se </w:t>
            </w:r>
            <w:r w:rsidR="00F71C8D">
              <w:rPr>
                <w:rFonts w:ascii="Montserrat" w:hAnsi="Montserrat"/>
                <w:bCs/>
              </w:rPr>
              <w:t>colocará</w:t>
            </w:r>
            <w:r>
              <w:rPr>
                <w:rFonts w:ascii="Montserrat" w:hAnsi="Montserrat"/>
                <w:bCs/>
              </w:rPr>
              <w:t xml:space="preserve"> el plafond de fibra mineral de 61 x 61</w:t>
            </w:r>
          </w:p>
          <w:p w14:paraId="6BF85CED" w14:textId="0E952E24" w:rsidR="003E0C69" w:rsidRPr="00501DEB" w:rsidRDefault="003E0C69" w:rsidP="002402D6">
            <w:pPr>
              <w:pStyle w:val="Prrafodelista"/>
              <w:numPr>
                <w:ilvl w:val="0"/>
                <w:numId w:val="17"/>
              </w:numPr>
              <w:jc w:val="both"/>
              <w:rPr>
                <w:rFonts w:ascii="Montserrat" w:hAnsi="Montserrat"/>
                <w:bCs/>
              </w:rPr>
            </w:pPr>
            <w:r>
              <w:rPr>
                <w:rFonts w:ascii="Montserrat" w:hAnsi="Montserrat"/>
                <w:bCs/>
              </w:rPr>
              <w:t xml:space="preserve">El contratista deberá considerar que la distancia de la estructura de la azotea donde se anclara el alambre galvanizado es a una altura </w:t>
            </w:r>
            <w:r w:rsidR="00F71C8D">
              <w:rPr>
                <w:rFonts w:ascii="Montserrat" w:hAnsi="Montserrat"/>
                <w:bCs/>
              </w:rPr>
              <w:t>de 5</w:t>
            </w:r>
            <w:r>
              <w:rPr>
                <w:rFonts w:ascii="Montserrat" w:hAnsi="Montserrat"/>
                <w:bCs/>
              </w:rPr>
              <w:t xml:space="preserve"> metros, por lo cual deberá considerar los andamios, escaleras o plataformas necesarios.</w:t>
            </w:r>
          </w:p>
          <w:p w14:paraId="7F795368" w14:textId="77777777" w:rsidR="003E0C69" w:rsidRPr="00501DEB" w:rsidRDefault="003E0C69" w:rsidP="002402D6">
            <w:pPr>
              <w:pStyle w:val="Prrafodelista"/>
              <w:numPr>
                <w:ilvl w:val="0"/>
                <w:numId w:val="1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6C81C23A" w14:textId="77777777" w:rsidR="003E0C69" w:rsidRPr="00501DEB" w:rsidRDefault="003E0C69" w:rsidP="002402D6">
            <w:pPr>
              <w:pStyle w:val="Prrafodelista"/>
              <w:numPr>
                <w:ilvl w:val="0"/>
                <w:numId w:val="17"/>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4905183E" w14:textId="77777777" w:rsidR="003E0C69" w:rsidRPr="00501DEB" w:rsidRDefault="003E0C69" w:rsidP="002402D6">
            <w:pPr>
              <w:pStyle w:val="Prrafodelista"/>
              <w:numPr>
                <w:ilvl w:val="0"/>
                <w:numId w:val="17"/>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637FCF06" w14:textId="77777777" w:rsidR="003E0C69" w:rsidRPr="00501DEB" w:rsidRDefault="003E0C69" w:rsidP="002402D6">
            <w:pPr>
              <w:pStyle w:val="Prrafodelista"/>
              <w:numPr>
                <w:ilvl w:val="0"/>
                <w:numId w:val="17"/>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3936047A" w14:textId="77777777" w:rsidR="003E0C69" w:rsidRPr="00501DEB" w:rsidRDefault="003E0C69" w:rsidP="002402D6">
            <w:pPr>
              <w:pStyle w:val="Prrafodelista"/>
              <w:numPr>
                <w:ilvl w:val="0"/>
                <w:numId w:val="17"/>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8569A5A" w14:textId="77777777" w:rsidR="003E0C69" w:rsidRPr="00501DEB" w:rsidRDefault="003E0C69" w:rsidP="002402D6">
            <w:pPr>
              <w:pStyle w:val="Prrafodelista"/>
              <w:numPr>
                <w:ilvl w:val="0"/>
                <w:numId w:val="17"/>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51A3B78E" w14:textId="5D6C6D53" w:rsidR="003E0C69" w:rsidRPr="007823CE" w:rsidRDefault="003E0C69" w:rsidP="002402D6">
            <w:pPr>
              <w:pStyle w:val="Prrafodelista"/>
              <w:numPr>
                <w:ilvl w:val="0"/>
                <w:numId w:val="17"/>
              </w:numPr>
              <w:jc w:val="both"/>
              <w:rPr>
                <w:rFonts w:ascii="Montserrat" w:hAnsi="Montserrat"/>
                <w:bCs/>
              </w:rPr>
            </w:pPr>
            <w:r w:rsidRPr="007823CE">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6EB45E6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9CF3F19" w14:textId="23AAE1F2"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el </w:t>
            </w:r>
            <w:r>
              <w:rPr>
                <w:rFonts w:ascii="Montserrat" w:hAnsi="Montserrat"/>
                <w:b w:val="0"/>
                <w:bCs/>
              </w:rPr>
              <w:t>Metro Cuadrado (M2)</w:t>
            </w:r>
            <w:r w:rsidRPr="00501DEB">
              <w:rPr>
                <w:rFonts w:ascii="Montserrat" w:hAnsi="Montserrat"/>
                <w:b w:val="0"/>
                <w:bCs/>
              </w:rPr>
              <w:t>, cuantificado en obra, por unidad de obra terminada.</w:t>
            </w:r>
          </w:p>
        </w:tc>
      </w:tr>
      <w:tr w:rsidR="003E0C69" w:rsidRPr="00501DEB" w14:paraId="58A7BE1F" w14:textId="77777777" w:rsidTr="001C4706">
        <w:tc>
          <w:tcPr>
            <w:tcW w:w="9072" w:type="dxa"/>
            <w:tcBorders>
              <w:top w:val="single" w:sz="4" w:space="0" w:color="auto"/>
              <w:left w:val="single" w:sz="4" w:space="0" w:color="auto"/>
              <w:bottom w:val="single" w:sz="4" w:space="0" w:color="auto"/>
            </w:tcBorders>
            <w:shd w:val="clear" w:color="auto" w:fill="A50021"/>
          </w:tcPr>
          <w:p w14:paraId="326E9DC8" w14:textId="788F2CCA"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EA4AAB">
              <w:rPr>
                <w:rFonts w:ascii="Montserrat" w:hAnsi="Montserrat" w:cs="Arial"/>
                <w:color w:val="FFFFFF" w:themeColor="background1"/>
                <w:lang w:eastAsia="es-MX"/>
              </w:rPr>
              <w:t xml:space="preserve"> No. </w:t>
            </w:r>
            <w:r>
              <w:rPr>
                <w:rFonts w:ascii="Montserrat" w:hAnsi="Montserrat" w:cs="Arial"/>
                <w:color w:val="FFFFFF" w:themeColor="background1"/>
                <w:lang w:eastAsia="es-MX"/>
              </w:rPr>
              <w:t>J.6</w:t>
            </w:r>
          </w:p>
        </w:tc>
      </w:tr>
      <w:tr w:rsidR="003E0C69" w:rsidRPr="00501DEB" w14:paraId="419B817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6359B81" w14:textId="478F21EF"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panel aislado prefabricado con </w:t>
            </w:r>
            <w:r>
              <w:rPr>
                <w:rFonts w:ascii="Montserrat" w:hAnsi="Montserrat" w:cs="Arial"/>
                <w:b w:val="0"/>
                <w:lang w:eastAsia="es-MX"/>
              </w:rPr>
              <w:t>lámina</w:t>
            </w:r>
            <w:r w:rsidRPr="00501DEB">
              <w:rPr>
                <w:rFonts w:ascii="Montserrat" w:hAnsi="Montserrat" w:cs="Arial"/>
                <w:b w:val="0"/>
                <w:lang w:eastAsia="es-MX"/>
              </w:rPr>
              <w:t xml:space="preserve"> calibre 26/26 en ambas caras, núcleo de espuma rígida de poliuretano, incluye pijas, conectores, sello, material, mano de obra equipo y herramienta.</w:t>
            </w:r>
          </w:p>
        </w:tc>
      </w:tr>
      <w:tr w:rsidR="003E0C69" w:rsidRPr="00501DEB" w14:paraId="7BC4D1B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5C1ED9A" w14:textId="5915A530"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UNIDAD:</w:t>
            </w:r>
            <w:r w:rsidRPr="00501DEB">
              <w:rPr>
                <w:rFonts w:ascii="Montserrat" w:hAnsi="Montserrat" w:cs="Arial"/>
                <w:bCs/>
              </w:rPr>
              <w:t xml:space="preserve"> </w:t>
            </w:r>
            <w:r>
              <w:rPr>
                <w:rFonts w:ascii="Montserrat" w:hAnsi="Montserrat" w:cs="Arial"/>
                <w:b w:val="0"/>
              </w:rPr>
              <w:t>Metro Cuadrado (M2)</w:t>
            </w:r>
          </w:p>
        </w:tc>
      </w:tr>
      <w:tr w:rsidR="003E0C69" w:rsidRPr="00501DEB" w14:paraId="7BC36B3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8AEFA41" w14:textId="2E6F1AB3"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 xml:space="preserve">DESCRIPCIÓN: </w:t>
            </w:r>
            <w:r w:rsidRPr="00501DEB">
              <w:rPr>
                <w:rFonts w:ascii="Montserrat" w:hAnsi="Montserrat" w:cs="Arial"/>
                <w:b w:val="0"/>
                <w:lang w:eastAsia="es-MX"/>
              </w:rPr>
              <w:t xml:space="preserve">Suministro y colocación de panel aislado prefabricado </w:t>
            </w:r>
            <w:r>
              <w:rPr>
                <w:rFonts w:ascii="Montserrat" w:hAnsi="Montserrat" w:cs="Arial"/>
                <w:b w:val="0"/>
                <w:lang w:eastAsia="es-MX"/>
              </w:rPr>
              <w:t>lámina</w:t>
            </w:r>
            <w:r w:rsidRPr="00501DEB">
              <w:rPr>
                <w:rFonts w:ascii="Montserrat" w:hAnsi="Montserrat" w:cs="Arial"/>
                <w:b w:val="0"/>
                <w:lang w:eastAsia="es-MX"/>
              </w:rPr>
              <w:t xml:space="preserve"> calibre 26/26 con relleno en un núcleo en espuma rígida de poliuretano en las dimensiones al sitio indicado; incluye todo lo necesario para la correcta realización de los trabajos </w:t>
            </w:r>
          </w:p>
        </w:tc>
      </w:tr>
      <w:tr w:rsidR="003E0C69" w:rsidRPr="00501DEB" w14:paraId="0F42EA7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7600CF5" w14:textId="77777777" w:rsidR="003E0C69" w:rsidRPr="00710D4B" w:rsidRDefault="003E0C69" w:rsidP="003E0C69">
            <w:pPr>
              <w:pStyle w:val="Prrafodelista"/>
              <w:jc w:val="both"/>
              <w:rPr>
                <w:rFonts w:ascii="Montserrat" w:hAnsi="Montserrat"/>
                <w:bCs/>
              </w:rPr>
            </w:pPr>
            <w:r w:rsidRPr="00710D4B">
              <w:rPr>
                <w:rFonts w:ascii="Montserrat" w:hAnsi="Montserrat"/>
                <w:b/>
              </w:rPr>
              <w:t>ALCANCES</w:t>
            </w:r>
            <w:r w:rsidRPr="00710D4B">
              <w:rPr>
                <w:rFonts w:ascii="Montserrat" w:hAnsi="Montserrat"/>
                <w:bCs/>
              </w:rPr>
              <w:t>:</w:t>
            </w:r>
          </w:p>
          <w:p w14:paraId="3ADDFB3B"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Al ser el PIS Y ÁREA MEDIA, unidades administrativas en funcionamiento, se deberán coordinar los trabajos de desmontaje y montaje del panel.</w:t>
            </w:r>
          </w:p>
          <w:p w14:paraId="70FBD362"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Desmontaje de panel dañado procurando colocar el panel de reposición en el mismo día para no dañar los equipos y mobiliario al quedar expuestos a la intemperie.</w:t>
            </w:r>
          </w:p>
          <w:p w14:paraId="07E94559"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B162CCB"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Incluye la aplicación de sellador elástico de poliuretano de 1 componente</w:t>
            </w:r>
          </w:p>
          <w:p w14:paraId="3CC129D5"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los herrajes, clip de fijación, pijas con arandela de neopreno integrada resistentes a la corrosión, tornillería, perfiles complementarios necesarios.</w:t>
            </w:r>
          </w:p>
          <w:p w14:paraId="596EB229"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 xml:space="preserve">Al iniciar la instalación de los paneles de cubierta se debe asegurar el correcto escuadre de la primer </w:t>
            </w:r>
            <w:r>
              <w:rPr>
                <w:rFonts w:ascii="Montserrat" w:hAnsi="Montserrat"/>
                <w:bCs/>
              </w:rPr>
              <w:t>Pieza</w:t>
            </w:r>
            <w:r w:rsidRPr="00501DEB">
              <w:rPr>
                <w:rFonts w:ascii="Montserrat" w:hAnsi="Montserrat"/>
                <w:bCs/>
              </w:rPr>
              <w:t xml:space="preserve"> o línea del panel ya que esta servirá de base para los siguientes, evitando descuadres que se reflejen en cortes innecesarios al panel o en traslapes innecesarios.</w:t>
            </w:r>
          </w:p>
          <w:p w14:paraId="06B5AA50"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Altura de aplicación 3.60 metros</w:t>
            </w:r>
            <w:r>
              <w:rPr>
                <w:rFonts w:ascii="Montserrat" w:hAnsi="Montserrat"/>
                <w:bCs/>
              </w:rPr>
              <w:t>.</w:t>
            </w:r>
          </w:p>
          <w:p w14:paraId="02536342" w14:textId="77777777" w:rsidR="003E0C69" w:rsidRPr="00501DEB" w:rsidRDefault="003E0C69" w:rsidP="002402D6">
            <w:pPr>
              <w:pStyle w:val="Prrafodelista"/>
              <w:numPr>
                <w:ilvl w:val="0"/>
                <w:numId w:val="25"/>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54138430" w14:textId="77777777" w:rsidR="003E0C69" w:rsidRPr="00501DEB" w:rsidRDefault="003E0C69" w:rsidP="002402D6">
            <w:pPr>
              <w:pStyle w:val="Prrafodelista"/>
              <w:numPr>
                <w:ilvl w:val="0"/>
                <w:numId w:val="25"/>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BC2FB89" w14:textId="77777777" w:rsidR="003E0C69" w:rsidRPr="00501DEB" w:rsidRDefault="003E0C69" w:rsidP="002402D6">
            <w:pPr>
              <w:pStyle w:val="Prrafodelista"/>
              <w:numPr>
                <w:ilvl w:val="0"/>
                <w:numId w:val="25"/>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23875EF" w14:textId="77777777" w:rsidR="003E0C69" w:rsidRPr="00501DEB" w:rsidRDefault="003E0C69" w:rsidP="002402D6">
            <w:pPr>
              <w:pStyle w:val="Prrafodelista"/>
              <w:numPr>
                <w:ilvl w:val="0"/>
                <w:numId w:val="25"/>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B113062" w14:textId="77777777" w:rsidR="003E0C69" w:rsidRPr="00501DEB" w:rsidRDefault="003E0C69" w:rsidP="002402D6">
            <w:pPr>
              <w:pStyle w:val="Prrafodelista"/>
              <w:numPr>
                <w:ilvl w:val="0"/>
                <w:numId w:val="25"/>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tomando en cuenta el nivel de trabajo, el descenso de escombro en su caso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2F655B6" w14:textId="3D7A0248" w:rsidR="003E0C69" w:rsidRPr="00710D4B" w:rsidRDefault="003E0C69" w:rsidP="002402D6">
            <w:pPr>
              <w:pStyle w:val="Prrafodelista"/>
              <w:numPr>
                <w:ilvl w:val="0"/>
                <w:numId w:val="25"/>
              </w:numPr>
              <w:jc w:val="both"/>
              <w:rPr>
                <w:rFonts w:ascii="Montserrat" w:hAnsi="Montserrat"/>
                <w:bCs/>
              </w:rPr>
            </w:pPr>
            <w:r w:rsidRPr="00710D4B">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0E6C170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52A2F7A" w14:textId="0CB66677"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Cuadrado (M2), cuantificado en obra, por unidad de obra terminada</w:t>
            </w:r>
            <w:r w:rsidRPr="00501DEB">
              <w:rPr>
                <w:rFonts w:ascii="Montserrat" w:hAnsi="Montserrat"/>
                <w:b w:val="0"/>
                <w:bCs/>
              </w:rPr>
              <w:t>.</w:t>
            </w:r>
          </w:p>
        </w:tc>
      </w:tr>
      <w:tr w:rsidR="003E0C69" w:rsidRPr="00501DEB" w14:paraId="2603FA7B" w14:textId="77777777" w:rsidTr="001C4706">
        <w:tc>
          <w:tcPr>
            <w:tcW w:w="9072" w:type="dxa"/>
            <w:tcBorders>
              <w:top w:val="single" w:sz="4" w:space="0" w:color="auto"/>
              <w:left w:val="single" w:sz="4" w:space="0" w:color="auto"/>
              <w:bottom w:val="single" w:sz="4" w:space="0" w:color="auto"/>
            </w:tcBorders>
            <w:shd w:val="clear" w:color="auto" w:fill="A50021"/>
          </w:tcPr>
          <w:p w14:paraId="30902C65" w14:textId="269CFFBA"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9665FD">
              <w:rPr>
                <w:rFonts w:ascii="Montserrat" w:hAnsi="Montserrat" w:cs="Arial"/>
                <w:color w:val="FFFFFF" w:themeColor="background1"/>
                <w:lang w:eastAsia="es-MX"/>
              </w:rPr>
              <w:t xml:space="preserve"> No. </w:t>
            </w:r>
            <w:r>
              <w:rPr>
                <w:rFonts w:ascii="Montserrat" w:hAnsi="Montserrat" w:cs="Arial"/>
                <w:color w:val="FFFFFF" w:themeColor="background1"/>
                <w:lang w:eastAsia="es-MX"/>
              </w:rPr>
              <w:t>J.7</w:t>
            </w:r>
          </w:p>
        </w:tc>
      </w:tr>
      <w:tr w:rsidR="003E0C69" w:rsidRPr="00501DEB" w14:paraId="2EE898C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5E64B6E" w14:textId="506634E8"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perfil remate gotero en panel multy techo incluye; tornillos y/o herrajes, material, mano de obra, equipo y herramienta.</w:t>
            </w:r>
          </w:p>
        </w:tc>
      </w:tr>
      <w:tr w:rsidR="003E0C69" w:rsidRPr="00501DEB" w14:paraId="3AD3A70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C39A74B" w14:textId="7C08771A"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UNIDAD:</w:t>
            </w:r>
            <w:r w:rsidRPr="00501DEB">
              <w:rPr>
                <w:rFonts w:ascii="Montserrat" w:hAnsi="Montserrat" w:cs="Arial"/>
                <w:bCs/>
              </w:rPr>
              <w:t xml:space="preserve"> </w:t>
            </w:r>
            <w:r>
              <w:rPr>
                <w:rFonts w:ascii="Montserrat" w:hAnsi="Montserrat" w:cs="Arial"/>
                <w:b w:val="0"/>
              </w:rPr>
              <w:t>Metro (M).</w:t>
            </w:r>
          </w:p>
        </w:tc>
      </w:tr>
      <w:tr w:rsidR="003E0C69" w:rsidRPr="00501DEB" w14:paraId="1780DB9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4BBE659" w14:textId="6BCE23F1" w:rsidR="003E0C69" w:rsidRDefault="003E0C69" w:rsidP="003E0C69">
            <w:pPr>
              <w:widowControl w:val="0"/>
              <w:jc w:val="center"/>
              <w:rPr>
                <w:rFonts w:ascii="Montserrat" w:hAnsi="Montserrat" w:cs="Arial"/>
                <w:color w:val="FFFFFF" w:themeColor="background1"/>
                <w:lang w:eastAsia="es-MX"/>
              </w:rPr>
            </w:pPr>
            <w:r w:rsidRPr="00501DEB">
              <w:rPr>
                <w:rFonts w:ascii="Montserrat" w:hAnsi="Montserrat" w:cs="Arial"/>
                <w:bCs/>
                <w:lang w:eastAsia="es-MX"/>
              </w:rPr>
              <w:t xml:space="preserve">DESCRIPCIÓN: </w:t>
            </w:r>
            <w:r w:rsidRPr="00501DEB">
              <w:rPr>
                <w:rFonts w:ascii="Montserrat" w:hAnsi="Montserrat" w:cs="Arial"/>
                <w:b w:val="0"/>
                <w:lang w:eastAsia="es-MX"/>
              </w:rPr>
              <w:t>Suministro y colocación de perfil remate gotero en panel multy techo</w:t>
            </w:r>
          </w:p>
        </w:tc>
      </w:tr>
      <w:tr w:rsidR="003E0C69" w:rsidRPr="00501DEB" w14:paraId="5F3CE87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E45CC5C" w14:textId="1745FCD9" w:rsidR="003E0C69" w:rsidRDefault="003E0C69" w:rsidP="003E0C69">
            <w:pPr>
              <w:pStyle w:val="Prrafodelista"/>
              <w:ind w:left="308"/>
              <w:jc w:val="both"/>
              <w:rPr>
                <w:rFonts w:ascii="Montserrat" w:hAnsi="Montserrat"/>
                <w:b/>
              </w:rPr>
            </w:pPr>
            <w:r w:rsidRPr="00710D4B">
              <w:rPr>
                <w:rFonts w:ascii="Montserrat" w:hAnsi="Montserrat"/>
                <w:b/>
              </w:rPr>
              <w:t>ALCANCES:</w:t>
            </w:r>
          </w:p>
          <w:p w14:paraId="7301D636" w14:textId="77777777" w:rsidR="003E0C69" w:rsidRPr="00710D4B" w:rsidRDefault="003E0C69" w:rsidP="003E0C69">
            <w:pPr>
              <w:pStyle w:val="Prrafodelista"/>
              <w:ind w:left="308"/>
              <w:jc w:val="both"/>
              <w:rPr>
                <w:rFonts w:ascii="Montserrat" w:hAnsi="Montserrat"/>
                <w:b/>
              </w:rPr>
            </w:pPr>
          </w:p>
          <w:p w14:paraId="36BDD058" w14:textId="77777777" w:rsidR="003E0C69" w:rsidRPr="00501DEB" w:rsidRDefault="003E0C69" w:rsidP="002402D6">
            <w:pPr>
              <w:pStyle w:val="Prrafodelista"/>
              <w:numPr>
                <w:ilvl w:val="0"/>
                <w:numId w:val="24"/>
              </w:numPr>
              <w:ind w:left="308" w:hanging="308"/>
              <w:jc w:val="both"/>
              <w:rPr>
                <w:rFonts w:ascii="Montserrat" w:hAnsi="Montserrat"/>
                <w:bCs/>
              </w:rPr>
            </w:pPr>
            <w:r w:rsidRPr="00501DEB">
              <w:rPr>
                <w:rFonts w:ascii="Montserrat" w:hAnsi="Montserrat"/>
                <w:bCs/>
              </w:rPr>
              <w:lastRenderedPageBreak/>
              <w:t>Suministro, colocación y fijación de perfil de remate tipo goterón para panel multytecho incluye herrajes, tornillos y todos los accesorios necesarios para su instalación.</w:t>
            </w:r>
          </w:p>
          <w:p w14:paraId="2AEEA187" w14:textId="77777777" w:rsidR="003E0C69" w:rsidRPr="00501DEB" w:rsidRDefault="003E0C69" w:rsidP="002402D6">
            <w:pPr>
              <w:pStyle w:val="Prrafodelista"/>
              <w:numPr>
                <w:ilvl w:val="0"/>
                <w:numId w:val="24"/>
              </w:numPr>
              <w:ind w:left="308" w:hanging="308"/>
              <w:jc w:val="both"/>
              <w:rPr>
                <w:rFonts w:ascii="Montserrat" w:hAnsi="Montserrat"/>
                <w:bCs/>
              </w:rPr>
            </w:pPr>
            <w:r w:rsidRPr="00501DEB">
              <w:rPr>
                <w:rFonts w:ascii="Montserrat" w:hAnsi="Montserrat"/>
                <w:bCs/>
              </w:rPr>
              <w:t>Considerar el uso de andamios, pasarelas, etc. Para esta actividad.</w:t>
            </w:r>
          </w:p>
          <w:p w14:paraId="1FB77E8E" w14:textId="77777777" w:rsidR="003E0C69" w:rsidRPr="00501DEB" w:rsidRDefault="003E0C69" w:rsidP="002402D6">
            <w:pPr>
              <w:pStyle w:val="Prrafodelista"/>
              <w:numPr>
                <w:ilvl w:val="0"/>
                <w:numId w:val="24"/>
              </w:numPr>
              <w:ind w:left="308" w:hanging="308"/>
              <w:jc w:val="both"/>
              <w:rPr>
                <w:rFonts w:ascii="Montserrat" w:hAnsi="Montserrat"/>
                <w:bCs/>
              </w:rPr>
            </w:pPr>
            <w:r w:rsidRPr="00501DEB">
              <w:rPr>
                <w:rFonts w:ascii="Montserrat" w:hAnsi="Montserrat"/>
                <w:bCs/>
              </w:rPr>
              <w:t>Incluye la aplicación de sellador elástico de poliuretano de 1 componente</w:t>
            </w:r>
          </w:p>
          <w:p w14:paraId="5D7EBE23" w14:textId="77777777" w:rsidR="003E0C69" w:rsidRPr="00501DEB" w:rsidRDefault="003E0C69" w:rsidP="002402D6">
            <w:pPr>
              <w:pStyle w:val="Prrafodelista"/>
              <w:numPr>
                <w:ilvl w:val="0"/>
                <w:numId w:val="24"/>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los herrajes, clip de fijación, pijas con arandela de neopreno integrada resistentes a la corrosión, tornillería, perfiles complementarios necesarios.</w:t>
            </w:r>
          </w:p>
          <w:p w14:paraId="62513987" w14:textId="77777777" w:rsidR="003E0C69" w:rsidRPr="00501DEB" w:rsidRDefault="003E0C69" w:rsidP="002402D6">
            <w:pPr>
              <w:pStyle w:val="Prrafodelista"/>
              <w:numPr>
                <w:ilvl w:val="0"/>
                <w:numId w:val="24"/>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6118D0B3" w14:textId="77777777" w:rsidR="003E0C69" w:rsidRPr="00501DEB" w:rsidRDefault="003E0C69" w:rsidP="002402D6">
            <w:pPr>
              <w:pStyle w:val="Prrafodelista"/>
              <w:numPr>
                <w:ilvl w:val="0"/>
                <w:numId w:val="24"/>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5761CD5" w14:textId="100B4902" w:rsidR="003E0C69" w:rsidRPr="00710D4B" w:rsidRDefault="003E0C69" w:rsidP="002402D6">
            <w:pPr>
              <w:pStyle w:val="Prrafodelista"/>
              <w:numPr>
                <w:ilvl w:val="0"/>
                <w:numId w:val="24"/>
              </w:numPr>
              <w:ind w:left="308" w:hanging="308"/>
              <w:jc w:val="both"/>
              <w:rPr>
                <w:rFonts w:ascii="Montserrat" w:hAnsi="Montserrat"/>
                <w:bCs/>
              </w:rPr>
            </w:pPr>
            <w:r w:rsidRPr="00710D4B">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r w:rsidRPr="00710D4B">
              <w:rPr>
                <w:rFonts w:ascii="Montserrat" w:hAnsi="Montserrat"/>
                <w:bCs/>
                <w:noProof/>
              </w:rPr>
              <mc:AlternateContent>
                <mc:Choice Requires="wps">
                  <w:drawing>
                    <wp:anchor distT="0" distB="0" distL="114300" distR="114300" simplePos="0" relativeHeight="251771904" behindDoc="1" locked="0" layoutInCell="1" allowOverlap="1" wp14:anchorId="1BFC8D5F" wp14:editId="42C83F77">
                      <wp:simplePos x="0" y="0"/>
                      <wp:positionH relativeFrom="column">
                        <wp:posOffset>2486661</wp:posOffset>
                      </wp:positionH>
                      <wp:positionV relativeFrom="paragraph">
                        <wp:posOffset>113665</wp:posOffset>
                      </wp:positionV>
                      <wp:extent cx="457200" cy="219075"/>
                      <wp:effectExtent l="0" t="0" r="19050" b="28575"/>
                      <wp:wrapNone/>
                      <wp:docPr id="27" name="Rectángulo 27"/>
                      <wp:cNvGraphicFramePr/>
                      <a:graphic xmlns:a="http://schemas.openxmlformats.org/drawingml/2006/main">
                        <a:graphicData uri="http://schemas.microsoft.com/office/word/2010/wordprocessingShape">
                          <wps:wsp>
                            <wps:cNvSpPr/>
                            <wps:spPr>
                              <a:xfrm>
                                <a:off x="0" y="0"/>
                                <a:ext cx="457200" cy="2190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A42BEB" id="Rectángulo 27" o:spid="_x0000_s1026" style="position:absolute;margin-left:195.8pt;margin-top:8.95pt;width:36pt;height:17.25pt;z-index:-251544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tRohQIAAH8FAAAOAAAAZHJzL2Uyb0RvYy54bWysVEtu2zAQ3RfoHQjuG0lG0jSG5cBwkKJA&#10;kAb5IGuaoiwC/HVI/3qbnqUX65CU5DQtugjqBU1qZh5nHt/M7HKvFdkK8NKamlYnJSXCcNtIs67p&#10;0+P1h0+U+MBMw5Q1oqYH4enl/P272c5NxcR2VjUCCIIYP925mnYhuGlReN4JzfyJdcKgsbWgWcAj&#10;rIsG2A7RtSomZfmx2FloHFguvMevV9lI5wm/bQUPX9vWi0BUTTG3kFZI6yquxXzGpmtgrpO8T4O9&#10;IQvNpMFLR6grFhjZgPwDSksO1ts2nHCrC9u2kotUA1ZTla+qeeiYE6kWJMe7kSb//2D57fYOiGxq&#10;OjmnxDCNb3SPrP38YdYbZQl+RYp2zk/R88HdQX/yuI317lvQ8R8rIftE62GkVewD4fjx9Owcn4oS&#10;jqZJdVGen0XM4hjswIfPwmoSNzUFvD+RybY3PmTXwSXe5a2SzbVUKh2iUsRSAdkyfOPVuurBf/NS&#10;5k2BmGOMLGL9ueK0CwclIp4y96JF8rDGSUo4yfaYDONcmFBlU8cakXM8K/E3ZDmknwhJgBG5xepG&#10;7B5g8MwgA3amp/ePoSKpfgwu/5VYDh4j0s3WhDFYS2PhbwAKq+pvzv4DSZmayNLKNgeUFtjcc97x&#10;a4nPe8N8uGOATYaKwMGB1s7Cd0p22IQ19d82DAQl6otBlV9Up6exa9MhyYgSeGlZvbSYjV5a1ECF&#10;I8fxtMVgCGrYtmD1M86LRbwVTcxwvLumPMBwWIY8HHDicLFYJDfsVMfCjXlwPIJHlqIcH/fPDFyv&#10;2YBiv7VDw7LpK+lm3xhp7GITbCuTro889fxhlych9BMpjpGX5+R1nJvzXwAAAP//AwBQSwMEFAAG&#10;AAgAAAAhAN6YPojgAAAACQEAAA8AAABkcnMvZG93bnJldi54bWxMj8FOg0AQhu8mvsNmTLzZpbRS&#10;QZbGGI0x8aCtSXucwi4Q2VnCLhTf3vGkx5n/yz/f5NvZdmLSg28dKVguIhCaSle1VCv43D/f3IHw&#10;AanCzpFW8K09bIvLixyzyp3pQ0+7UAsuIZ+hgiaEPpPSl4226Beu18SZcYPFwONQy2rAM5fbTsZR&#10;lEiLLfGFBnv92OjyazdaBUeDL/unV/8mTTyZtH0fD2YzKnV9NT/cgwh6Dn8w/OqzOhTsdHIjVV50&#10;ClbpMmGUg00KgoF1suLFScFtvAZZ5PL/B8UPAAAA//8DAFBLAQItABQABgAIAAAAIQC2gziS/gAA&#10;AOEBAAATAAAAAAAAAAAAAAAAAAAAAABbQ29udGVudF9UeXBlc10ueG1sUEsBAi0AFAAGAAgAAAAh&#10;ADj9If/WAAAAlAEAAAsAAAAAAAAAAAAAAAAALwEAAF9yZWxzLy5yZWxzUEsBAi0AFAAGAAgAAAAh&#10;ANNe1GiFAgAAfwUAAA4AAAAAAAAAAAAAAAAALgIAAGRycy9lMm9Eb2MueG1sUEsBAi0AFAAGAAgA&#10;AAAhAN6YPojgAAAACQEAAA8AAAAAAAAAAAAAAAAA3wQAAGRycy9kb3ducmV2LnhtbFBLBQYAAAAA&#10;BAAEAPMAAADsBQAAAAA=&#10;" fillcolor="white [3212]" strokecolor="white [3212]" strokeweight="1pt"/>
                  </w:pict>
                </mc:Fallback>
              </mc:AlternateContent>
            </w:r>
          </w:p>
        </w:tc>
      </w:tr>
      <w:tr w:rsidR="003E0C69" w:rsidRPr="00501DEB" w14:paraId="455DE4A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EAE7226" w14:textId="17379CC9"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(M), cuantificado en obra, por unidad de obra terminada</w:t>
            </w:r>
            <w:r w:rsidRPr="00501DEB">
              <w:rPr>
                <w:rFonts w:ascii="Montserrat" w:hAnsi="Montserrat"/>
                <w:b w:val="0"/>
                <w:bCs/>
              </w:rPr>
              <w:t>.</w:t>
            </w:r>
          </w:p>
        </w:tc>
      </w:tr>
      <w:tr w:rsidR="003E0C69" w:rsidRPr="00501DEB" w14:paraId="61A0573E" w14:textId="77777777" w:rsidTr="001C4706">
        <w:tc>
          <w:tcPr>
            <w:tcW w:w="9072" w:type="dxa"/>
            <w:tcBorders>
              <w:top w:val="single" w:sz="4" w:space="0" w:color="auto"/>
              <w:left w:val="single" w:sz="4" w:space="0" w:color="auto"/>
              <w:bottom w:val="single" w:sz="4" w:space="0" w:color="auto"/>
            </w:tcBorders>
            <w:shd w:val="clear" w:color="auto" w:fill="A50021"/>
          </w:tcPr>
          <w:p w14:paraId="3E1909F8" w14:textId="26FEE4AA"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366208">
              <w:rPr>
                <w:rFonts w:ascii="Montserrat" w:hAnsi="Montserrat" w:cs="Arial"/>
                <w:color w:val="FFFFFF" w:themeColor="background1"/>
                <w:lang w:eastAsia="es-MX"/>
              </w:rPr>
              <w:t xml:space="preserve"> No. </w:t>
            </w:r>
            <w:r>
              <w:rPr>
                <w:rFonts w:ascii="Montserrat" w:hAnsi="Montserrat" w:cs="Arial"/>
                <w:color w:val="FFFFFF" w:themeColor="background1"/>
                <w:lang w:eastAsia="es-MX"/>
              </w:rPr>
              <w:t>J.8</w:t>
            </w:r>
          </w:p>
        </w:tc>
      </w:tr>
      <w:tr w:rsidR="003E0C69" w:rsidRPr="00501DEB" w14:paraId="660DD8C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1AD07B8" w14:textId="0610AD60" w:rsidR="003E0C69" w:rsidRDefault="003E0C69" w:rsidP="003E0C69">
            <w:pPr>
              <w:widowControl w:val="0"/>
              <w:jc w:val="center"/>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Reposición de perfil esquinero en panel mutlytecho incluye; tornillos y/o herrajes, material, mano de obra, equipo y herramienta.</w:t>
            </w:r>
          </w:p>
        </w:tc>
      </w:tr>
      <w:tr w:rsidR="003E0C69" w:rsidRPr="00501DEB" w14:paraId="03E6E45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C437B88" w14:textId="48D7F2F2" w:rsidR="003E0C69" w:rsidRDefault="003E0C69" w:rsidP="003E0C6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59594DF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BD22EC6" w14:textId="1F901B29"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lang w:eastAsia="es-MX"/>
              </w:rPr>
              <w:t xml:space="preserve"> Suministro y colocación de perfil esquinero en panel multy techo</w:t>
            </w:r>
          </w:p>
        </w:tc>
      </w:tr>
      <w:tr w:rsidR="003E0C69" w:rsidRPr="00501DEB" w14:paraId="7BD66EF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66EC749" w14:textId="7A1E12B1" w:rsidR="003E0C69" w:rsidRDefault="003E0C69" w:rsidP="003E0C69">
            <w:pPr>
              <w:pStyle w:val="Prrafodelista"/>
              <w:ind w:left="308"/>
              <w:jc w:val="both"/>
              <w:rPr>
                <w:rFonts w:ascii="Montserrat" w:hAnsi="Montserrat"/>
                <w:b/>
              </w:rPr>
            </w:pPr>
            <w:r w:rsidRPr="00710D4B">
              <w:rPr>
                <w:rFonts w:ascii="Montserrat" w:hAnsi="Montserrat"/>
                <w:b/>
              </w:rPr>
              <w:t>ALCANCES:</w:t>
            </w:r>
          </w:p>
          <w:p w14:paraId="6EC01047" w14:textId="77777777" w:rsidR="003E0C69" w:rsidRPr="00710D4B" w:rsidRDefault="003E0C69" w:rsidP="003E0C69">
            <w:pPr>
              <w:pStyle w:val="Prrafodelista"/>
              <w:ind w:left="308"/>
              <w:jc w:val="both"/>
              <w:rPr>
                <w:rFonts w:ascii="Montserrat" w:hAnsi="Montserrat"/>
                <w:b/>
              </w:rPr>
            </w:pPr>
          </w:p>
          <w:p w14:paraId="12E04218" w14:textId="77777777" w:rsidR="003E0C69" w:rsidRPr="00501DEB" w:rsidRDefault="003E0C69" w:rsidP="002402D6">
            <w:pPr>
              <w:pStyle w:val="Prrafodelista"/>
              <w:numPr>
                <w:ilvl w:val="0"/>
                <w:numId w:val="38"/>
              </w:numPr>
              <w:ind w:left="308" w:hanging="308"/>
              <w:jc w:val="both"/>
              <w:rPr>
                <w:rFonts w:ascii="Montserrat" w:hAnsi="Montserrat"/>
                <w:bCs/>
              </w:rPr>
            </w:pPr>
            <w:r w:rsidRPr="00501DEB">
              <w:rPr>
                <w:rFonts w:ascii="Montserrat" w:hAnsi="Montserrat"/>
                <w:bCs/>
              </w:rPr>
              <w:t>Suministro, colocación y fijación de perfil esquinero para panel multytecho incluye herrajes, tornillos y todos los accesorios necesarios para su instalación.</w:t>
            </w:r>
          </w:p>
          <w:p w14:paraId="40544EE3" w14:textId="77777777" w:rsidR="003E0C69" w:rsidRPr="00501DEB" w:rsidRDefault="003E0C69" w:rsidP="002402D6">
            <w:pPr>
              <w:pStyle w:val="Prrafodelista"/>
              <w:numPr>
                <w:ilvl w:val="0"/>
                <w:numId w:val="38"/>
              </w:numPr>
              <w:ind w:left="308" w:hanging="308"/>
              <w:jc w:val="both"/>
              <w:rPr>
                <w:rFonts w:ascii="Montserrat" w:hAnsi="Montserrat"/>
                <w:bCs/>
              </w:rPr>
            </w:pPr>
            <w:r w:rsidRPr="00501DEB">
              <w:rPr>
                <w:rFonts w:ascii="Montserrat" w:hAnsi="Montserrat"/>
                <w:bCs/>
              </w:rPr>
              <w:t>Considerar el uso de andamios, pasarelas, etc. Para esta actividad.</w:t>
            </w:r>
          </w:p>
          <w:p w14:paraId="7D632ED5" w14:textId="77777777" w:rsidR="003E0C69" w:rsidRPr="00501DEB" w:rsidRDefault="003E0C69" w:rsidP="002402D6">
            <w:pPr>
              <w:pStyle w:val="Prrafodelista"/>
              <w:numPr>
                <w:ilvl w:val="0"/>
                <w:numId w:val="38"/>
              </w:numPr>
              <w:ind w:left="308" w:hanging="308"/>
              <w:jc w:val="both"/>
              <w:rPr>
                <w:rFonts w:ascii="Montserrat" w:hAnsi="Montserrat"/>
                <w:bCs/>
              </w:rPr>
            </w:pPr>
            <w:r w:rsidRPr="00501DEB">
              <w:rPr>
                <w:rFonts w:ascii="Montserrat" w:hAnsi="Montserrat"/>
                <w:bCs/>
              </w:rPr>
              <w:t>Incluye la aplicación de sellador elástico de poliuretano de 1 componente</w:t>
            </w:r>
          </w:p>
          <w:p w14:paraId="61088F72" w14:textId="77777777" w:rsidR="003E0C69" w:rsidRPr="00501DEB" w:rsidRDefault="003E0C69" w:rsidP="002402D6">
            <w:pPr>
              <w:pStyle w:val="Prrafodelista"/>
              <w:numPr>
                <w:ilvl w:val="0"/>
                <w:numId w:val="38"/>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los herrajes, clip de fijación, pijas con arandela de neopreno integrada resistentes a la corrosión, tornillería, perfiles complementarios necesarios.</w:t>
            </w:r>
          </w:p>
          <w:p w14:paraId="2074022D" w14:textId="77777777" w:rsidR="003E0C69" w:rsidRPr="00501DEB" w:rsidRDefault="003E0C69" w:rsidP="002402D6">
            <w:pPr>
              <w:pStyle w:val="Prrafodelista"/>
              <w:numPr>
                <w:ilvl w:val="0"/>
                <w:numId w:val="38"/>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D843232" w14:textId="77777777" w:rsidR="003E0C69" w:rsidRPr="00501DEB" w:rsidRDefault="003E0C69" w:rsidP="002402D6">
            <w:pPr>
              <w:pStyle w:val="Prrafodelista"/>
              <w:numPr>
                <w:ilvl w:val="0"/>
                <w:numId w:val="38"/>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21146D0" w14:textId="73866454" w:rsidR="003E0C69" w:rsidRPr="00710D4B" w:rsidRDefault="003E0C69" w:rsidP="002402D6">
            <w:pPr>
              <w:pStyle w:val="Prrafodelista"/>
              <w:numPr>
                <w:ilvl w:val="0"/>
                <w:numId w:val="38"/>
              </w:numPr>
              <w:ind w:left="308" w:hanging="308"/>
              <w:jc w:val="both"/>
              <w:rPr>
                <w:rFonts w:ascii="Montserrat" w:hAnsi="Montserrat"/>
                <w:bCs/>
              </w:rPr>
            </w:pPr>
            <w:r w:rsidRPr="00710D4B">
              <w:rPr>
                <w:rFonts w:ascii="Montserrat" w:hAnsi="Montserrat"/>
                <w:bCs/>
              </w:rPr>
              <w:lastRenderedPageBreak/>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3E0C69" w:rsidRPr="00501DEB" w14:paraId="1706CC4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C6C6FB8" w14:textId="05C3E541" w:rsidR="003E0C69" w:rsidRDefault="003E0C69" w:rsidP="003E0C69">
            <w:pPr>
              <w:widowControl w:val="0"/>
              <w:jc w:val="center"/>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7AFE0DDD" w14:textId="77777777" w:rsidTr="001C4706">
        <w:tc>
          <w:tcPr>
            <w:tcW w:w="9072" w:type="dxa"/>
            <w:tcBorders>
              <w:top w:val="single" w:sz="4" w:space="0" w:color="auto"/>
              <w:left w:val="single" w:sz="4" w:space="0" w:color="auto"/>
              <w:bottom w:val="single" w:sz="4" w:space="0" w:color="auto"/>
            </w:tcBorders>
            <w:shd w:val="clear" w:color="auto" w:fill="A50021"/>
          </w:tcPr>
          <w:p w14:paraId="0690C5B9" w14:textId="34E7DAAD"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366208">
              <w:rPr>
                <w:rFonts w:ascii="Montserrat" w:hAnsi="Montserrat" w:cs="Arial"/>
                <w:color w:val="FFFFFF" w:themeColor="background1"/>
                <w:lang w:eastAsia="es-MX"/>
              </w:rPr>
              <w:t xml:space="preserve"> No. </w:t>
            </w:r>
            <w:r>
              <w:rPr>
                <w:rFonts w:ascii="Montserrat" w:hAnsi="Montserrat" w:cs="Arial"/>
                <w:color w:val="FFFFFF" w:themeColor="background1"/>
                <w:lang w:eastAsia="es-MX"/>
              </w:rPr>
              <w:t>J.9</w:t>
            </w:r>
          </w:p>
        </w:tc>
      </w:tr>
      <w:tr w:rsidR="003E0C69" w:rsidRPr="00501DEB" w14:paraId="278546D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F66D84F" w14:textId="5FB4E0D7"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CA569C" w:rsidRPr="00CA569C">
              <w:rPr>
                <w:rFonts w:ascii="Montserrat" w:hAnsi="Montserrat" w:cs="Arial"/>
                <w:b w:val="0"/>
                <w:lang w:eastAsia="es-MX"/>
              </w:rPr>
              <w:t>Reposición de filtros tipo laberinto de acero inoxidable de campana extractora industrial, en cocina, material, mano de obra, equipo y herramienta.</w:t>
            </w:r>
          </w:p>
        </w:tc>
      </w:tr>
      <w:tr w:rsidR="003E0C69" w:rsidRPr="00501DEB" w14:paraId="24673EE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EFA53A2" w14:textId="412806EA" w:rsidR="003E0C69" w:rsidRDefault="003E0C69" w:rsidP="003E0C6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3E0C69" w:rsidRPr="00501DEB" w14:paraId="36BA1EA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7E5D21B" w14:textId="7B956E11"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Pr>
                <w:rFonts w:ascii="Montserrat" w:hAnsi="Montserrat" w:cs="Arial"/>
                <w:bCs/>
                <w:lang w:eastAsia="es-MX"/>
              </w:rPr>
              <w:t xml:space="preserve">; </w:t>
            </w:r>
            <w:r w:rsidR="00F45FC6" w:rsidRPr="00CA569C">
              <w:rPr>
                <w:rFonts w:ascii="Montserrat" w:hAnsi="Montserrat" w:cs="Arial"/>
                <w:b w:val="0"/>
                <w:lang w:eastAsia="es-MX"/>
              </w:rPr>
              <w:t>Reposición de filtros tipo laberinto de acero inoxidable de campana extractora industrial, en cocina, material, mano de obra, equipo y herramienta.</w:t>
            </w:r>
          </w:p>
        </w:tc>
      </w:tr>
      <w:tr w:rsidR="003E0C69" w:rsidRPr="00501DEB" w14:paraId="459B9F0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703D050" w14:textId="77777777" w:rsidR="003E0C69" w:rsidRPr="009F77BE" w:rsidRDefault="003E0C69" w:rsidP="003E0C69">
            <w:pPr>
              <w:pStyle w:val="Prrafodelista"/>
              <w:ind w:left="308"/>
              <w:jc w:val="both"/>
              <w:rPr>
                <w:rFonts w:ascii="Montserrat" w:hAnsi="Montserrat"/>
                <w:b/>
              </w:rPr>
            </w:pPr>
            <w:r w:rsidRPr="009F77BE">
              <w:rPr>
                <w:rFonts w:ascii="Montserrat" w:hAnsi="Montserrat"/>
                <w:b/>
              </w:rPr>
              <w:t>ALCANCES:</w:t>
            </w:r>
          </w:p>
          <w:p w14:paraId="785B79C8" w14:textId="77777777" w:rsidR="003E0C69" w:rsidRPr="009F77BE" w:rsidRDefault="003E0C69" w:rsidP="003E0C69">
            <w:pPr>
              <w:pStyle w:val="Prrafodelista"/>
              <w:ind w:left="308"/>
              <w:jc w:val="both"/>
              <w:rPr>
                <w:rFonts w:ascii="Montserrat" w:hAnsi="Montserrat"/>
                <w:bCs/>
              </w:rPr>
            </w:pPr>
          </w:p>
          <w:p w14:paraId="685BDCFF" w14:textId="0CB1306E" w:rsidR="003E0C69" w:rsidRPr="00501DEB" w:rsidRDefault="00F71C8D" w:rsidP="002402D6">
            <w:pPr>
              <w:pStyle w:val="Prrafodelista"/>
              <w:numPr>
                <w:ilvl w:val="0"/>
                <w:numId w:val="125"/>
              </w:numPr>
              <w:jc w:val="both"/>
              <w:rPr>
                <w:rFonts w:ascii="Montserrat" w:hAnsi="Montserrat"/>
                <w:bCs/>
              </w:rPr>
            </w:pPr>
            <w:r>
              <w:rPr>
                <w:rFonts w:ascii="Montserrat" w:hAnsi="Montserrat"/>
                <w:bCs/>
              </w:rPr>
              <w:t>Reposición</w:t>
            </w:r>
            <w:r w:rsidR="00F45FC6">
              <w:rPr>
                <w:rFonts w:ascii="Montserrat" w:hAnsi="Montserrat"/>
                <w:bCs/>
              </w:rPr>
              <w:t xml:space="preserve"> de filtro tipo laberinto de acero inoxidable</w:t>
            </w:r>
            <w:r w:rsidR="003E0C69" w:rsidRPr="00501DEB">
              <w:rPr>
                <w:rFonts w:ascii="Montserrat" w:hAnsi="Montserrat"/>
                <w:bCs/>
              </w:rPr>
              <w:t>.</w:t>
            </w:r>
          </w:p>
          <w:p w14:paraId="273A1FD8" w14:textId="77670CB1" w:rsidR="003E0C69" w:rsidRPr="00501DEB" w:rsidRDefault="00F45FC6" w:rsidP="002402D6">
            <w:pPr>
              <w:pStyle w:val="Prrafodelista"/>
              <w:numPr>
                <w:ilvl w:val="0"/>
                <w:numId w:val="125"/>
              </w:numPr>
              <w:ind w:left="308" w:hanging="308"/>
              <w:jc w:val="both"/>
              <w:rPr>
                <w:rFonts w:ascii="Montserrat" w:hAnsi="Montserrat"/>
                <w:bCs/>
              </w:rPr>
            </w:pPr>
            <w:r>
              <w:rPr>
                <w:rFonts w:ascii="Montserrat" w:hAnsi="Montserrat"/>
                <w:bCs/>
              </w:rPr>
              <w:t xml:space="preserve">Conexiones y/o </w:t>
            </w:r>
            <w:r w:rsidR="00F71C8D">
              <w:rPr>
                <w:rFonts w:ascii="Montserrat" w:hAnsi="Montserrat"/>
                <w:bCs/>
              </w:rPr>
              <w:t>soldaduras</w:t>
            </w:r>
            <w:r>
              <w:rPr>
                <w:rFonts w:ascii="Montserrat" w:hAnsi="Montserrat"/>
                <w:bCs/>
              </w:rPr>
              <w:t xml:space="preserve"> necesarias para su </w:t>
            </w:r>
            <w:r w:rsidR="00F71C8D">
              <w:rPr>
                <w:rFonts w:ascii="Montserrat" w:hAnsi="Montserrat"/>
                <w:bCs/>
              </w:rPr>
              <w:t>fijación</w:t>
            </w:r>
          </w:p>
          <w:p w14:paraId="7BE468F2" w14:textId="3A83A198" w:rsidR="003E0C69" w:rsidRPr="00501DEB" w:rsidRDefault="003E0C69" w:rsidP="002402D6">
            <w:pPr>
              <w:pStyle w:val="Prrafodelista"/>
              <w:numPr>
                <w:ilvl w:val="0"/>
                <w:numId w:val="125"/>
              </w:numPr>
              <w:ind w:left="308" w:hanging="308"/>
              <w:jc w:val="both"/>
              <w:rPr>
                <w:rFonts w:ascii="Montserrat" w:hAnsi="Montserrat"/>
                <w:bCs/>
              </w:rPr>
            </w:pPr>
            <w:r w:rsidRPr="00501DEB">
              <w:rPr>
                <w:rFonts w:ascii="Montserrat" w:hAnsi="Montserrat"/>
                <w:bCs/>
              </w:rPr>
              <w:t>Incluye la</w:t>
            </w:r>
            <w:r>
              <w:rPr>
                <w:rFonts w:ascii="Montserrat" w:hAnsi="Montserrat"/>
                <w:bCs/>
              </w:rPr>
              <w:t xml:space="preserve">s conexiones al </w:t>
            </w:r>
            <w:r w:rsidR="00F71C8D">
              <w:rPr>
                <w:rFonts w:ascii="Montserrat" w:hAnsi="Montserrat"/>
                <w:bCs/>
              </w:rPr>
              <w:t>desagüe</w:t>
            </w:r>
            <w:r w:rsidR="00F45FC6">
              <w:rPr>
                <w:rFonts w:ascii="Montserrat" w:hAnsi="Montserrat"/>
                <w:bCs/>
              </w:rPr>
              <w:t xml:space="preserve"> de la campana extractora</w:t>
            </w:r>
            <w:r>
              <w:rPr>
                <w:rFonts w:ascii="Montserrat" w:hAnsi="Montserrat"/>
                <w:bCs/>
              </w:rPr>
              <w:t>.</w:t>
            </w:r>
          </w:p>
          <w:p w14:paraId="049B170F" w14:textId="51EB2583" w:rsidR="003E0C69" w:rsidRDefault="003E0C69" w:rsidP="002402D6">
            <w:pPr>
              <w:pStyle w:val="Prrafodelista"/>
              <w:numPr>
                <w:ilvl w:val="0"/>
                <w:numId w:val="125"/>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los herrajes, clip de fijación, pijas </w:t>
            </w:r>
            <w:r w:rsidR="00F45FC6">
              <w:rPr>
                <w:rFonts w:ascii="Montserrat" w:hAnsi="Montserrat"/>
                <w:bCs/>
              </w:rPr>
              <w:t>y todo lo necesario para la conexión de los filtros, que queden firmemente colocados</w:t>
            </w:r>
            <w:r w:rsidRPr="00501DEB">
              <w:rPr>
                <w:rFonts w:ascii="Montserrat" w:hAnsi="Montserrat"/>
                <w:bCs/>
              </w:rPr>
              <w:t>.</w:t>
            </w:r>
          </w:p>
          <w:p w14:paraId="450AF32C" w14:textId="666EC6F0" w:rsidR="00F45FC6" w:rsidRPr="00501DEB" w:rsidRDefault="00F45FC6" w:rsidP="002402D6">
            <w:pPr>
              <w:pStyle w:val="Prrafodelista"/>
              <w:numPr>
                <w:ilvl w:val="0"/>
                <w:numId w:val="125"/>
              </w:numPr>
              <w:ind w:left="308" w:hanging="308"/>
              <w:jc w:val="both"/>
              <w:rPr>
                <w:rFonts w:ascii="Montserrat" w:hAnsi="Montserrat"/>
                <w:bCs/>
              </w:rPr>
            </w:pPr>
            <w:r>
              <w:rPr>
                <w:rFonts w:ascii="Montserrat" w:hAnsi="Montserrat"/>
                <w:bCs/>
              </w:rPr>
              <w:t>La actividad deberá llevarse a cabo en fin de semana o posterior a las 16:00 horas por el uso del comedor de la ASIPONA Altamira.</w:t>
            </w:r>
          </w:p>
          <w:p w14:paraId="4CD059C3" w14:textId="77777777" w:rsidR="003E0C69" w:rsidRPr="00501DEB" w:rsidRDefault="003E0C69" w:rsidP="002402D6">
            <w:pPr>
              <w:pStyle w:val="Prrafodelista"/>
              <w:numPr>
                <w:ilvl w:val="0"/>
                <w:numId w:val="125"/>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70107A55" w14:textId="77777777" w:rsidR="003E0C69" w:rsidRPr="00501DEB" w:rsidRDefault="003E0C69" w:rsidP="002402D6">
            <w:pPr>
              <w:pStyle w:val="Prrafodelista"/>
              <w:numPr>
                <w:ilvl w:val="0"/>
                <w:numId w:val="125"/>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A86FAC0" w14:textId="18858853" w:rsidR="003E0C69" w:rsidRDefault="003E0C69" w:rsidP="002402D6">
            <w:pPr>
              <w:widowControl w:val="0"/>
              <w:numPr>
                <w:ilvl w:val="0"/>
                <w:numId w:val="125"/>
              </w:numPr>
              <w:ind w:left="308" w:hanging="308"/>
              <w:jc w:val="center"/>
              <w:rPr>
                <w:rFonts w:ascii="Montserrat" w:hAnsi="Montserrat"/>
                <w:b w:val="0"/>
                <w:bCs/>
                <w:lang w:eastAsia="es-MX"/>
              </w:rPr>
            </w:pPr>
            <w:r w:rsidRPr="009F77BE">
              <w:rPr>
                <w:rFonts w:ascii="Montserrat" w:hAnsi="Montserrat"/>
                <w:b w:val="0"/>
                <w:bCs/>
                <w:lang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55CB9DD6" w14:textId="77777777" w:rsidR="00F45FC6" w:rsidRDefault="00F45FC6" w:rsidP="002402D6">
            <w:pPr>
              <w:widowControl w:val="0"/>
              <w:numPr>
                <w:ilvl w:val="0"/>
                <w:numId w:val="125"/>
              </w:numPr>
              <w:ind w:left="308" w:hanging="308"/>
              <w:jc w:val="center"/>
              <w:rPr>
                <w:rFonts w:ascii="Montserrat" w:hAnsi="Montserrat"/>
                <w:b w:val="0"/>
                <w:bCs/>
                <w:lang w:eastAsia="es-MX"/>
              </w:rPr>
            </w:pPr>
          </w:p>
          <w:p w14:paraId="72139F84" w14:textId="77777777" w:rsidR="00F45FC6" w:rsidRDefault="00F45FC6" w:rsidP="00F45FC6">
            <w:pPr>
              <w:widowControl w:val="0"/>
              <w:ind w:left="308"/>
              <w:jc w:val="center"/>
              <w:rPr>
                <w:rFonts w:ascii="Montserrat" w:hAnsi="Montserrat"/>
                <w:b w:val="0"/>
                <w:bCs/>
                <w:lang w:eastAsia="es-MX"/>
              </w:rPr>
            </w:pPr>
            <w:r>
              <w:rPr>
                <w:rFonts w:ascii="Montserrat" w:hAnsi="Montserrat"/>
                <w:b w:val="0"/>
                <w:bCs/>
                <w:noProof/>
                <w:lang w:eastAsia="es-MX"/>
              </w:rPr>
              <w:lastRenderedPageBreak/>
              <w:drawing>
                <wp:inline distT="0" distB="0" distL="0" distR="0" wp14:anchorId="510824DD" wp14:editId="376DE80A">
                  <wp:extent cx="4596558" cy="2585698"/>
                  <wp:effectExtent l="0" t="0" r="0" b="5715"/>
                  <wp:docPr id="58" name="Imagen 58" descr="Una cocina industrial&#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n 58" descr="Una cocina industrial&#10;&#10;Descripción generada automáticamente con confianza baja"/>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599238" cy="2587205"/>
                          </a:xfrm>
                          <a:prstGeom prst="rect">
                            <a:avLst/>
                          </a:prstGeom>
                        </pic:spPr>
                      </pic:pic>
                    </a:graphicData>
                  </a:graphic>
                </wp:inline>
              </w:drawing>
            </w:r>
          </w:p>
          <w:p w14:paraId="01093FA2" w14:textId="77777777" w:rsidR="00F45FC6" w:rsidRDefault="00F45FC6" w:rsidP="00F45FC6">
            <w:pPr>
              <w:widowControl w:val="0"/>
              <w:ind w:left="308"/>
              <w:jc w:val="center"/>
              <w:rPr>
                <w:rFonts w:ascii="Montserrat" w:hAnsi="Montserrat"/>
                <w:b w:val="0"/>
                <w:bCs/>
                <w:lang w:eastAsia="es-MX"/>
              </w:rPr>
            </w:pPr>
          </w:p>
          <w:p w14:paraId="0F0CF627" w14:textId="77777777" w:rsidR="00F45FC6" w:rsidRDefault="00F45FC6" w:rsidP="00F45FC6">
            <w:pPr>
              <w:widowControl w:val="0"/>
              <w:ind w:left="308"/>
              <w:jc w:val="center"/>
              <w:rPr>
                <w:rFonts w:ascii="Montserrat" w:hAnsi="Montserrat"/>
                <w:b w:val="0"/>
                <w:bCs/>
                <w:lang w:eastAsia="es-MX"/>
              </w:rPr>
            </w:pPr>
            <w:r>
              <w:rPr>
                <w:rFonts w:ascii="Montserrat" w:hAnsi="Montserrat"/>
                <w:b w:val="0"/>
                <w:bCs/>
                <w:noProof/>
                <w:lang w:eastAsia="es-MX"/>
              </w:rPr>
              <w:drawing>
                <wp:inline distT="0" distB="0" distL="0" distR="0" wp14:anchorId="0B099FDA" wp14:editId="5E49271A">
                  <wp:extent cx="2579399" cy="4585827"/>
                  <wp:effectExtent l="6667" t="0" r="0" b="0"/>
                  <wp:docPr id="59" name="Imagen 59" descr="Imagen que contiene interior, tabla, pequeño, vie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n 59" descr="Imagen que contiene interior, tabla, pequeño, viejo&#10;&#10;Descripción generada automáticamente"/>
                          <pic:cNvPicPr/>
                        </pic:nvPicPr>
                        <pic:blipFill>
                          <a:blip r:embed="rId53" cstate="print">
                            <a:extLst>
                              <a:ext uri="{28A0092B-C50C-407E-A947-70E740481C1C}">
                                <a14:useLocalDpi xmlns:a14="http://schemas.microsoft.com/office/drawing/2010/main" val="0"/>
                              </a:ext>
                            </a:extLst>
                          </a:blip>
                          <a:stretch>
                            <a:fillRect/>
                          </a:stretch>
                        </pic:blipFill>
                        <pic:spPr>
                          <a:xfrm rot="16200000">
                            <a:off x="0" y="0"/>
                            <a:ext cx="2582261" cy="4590915"/>
                          </a:xfrm>
                          <a:prstGeom prst="rect">
                            <a:avLst/>
                          </a:prstGeom>
                        </pic:spPr>
                      </pic:pic>
                    </a:graphicData>
                  </a:graphic>
                </wp:inline>
              </w:drawing>
            </w:r>
          </w:p>
          <w:p w14:paraId="1D364256" w14:textId="55BB5732" w:rsidR="00F71C8D" w:rsidRPr="009F77BE" w:rsidRDefault="00F71C8D" w:rsidP="00F45FC6">
            <w:pPr>
              <w:widowControl w:val="0"/>
              <w:ind w:left="308"/>
              <w:jc w:val="center"/>
              <w:rPr>
                <w:rFonts w:ascii="Montserrat" w:hAnsi="Montserrat"/>
                <w:b w:val="0"/>
                <w:bCs/>
                <w:lang w:eastAsia="es-MX"/>
              </w:rPr>
            </w:pPr>
          </w:p>
        </w:tc>
      </w:tr>
      <w:tr w:rsidR="003E0C69" w:rsidRPr="00501DEB" w14:paraId="2EA2067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E30BBD0" w14:textId="72906957"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3E0C69" w:rsidRPr="00501DEB" w14:paraId="42B17859" w14:textId="77777777" w:rsidTr="001C4706">
        <w:tc>
          <w:tcPr>
            <w:tcW w:w="9072" w:type="dxa"/>
            <w:tcBorders>
              <w:top w:val="single" w:sz="4" w:space="0" w:color="auto"/>
              <w:left w:val="single" w:sz="4" w:space="0" w:color="auto"/>
              <w:bottom w:val="single" w:sz="4" w:space="0" w:color="auto"/>
            </w:tcBorders>
            <w:shd w:val="clear" w:color="auto" w:fill="A50021"/>
          </w:tcPr>
          <w:p w14:paraId="5926DB21" w14:textId="4D024E54"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K.1</w:t>
            </w:r>
          </w:p>
        </w:tc>
      </w:tr>
      <w:tr w:rsidR="003E0C69" w:rsidRPr="00501DEB" w14:paraId="43AE5A4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D62D5BC" w14:textId="49AEC84D"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BD6A9E">
              <w:rPr>
                <w:rFonts w:ascii="Montserrat" w:hAnsi="Montserrat" w:cs="Arial"/>
                <w:b w:val="0"/>
                <w:bCs/>
              </w:rPr>
              <w:t>Demolición de muro de contención de block con varilla ahogada existente con equipo, incluye; apile, carga, acarreos al sitio asignado por ASIPONA Altamira y descarga, material, mano de obra, equipo y herramienta.</w:t>
            </w:r>
          </w:p>
        </w:tc>
      </w:tr>
      <w:tr w:rsidR="003E0C69" w:rsidRPr="00501DEB" w14:paraId="46B6392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2C911A2" w14:textId="4B5892D4"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M3</w:t>
            </w:r>
            <w:r w:rsidRPr="00E42A2B">
              <w:rPr>
                <w:rFonts w:ascii="Montserrat" w:hAnsi="Montserrat" w:cs="Arial"/>
                <w:b w:val="0"/>
                <w:lang w:eastAsia="es-MX"/>
              </w:rPr>
              <w:t>.</w:t>
            </w:r>
          </w:p>
        </w:tc>
      </w:tr>
      <w:tr w:rsidR="003E0C69" w:rsidRPr="00501DEB" w14:paraId="5704E3C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7BBB468" w14:textId="5B2EE801"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BD6A9E">
              <w:rPr>
                <w:rFonts w:ascii="Montserrat" w:hAnsi="Montserrat" w:cs="Arial"/>
                <w:b w:val="0"/>
                <w:bCs/>
              </w:rPr>
              <w:t>Demolición de muro de contención de block con varilla ahogada existente con equipo, incluye; apile, carga, acarreos al sitio asignado por ASIPONA Altamira y descarga, material, mano de obra, equipo y herramienta.</w:t>
            </w:r>
          </w:p>
        </w:tc>
      </w:tr>
      <w:tr w:rsidR="003E0C69" w:rsidRPr="00501DEB" w14:paraId="42E5701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E24175A" w14:textId="31876367" w:rsidR="003E0C69" w:rsidRDefault="003E0C69" w:rsidP="003E0C69">
            <w:pPr>
              <w:pStyle w:val="Prrafodelista"/>
              <w:ind w:left="323"/>
              <w:jc w:val="both"/>
              <w:rPr>
                <w:rFonts w:ascii="Montserrat" w:hAnsi="Montserrat"/>
                <w:b/>
              </w:rPr>
            </w:pPr>
            <w:r w:rsidRPr="006C1776">
              <w:rPr>
                <w:rFonts w:ascii="Montserrat" w:hAnsi="Montserrat"/>
                <w:b/>
              </w:rPr>
              <w:t>ALCANCES:</w:t>
            </w:r>
          </w:p>
          <w:p w14:paraId="31FD359E" w14:textId="77777777" w:rsidR="003E0C69" w:rsidRPr="006C1776" w:rsidRDefault="003E0C69" w:rsidP="003E0C69">
            <w:pPr>
              <w:pStyle w:val="Prrafodelista"/>
              <w:ind w:left="323"/>
              <w:jc w:val="both"/>
              <w:rPr>
                <w:rFonts w:ascii="Montserrat" w:hAnsi="Montserrat"/>
                <w:b/>
              </w:rPr>
            </w:pPr>
          </w:p>
          <w:p w14:paraId="79A0C636" w14:textId="0A2DD9B2" w:rsidR="003E0C69" w:rsidRDefault="003E0C69" w:rsidP="002402D6">
            <w:pPr>
              <w:pStyle w:val="Prrafodelista"/>
              <w:numPr>
                <w:ilvl w:val="0"/>
                <w:numId w:val="119"/>
              </w:numPr>
              <w:jc w:val="both"/>
              <w:rPr>
                <w:rFonts w:ascii="Montserrat" w:hAnsi="Montserrat"/>
                <w:bCs/>
              </w:rPr>
            </w:pPr>
            <w:r>
              <w:rPr>
                <w:rFonts w:ascii="Montserrat" w:hAnsi="Montserrat"/>
                <w:bCs/>
              </w:rPr>
              <w:t xml:space="preserve">Demolición medios </w:t>
            </w:r>
            <w:r w:rsidR="00832DBE">
              <w:rPr>
                <w:rFonts w:ascii="Montserrat" w:hAnsi="Montserrat"/>
                <w:bCs/>
              </w:rPr>
              <w:t>mecánicos</w:t>
            </w:r>
            <w:r>
              <w:rPr>
                <w:rFonts w:ascii="Montserrat" w:hAnsi="Montserrat"/>
                <w:bCs/>
              </w:rPr>
              <w:t xml:space="preserve"> de muro de block relleno de mezcla con varilla ahogada de ½”.</w:t>
            </w:r>
          </w:p>
          <w:p w14:paraId="27E10E5D" w14:textId="67DDE318" w:rsidR="003E0C69" w:rsidRPr="00501DEB" w:rsidRDefault="003E0C69" w:rsidP="002402D6">
            <w:pPr>
              <w:pStyle w:val="Prrafodelista"/>
              <w:numPr>
                <w:ilvl w:val="0"/>
                <w:numId w:val="119"/>
              </w:numPr>
              <w:jc w:val="both"/>
              <w:rPr>
                <w:rFonts w:ascii="Montserrat" w:hAnsi="Montserrat"/>
                <w:bCs/>
              </w:rPr>
            </w:pPr>
            <w:r>
              <w:rPr>
                <w:rFonts w:ascii="Montserrat" w:hAnsi="Montserrat"/>
                <w:bCs/>
              </w:rPr>
              <w:lastRenderedPageBreak/>
              <w:t>Apile, acarreos en carretilla, carga a camión</w:t>
            </w:r>
          </w:p>
          <w:p w14:paraId="7FF0CC4A" w14:textId="2F6A0104" w:rsidR="003E0C69" w:rsidRDefault="003E0C69" w:rsidP="002402D6">
            <w:pPr>
              <w:pStyle w:val="Prrafodelista"/>
              <w:numPr>
                <w:ilvl w:val="0"/>
                <w:numId w:val="119"/>
              </w:numPr>
              <w:jc w:val="both"/>
              <w:rPr>
                <w:rFonts w:ascii="Montserrat" w:hAnsi="Montserrat"/>
                <w:bCs/>
              </w:rPr>
            </w:pPr>
            <w:r>
              <w:rPr>
                <w:rFonts w:ascii="Montserrat" w:hAnsi="Montserrat"/>
                <w:bCs/>
              </w:rPr>
              <w:t>Acarreos primer kilómetro y kilómetros subsecuentes del material producto de demolición al sitio asignado por ASIPONA Altamira</w:t>
            </w:r>
          </w:p>
          <w:p w14:paraId="53DA3029" w14:textId="4975EAE6" w:rsidR="003E0C69" w:rsidRPr="00501DEB" w:rsidRDefault="003E0C69" w:rsidP="002402D6">
            <w:pPr>
              <w:pStyle w:val="Prrafodelista"/>
              <w:numPr>
                <w:ilvl w:val="0"/>
                <w:numId w:val="119"/>
              </w:numPr>
              <w:jc w:val="both"/>
              <w:rPr>
                <w:rFonts w:ascii="Montserrat" w:hAnsi="Montserrat"/>
                <w:bCs/>
              </w:rPr>
            </w:pPr>
            <w:r>
              <w:rPr>
                <w:rFonts w:ascii="Montserrat" w:hAnsi="Montserrat"/>
                <w:bCs/>
              </w:rPr>
              <w:t>Limpieza total del sitio.</w:t>
            </w:r>
          </w:p>
          <w:p w14:paraId="7DE97B61" w14:textId="52496AD0" w:rsidR="003E0C69" w:rsidRDefault="003E0C69" w:rsidP="002402D6">
            <w:pPr>
              <w:pStyle w:val="Prrafodelista"/>
              <w:numPr>
                <w:ilvl w:val="0"/>
                <w:numId w:val="119"/>
              </w:numPr>
              <w:jc w:val="both"/>
              <w:rPr>
                <w:rFonts w:ascii="Montserrat" w:hAnsi="Montserrat"/>
                <w:bCs/>
              </w:rPr>
            </w:pPr>
            <w:r>
              <w:rPr>
                <w:rFonts w:ascii="Montserrat" w:hAnsi="Montserrat"/>
                <w:bCs/>
              </w:rPr>
              <w:t>El contratista deberá considerar la excavación para demolición y retiro de zapata existente.</w:t>
            </w:r>
          </w:p>
          <w:p w14:paraId="6593909E" w14:textId="192319CC" w:rsidR="003E0C69" w:rsidRPr="00603835" w:rsidRDefault="003E0C69" w:rsidP="002402D6">
            <w:pPr>
              <w:pStyle w:val="Prrafodelista"/>
              <w:numPr>
                <w:ilvl w:val="0"/>
                <w:numId w:val="119"/>
              </w:numPr>
              <w:jc w:val="both"/>
              <w:rPr>
                <w:rFonts w:ascii="Montserrat" w:hAnsi="Montserrat"/>
                <w:bCs/>
              </w:rPr>
            </w:pPr>
            <w:r>
              <w:rPr>
                <w:rFonts w:ascii="Montserrat" w:hAnsi="Montserrat"/>
                <w:bCs/>
              </w:rPr>
              <w:t>Corte con equipo de varillas.</w:t>
            </w:r>
          </w:p>
          <w:p w14:paraId="012F2737" w14:textId="555B86D5" w:rsidR="003E0C69" w:rsidRPr="00501DEB" w:rsidRDefault="003E0C69" w:rsidP="002402D6">
            <w:pPr>
              <w:pStyle w:val="Prrafodelista"/>
              <w:numPr>
                <w:ilvl w:val="0"/>
                <w:numId w:val="119"/>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09000D79" w14:textId="77777777" w:rsidR="003E0C69" w:rsidRPr="00501DEB" w:rsidRDefault="003E0C69" w:rsidP="002402D6">
            <w:pPr>
              <w:pStyle w:val="Prrafodelista"/>
              <w:numPr>
                <w:ilvl w:val="0"/>
                <w:numId w:val="119"/>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6211A00A" w14:textId="77777777" w:rsidR="003E0C69" w:rsidRPr="00501DEB" w:rsidRDefault="003E0C69" w:rsidP="002402D6">
            <w:pPr>
              <w:pStyle w:val="Prrafodelista"/>
              <w:numPr>
                <w:ilvl w:val="0"/>
                <w:numId w:val="119"/>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5935971B" w14:textId="77777777" w:rsidR="003E0C69" w:rsidRPr="00501DEB" w:rsidRDefault="003E0C69" w:rsidP="002402D6">
            <w:pPr>
              <w:pStyle w:val="Prrafodelista"/>
              <w:numPr>
                <w:ilvl w:val="0"/>
                <w:numId w:val="11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77F2C584" w14:textId="77777777" w:rsidR="003E0C69" w:rsidRPr="00501DEB" w:rsidRDefault="003E0C69" w:rsidP="002402D6">
            <w:pPr>
              <w:pStyle w:val="Prrafodelista"/>
              <w:numPr>
                <w:ilvl w:val="0"/>
                <w:numId w:val="11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7904992" w14:textId="77777777" w:rsidR="003E0C69" w:rsidRPr="00501DEB" w:rsidRDefault="003E0C69" w:rsidP="002402D6">
            <w:pPr>
              <w:pStyle w:val="Prrafodelista"/>
              <w:numPr>
                <w:ilvl w:val="0"/>
                <w:numId w:val="119"/>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563402E" w14:textId="77777777" w:rsidR="003E0C69" w:rsidRDefault="003E0C69" w:rsidP="002402D6">
            <w:pPr>
              <w:pStyle w:val="Prrafodelista"/>
              <w:numPr>
                <w:ilvl w:val="0"/>
                <w:numId w:val="119"/>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3BA1EBE5" w14:textId="77777777" w:rsidR="003E0C69" w:rsidRDefault="003E0C69" w:rsidP="003E0C69">
            <w:pPr>
              <w:pStyle w:val="Prrafodelista"/>
              <w:ind w:left="323"/>
              <w:jc w:val="both"/>
              <w:rPr>
                <w:rFonts w:ascii="Montserrat" w:hAnsi="Montserrat"/>
                <w:bCs/>
              </w:rPr>
            </w:pPr>
          </w:p>
          <w:p w14:paraId="4DE37919" w14:textId="77777777" w:rsidR="003E0C69" w:rsidRDefault="003E0C69" w:rsidP="003E0C69">
            <w:pPr>
              <w:pStyle w:val="Prrafodelista"/>
              <w:ind w:left="323"/>
              <w:jc w:val="center"/>
              <w:rPr>
                <w:rFonts w:ascii="Montserrat" w:hAnsi="Montserrat"/>
                <w:bCs/>
              </w:rPr>
            </w:pPr>
            <w:r>
              <w:rPr>
                <w:rFonts w:ascii="Montserrat" w:hAnsi="Montserrat"/>
                <w:bCs/>
                <w:noProof/>
              </w:rPr>
              <w:drawing>
                <wp:inline distT="0" distB="0" distL="0" distR="0" wp14:anchorId="2AA983CF" wp14:editId="5AD68771">
                  <wp:extent cx="3572937" cy="2009775"/>
                  <wp:effectExtent l="0" t="0" r="889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n 45"/>
                          <pic:cNvPicPr/>
                        </pic:nvPicPr>
                        <pic:blipFill>
                          <a:blip r:embed="rId54" cstate="screen">
                            <a:extLst>
                              <a:ext uri="{28A0092B-C50C-407E-A947-70E740481C1C}">
                                <a14:useLocalDpi xmlns:a14="http://schemas.microsoft.com/office/drawing/2010/main"/>
                              </a:ext>
                            </a:extLst>
                          </a:blip>
                          <a:stretch>
                            <a:fillRect/>
                          </a:stretch>
                        </pic:blipFill>
                        <pic:spPr bwMode="auto">
                          <a:xfrm>
                            <a:off x="0" y="0"/>
                            <a:ext cx="3575508" cy="2011221"/>
                          </a:xfrm>
                          <a:prstGeom prst="rect">
                            <a:avLst/>
                          </a:prstGeom>
                          <a:ln>
                            <a:noFill/>
                          </a:ln>
                          <a:extLst>
                            <a:ext uri="{53640926-AAD7-44D8-BBD7-CCE9431645EC}">
                              <a14:shadowObscured xmlns:a14="http://schemas.microsoft.com/office/drawing/2010/main"/>
                            </a:ext>
                          </a:extLst>
                        </pic:spPr>
                      </pic:pic>
                    </a:graphicData>
                  </a:graphic>
                </wp:inline>
              </w:drawing>
            </w:r>
          </w:p>
          <w:p w14:paraId="71A4307F" w14:textId="77777777" w:rsidR="003E0C69" w:rsidRDefault="003E0C69" w:rsidP="003E0C69">
            <w:pPr>
              <w:widowControl w:val="0"/>
              <w:jc w:val="center"/>
              <w:rPr>
                <w:rFonts w:ascii="Montserrat" w:hAnsi="Montserrat" w:cs="Arial"/>
                <w:color w:val="FFFFFF" w:themeColor="background1"/>
              </w:rPr>
            </w:pPr>
          </w:p>
        </w:tc>
      </w:tr>
      <w:tr w:rsidR="003E0C69" w:rsidRPr="00501DEB" w14:paraId="5F82A41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70A4193" w14:textId="626AB9C8"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cubico de material producto de excavación, cuantificado en obra, por unidad de obra terminada</w:t>
            </w:r>
            <w:r w:rsidRPr="00501DEB">
              <w:rPr>
                <w:rFonts w:ascii="Montserrat" w:hAnsi="Montserrat"/>
                <w:b w:val="0"/>
                <w:bCs/>
              </w:rPr>
              <w:t>.</w:t>
            </w:r>
          </w:p>
        </w:tc>
      </w:tr>
      <w:tr w:rsidR="003E0C69" w:rsidRPr="00501DEB" w14:paraId="19A65457" w14:textId="77777777" w:rsidTr="001C4706">
        <w:tc>
          <w:tcPr>
            <w:tcW w:w="9072" w:type="dxa"/>
            <w:tcBorders>
              <w:top w:val="single" w:sz="4" w:space="0" w:color="auto"/>
              <w:left w:val="single" w:sz="4" w:space="0" w:color="auto"/>
              <w:bottom w:val="single" w:sz="4" w:space="0" w:color="auto"/>
            </w:tcBorders>
            <w:shd w:val="clear" w:color="auto" w:fill="A50021"/>
          </w:tcPr>
          <w:p w14:paraId="31DD80E3" w14:textId="1B951C4E"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K.2</w:t>
            </w:r>
          </w:p>
        </w:tc>
      </w:tr>
      <w:tr w:rsidR="003E0C69" w:rsidRPr="00501DEB" w14:paraId="64B12AA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CFE5936" w14:textId="6EFD2F2A"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sidRPr="00590FC7">
              <w:rPr>
                <w:rFonts w:ascii="Montserrat" w:hAnsi="Montserrat" w:cs="Arial"/>
                <w:b w:val="0"/>
                <w:bCs/>
              </w:rPr>
              <w:t>Excavación</w:t>
            </w:r>
            <w:r w:rsidRPr="00590FC7">
              <w:rPr>
                <w:rFonts w:ascii="Montserrat" w:hAnsi="Montserrat" w:cs="Arial"/>
                <w:b w:val="0"/>
                <w:bCs/>
              </w:rPr>
              <w:t xml:space="preserve"> con equipo para </w:t>
            </w:r>
            <w:r w:rsidR="00832DBE" w:rsidRPr="00590FC7">
              <w:rPr>
                <w:rFonts w:ascii="Montserrat" w:hAnsi="Montserrat" w:cs="Arial"/>
                <w:b w:val="0"/>
                <w:bCs/>
              </w:rPr>
              <w:t>cimentación</w:t>
            </w:r>
            <w:r w:rsidRPr="00590FC7">
              <w:rPr>
                <w:rFonts w:ascii="Montserrat" w:hAnsi="Montserrat" w:cs="Arial"/>
                <w:b w:val="0"/>
                <w:bCs/>
              </w:rPr>
              <w:t xml:space="preserve"> y en talud para muro de </w:t>
            </w:r>
            <w:r w:rsidR="00832DBE" w:rsidRPr="00590FC7">
              <w:rPr>
                <w:rFonts w:ascii="Montserrat" w:hAnsi="Montserrat" w:cs="Arial"/>
                <w:b w:val="0"/>
                <w:bCs/>
              </w:rPr>
              <w:t>contención</w:t>
            </w:r>
            <w:r w:rsidRPr="00590FC7">
              <w:rPr>
                <w:rFonts w:ascii="Montserrat" w:hAnsi="Montserrat" w:cs="Arial"/>
                <w:b w:val="0"/>
                <w:bCs/>
              </w:rPr>
              <w:t>, incluye; acomodo del material para ser utilizado en relleno.</w:t>
            </w:r>
          </w:p>
        </w:tc>
      </w:tr>
      <w:tr w:rsidR="003E0C69" w:rsidRPr="00501DEB" w14:paraId="06F9AE1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41078DF" w14:textId="71E78145"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M2</w:t>
            </w:r>
          </w:p>
        </w:tc>
      </w:tr>
      <w:tr w:rsidR="003E0C69" w:rsidRPr="00501DEB" w14:paraId="0513CA4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398B991" w14:textId="32BED3F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sidRPr="00590FC7">
              <w:rPr>
                <w:rFonts w:ascii="Montserrat" w:hAnsi="Montserrat" w:cs="Arial"/>
                <w:b w:val="0"/>
                <w:bCs/>
                <w:color w:val="000000"/>
              </w:rPr>
              <w:t>Excavación</w:t>
            </w:r>
            <w:r w:rsidRPr="00590FC7">
              <w:rPr>
                <w:rFonts w:ascii="Montserrat" w:hAnsi="Montserrat" w:cs="Arial"/>
                <w:b w:val="0"/>
                <w:bCs/>
                <w:color w:val="000000"/>
              </w:rPr>
              <w:t xml:space="preserve"> con equipo para </w:t>
            </w:r>
            <w:r w:rsidR="00832DBE" w:rsidRPr="00590FC7">
              <w:rPr>
                <w:rFonts w:ascii="Montserrat" w:hAnsi="Montserrat" w:cs="Arial"/>
                <w:b w:val="0"/>
                <w:bCs/>
                <w:color w:val="000000"/>
              </w:rPr>
              <w:t>cimentación</w:t>
            </w:r>
            <w:r w:rsidRPr="00590FC7">
              <w:rPr>
                <w:rFonts w:ascii="Montserrat" w:hAnsi="Montserrat" w:cs="Arial"/>
                <w:b w:val="0"/>
                <w:bCs/>
                <w:color w:val="000000"/>
              </w:rPr>
              <w:t xml:space="preserve"> y en talud para muro de </w:t>
            </w:r>
            <w:r w:rsidR="00832DBE" w:rsidRPr="00590FC7">
              <w:rPr>
                <w:rFonts w:ascii="Montserrat" w:hAnsi="Montserrat" w:cs="Arial"/>
                <w:b w:val="0"/>
                <w:bCs/>
                <w:color w:val="000000"/>
              </w:rPr>
              <w:t>contención</w:t>
            </w:r>
            <w:r w:rsidRPr="00590FC7">
              <w:rPr>
                <w:rFonts w:ascii="Montserrat" w:hAnsi="Montserrat" w:cs="Arial"/>
                <w:b w:val="0"/>
                <w:bCs/>
                <w:color w:val="000000"/>
              </w:rPr>
              <w:t>, incluye; acomodo del material para ser utilizado en relleno</w:t>
            </w:r>
            <w:r>
              <w:rPr>
                <w:rFonts w:ascii="Montserrat" w:hAnsi="Montserrat" w:cs="Arial"/>
                <w:b w:val="0"/>
                <w:bCs/>
                <w:color w:val="000000"/>
              </w:rPr>
              <w:t xml:space="preserve">, </w:t>
            </w:r>
            <w:r>
              <w:rPr>
                <w:rFonts w:ascii="Montserrat" w:hAnsi="Montserrat" w:cs="Arial"/>
                <w:b w:val="0"/>
                <w:bCs/>
              </w:rPr>
              <w:t>a</w:t>
            </w:r>
            <w:r w:rsidRPr="00B57487">
              <w:rPr>
                <w:rFonts w:ascii="Montserrat" w:hAnsi="Montserrat" w:cs="Arial"/>
                <w:b w:val="0"/>
                <w:bCs/>
              </w:rPr>
              <w:t>fine y compactación de fondo de excavación con equipo al 95% de la prueba Proctor standard, incluye mano de obra, equipo y herramienta.</w:t>
            </w:r>
          </w:p>
        </w:tc>
      </w:tr>
      <w:tr w:rsidR="003E0C69" w:rsidRPr="00501DEB" w14:paraId="2A605C6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D6AE667" w14:textId="77777777" w:rsidR="003E0C69" w:rsidRDefault="003E0C69" w:rsidP="003E0C69">
            <w:pPr>
              <w:pStyle w:val="Prrafodelista"/>
              <w:ind w:left="323"/>
              <w:jc w:val="both"/>
              <w:rPr>
                <w:rFonts w:ascii="Montserrat" w:hAnsi="Montserrat"/>
                <w:b/>
              </w:rPr>
            </w:pPr>
            <w:r w:rsidRPr="006C1776">
              <w:rPr>
                <w:rFonts w:ascii="Montserrat" w:hAnsi="Montserrat"/>
                <w:b/>
              </w:rPr>
              <w:t>ALCANCES:</w:t>
            </w:r>
          </w:p>
          <w:p w14:paraId="3915E651" w14:textId="77777777" w:rsidR="003E0C69" w:rsidRPr="006C1776" w:rsidRDefault="003E0C69" w:rsidP="003E0C69">
            <w:pPr>
              <w:pStyle w:val="Prrafodelista"/>
              <w:ind w:left="323"/>
              <w:jc w:val="both"/>
              <w:rPr>
                <w:rFonts w:ascii="Montserrat" w:hAnsi="Montserrat"/>
                <w:b/>
              </w:rPr>
            </w:pPr>
          </w:p>
          <w:p w14:paraId="183196A8" w14:textId="6C22455E" w:rsidR="003E0C69" w:rsidRDefault="003E0C69" w:rsidP="002402D6">
            <w:pPr>
              <w:pStyle w:val="Prrafodelista"/>
              <w:numPr>
                <w:ilvl w:val="0"/>
                <w:numId w:val="120"/>
              </w:numPr>
              <w:jc w:val="both"/>
              <w:rPr>
                <w:rFonts w:ascii="Montserrat" w:hAnsi="Montserrat"/>
                <w:bCs/>
              </w:rPr>
            </w:pPr>
            <w:r>
              <w:rPr>
                <w:rFonts w:ascii="Montserrat" w:hAnsi="Montserrat"/>
                <w:bCs/>
              </w:rPr>
              <w:t>Este concepto incluye trazo y nivelación, afine de fondo de excavación</w:t>
            </w:r>
          </w:p>
          <w:p w14:paraId="416D6DB8" w14:textId="0A597ECC" w:rsidR="003E0C69" w:rsidRPr="00501DEB" w:rsidRDefault="003E0C69" w:rsidP="002402D6">
            <w:pPr>
              <w:pStyle w:val="Prrafodelista"/>
              <w:numPr>
                <w:ilvl w:val="0"/>
                <w:numId w:val="120"/>
              </w:numPr>
              <w:jc w:val="both"/>
              <w:rPr>
                <w:rFonts w:ascii="Montserrat" w:hAnsi="Montserrat"/>
                <w:bCs/>
              </w:rPr>
            </w:pPr>
            <w:r>
              <w:rPr>
                <w:rFonts w:ascii="Montserrat" w:hAnsi="Montserrat"/>
                <w:bCs/>
              </w:rPr>
              <w:t xml:space="preserve">Compactación con equipo tipo bailarina de terreno natural al 95% de la prueba Proctor standard </w:t>
            </w:r>
          </w:p>
          <w:p w14:paraId="1E16F8A6" w14:textId="28D802FB" w:rsidR="003E0C69" w:rsidRDefault="003E0C69" w:rsidP="002402D6">
            <w:pPr>
              <w:pStyle w:val="Prrafodelista"/>
              <w:numPr>
                <w:ilvl w:val="0"/>
                <w:numId w:val="120"/>
              </w:numPr>
              <w:jc w:val="both"/>
              <w:rPr>
                <w:rFonts w:ascii="Montserrat" w:hAnsi="Montserrat"/>
                <w:bCs/>
              </w:rPr>
            </w:pPr>
            <w:r>
              <w:rPr>
                <w:rFonts w:ascii="Montserrat" w:hAnsi="Montserrat"/>
                <w:bCs/>
              </w:rPr>
              <w:t>Riego de agua</w:t>
            </w:r>
          </w:p>
          <w:p w14:paraId="7E7172D7" w14:textId="55024F76" w:rsidR="003E0C69" w:rsidRPr="00590FC7" w:rsidRDefault="003E0C69" w:rsidP="002402D6">
            <w:pPr>
              <w:pStyle w:val="Prrafodelista"/>
              <w:numPr>
                <w:ilvl w:val="0"/>
                <w:numId w:val="120"/>
              </w:numPr>
              <w:jc w:val="both"/>
              <w:rPr>
                <w:rFonts w:ascii="Montserrat" w:hAnsi="Montserrat"/>
                <w:bCs/>
              </w:rPr>
            </w:pPr>
            <w:r w:rsidRPr="00501DEB">
              <w:rPr>
                <w:rFonts w:ascii="Montserrat" w:hAnsi="Montserrat"/>
                <w:bCs/>
              </w:rPr>
              <w:t>Compactación de la superficie de excavación o corte para desplante de estructuras hasta alcanzar una compactación del 9</w:t>
            </w:r>
            <w:r>
              <w:rPr>
                <w:rFonts w:ascii="Montserrat" w:hAnsi="Montserrat"/>
                <w:bCs/>
              </w:rPr>
              <w:t>5</w:t>
            </w:r>
            <w:r w:rsidRPr="00501DEB">
              <w:rPr>
                <w:rFonts w:ascii="Montserrat" w:hAnsi="Montserrat"/>
                <w:bCs/>
              </w:rPr>
              <w:t>% de su P.V.S.M.</w:t>
            </w:r>
          </w:p>
          <w:p w14:paraId="614F8BFA" w14:textId="77777777" w:rsidR="003E0C69" w:rsidRPr="00501DEB" w:rsidRDefault="003E0C69" w:rsidP="002402D6">
            <w:pPr>
              <w:pStyle w:val="Prrafodelista"/>
              <w:numPr>
                <w:ilvl w:val="0"/>
                <w:numId w:val="120"/>
              </w:numPr>
              <w:jc w:val="both"/>
              <w:rPr>
                <w:rFonts w:ascii="Montserrat" w:hAnsi="Montserrat"/>
              </w:rPr>
            </w:pPr>
            <w:r w:rsidRPr="00501DEB">
              <w:rPr>
                <w:rFonts w:ascii="Montserrat" w:hAnsi="Montserrat"/>
              </w:rPr>
              <w:t xml:space="preserve">Todo el trabajo necesario para afinar y perfilar los taludes y fondo de la excavación, hasta dejar una superficie estable, libre de piedras sueltas, derrumbes y en general retiro del material inestable. Se deberá de retirar las piedras existentes colocándolas al margen del área de construcción, donde lo indique el </w:t>
            </w:r>
            <w:r>
              <w:rPr>
                <w:rFonts w:ascii="Montserrat" w:hAnsi="Montserrat"/>
              </w:rPr>
              <w:t>RESIDENTE DE OBRA</w:t>
            </w:r>
            <w:r w:rsidRPr="00501DEB">
              <w:rPr>
                <w:rFonts w:ascii="Montserrat" w:hAnsi="Montserrat"/>
              </w:rPr>
              <w:t xml:space="preserve">. Los taludes y fondo de excavación deberán de quedar debidamente afinados y perfilados de acuerdo con las dimensiones y niveles del </w:t>
            </w:r>
            <w:r>
              <w:rPr>
                <w:rFonts w:ascii="Montserrat" w:hAnsi="Montserrat"/>
              </w:rPr>
              <w:t>Proyecto</w:t>
            </w:r>
            <w:r w:rsidRPr="00501DEB">
              <w:rPr>
                <w:rFonts w:ascii="Montserrat" w:hAnsi="Montserrat"/>
              </w:rPr>
              <w:t xml:space="preserve"> para recibir el material de relleno, Se considera en promedio 10 cm. de espesor de afine.</w:t>
            </w:r>
          </w:p>
          <w:p w14:paraId="4E2BEC5B" w14:textId="7602956F" w:rsidR="003E0C69" w:rsidRPr="00590FC7" w:rsidRDefault="003E0C69" w:rsidP="002402D6">
            <w:pPr>
              <w:pStyle w:val="Prrafodelista"/>
              <w:numPr>
                <w:ilvl w:val="0"/>
                <w:numId w:val="120"/>
              </w:numPr>
              <w:jc w:val="both"/>
              <w:rPr>
                <w:rFonts w:ascii="Montserrat" w:hAnsi="Montserrat"/>
                <w:bCs/>
              </w:rPr>
            </w:pPr>
            <w:r w:rsidRPr="00501DEB">
              <w:rPr>
                <w:rFonts w:ascii="Montserrat" w:hAnsi="Montserrat"/>
                <w:bCs/>
              </w:rPr>
              <w:t>No se medirá para efectos de pagó la sobre excavación hecha por error de trazo de nivelación o por cualquier circunstancia.</w:t>
            </w:r>
          </w:p>
          <w:p w14:paraId="06172C9D" w14:textId="0092A650" w:rsidR="003E0C69" w:rsidRPr="00501DEB" w:rsidRDefault="003E0C69" w:rsidP="002402D6">
            <w:pPr>
              <w:pStyle w:val="Prrafodelista"/>
              <w:numPr>
                <w:ilvl w:val="0"/>
                <w:numId w:val="120"/>
              </w:numPr>
              <w:jc w:val="both"/>
              <w:rPr>
                <w:rFonts w:ascii="Montserrat" w:hAnsi="Montserrat"/>
                <w:bCs/>
              </w:rPr>
            </w:pPr>
            <w:r w:rsidRPr="00501DEB">
              <w:rPr>
                <w:rFonts w:ascii="Montserrat" w:hAnsi="Montserrat"/>
                <w:bCs/>
              </w:rPr>
              <w:t xml:space="preserve">Todo lo que corresponda a maquinaria, material, mano de obra, equipo, herramienta, carga, descarga y </w:t>
            </w:r>
            <w:r w:rsidR="00F71C8D" w:rsidRPr="00501DEB">
              <w:rPr>
                <w:rFonts w:ascii="Montserrat" w:hAnsi="Montserrat"/>
                <w:bCs/>
              </w:rPr>
              <w:t>acarreo y</w:t>
            </w:r>
            <w:r w:rsidRPr="00501DEB">
              <w:rPr>
                <w:rFonts w:ascii="Montserrat" w:hAnsi="Montserrat"/>
                <w:bCs/>
              </w:rPr>
              <w:t xml:space="preserve"> todo lo necesario para la correcta ejecución del </w:t>
            </w:r>
            <w:r>
              <w:rPr>
                <w:rFonts w:ascii="Montserrat" w:hAnsi="Montserrat"/>
                <w:bCs/>
              </w:rPr>
              <w:t>Concepto</w:t>
            </w:r>
            <w:r w:rsidRPr="00501DEB">
              <w:rPr>
                <w:rFonts w:ascii="Montserrat" w:hAnsi="Montserrat"/>
                <w:bCs/>
              </w:rPr>
              <w:t xml:space="preserve"> de trabajo.</w:t>
            </w:r>
          </w:p>
          <w:p w14:paraId="42173670" w14:textId="77777777" w:rsidR="003E0C69" w:rsidRPr="00501DEB" w:rsidRDefault="003E0C69" w:rsidP="002402D6">
            <w:pPr>
              <w:pStyle w:val="Prrafodelista"/>
              <w:numPr>
                <w:ilvl w:val="0"/>
                <w:numId w:val="120"/>
              </w:numPr>
              <w:jc w:val="both"/>
              <w:rPr>
                <w:rFonts w:ascii="Montserrat" w:hAnsi="Montserrat"/>
                <w:bCs/>
              </w:rPr>
            </w:pPr>
            <w:r w:rsidRPr="00501DEB">
              <w:rPr>
                <w:rFonts w:ascii="Montserrat" w:hAnsi="Montserrat"/>
                <w:bCs/>
              </w:rPr>
              <w:t>Se deberá considerar en el análisis de precio unitario a herramienta y el equipo necesario para la correcta ejecución del trabajo.</w:t>
            </w:r>
          </w:p>
          <w:p w14:paraId="01F71AEC" w14:textId="034E166F" w:rsidR="003E0C69" w:rsidRPr="00590FC7" w:rsidRDefault="003E0C69" w:rsidP="002402D6">
            <w:pPr>
              <w:pStyle w:val="Prrafodelista"/>
              <w:numPr>
                <w:ilvl w:val="0"/>
                <w:numId w:val="120"/>
              </w:numPr>
              <w:jc w:val="both"/>
              <w:rPr>
                <w:rFonts w:ascii="Montserrat" w:hAnsi="Montserrat"/>
                <w:bCs/>
              </w:rPr>
            </w:pPr>
            <w:r w:rsidRPr="00501DEB">
              <w:rPr>
                <w:rFonts w:ascii="Montserrat" w:hAnsi="Montserrat"/>
                <w:bCs/>
              </w:rPr>
              <w:t>Acarreo de todos los materiales, herramienta y equipos necesarios al área de trabajo, en el nivel y distancia que corresponda.</w:t>
            </w:r>
          </w:p>
          <w:p w14:paraId="724DB2BF" w14:textId="77777777" w:rsidR="003E0C69" w:rsidRPr="00501DEB" w:rsidRDefault="003E0C69" w:rsidP="002402D6">
            <w:pPr>
              <w:pStyle w:val="Prrafodelista"/>
              <w:numPr>
                <w:ilvl w:val="0"/>
                <w:numId w:val="120"/>
              </w:numPr>
              <w:jc w:val="both"/>
              <w:rPr>
                <w:rFonts w:ascii="Montserrat" w:hAnsi="Montserrat"/>
                <w:bCs/>
              </w:rPr>
            </w:pPr>
            <w:r>
              <w:rPr>
                <w:rFonts w:ascii="Montserrat" w:hAnsi="Montserrat"/>
                <w:bCs/>
              </w:rPr>
              <w:t>Limpieza total del sitio.</w:t>
            </w:r>
          </w:p>
          <w:p w14:paraId="29CF3D4D" w14:textId="2E31D8AC" w:rsidR="003E0C69" w:rsidRPr="00603835" w:rsidRDefault="003E0C69" w:rsidP="002402D6">
            <w:pPr>
              <w:pStyle w:val="Prrafodelista"/>
              <w:numPr>
                <w:ilvl w:val="0"/>
                <w:numId w:val="120"/>
              </w:numPr>
              <w:jc w:val="both"/>
              <w:rPr>
                <w:rFonts w:ascii="Montserrat" w:hAnsi="Montserrat"/>
                <w:bCs/>
              </w:rPr>
            </w:pPr>
            <w:r>
              <w:rPr>
                <w:rFonts w:ascii="Montserrat" w:hAnsi="Montserrat"/>
                <w:bCs/>
              </w:rPr>
              <w:t>El laboratorio de control de calidad para las pruebas debe ser considerado en los indirectos.</w:t>
            </w:r>
          </w:p>
          <w:p w14:paraId="0E6F8CD1" w14:textId="77777777" w:rsidR="003E0C69" w:rsidRPr="00501DEB" w:rsidRDefault="003E0C69" w:rsidP="002402D6">
            <w:pPr>
              <w:pStyle w:val="Prrafodelista"/>
              <w:numPr>
                <w:ilvl w:val="0"/>
                <w:numId w:val="12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6879D93B" w14:textId="77777777" w:rsidR="003E0C69" w:rsidRPr="00501DEB" w:rsidRDefault="003E0C69" w:rsidP="002402D6">
            <w:pPr>
              <w:pStyle w:val="Prrafodelista"/>
              <w:numPr>
                <w:ilvl w:val="0"/>
                <w:numId w:val="12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58FAC30" w14:textId="77777777" w:rsidR="003E0C69" w:rsidRPr="00501DEB" w:rsidRDefault="003E0C69" w:rsidP="002402D6">
            <w:pPr>
              <w:pStyle w:val="Prrafodelista"/>
              <w:numPr>
                <w:ilvl w:val="0"/>
                <w:numId w:val="120"/>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13CD7BAA" w14:textId="77777777" w:rsidR="003E0C69" w:rsidRPr="00501DEB" w:rsidRDefault="003E0C69" w:rsidP="002402D6">
            <w:pPr>
              <w:pStyle w:val="Prrafodelista"/>
              <w:numPr>
                <w:ilvl w:val="0"/>
                <w:numId w:val="120"/>
              </w:numPr>
              <w:jc w:val="both"/>
              <w:rPr>
                <w:rFonts w:ascii="Montserrat" w:hAnsi="Montserrat"/>
                <w:bCs/>
              </w:rPr>
            </w:pPr>
            <w:r w:rsidRPr="007A4B73">
              <w:rPr>
                <w:rFonts w:ascii="Montserrat" w:hAnsi="Montserrat"/>
                <w:bCs/>
                <w:lang w:eastAsia="es-ES"/>
              </w:rPr>
              <w:lastRenderedPageBreak/>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D0DF483" w14:textId="77777777" w:rsidR="003E0C69" w:rsidRPr="00501DEB" w:rsidRDefault="003E0C69" w:rsidP="002402D6">
            <w:pPr>
              <w:pStyle w:val="Prrafodelista"/>
              <w:numPr>
                <w:ilvl w:val="0"/>
                <w:numId w:val="12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2B6A1192" w14:textId="77777777" w:rsidR="003E0C69" w:rsidRPr="00501DEB" w:rsidRDefault="003E0C69" w:rsidP="002402D6">
            <w:pPr>
              <w:pStyle w:val="Prrafodelista"/>
              <w:numPr>
                <w:ilvl w:val="0"/>
                <w:numId w:val="120"/>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551D33D" w14:textId="6418F6E9" w:rsidR="003E0C69" w:rsidRDefault="003E0C69" w:rsidP="002402D6">
            <w:pPr>
              <w:pStyle w:val="Prrafodelista"/>
              <w:numPr>
                <w:ilvl w:val="0"/>
                <w:numId w:val="120"/>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2CC5457A" w14:textId="77777777" w:rsidR="005845BC" w:rsidRDefault="005845BC" w:rsidP="002402D6">
            <w:pPr>
              <w:pStyle w:val="Prrafodelista"/>
              <w:numPr>
                <w:ilvl w:val="0"/>
                <w:numId w:val="120"/>
              </w:numPr>
              <w:jc w:val="both"/>
              <w:rPr>
                <w:rFonts w:ascii="Montserrat" w:hAnsi="Montserrat"/>
                <w:bCs/>
              </w:rPr>
            </w:pPr>
          </w:p>
          <w:p w14:paraId="1E86963B" w14:textId="1E49EBBC" w:rsidR="005845BC" w:rsidRPr="00B35C67" w:rsidRDefault="005845BC" w:rsidP="005845BC">
            <w:pPr>
              <w:pStyle w:val="Prrafodelista"/>
              <w:ind w:left="644"/>
              <w:jc w:val="center"/>
              <w:rPr>
                <w:rFonts w:ascii="Montserrat" w:hAnsi="Montserrat"/>
                <w:bCs/>
              </w:rPr>
            </w:pPr>
            <w:r>
              <w:rPr>
                <w:rFonts w:ascii="Montserrat" w:hAnsi="Montserrat"/>
                <w:bCs/>
                <w:noProof/>
              </w:rPr>
              <w:drawing>
                <wp:inline distT="0" distB="0" distL="0" distR="0" wp14:anchorId="14E56091" wp14:editId="1939D614">
                  <wp:extent cx="4596597" cy="2585720"/>
                  <wp:effectExtent l="0" t="0" r="0" b="5080"/>
                  <wp:docPr id="49" name="Imagen 49" descr="Una roca en el zoológic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n 49" descr="Una roca en el zoológico&#10;&#10;Descripción generada automáticamente con confianza baja"/>
                          <pic:cNvPicPr/>
                        </pic:nvPicPr>
                        <pic:blipFill>
                          <a:blip r:embed="rId55" cstate="screen">
                            <a:extLst>
                              <a:ext uri="{28A0092B-C50C-407E-A947-70E740481C1C}">
                                <a14:useLocalDpi xmlns:a14="http://schemas.microsoft.com/office/drawing/2010/main"/>
                              </a:ext>
                            </a:extLst>
                          </a:blip>
                          <a:stretch>
                            <a:fillRect/>
                          </a:stretch>
                        </pic:blipFill>
                        <pic:spPr>
                          <a:xfrm>
                            <a:off x="0" y="0"/>
                            <a:ext cx="4598447" cy="2586761"/>
                          </a:xfrm>
                          <a:prstGeom prst="rect">
                            <a:avLst/>
                          </a:prstGeom>
                        </pic:spPr>
                      </pic:pic>
                    </a:graphicData>
                  </a:graphic>
                </wp:inline>
              </w:drawing>
            </w:r>
          </w:p>
          <w:p w14:paraId="63435D54" w14:textId="77777777" w:rsidR="003E0C69" w:rsidRDefault="003E0C69" w:rsidP="003E0C69">
            <w:pPr>
              <w:widowControl w:val="0"/>
              <w:jc w:val="center"/>
              <w:rPr>
                <w:rFonts w:ascii="Montserrat" w:hAnsi="Montserrat" w:cs="Arial"/>
                <w:color w:val="FFFFFF" w:themeColor="background1"/>
              </w:rPr>
            </w:pPr>
          </w:p>
        </w:tc>
      </w:tr>
      <w:tr w:rsidR="003E0C69" w:rsidRPr="00501DEB" w14:paraId="5058592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DC66D35" w14:textId="65E0EB13"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cuadrado, cuantificado en obra, por unidad de obra terminada</w:t>
            </w:r>
            <w:r w:rsidRPr="00501DEB">
              <w:rPr>
                <w:rFonts w:ascii="Montserrat" w:hAnsi="Montserrat"/>
                <w:b w:val="0"/>
                <w:bCs/>
              </w:rPr>
              <w:t>.</w:t>
            </w:r>
          </w:p>
        </w:tc>
      </w:tr>
      <w:tr w:rsidR="003E0C69" w:rsidRPr="00501DEB" w14:paraId="6EE077AE" w14:textId="77777777" w:rsidTr="001C4706">
        <w:tc>
          <w:tcPr>
            <w:tcW w:w="9072" w:type="dxa"/>
            <w:tcBorders>
              <w:top w:val="single" w:sz="4" w:space="0" w:color="auto"/>
              <w:left w:val="single" w:sz="4" w:space="0" w:color="auto"/>
              <w:bottom w:val="single" w:sz="4" w:space="0" w:color="auto"/>
            </w:tcBorders>
            <w:shd w:val="clear" w:color="auto" w:fill="A50021"/>
          </w:tcPr>
          <w:p w14:paraId="68611145" w14:textId="112F9E96" w:rsidR="003E0C69" w:rsidRDefault="003E0C69" w:rsidP="003E0C6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K.3</w:t>
            </w:r>
          </w:p>
        </w:tc>
      </w:tr>
      <w:tr w:rsidR="003E0C69" w:rsidRPr="00501DEB" w14:paraId="5008DA9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45C3277" w14:textId="5877B99C" w:rsidR="003E0C69" w:rsidRDefault="003E0C69" w:rsidP="003E0C6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90FC7">
              <w:rPr>
                <w:rFonts w:ascii="Montserrat" w:hAnsi="Montserrat" w:cs="Arial"/>
                <w:b w:val="0"/>
                <w:bCs/>
              </w:rPr>
              <w:t xml:space="preserve">Plantilla de concreto Fc=100 kg/cm2 de 5 </w:t>
            </w:r>
            <w:r w:rsidR="00832DBE" w:rsidRPr="00590FC7">
              <w:rPr>
                <w:rFonts w:ascii="Montserrat" w:hAnsi="Montserrat" w:cs="Arial"/>
                <w:b w:val="0"/>
                <w:bCs/>
              </w:rPr>
              <w:t>centímetros</w:t>
            </w:r>
            <w:r w:rsidRPr="00590FC7">
              <w:rPr>
                <w:rFonts w:ascii="Montserrat" w:hAnsi="Montserrat" w:cs="Arial"/>
                <w:b w:val="0"/>
                <w:bCs/>
              </w:rPr>
              <w:t xml:space="preserve"> de espesor, incluye; afine y </w:t>
            </w:r>
            <w:r w:rsidR="00832DBE" w:rsidRPr="00590FC7">
              <w:rPr>
                <w:rFonts w:ascii="Montserrat" w:hAnsi="Montserrat" w:cs="Arial"/>
                <w:b w:val="0"/>
                <w:bCs/>
              </w:rPr>
              <w:t>compactación</w:t>
            </w:r>
            <w:r w:rsidRPr="00590FC7">
              <w:rPr>
                <w:rFonts w:ascii="Montserrat" w:hAnsi="Montserrat" w:cs="Arial"/>
                <w:b w:val="0"/>
                <w:bCs/>
              </w:rPr>
              <w:t xml:space="preserve"> de fondo de </w:t>
            </w:r>
            <w:r w:rsidR="00832DBE" w:rsidRPr="00590FC7">
              <w:rPr>
                <w:rFonts w:ascii="Montserrat" w:hAnsi="Montserrat" w:cs="Arial"/>
                <w:b w:val="0"/>
                <w:bCs/>
              </w:rPr>
              <w:t>excavación</w:t>
            </w:r>
            <w:r w:rsidRPr="00590FC7">
              <w:rPr>
                <w:rFonts w:ascii="Montserrat" w:hAnsi="Montserrat" w:cs="Arial"/>
                <w:b w:val="0"/>
                <w:bCs/>
              </w:rPr>
              <w:t xml:space="preserve"> con equipo al 95% de la prueba </w:t>
            </w:r>
            <w:r w:rsidR="00832DBE" w:rsidRPr="00590FC7">
              <w:rPr>
                <w:rFonts w:ascii="Montserrat" w:hAnsi="Montserrat" w:cs="Arial"/>
                <w:b w:val="0"/>
                <w:bCs/>
              </w:rPr>
              <w:t>Proctor</w:t>
            </w:r>
            <w:r w:rsidRPr="00590FC7">
              <w:rPr>
                <w:rFonts w:ascii="Montserrat" w:hAnsi="Montserrat" w:cs="Arial"/>
                <w:b w:val="0"/>
                <w:bCs/>
              </w:rPr>
              <w:t xml:space="preserve"> standard, incluye mano de obra, equipo y herramienta.</w:t>
            </w:r>
          </w:p>
        </w:tc>
      </w:tr>
      <w:tr w:rsidR="003E0C69" w:rsidRPr="00501DEB" w14:paraId="20F78BD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EB5D69F" w14:textId="05C93A97" w:rsidR="003E0C69" w:rsidRDefault="003E0C69" w:rsidP="003E0C69">
            <w:pPr>
              <w:widowControl w:val="0"/>
              <w:rPr>
                <w:rFonts w:ascii="Montserrat" w:hAnsi="Montserrat" w:cs="Arial"/>
                <w:color w:val="FFFFFF" w:themeColor="background1"/>
              </w:rPr>
            </w:pPr>
            <w:r>
              <w:rPr>
                <w:rFonts w:ascii="Montserrat" w:hAnsi="Montserrat" w:cs="Arial"/>
                <w:bCs/>
                <w:lang w:eastAsia="es-MX"/>
              </w:rPr>
              <w:t xml:space="preserve">UNIDAD: </w:t>
            </w:r>
            <w:r>
              <w:rPr>
                <w:rFonts w:ascii="Montserrat" w:hAnsi="Montserrat" w:cs="Arial"/>
                <w:b w:val="0"/>
                <w:lang w:eastAsia="es-MX"/>
              </w:rPr>
              <w:t>M2</w:t>
            </w:r>
          </w:p>
        </w:tc>
      </w:tr>
      <w:tr w:rsidR="003E0C69" w:rsidRPr="00501DEB" w14:paraId="66B777A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3BBCD15" w14:textId="36D076ED"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90FC7">
              <w:rPr>
                <w:rFonts w:ascii="Montserrat" w:hAnsi="Montserrat" w:cs="Arial"/>
                <w:b w:val="0"/>
                <w:bCs/>
              </w:rPr>
              <w:t xml:space="preserve">Plantilla de concreto Fc=100 kg/cm2 de 5 </w:t>
            </w:r>
            <w:r w:rsidR="00832DBE" w:rsidRPr="00590FC7">
              <w:rPr>
                <w:rFonts w:ascii="Montserrat" w:hAnsi="Montserrat" w:cs="Arial"/>
                <w:b w:val="0"/>
                <w:bCs/>
              </w:rPr>
              <w:t>centímetros</w:t>
            </w:r>
            <w:r w:rsidRPr="00590FC7">
              <w:rPr>
                <w:rFonts w:ascii="Montserrat" w:hAnsi="Montserrat" w:cs="Arial"/>
                <w:b w:val="0"/>
                <w:bCs/>
              </w:rPr>
              <w:t xml:space="preserve"> de espesor, incluye; afine y </w:t>
            </w:r>
            <w:r w:rsidR="00832DBE" w:rsidRPr="00590FC7">
              <w:rPr>
                <w:rFonts w:ascii="Montserrat" w:hAnsi="Montserrat" w:cs="Arial"/>
                <w:b w:val="0"/>
                <w:bCs/>
              </w:rPr>
              <w:t>compactación</w:t>
            </w:r>
            <w:r w:rsidRPr="00590FC7">
              <w:rPr>
                <w:rFonts w:ascii="Montserrat" w:hAnsi="Montserrat" w:cs="Arial"/>
                <w:b w:val="0"/>
                <w:bCs/>
              </w:rPr>
              <w:t xml:space="preserve"> de fondo de </w:t>
            </w:r>
            <w:r w:rsidR="00832DBE" w:rsidRPr="00590FC7">
              <w:rPr>
                <w:rFonts w:ascii="Montserrat" w:hAnsi="Montserrat" w:cs="Arial"/>
                <w:b w:val="0"/>
                <w:bCs/>
              </w:rPr>
              <w:t>excavación</w:t>
            </w:r>
            <w:r w:rsidRPr="00590FC7">
              <w:rPr>
                <w:rFonts w:ascii="Montserrat" w:hAnsi="Montserrat" w:cs="Arial"/>
                <w:b w:val="0"/>
                <w:bCs/>
              </w:rPr>
              <w:t xml:space="preserve"> con equipo al 95% de la prueba </w:t>
            </w:r>
            <w:r w:rsidR="00832DBE" w:rsidRPr="00590FC7">
              <w:rPr>
                <w:rFonts w:ascii="Montserrat" w:hAnsi="Montserrat" w:cs="Arial"/>
                <w:b w:val="0"/>
                <w:bCs/>
              </w:rPr>
              <w:t>Proctor</w:t>
            </w:r>
            <w:r w:rsidRPr="00590FC7">
              <w:rPr>
                <w:rFonts w:ascii="Montserrat" w:hAnsi="Montserrat" w:cs="Arial"/>
                <w:b w:val="0"/>
                <w:bCs/>
              </w:rPr>
              <w:t xml:space="preserve"> standard, incluye mano de obra, equipo y herramienta.</w:t>
            </w:r>
          </w:p>
        </w:tc>
      </w:tr>
      <w:tr w:rsidR="003E0C69" w:rsidRPr="00501DEB" w14:paraId="0AA793F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700D380" w14:textId="77777777" w:rsidR="003E0C69" w:rsidRDefault="003E0C69" w:rsidP="003E0C69">
            <w:pPr>
              <w:pStyle w:val="Prrafodelista"/>
              <w:ind w:left="323"/>
              <w:jc w:val="both"/>
              <w:rPr>
                <w:rFonts w:ascii="Montserrat" w:hAnsi="Montserrat"/>
                <w:b/>
              </w:rPr>
            </w:pPr>
            <w:r w:rsidRPr="006C1776">
              <w:rPr>
                <w:rFonts w:ascii="Montserrat" w:hAnsi="Montserrat"/>
                <w:b/>
              </w:rPr>
              <w:t>ALCANCES:</w:t>
            </w:r>
          </w:p>
          <w:p w14:paraId="15BE9AF6" w14:textId="77777777" w:rsidR="003E0C69" w:rsidRPr="006C1776" w:rsidRDefault="003E0C69" w:rsidP="003E0C69">
            <w:pPr>
              <w:pStyle w:val="Prrafodelista"/>
              <w:ind w:left="323"/>
              <w:jc w:val="both"/>
              <w:rPr>
                <w:rFonts w:ascii="Montserrat" w:hAnsi="Montserrat"/>
                <w:b/>
              </w:rPr>
            </w:pPr>
          </w:p>
          <w:p w14:paraId="4C4B9174" w14:textId="7736F1FF" w:rsidR="003E0C69" w:rsidRDefault="003E0C69" w:rsidP="002402D6">
            <w:pPr>
              <w:pStyle w:val="Prrafodelista"/>
              <w:numPr>
                <w:ilvl w:val="0"/>
                <w:numId w:val="126"/>
              </w:numPr>
              <w:jc w:val="both"/>
              <w:rPr>
                <w:rFonts w:ascii="Montserrat" w:hAnsi="Montserrat"/>
                <w:bCs/>
              </w:rPr>
            </w:pPr>
            <w:r>
              <w:rPr>
                <w:rFonts w:ascii="Montserrat" w:hAnsi="Montserrat"/>
                <w:bCs/>
              </w:rPr>
              <w:t xml:space="preserve">Este concepto incluye trazo y nivelación, </w:t>
            </w:r>
          </w:p>
          <w:p w14:paraId="53826925" w14:textId="7EE5D8A2" w:rsidR="003E0C69" w:rsidRDefault="003E0C69" w:rsidP="002402D6">
            <w:pPr>
              <w:pStyle w:val="Prrafodelista"/>
              <w:numPr>
                <w:ilvl w:val="0"/>
                <w:numId w:val="126"/>
              </w:numPr>
              <w:jc w:val="both"/>
              <w:rPr>
                <w:rFonts w:ascii="Montserrat" w:hAnsi="Montserrat"/>
                <w:bCs/>
              </w:rPr>
            </w:pPr>
            <w:r>
              <w:rPr>
                <w:rFonts w:ascii="Montserrat" w:hAnsi="Montserrat"/>
                <w:bCs/>
              </w:rPr>
              <w:t>Cimbra para plantilla</w:t>
            </w:r>
          </w:p>
          <w:p w14:paraId="4D08A15C" w14:textId="20AF4227" w:rsidR="003E0C69" w:rsidRPr="00501DEB" w:rsidRDefault="003E0C69" w:rsidP="002402D6">
            <w:pPr>
              <w:pStyle w:val="Prrafodelista"/>
              <w:numPr>
                <w:ilvl w:val="0"/>
                <w:numId w:val="126"/>
              </w:numPr>
              <w:jc w:val="both"/>
              <w:rPr>
                <w:rFonts w:ascii="Montserrat" w:hAnsi="Montserrat"/>
                <w:bCs/>
              </w:rPr>
            </w:pPr>
            <w:r>
              <w:rPr>
                <w:rFonts w:ascii="Montserrat" w:hAnsi="Montserrat"/>
                <w:bCs/>
              </w:rPr>
              <w:lastRenderedPageBreak/>
              <w:t xml:space="preserve">Suministro, colado y curado de plantilla de concreto Fc=150 kg/cm2 de 1.10 metros de ancho por 5 </w:t>
            </w:r>
            <w:r w:rsidR="00832DBE">
              <w:rPr>
                <w:rFonts w:ascii="Montserrat" w:hAnsi="Montserrat"/>
                <w:bCs/>
              </w:rPr>
              <w:t>centímetros</w:t>
            </w:r>
            <w:r>
              <w:rPr>
                <w:rFonts w:ascii="Montserrat" w:hAnsi="Montserrat"/>
                <w:bCs/>
              </w:rPr>
              <w:t xml:space="preserve"> de espesor.</w:t>
            </w:r>
          </w:p>
          <w:p w14:paraId="5F2315FF" w14:textId="77777777" w:rsidR="003E0C69" w:rsidRPr="00603835" w:rsidRDefault="003E0C69" w:rsidP="002402D6">
            <w:pPr>
              <w:pStyle w:val="Prrafodelista"/>
              <w:numPr>
                <w:ilvl w:val="0"/>
                <w:numId w:val="126"/>
              </w:numPr>
              <w:jc w:val="both"/>
              <w:rPr>
                <w:rFonts w:ascii="Montserrat" w:hAnsi="Montserrat"/>
                <w:bCs/>
              </w:rPr>
            </w:pPr>
            <w:r>
              <w:rPr>
                <w:rFonts w:ascii="Montserrat" w:hAnsi="Montserrat"/>
                <w:bCs/>
              </w:rPr>
              <w:t>El laboratorio de control de calidad para las pruebas debe ser considerado en los indirectos.</w:t>
            </w:r>
          </w:p>
          <w:p w14:paraId="600FADBA" w14:textId="77777777" w:rsidR="003E0C69" w:rsidRPr="00501DEB" w:rsidRDefault="003E0C69" w:rsidP="002402D6">
            <w:pPr>
              <w:pStyle w:val="Prrafodelista"/>
              <w:numPr>
                <w:ilvl w:val="0"/>
                <w:numId w:val="12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488AD75" w14:textId="77777777" w:rsidR="003E0C69" w:rsidRPr="00501DEB" w:rsidRDefault="003E0C69" w:rsidP="002402D6">
            <w:pPr>
              <w:pStyle w:val="Prrafodelista"/>
              <w:numPr>
                <w:ilvl w:val="0"/>
                <w:numId w:val="126"/>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1A734922" w14:textId="77777777" w:rsidR="003E0C69" w:rsidRPr="00501DEB" w:rsidRDefault="003E0C69" w:rsidP="002402D6">
            <w:pPr>
              <w:pStyle w:val="Prrafodelista"/>
              <w:numPr>
                <w:ilvl w:val="0"/>
                <w:numId w:val="126"/>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53C958D8" w14:textId="77777777" w:rsidR="003E0C69" w:rsidRPr="00501DEB" w:rsidRDefault="003E0C69" w:rsidP="002402D6">
            <w:pPr>
              <w:pStyle w:val="Prrafodelista"/>
              <w:numPr>
                <w:ilvl w:val="0"/>
                <w:numId w:val="126"/>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E6238D9" w14:textId="77777777" w:rsidR="003E0C69" w:rsidRPr="00501DEB" w:rsidRDefault="003E0C69" w:rsidP="002402D6">
            <w:pPr>
              <w:pStyle w:val="Prrafodelista"/>
              <w:numPr>
                <w:ilvl w:val="0"/>
                <w:numId w:val="126"/>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92BC9A1" w14:textId="77777777" w:rsidR="003E0C69" w:rsidRPr="00501DEB" w:rsidRDefault="003E0C69" w:rsidP="002402D6">
            <w:pPr>
              <w:pStyle w:val="Prrafodelista"/>
              <w:numPr>
                <w:ilvl w:val="0"/>
                <w:numId w:val="126"/>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2FE2F570" w14:textId="77777777" w:rsidR="003E0C69" w:rsidRPr="00B35C67" w:rsidRDefault="003E0C69" w:rsidP="002402D6">
            <w:pPr>
              <w:pStyle w:val="Prrafodelista"/>
              <w:numPr>
                <w:ilvl w:val="0"/>
                <w:numId w:val="126"/>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2B417EBB" w14:textId="77777777" w:rsidR="003E0C69" w:rsidRDefault="003E0C69" w:rsidP="003E0C69">
            <w:pPr>
              <w:widowControl w:val="0"/>
              <w:jc w:val="center"/>
              <w:rPr>
                <w:rFonts w:ascii="Montserrat" w:hAnsi="Montserrat" w:cs="Arial"/>
                <w:color w:val="FFFFFF" w:themeColor="background1"/>
              </w:rPr>
            </w:pPr>
          </w:p>
        </w:tc>
      </w:tr>
      <w:tr w:rsidR="003E0C69" w:rsidRPr="00501DEB" w14:paraId="001C715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9E34D61" w14:textId="30EE9C42" w:rsidR="003E0C69" w:rsidRDefault="003E0C69" w:rsidP="003E0C6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cuadrado, cuantificado en obra, por unidad de obra terminada</w:t>
            </w:r>
            <w:r w:rsidRPr="00501DEB">
              <w:rPr>
                <w:rFonts w:ascii="Montserrat" w:hAnsi="Montserrat"/>
                <w:b w:val="0"/>
                <w:bCs/>
              </w:rPr>
              <w:t>.</w:t>
            </w:r>
          </w:p>
        </w:tc>
      </w:tr>
      <w:tr w:rsidR="003E0C69" w:rsidRPr="00501DEB" w14:paraId="46F86EA2" w14:textId="77777777" w:rsidTr="001C4706">
        <w:tc>
          <w:tcPr>
            <w:tcW w:w="9072" w:type="dxa"/>
            <w:tcBorders>
              <w:top w:val="single" w:sz="4" w:space="0" w:color="auto"/>
              <w:left w:val="single" w:sz="4" w:space="0" w:color="auto"/>
              <w:bottom w:val="single" w:sz="4" w:space="0" w:color="auto"/>
            </w:tcBorders>
            <w:shd w:val="clear" w:color="auto" w:fill="A50021"/>
          </w:tcPr>
          <w:p w14:paraId="713986E2" w14:textId="621A1DB3" w:rsidR="003E0C69" w:rsidRDefault="003E0C69" w:rsidP="003E0C6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K.4</w:t>
            </w:r>
          </w:p>
        </w:tc>
      </w:tr>
      <w:tr w:rsidR="003E0C69" w:rsidRPr="00501DEB" w14:paraId="2DD95F4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3B9114C" w14:textId="682D4BCE" w:rsidR="003E0C69" w:rsidRDefault="003E0C69" w:rsidP="003E0C6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sidRPr="00590FC7">
              <w:rPr>
                <w:rFonts w:ascii="Montserrat" w:hAnsi="Montserrat" w:cs="Arial"/>
                <w:b w:val="0"/>
                <w:bCs/>
              </w:rPr>
              <w:t>Reposición</w:t>
            </w:r>
            <w:r w:rsidRPr="00590FC7">
              <w:rPr>
                <w:rFonts w:ascii="Montserrat" w:hAnsi="Montserrat" w:cs="Arial"/>
                <w:b w:val="0"/>
                <w:bCs/>
              </w:rPr>
              <w:t xml:space="preserve"> de zapata corrida de 1.00 metro de ancho armada con varillas de 1/2" @ 15 </w:t>
            </w:r>
            <w:r w:rsidR="00832DBE" w:rsidRPr="00590FC7">
              <w:rPr>
                <w:rFonts w:ascii="Montserrat" w:hAnsi="Montserrat" w:cs="Arial"/>
                <w:b w:val="0"/>
                <w:bCs/>
              </w:rPr>
              <w:t>centímetros</w:t>
            </w:r>
            <w:r w:rsidRPr="00590FC7">
              <w:rPr>
                <w:rFonts w:ascii="Montserrat" w:hAnsi="Montserrat" w:cs="Arial"/>
                <w:b w:val="0"/>
                <w:bCs/>
              </w:rPr>
              <w:t>, incluye; cimbra y descimbra, corte y habilitado de acero, concreto Fc=250 kg/cm2</w:t>
            </w:r>
          </w:p>
        </w:tc>
      </w:tr>
      <w:tr w:rsidR="003E0C69" w:rsidRPr="00501DEB" w14:paraId="54F1667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72942B9" w14:textId="0FDDA600" w:rsidR="003E0C69" w:rsidRDefault="003E0C69" w:rsidP="003E0C6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Pr>
                <w:rFonts w:ascii="Montserrat" w:hAnsi="Montserrat" w:cs="Arial"/>
                <w:b w:val="0"/>
                <w:lang w:eastAsia="es-MX"/>
              </w:rPr>
              <w:t>M</w:t>
            </w:r>
          </w:p>
        </w:tc>
      </w:tr>
      <w:tr w:rsidR="003E0C69" w:rsidRPr="00501DEB" w14:paraId="7CEB219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BF479A2" w14:textId="1693D7AD" w:rsidR="003E0C69" w:rsidRDefault="003E0C69" w:rsidP="003E0C6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sidRPr="00590FC7">
              <w:rPr>
                <w:rFonts w:ascii="Montserrat" w:hAnsi="Montserrat" w:cs="Arial"/>
                <w:b w:val="0"/>
                <w:bCs/>
              </w:rPr>
              <w:t>Reposición</w:t>
            </w:r>
            <w:r w:rsidRPr="00590FC7">
              <w:rPr>
                <w:rFonts w:ascii="Montserrat" w:hAnsi="Montserrat" w:cs="Arial"/>
                <w:b w:val="0"/>
                <w:bCs/>
              </w:rPr>
              <w:t xml:space="preserve"> de zapata corrida de 1.00 metro de ancho </w:t>
            </w:r>
            <w:r w:rsidR="005845BC">
              <w:rPr>
                <w:rFonts w:ascii="Montserrat" w:hAnsi="Montserrat" w:cs="Arial"/>
                <w:b w:val="0"/>
                <w:bCs/>
              </w:rPr>
              <w:t xml:space="preserve">por 20 </w:t>
            </w:r>
            <w:r w:rsidR="00832DBE">
              <w:rPr>
                <w:rFonts w:ascii="Montserrat" w:hAnsi="Montserrat" w:cs="Arial"/>
                <w:b w:val="0"/>
                <w:bCs/>
              </w:rPr>
              <w:t>centímetros</w:t>
            </w:r>
            <w:r w:rsidR="005845BC">
              <w:rPr>
                <w:rFonts w:ascii="Montserrat" w:hAnsi="Montserrat" w:cs="Arial"/>
                <w:b w:val="0"/>
                <w:bCs/>
              </w:rPr>
              <w:t xml:space="preserve"> de espesor, </w:t>
            </w:r>
            <w:r w:rsidRPr="00590FC7">
              <w:rPr>
                <w:rFonts w:ascii="Montserrat" w:hAnsi="Montserrat" w:cs="Arial"/>
                <w:b w:val="0"/>
                <w:bCs/>
              </w:rPr>
              <w:t xml:space="preserve">armada con varillas de 1/2" @ 15 </w:t>
            </w:r>
            <w:r w:rsidR="00832DBE" w:rsidRPr="00590FC7">
              <w:rPr>
                <w:rFonts w:ascii="Montserrat" w:hAnsi="Montserrat" w:cs="Arial"/>
                <w:b w:val="0"/>
                <w:bCs/>
              </w:rPr>
              <w:t>centímetros</w:t>
            </w:r>
            <w:r w:rsidRPr="00590FC7">
              <w:rPr>
                <w:rFonts w:ascii="Montserrat" w:hAnsi="Montserrat" w:cs="Arial"/>
                <w:b w:val="0"/>
                <w:bCs/>
              </w:rPr>
              <w:t>, incluye; cimbra y descimbra, corte y habilitado de acero, concreto Fc=250 kg/cm2</w:t>
            </w:r>
          </w:p>
        </w:tc>
      </w:tr>
      <w:tr w:rsidR="005845BC" w:rsidRPr="00501DEB" w14:paraId="1B37068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E7B76D1" w14:textId="77777777" w:rsidR="005845BC" w:rsidRDefault="005845BC" w:rsidP="005845BC">
            <w:pPr>
              <w:pStyle w:val="Prrafodelista"/>
              <w:ind w:left="323"/>
              <w:jc w:val="both"/>
              <w:rPr>
                <w:rFonts w:ascii="Montserrat" w:hAnsi="Montserrat"/>
                <w:b/>
              </w:rPr>
            </w:pPr>
            <w:r w:rsidRPr="006C1776">
              <w:rPr>
                <w:rFonts w:ascii="Montserrat" w:hAnsi="Montserrat"/>
                <w:b/>
              </w:rPr>
              <w:t>ALCANCES:</w:t>
            </w:r>
          </w:p>
          <w:p w14:paraId="5189EDF7" w14:textId="77777777" w:rsidR="005845BC" w:rsidRPr="006C1776" w:rsidRDefault="005845BC" w:rsidP="005845BC">
            <w:pPr>
              <w:pStyle w:val="Prrafodelista"/>
              <w:ind w:left="323"/>
              <w:jc w:val="both"/>
              <w:rPr>
                <w:rFonts w:ascii="Montserrat" w:hAnsi="Montserrat"/>
                <w:b/>
              </w:rPr>
            </w:pPr>
          </w:p>
          <w:p w14:paraId="337B05DB" w14:textId="0C543A34" w:rsidR="005845BC" w:rsidRDefault="005845BC" w:rsidP="002402D6">
            <w:pPr>
              <w:pStyle w:val="Prrafodelista"/>
              <w:numPr>
                <w:ilvl w:val="0"/>
                <w:numId w:val="128"/>
              </w:numPr>
              <w:jc w:val="both"/>
              <w:rPr>
                <w:rFonts w:ascii="Montserrat" w:hAnsi="Montserrat"/>
                <w:bCs/>
              </w:rPr>
            </w:pPr>
            <w:r>
              <w:rPr>
                <w:rFonts w:ascii="Montserrat" w:hAnsi="Montserrat"/>
                <w:bCs/>
              </w:rPr>
              <w:t>Este concepto incluye trazo y nivelación</w:t>
            </w:r>
          </w:p>
          <w:p w14:paraId="119C7655" w14:textId="5EE0F372" w:rsidR="005845BC" w:rsidRDefault="005845BC" w:rsidP="002402D6">
            <w:pPr>
              <w:pStyle w:val="Prrafodelista"/>
              <w:numPr>
                <w:ilvl w:val="0"/>
                <w:numId w:val="128"/>
              </w:numPr>
              <w:jc w:val="both"/>
              <w:rPr>
                <w:rFonts w:ascii="Montserrat" w:hAnsi="Montserrat"/>
                <w:bCs/>
              </w:rPr>
            </w:pPr>
            <w:r>
              <w:rPr>
                <w:rFonts w:ascii="Montserrat" w:hAnsi="Montserrat"/>
                <w:bCs/>
              </w:rPr>
              <w:t xml:space="preserve">Suministro, habilitado, cortes y </w:t>
            </w:r>
            <w:r w:rsidR="00832DBE">
              <w:rPr>
                <w:rFonts w:ascii="Montserrat" w:hAnsi="Montserrat"/>
                <w:bCs/>
              </w:rPr>
              <w:t>colocación</w:t>
            </w:r>
            <w:r>
              <w:rPr>
                <w:rFonts w:ascii="Montserrat" w:hAnsi="Montserrat"/>
                <w:bCs/>
              </w:rPr>
              <w:t xml:space="preserve"> de acero de refuerzo con varilla corrugada de ½” </w:t>
            </w:r>
            <w:r w:rsidR="005A6947">
              <w:rPr>
                <w:rFonts w:ascii="Montserrat" w:hAnsi="Montserrat"/>
                <w:bCs/>
              </w:rPr>
              <w:t xml:space="preserve">(13mm) </w:t>
            </w:r>
            <w:r w:rsidR="002B72E9">
              <w:rPr>
                <w:rFonts w:ascii="Montserrat" w:hAnsi="Montserrat"/>
                <w:bCs/>
              </w:rPr>
              <w:t xml:space="preserve">fy=4200 kg/cm2 </w:t>
            </w:r>
            <w:r>
              <w:rPr>
                <w:rFonts w:ascii="Montserrat" w:hAnsi="Montserrat"/>
                <w:bCs/>
              </w:rPr>
              <w:t xml:space="preserve">a cada 15 </w:t>
            </w:r>
            <w:r w:rsidR="00832DBE">
              <w:rPr>
                <w:rFonts w:ascii="Montserrat" w:hAnsi="Montserrat"/>
                <w:bCs/>
              </w:rPr>
              <w:t>centímetros</w:t>
            </w:r>
            <w:r>
              <w:rPr>
                <w:rFonts w:ascii="Montserrat" w:hAnsi="Montserrat"/>
                <w:bCs/>
              </w:rPr>
              <w:t xml:space="preserve"> en ambos sentidos</w:t>
            </w:r>
            <w:r w:rsidR="005A6947">
              <w:rPr>
                <w:rFonts w:ascii="Montserrat" w:hAnsi="Montserrat"/>
                <w:bCs/>
              </w:rPr>
              <w:t>,</w:t>
            </w:r>
            <w:r w:rsidR="00F046E9">
              <w:rPr>
                <w:rFonts w:ascii="Montserrat" w:hAnsi="Montserrat"/>
                <w:bCs/>
              </w:rPr>
              <w:t xml:space="preserve"> en zapata corrida,</w:t>
            </w:r>
            <w:r w:rsidR="005A6947">
              <w:rPr>
                <w:rFonts w:ascii="Montserrat" w:hAnsi="Montserrat"/>
                <w:bCs/>
              </w:rPr>
              <w:t xml:space="preserve"> incluye alambre recocido calibre 18</w:t>
            </w:r>
          </w:p>
          <w:p w14:paraId="45BB932F" w14:textId="4A52D549" w:rsidR="005845BC" w:rsidRDefault="005845BC" w:rsidP="002402D6">
            <w:pPr>
              <w:pStyle w:val="Prrafodelista"/>
              <w:numPr>
                <w:ilvl w:val="0"/>
                <w:numId w:val="128"/>
              </w:numPr>
              <w:jc w:val="both"/>
              <w:rPr>
                <w:rFonts w:ascii="Montserrat" w:hAnsi="Montserrat"/>
                <w:bCs/>
              </w:rPr>
            </w:pPr>
            <w:r>
              <w:rPr>
                <w:rFonts w:ascii="Montserrat" w:hAnsi="Montserrat"/>
                <w:bCs/>
              </w:rPr>
              <w:lastRenderedPageBreak/>
              <w:t xml:space="preserve">Suministro, habilitado, cortes, cimbra y descimbra de madera para zapata de 20 </w:t>
            </w:r>
            <w:r w:rsidR="00832DBE">
              <w:rPr>
                <w:rFonts w:ascii="Montserrat" w:hAnsi="Montserrat"/>
                <w:bCs/>
              </w:rPr>
              <w:t>centímetros</w:t>
            </w:r>
            <w:r>
              <w:rPr>
                <w:rFonts w:ascii="Montserrat" w:hAnsi="Montserrat"/>
                <w:bCs/>
              </w:rPr>
              <w:t xml:space="preserve"> de espesor.</w:t>
            </w:r>
          </w:p>
          <w:p w14:paraId="3A745134" w14:textId="367504D1" w:rsidR="005845BC" w:rsidRPr="00501DEB" w:rsidRDefault="005845BC" w:rsidP="002402D6">
            <w:pPr>
              <w:pStyle w:val="Prrafodelista"/>
              <w:numPr>
                <w:ilvl w:val="0"/>
                <w:numId w:val="128"/>
              </w:numPr>
              <w:jc w:val="both"/>
              <w:rPr>
                <w:rFonts w:ascii="Montserrat" w:hAnsi="Montserrat"/>
                <w:bCs/>
              </w:rPr>
            </w:pPr>
            <w:r>
              <w:rPr>
                <w:rFonts w:ascii="Montserrat" w:hAnsi="Montserrat"/>
                <w:bCs/>
              </w:rPr>
              <w:t xml:space="preserve">Suministro, colado, vibrado y curado de concreto Fc=250 kg/cm2 en </w:t>
            </w:r>
            <w:r w:rsidR="00CA569C">
              <w:rPr>
                <w:rFonts w:ascii="Montserrat" w:hAnsi="Montserrat"/>
                <w:bCs/>
              </w:rPr>
              <w:t>zapata de</w:t>
            </w:r>
            <w:r>
              <w:rPr>
                <w:rFonts w:ascii="Montserrat" w:hAnsi="Montserrat"/>
                <w:bCs/>
              </w:rPr>
              <w:t xml:space="preserve"> 20 </w:t>
            </w:r>
            <w:r w:rsidR="00832DBE">
              <w:rPr>
                <w:rFonts w:ascii="Montserrat" w:hAnsi="Montserrat"/>
                <w:bCs/>
              </w:rPr>
              <w:t>centímetros</w:t>
            </w:r>
            <w:r>
              <w:rPr>
                <w:rFonts w:ascii="Montserrat" w:hAnsi="Montserrat"/>
                <w:bCs/>
              </w:rPr>
              <w:t xml:space="preserve"> de espesor</w:t>
            </w:r>
            <w:r w:rsidR="00F046E9">
              <w:rPr>
                <w:rFonts w:ascii="Montserrat" w:hAnsi="Montserrat"/>
                <w:bCs/>
              </w:rPr>
              <w:t xml:space="preserve"> x 1 metro de ancho</w:t>
            </w:r>
            <w:r>
              <w:rPr>
                <w:rFonts w:ascii="Montserrat" w:hAnsi="Montserrat"/>
                <w:bCs/>
              </w:rPr>
              <w:t>.</w:t>
            </w:r>
          </w:p>
          <w:p w14:paraId="1B5C05D2" w14:textId="77777777" w:rsidR="005845BC" w:rsidRPr="00603835" w:rsidRDefault="005845BC" w:rsidP="002402D6">
            <w:pPr>
              <w:pStyle w:val="Prrafodelista"/>
              <w:numPr>
                <w:ilvl w:val="0"/>
                <w:numId w:val="128"/>
              </w:numPr>
              <w:jc w:val="both"/>
              <w:rPr>
                <w:rFonts w:ascii="Montserrat" w:hAnsi="Montserrat"/>
                <w:bCs/>
              </w:rPr>
            </w:pPr>
            <w:r>
              <w:rPr>
                <w:rFonts w:ascii="Montserrat" w:hAnsi="Montserrat"/>
                <w:bCs/>
              </w:rPr>
              <w:t>El laboratorio de control de calidad para las pruebas debe ser considerado en los indirectos.</w:t>
            </w:r>
          </w:p>
          <w:p w14:paraId="3457F92B" w14:textId="77777777" w:rsidR="005845BC" w:rsidRPr="00501DEB" w:rsidRDefault="005845BC" w:rsidP="002402D6">
            <w:pPr>
              <w:pStyle w:val="Prrafodelista"/>
              <w:numPr>
                <w:ilvl w:val="0"/>
                <w:numId w:val="12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DFEC316" w14:textId="77777777" w:rsidR="005845BC" w:rsidRPr="00501DEB" w:rsidRDefault="005845BC" w:rsidP="002402D6">
            <w:pPr>
              <w:pStyle w:val="Prrafodelista"/>
              <w:numPr>
                <w:ilvl w:val="0"/>
                <w:numId w:val="128"/>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18EDC04" w14:textId="77777777" w:rsidR="005845BC" w:rsidRPr="00501DEB" w:rsidRDefault="005845BC" w:rsidP="002402D6">
            <w:pPr>
              <w:pStyle w:val="Prrafodelista"/>
              <w:numPr>
                <w:ilvl w:val="0"/>
                <w:numId w:val="12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09B41B3" w14:textId="77777777" w:rsidR="005845BC" w:rsidRPr="00501DEB" w:rsidRDefault="005845BC" w:rsidP="002402D6">
            <w:pPr>
              <w:pStyle w:val="Prrafodelista"/>
              <w:numPr>
                <w:ilvl w:val="0"/>
                <w:numId w:val="128"/>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F342500" w14:textId="77777777" w:rsidR="005845BC" w:rsidRPr="00501DEB" w:rsidRDefault="005845BC" w:rsidP="002402D6">
            <w:pPr>
              <w:pStyle w:val="Prrafodelista"/>
              <w:numPr>
                <w:ilvl w:val="0"/>
                <w:numId w:val="12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6E7C5AF2" w14:textId="77777777" w:rsidR="005845BC" w:rsidRPr="00501DEB" w:rsidRDefault="005845BC" w:rsidP="002402D6">
            <w:pPr>
              <w:pStyle w:val="Prrafodelista"/>
              <w:numPr>
                <w:ilvl w:val="0"/>
                <w:numId w:val="12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3B9FB70" w14:textId="77777777" w:rsidR="005845BC" w:rsidRPr="00B35C67" w:rsidRDefault="005845BC" w:rsidP="002402D6">
            <w:pPr>
              <w:pStyle w:val="Prrafodelista"/>
              <w:numPr>
                <w:ilvl w:val="0"/>
                <w:numId w:val="128"/>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63750468" w14:textId="77777777" w:rsidR="005845BC" w:rsidRDefault="005845BC" w:rsidP="005845BC">
            <w:pPr>
              <w:widowControl w:val="0"/>
              <w:jc w:val="center"/>
              <w:rPr>
                <w:rFonts w:ascii="Montserrat" w:hAnsi="Montserrat" w:cs="Arial"/>
                <w:color w:val="FFFFFF" w:themeColor="background1"/>
                <w:lang w:eastAsia="es-MX"/>
              </w:rPr>
            </w:pPr>
          </w:p>
        </w:tc>
      </w:tr>
      <w:tr w:rsidR="005845BC" w:rsidRPr="00501DEB" w14:paraId="64C768C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902A02B" w14:textId="43AAD0E9" w:rsidR="005845BC" w:rsidRDefault="005845BC" w:rsidP="005845BC">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lineal (M), cuantificado en obra, por unidad de obra terminada</w:t>
            </w:r>
            <w:r w:rsidRPr="00501DEB">
              <w:rPr>
                <w:rFonts w:ascii="Montserrat" w:hAnsi="Montserrat"/>
                <w:b w:val="0"/>
                <w:bCs/>
              </w:rPr>
              <w:t>.</w:t>
            </w:r>
          </w:p>
        </w:tc>
      </w:tr>
      <w:tr w:rsidR="005845BC" w:rsidRPr="00501DEB" w14:paraId="29E12676" w14:textId="77777777" w:rsidTr="001C4706">
        <w:tc>
          <w:tcPr>
            <w:tcW w:w="9072" w:type="dxa"/>
            <w:tcBorders>
              <w:top w:val="single" w:sz="4" w:space="0" w:color="auto"/>
              <w:left w:val="single" w:sz="4" w:space="0" w:color="auto"/>
              <w:bottom w:val="single" w:sz="4" w:space="0" w:color="auto"/>
            </w:tcBorders>
            <w:shd w:val="clear" w:color="auto" w:fill="A50021"/>
          </w:tcPr>
          <w:p w14:paraId="510AE432" w14:textId="2900B332" w:rsidR="005845BC" w:rsidRDefault="005845BC" w:rsidP="005845BC">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K.5</w:t>
            </w:r>
          </w:p>
        </w:tc>
      </w:tr>
      <w:tr w:rsidR="005845BC" w:rsidRPr="00501DEB" w14:paraId="6E813AB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D8D3D9B" w14:textId="26833D12" w:rsidR="005845BC" w:rsidRDefault="005845BC" w:rsidP="005845BC">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Pr>
                <w:rFonts w:ascii="Montserrat" w:hAnsi="Montserrat" w:cs="Arial"/>
                <w:b w:val="0"/>
                <w:lang w:eastAsia="es-MX"/>
              </w:rPr>
              <w:t>R</w:t>
            </w:r>
            <w:r w:rsidR="00832DBE" w:rsidRPr="007B74B9">
              <w:rPr>
                <w:rFonts w:ascii="Montserrat" w:hAnsi="Montserrat" w:cs="Arial"/>
                <w:b w:val="0"/>
                <w:bCs/>
              </w:rPr>
              <w:t>eposición</w:t>
            </w:r>
            <w:r w:rsidRPr="007B74B9">
              <w:rPr>
                <w:rFonts w:ascii="Montserrat" w:hAnsi="Montserrat" w:cs="Arial"/>
                <w:b w:val="0"/>
                <w:bCs/>
              </w:rPr>
              <w:t xml:space="preserve"> de block de concreto acabado </w:t>
            </w:r>
            <w:r w:rsidR="00832DBE" w:rsidRPr="007B74B9">
              <w:rPr>
                <w:rFonts w:ascii="Montserrat" w:hAnsi="Montserrat" w:cs="Arial"/>
                <w:b w:val="0"/>
                <w:bCs/>
              </w:rPr>
              <w:t>común</w:t>
            </w:r>
            <w:r w:rsidRPr="007B74B9">
              <w:rPr>
                <w:rFonts w:ascii="Montserrat" w:hAnsi="Montserrat" w:cs="Arial"/>
                <w:b w:val="0"/>
                <w:bCs/>
              </w:rPr>
              <w:t xml:space="preserve"> con escalerilla a cada 2 hiladas y varilla de 1/2" a cada 50 </w:t>
            </w:r>
            <w:r w:rsidR="00832DBE" w:rsidRPr="007B74B9">
              <w:rPr>
                <w:rFonts w:ascii="Montserrat" w:hAnsi="Montserrat" w:cs="Arial"/>
                <w:b w:val="0"/>
                <w:bCs/>
              </w:rPr>
              <w:t>centímetros</w:t>
            </w:r>
            <w:r w:rsidRPr="007B74B9">
              <w:rPr>
                <w:rFonts w:ascii="Montserrat" w:hAnsi="Montserrat" w:cs="Arial"/>
                <w:b w:val="0"/>
                <w:bCs/>
              </w:rPr>
              <w:t xml:space="preserve">, anclada en la </w:t>
            </w:r>
            <w:r w:rsidR="00832DBE" w:rsidRPr="007B74B9">
              <w:rPr>
                <w:rFonts w:ascii="Montserrat" w:hAnsi="Montserrat" w:cs="Arial"/>
                <w:b w:val="0"/>
                <w:bCs/>
              </w:rPr>
              <w:t>cimentación</w:t>
            </w:r>
          </w:p>
        </w:tc>
      </w:tr>
      <w:tr w:rsidR="005845BC" w:rsidRPr="00501DEB" w14:paraId="5F11AE9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298E83A" w14:textId="75C113C9" w:rsidR="005845BC" w:rsidRDefault="005845BC" w:rsidP="005845BC">
            <w:pPr>
              <w:widowControl w:val="0"/>
              <w:rPr>
                <w:rFonts w:ascii="Montserrat" w:hAnsi="Montserrat" w:cs="Arial"/>
                <w:color w:val="FFFFFF" w:themeColor="background1"/>
                <w:lang w:eastAsia="es-MX"/>
              </w:rPr>
            </w:pPr>
            <w:r>
              <w:rPr>
                <w:rFonts w:ascii="Montserrat" w:hAnsi="Montserrat" w:cs="Arial"/>
                <w:bCs/>
                <w:lang w:eastAsia="es-MX"/>
              </w:rPr>
              <w:t xml:space="preserve">UNIDAD: </w:t>
            </w:r>
            <w:r>
              <w:rPr>
                <w:rFonts w:ascii="Montserrat" w:hAnsi="Montserrat" w:cs="Arial"/>
                <w:b w:val="0"/>
                <w:lang w:eastAsia="es-MX"/>
              </w:rPr>
              <w:t>M2</w:t>
            </w:r>
          </w:p>
        </w:tc>
      </w:tr>
      <w:tr w:rsidR="005845BC" w:rsidRPr="00501DEB" w14:paraId="20F98DD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462E50A" w14:textId="2DA2E23D" w:rsidR="005845BC" w:rsidRDefault="005845BC" w:rsidP="005845BC">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Pr>
                <w:rFonts w:ascii="Montserrat" w:hAnsi="Montserrat" w:cs="Arial"/>
                <w:b w:val="0"/>
                <w:bCs/>
                <w:color w:val="000000"/>
              </w:rPr>
              <w:t>R</w:t>
            </w:r>
            <w:r w:rsidR="00832DBE" w:rsidRPr="007B74B9">
              <w:rPr>
                <w:rFonts w:ascii="Montserrat" w:hAnsi="Montserrat" w:cs="Arial"/>
                <w:b w:val="0"/>
                <w:bCs/>
              </w:rPr>
              <w:t>eposición</w:t>
            </w:r>
            <w:r w:rsidRPr="007B74B9">
              <w:rPr>
                <w:rFonts w:ascii="Montserrat" w:hAnsi="Montserrat" w:cs="Arial"/>
                <w:b w:val="0"/>
                <w:bCs/>
              </w:rPr>
              <w:t xml:space="preserve"> de block de concreto acabado </w:t>
            </w:r>
            <w:r w:rsidR="00832DBE" w:rsidRPr="007B74B9">
              <w:rPr>
                <w:rFonts w:ascii="Montserrat" w:hAnsi="Montserrat" w:cs="Arial"/>
                <w:b w:val="0"/>
                <w:bCs/>
              </w:rPr>
              <w:t>común</w:t>
            </w:r>
            <w:r w:rsidRPr="007B74B9">
              <w:rPr>
                <w:rFonts w:ascii="Montserrat" w:hAnsi="Montserrat" w:cs="Arial"/>
                <w:b w:val="0"/>
                <w:bCs/>
              </w:rPr>
              <w:t xml:space="preserve"> con escalerilla a cada 2 hiladas y varilla de 1/2" a cada 50 </w:t>
            </w:r>
            <w:r w:rsidR="00832DBE" w:rsidRPr="007B74B9">
              <w:rPr>
                <w:rFonts w:ascii="Montserrat" w:hAnsi="Montserrat" w:cs="Arial"/>
                <w:b w:val="0"/>
                <w:bCs/>
              </w:rPr>
              <w:t>centímetros</w:t>
            </w:r>
            <w:r w:rsidRPr="007B74B9">
              <w:rPr>
                <w:rFonts w:ascii="Montserrat" w:hAnsi="Montserrat" w:cs="Arial"/>
                <w:b w:val="0"/>
                <w:bCs/>
              </w:rPr>
              <w:t xml:space="preserve">, anclada en la </w:t>
            </w:r>
            <w:r w:rsidR="00832DBE" w:rsidRPr="007B74B9">
              <w:rPr>
                <w:rFonts w:ascii="Montserrat" w:hAnsi="Montserrat" w:cs="Arial"/>
                <w:b w:val="0"/>
                <w:bCs/>
              </w:rPr>
              <w:t>cimentación</w:t>
            </w:r>
          </w:p>
        </w:tc>
      </w:tr>
      <w:tr w:rsidR="002911CB" w:rsidRPr="00501DEB" w14:paraId="04A537F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E54AE46" w14:textId="77777777" w:rsidR="002911CB" w:rsidRDefault="002911CB" w:rsidP="002911CB">
            <w:pPr>
              <w:pStyle w:val="Prrafodelista"/>
              <w:ind w:left="323"/>
              <w:jc w:val="both"/>
              <w:rPr>
                <w:rFonts w:ascii="Montserrat" w:hAnsi="Montserrat"/>
                <w:b/>
              </w:rPr>
            </w:pPr>
            <w:r w:rsidRPr="006C1776">
              <w:rPr>
                <w:rFonts w:ascii="Montserrat" w:hAnsi="Montserrat"/>
                <w:b/>
              </w:rPr>
              <w:t>ALCANCES:</w:t>
            </w:r>
          </w:p>
          <w:p w14:paraId="51AE9057" w14:textId="77777777" w:rsidR="002911CB" w:rsidRPr="006C1776" w:rsidRDefault="002911CB" w:rsidP="002911CB">
            <w:pPr>
              <w:pStyle w:val="Prrafodelista"/>
              <w:ind w:left="323"/>
              <w:jc w:val="both"/>
              <w:rPr>
                <w:rFonts w:ascii="Montserrat" w:hAnsi="Montserrat"/>
                <w:b/>
              </w:rPr>
            </w:pPr>
          </w:p>
          <w:p w14:paraId="30E43C70" w14:textId="77777777" w:rsidR="002911CB" w:rsidRDefault="002911CB" w:rsidP="002402D6">
            <w:pPr>
              <w:pStyle w:val="Prrafodelista"/>
              <w:numPr>
                <w:ilvl w:val="0"/>
                <w:numId w:val="129"/>
              </w:numPr>
              <w:jc w:val="both"/>
              <w:rPr>
                <w:rFonts w:ascii="Montserrat" w:hAnsi="Montserrat"/>
                <w:bCs/>
              </w:rPr>
            </w:pPr>
            <w:r>
              <w:rPr>
                <w:rFonts w:ascii="Montserrat" w:hAnsi="Montserrat"/>
                <w:bCs/>
              </w:rPr>
              <w:t xml:space="preserve">Este concepto incluye trazo y nivelación, </w:t>
            </w:r>
          </w:p>
          <w:p w14:paraId="3EEF5E91" w14:textId="695BEB18" w:rsidR="002911CB" w:rsidRDefault="002911CB" w:rsidP="002402D6">
            <w:pPr>
              <w:pStyle w:val="Prrafodelista"/>
              <w:numPr>
                <w:ilvl w:val="0"/>
                <w:numId w:val="129"/>
              </w:numPr>
              <w:jc w:val="both"/>
              <w:rPr>
                <w:rFonts w:ascii="Montserrat" w:hAnsi="Montserrat"/>
                <w:bCs/>
              </w:rPr>
            </w:pPr>
            <w:r>
              <w:rPr>
                <w:rFonts w:ascii="Montserrat" w:hAnsi="Montserrat"/>
                <w:bCs/>
              </w:rPr>
              <w:t xml:space="preserve">Suministro y </w:t>
            </w:r>
            <w:r w:rsidR="00832DBE">
              <w:rPr>
                <w:rFonts w:ascii="Montserrat" w:hAnsi="Montserrat"/>
                <w:bCs/>
              </w:rPr>
              <w:t>colocación</w:t>
            </w:r>
            <w:r>
              <w:rPr>
                <w:rFonts w:ascii="Montserrat" w:hAnsi="Montserrat"/>
                <w:bCs/>
              </w:rPr>
              <w:t xml:space="preserve"> de block de concreto tipo pesado, asentado con mortero cemento-arena proporción 1:4 a plomo, siguiendo la curvatura del muro actual, acabado común.</w:t>
            </w:r>
          </w:p>
          <w:p w14:paraId="000BBE44" w14:textId="1EBE4FD9" w:rsidR="002911CB" w:rsidRDefault="002911CB" w:rsidP="002402D6">
            <w:pPr>
              <w:pStyle w:val="Prrafodelista"/>
              <w:numPr>
                <w:ilvl w:val="0"/>
                <w:numId w:val="129"/>
              </w:numPr>
              <w:jc w:val="both"/>
              <w:rPr>
                <w:rFonts w:ascii="Montserrat" w:hAnsi="Montserrat"/>
                <w:bCs/>
              </w:rPr>
            </w:pPr>
            <w:r>
              <w:rPr>
                <w:rFonts w:ascii="Montserrat" w:hAnsi="Montserrat"/>
                <w:bCs/>
              </w:rPr>
              <w:lastRenderedPageBreak/>
              <w:t xml:space="preserve">Suministro, habilitado y cortes de </w:t>
            </w:r>
            <w:r w:rsidR="00F046E9">
              <w:rPr>
                <w:rFonts w:ascii="Montserrat" w:hAnsi="Montserrat"/>
                <w:bCs/>
              </w:rPr>
              <w:t xml:space="preserve">1 (una) </w:t>
            </w:r>
            <w:r>
              <w:rPr>
                <w:rFonts w:ascii="Montserrat" w:hAnsi="Montserrat"/>
                <w:bCs/>
              </w:rPr>
              <w:t xml:space="preserve">varilla </w:t>
            </w:r>
            <w:r w:rsidR="005A6947">
              <w:rPr>
                <w:rFonts w:ascii="Montserrat" w:hAnsi="Montserrat"/>
                <w:bCs/>
              </w:rPr>
              <w:t xml:space="preserve">corrugada </w:t>
            </w:r>
            <w:r w:rsidR="00832DBE">
              <w:rPr>
                <w:rFonts w:ascii="Montserrat" w:hAnsi="Montserrat"/>
                <w:bCs/>
              </w:rPr>
              <w:t>Fy</w:t>
            </w:r>
            <w:r w:rsidR="005A6947">
              <w:rPr>
                <w:rFonts w:ascii="Montserrat" w:hAnsi="Montserrat"/>
                <w:bCs/>
              </w:rPr>
              <w:t xml:space="preserve">=4200 kg/cm2 </w:t>
            </w:r>
            <w:r>
              <w:rPr>
                <w:rFonts w:ascii="Montserrat" w:hAnsi="Montserrat"/>
                <w:bCs/>
              </w:rPr>
              <w:t xml:space="preserve">de ½” </w:t>
            </w:r>
            <w:r w:rsidR="005A6947">
              <w:rPr>
                <w:rFonts w:ascii="Montserrat" w:hAnsi="Montserrat"/>
                <w:bCs/>
              </w:rPr>
              <w:t xml:space="preserve">(13mm) de diámetro, </w:t>
            </w:r>
            <w:r>
              <w:rPr>
                <w:rFonts w:ascii="Montserrat" w:hAnsi="Montserrat"/>
                <w:bCs/>
              </w:rPr>
              <w:t xml:space="preserve">anclada en zapata, (escuadra de 38 </w:t>
            </w:r>
            <w:r w:rsidR="00832DBE">
              <w:rPr>
                <w:rFonts w:ascii="Montserrat" w:hAnsi="Montserrat"/>
                <w:bCs/>
              </w:rPr>
              <w:t>centímetros</w:t>
            </w:r>
            <w:r w:rsidR="00F046E9">
              <w:rPr>
                <w:rFonts w:ascii="Montserrat" w:hAnsi="Montserrat"/>
                <w:bCs/>
              </w:rPr>
              <w:t xml:space="preserve">) a cada 50 </w:t>
            </w:r>
            <w:r w:rsidR="00832DBE">
              <w:rPr>
                <w:rFonts w:ascii="Montserrat" w:hAnsi="Montserrat"/>
                <w:bCs/>
              </w:rPr>
              <w:t>centímetros</w:t>
            </w:r>
            <w:r>
              <w:rPr>
                <w:rFonts w:ascii="Montserrat" w:hAnsi="Montserrat"/>
                <w:bCs/>
              </w:rPr>
              <w:t>.</w:t>
            </w:r>
          </w:p>
          <w:p w14:paraId="571B98F7" w14:textId="382D9006" w:rsidR="002911CB" w:rsidRDefault="002911CB" w:rsidP="002402D6">
            <w:pPr>
              <w:pStyle w:val="Prrafodelista"/>
              <w:numPr>
                <w:ilvl w:val="0"/>
                <w:numId w:val="129"/>
              </w:numPr>
              <w:jc w:val="both"/>
              <w:rPr>
                <w:rFonts w:ascii="Montserrat" w:hAnsi="Montserrat"/>
                <w:bCs/>
              </w:rPr>
            </w:pPr>
            <w:r>
              <w:rPr>
                <w:rFonts w:ascii="Montserrat" w:hAnsi="Montserrat"/>
                <w:bCs/>
              </w:rPr>
              <w:t>Relleno de mortero cemento arena proporción 1:4, donde se ubique la varilla de ½”</w:t>
            </w:r>
          </w:p>
          <w:p w14:paraId="46FB19E9" w14:textId="45CBA4EA" w:rsidR="005A6947" w:rsidRPr="00501DEB" w:rsidRDefault="005A6947" w:rsidP="002402D6">
            <w:pPr>
              <w:pStyle w:val="Prrafodelista"/>
              <w:numPr>
                <w:ilvl w:val="0"/>
                <w:numId w:val="129"/>
              </w:numPr>
              <w:jc w:val="both"/>
              <w:rPr>
                <w:rFonts w:ascii="Montserrat" w:hAnsi="Montserrat"/>
                <w:bCs/>
              </w:rPr>
            </w:pPr>
            <w:r>
              <w:rPr>
                <w:rFonts w:ascii="Montserrat" w:hAnsi="Montserrat"/>
                <w:bCs/>
              </w:rPr>
              <w:t xml:space="preserve">Suministro y colocación de armado electrosoldado corrugado tipo escalerilla de 12 </w:t>
            </w:r>
            <w:r w:rsidR="00832DBE">
              <w:rPr>
                <w:rFonts w:ascii="Montserrat" w:hAnsi="Montserrat"/>
                <w:bCs/>
              </w:rPr>
              <w:t>centímetros</w:t>
            </w:r>
            <w:r>
              <w:rPr>
                <w:rFonts w:ascii="Montserrat" w:hAnsi="Montserrat"/>
                <w:bCs/>
              </w:rPr>
              <w:t xml:space="preserve"> a cada 3 hiladas.</w:t>
            </w:r>
          </w:p>
          <w:p w14:paraId="5D8EE528" w14:textId="77777777" w:rsidR="002911CB" w:rsidRPr="00603835" w:rsidRDefault="002911CB" w:rsidP="002402D6">
            <w:pPr>
              <w:pStyle w:val="Prrafodelista"/>
              <w:numPr>
                <w:ilvl w:val="0"/>
                <w:numId w:val="129"/>
              </w:numPr>
              <w:jc w:val="both"/>
              <w:rPr>
                <w:rFonts w:ascii="Montserrat" w:hAnsi="Montserrat"/>
                <w:bCs/>
              </w:rPr>
            </w:pPr>
            <w:r>
              <w:rPr>
                <w:rFonts w:ascii="Montserrat" w:hAnsi="Montserrat"/>
                <w:bCs/>
              </w:rPr>
              <w:t>El laboratorio de control de calidad para las pruebas debe ser considerado en los indirectos.</w:t>
            </w:r>
          </w:p>
          <w:p w14:paraId="4DFA210C" w14:textId="77777777" w:rsidR="002911CB" w:rsidRPr="00501DEB" w:rsidRDefault="002911CB" w:rsidP="002402D6">
            <w:pPr>
              <w:pStyle w:val="Prrafodelista"/>
              <w:numPr>
                <w:ilvl w:val="0"/>
                <w:numId w:val="129"/>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0FD2B7F5" w14:textId="77777777" w:rsidR="002911CB" w:rsidRPr="00501DEB" w:rsidRDefault="002911CB" w:rsidP="002402D6">
            <w:pPr>
              <w:pStyle w:val="Prrafodelista"/>
              <w:numPr>
                <w:ilvl w:val="0"/>
                <w:numId w:val="129"/>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1E7E961" w14:textId="77777777" w:rsidR="002911CB" w:rsidRPr="00501DEB" w:rsidRDefault="002911CB" w:rsidP="002402D6">
            <w:pPr>
              <w:pStyle w:val="Prrafodelista"/>
              <w:numPr>
                <w:ilvl w:val="0"/>
                <w:numId w:val="129"/>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58F0EAA1" w14:textId="77777777" w:rsidR="002911CB" w:rsidRPr="00501DEB" w:rsidRDefault="002911CB" w:rsidP="002402D6">
            <w:pPr>
              <w:pStyle w:val="Prrafodelista"/>
              <w:numPr>
                <w:ilvl w:val="0"/>
                <w:numId w:val="129"/>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D660BC4" w14:textId="77777777" w:rsidR="002911CB" w:rsidRPr="00501DEB" w:rsidRDefault="002911CB" w:rsidP="002402D6">
            <w:pPr>
              <w:pStyle w:val="Prrafodelista"/>
              <w:numPr>
                <w:ilvl w:val="0"/>
                <w:numId w:val="129"/>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EDE198C" w14:textId="77777777" w:rsidR="002911CB" w:rsidRPr="00501DEB" w:rsidRDefault="002911CB" w:rsidP="002402D6">
            <w:pPr>
              <w:pStyle w:val="Prrafodelista"/>
              <w:numPr>
                <w:ilvl w:val="0"/>
                <w:numId w:val="129"/>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6986E44D" w14:textId="77777777" w:rsidR="002911CB" w:rsidRPr="00B35C67" w:rsidRDefault="002911CB" w:rsidP="002402D6">
            <w:pPr>
              <w:pStyle w:val="Prrafodelista"/>
              <w:numPr>
                <w:ilvl w:val="0"/>
                <w:numId w:val="129"/>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20C36FD0" w14:textId="77777777" w:rsidR="002911CB" w:rsidRDefault="002911CB" w:rsidP="002911CB">
            <w:pPr>
              <w:widowControl w:val="0"/>
              <w:jc w:val="center"/>
              <w:rPr>
                <w:rFonts w:ascii="Montserrat" w:hAnsi="Montserrat" w:cs="Arial"/>
                <w:color w:val="FFFFFF" w:themeColor="background1"/>
                <w:lang w:eastAsia="es-MX"/>
              </w:rPr>
            </w:pPr>
          </w:p>
        </w:tc>
      </w:tr>
      <w:tr w:rsidR="002911CB" w:rsidRPr="00501DEB" w14:paraId="00AAE61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1609116" w14:textId="34352079" w:rsidR="002911CB" w:rsidRDefault="002911CB" w:rsidP="002911CB">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cuadrado (M2), cuantificado en obra, por unidad de obra terminada</w:t>
            </w:r>
            <w:r w:rsidRPr="00501DEB">
              <w:rPr>
                <w:rFonts w:ascii="Montserrat" w:hAnsi="Montserrat"/>
                <w:b w:val="0"/>
                <w:bCs/>
              </w:rPr>
              <w:t>.</w:t>
            </w:r>
          </w:p>
        </w:tc>
      </w:tr>
      <w:tr w:rsidR="002911CB" w:rsidRPr="00501DEB" w14:paraId="2436A504" w14:textId="77777777" w:rsidTr="001C4706">
        <w:tc>
          <w:tcPr>
            <w:tcW w:w="9072" w:type="dxa"/>
            <w:tcBorders>
              <w:top w:val="single" w:sz="4" w:space="0" w:color="auto"/>
              <w:left w:val="single" w:sz="4" w:space="0" w:color="auto"/>
              <w:bottom w:val="single" w:sz="4" w:space="0" w:color="auto"/>
            </w:tcBorders>
            <w:shd w:val="clear" w:color="auto" w:fill="A50021"/>
          </w:tcPr>
          <w:p w14:paraId="3749C5D1" w14:textId="73328FF1" w:rsidR="002911CB" w:rsidRDefault="002911CB" w:rsidP="002911CB">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K.6</w:t>
            </w:r>
          </w:p>
        </w:tc>
      </w:tr>
      <w:tr w:rsidR="002911CB" w:rsidRPr="00501DEB" w14:paraId="4CEE23A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F655155" w14:textId="4907B16D" w:rsidR="002911CB" w:rsidRDefault="002911CB" w:rsidP="002911CB">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sidRPr="007B74B9">
              <w:rPr>
                <w:rFonts w:ascii="Montserrat" w:hAnsi="Montserrat" w:cs="Arial"/>
                <w:b w:val="0"/>
                <w:bCs/>
              </w:rPr>
              <w:t>Reposición</w:t>
            </w:r>
            <w:r w:rsidRPr="007B74B9">
              <w:rPr>
                <w:rFonts w:ascii="Montserrat" w:hAnsi="Montserrat" w:cs="Arial"/>
                <w:b w:val="0"/>
                <w:bCs/>
              </w:rPr>
              <w:t xml:space="preserve"> de castillo de concreto de 15 x 20 </w:t>
            </w:r>
            <w:r w:rsidR="00832DBE" w:rsidRPr="007B74B9">
              <w:rPr>
                <w:rFonts w:ascii="Montserrat" w:hAnsi="Montserrat" w:cs="Arial"/>
                <w:b w:val="0"/>
                <w:bCs/>
              </w:rPr>
              <w:t>centímetros</w:t>
            </w:r>
            <w:r w:rsidRPr="007B74B9">
              <w:rPr>
                <w:rFonts w:ascii="Montserrat" w:hAnsi="Montserrat" w:cs="Arial"/>
                <w:b w:val="0"/>
                <w:bCs/>
              </w:rPr>
              <w:t xml:space="preserve">, concreto FC=200 kg/cm2, armado con 4 varillas de 1/2" y estribos de 3/8" a cada 20 </w:t>
            </w:r>
            <w:r w:rsidR="00832DBE" w:rsidRPr="007B74B9">
              <w:rPr>
                <w:rFonts w:ascii="Montserrat" w:hAnsi="Montserrat" w:cs="Arial"/>
                <w:b w:val="0"/>
                <w:bCs/>
              </w:rPr>
              <w:t>centímetros</w:t>
            </w:r>
            <w:r w:rsidRPr="007B74B9">
              <w:rPr>
                <w:rFonts w:ascii="Montserrat" w:hAnsi="Montserrat" w:cs="Arial"/>
                <w:b w:val="0"/>
                <w:bCs/>
              </w:rPr>
              <w:t>.</w:t>
            </w:r>
          </w:p>
        </w:tc>
      </w:tr>
      <w:tr w:rsidR="002911CB" w:rsidRPr="00501DEB" w14:paraId="54E885C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6DA046C" w14:textId="6CC132C1" w:rsidR="002911CB" w:rsidRDefault="002911CB" w:rsidP="002911CB">
            <w:pPr>
              <w:widowControl w:val="0"/>
              <w:rPr>
                <w:rFonts w:ascii="Montserrat" w:hAnsi="Montserrat" w:cs="Arial"/>
                <w:color w:val="FFFFFF" w:themeColor="background1"/>
                <w:lang w:eastAsia="es-MX"/>
              </w:rPr>
            </w:pPr>
            <w:r>
              <w:rPr>
                <w:rFonts w:ascii="Montserrat" w:hAnsi="Montserrat" w:cs="Arial"/>
                <w:bCs/>
                <w:lang w:eastAsia="es-MX"/>
              </w:rPr>
              <w:t xml:space="preserve">UNIDAD: </w:t>
            </w:r>
            <w:r>
              <w:rPr>
                <w:rFonts w:ascii="Montserrat" w:hAnsi="Montserrat" w:cs="Arial"/>
                <w:b w:val="0"/>
                <w:lang w:eastAsia="es-MX"/>
              </w:rPr>
              <w:t>M</w:t>
            </w:r>
          </w:p>
        </w:tc>
      </w:tr>
      <w:tr w:rsidR="002911CB" w:rsidRPr="00501DEB" w14:paraId="4CCAC31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7608492" w14:textId="6757604C" w:rsidR="002911CB" w:rsidRDefault="002911CB" w:rsidP="002911CB">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sidRPr="007B74B9">
              <w:rPr>
                <w:rFonts w:ascii="Montserrat" w:hAnsi="Montserrat" w:cs="Arial"/>
                <w:b w:val="0"/>
                <w:bCs/>
              </w:rPr>
              <w:t>Reposición</w:t>
            </w:r>
            <w:r w:rsidRPr="007B74B9">
              <w:rPr>
                <w:rFonts w:ascii="Montserrat" w:hAnsi="Montserrat" w:cs="Arial"/>
                <w:b w:val="0"/>
                <w:bCs/>
              </w:rPr>
              <w:t xml:space="preserve"> de castillo de concreto de 15 x 20 </w:t>
            </w:r>
            <w:r w:rsidR="00832DBE" w:rsidRPr="007B74B9">
              <w:rPr>
                <w:rFonts w:ascii="Montserrat" w:hAnsi="Montserrat" w:cs="Arial"/>
                <w:b w:val="0"/>
                <w:bCs/>
              </w:rPr>
              <w:t>centímetros</w:t>
            </w:r>
            <w:r w:rsidRPr="007B74B9">
              <w:rPr>
                <w:rFonts w:ascii="Montserrat" w:hAnsi="Montserrat" w:cs="Arial"/>
                <w:b w:val="0"/>
                <w:bCs/>
              </w:rPr>
              <w:t xml:space="preserve">, concreto FC=200 kg/cm2, armado con 4 varillas de 1/2" y estribos de 3/8" a cada 20 </w:t>
            </w:r>
            <w:r w:rsidR="00832DBE" w:rsidRPr="007B74B9">
              <w:rPr>
                <w:rFonts w:ascii="Montserrat" w:hAnsi="Montserrat" w:cs="Arial"/>
                <w:b w:val="0"/>
                <w:bCs/>
              </w:rPr>
              <w:t>centímetros</w:t>
            </w:r>
            <w:r w:rsidRPr="007B74B9">
              <w:rPr>
                <w:rFonts w:ascii="Montserrat" w:hAnsi="Montserrat" w:cs="Arial"/>
                <w:b w:val="0"/>
                <w:bCs/>
              </w:rPr>
              <w:t>.</w:t>
            </w:r>
          </w:p>
        </w:tc>
      </w:tr>
      <w:tr w:rsidR="002B72E9" w:rsidRPr="00501DEB" w14:paraId="0A25976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C724C1F" w14:textId="77777777" w:rsidR="002B72E9" w:rsidRDefault="002B72E9" w:rsidP="002B72E9">
            <w:pPr>
              <w:pStyle w:val="Prrafodelista"/>
              <w:ind w:left="323"/>
              <w:jc w:val="both"/>
              <w:rPr>
                <w:rFonts w:ascii="Montserrat" w:hAnsi="Montserrat"/>
                <w:b/>
              </w:rPr>
            </w:pPr>
            <w:r w:rsidRPr="006C1776">
              <w:rPr>
                <w:rFonts w:ascii="Montserrat" w:hAnsi="Montserrat"/>
                <w:b/>
              </w:rPr>
              <w:t>ALCANCES:</w:t>
            </w:r>
          </w:p>
          <w:p w14:paraId="17DEF0EB" w14:textId="77777777" w:rsidR="002B72E9" w:rsidRPr="006C1776" w:rsidRDefault="002B72E9" w:rsidP="002B72E9">
            <w:pPr>
              <w:pStyle w:val="Prrafodelista"/>
              <w:ind w:left="323"/>
              <w:jc w:val="both"/>
              <w:rPr>
                <w:rFonts w:ascii="Montserrat" w:hAnsi="Montserrat"/>
                <w:b/>
              </w:rPr>
            </w:pPr>
          </w:p>
          <w:p w14:paraId="5ECD2EED" w14:textId="77777777" w:rsidR="002B72E9" w:rsidRDefault="002B72E9" w:rsidP="002402D6">
            <w:pPr>
              <w:pStyle w:val="Prrafodelista"/>
              <w:numPr>
                <w:ilvl w:val="0"/>
                <w:numId w:val="130"/>
              </w:numPr>
              <w:jc w:val="both"/>
              <w:rPr>
                <w:rFonts w:ascii="Montserrat" w:hAnsi="Montserrat"/>
                <w:bCs/>
              </w:rPr>
            </w:pPr>
            <w:r>
              <w:rPr>
                <w:rFonts w:ascii="Montserrat" w:hAnsi="Montserrat"/>
                <w:bCs/>
              </w:rPr>
              <w:t>Este concepto incluye trazo y nivelación</w:t>
            </w:r>
          </w:p>
          <w:p w14:paraId="008E25D9" w14:textId="527D0A8D" w:rsidR="002B72E9" w:rsidRDefault="002B72E9" w:rsidP="002402D6">
            <w:pPr>
              <w:pStyle w:val="Prrafodelista"/>
              <w:numPr>
                <w:ilvl w:val="0"/>
                <w:numId w:val="130"/>
              </w:numPr>
              <w:jc w:val="both"/>
              <w:rPr>
                <w:rFonts w:ascii="Montserrat" w:hAnsi="Montserrat"/>
                <w:bCs/>
              </w:rPr>
            </w:pPr>
            <w:r>
              <w:rPr>
                <w:rFonts w:ascii="Montserrat" w:hAnsi="Montserrat"/>
                <w:bCs/>
              </w:rPr>
              <w:lastRenderedPageBreak/>
              <w:t xml:space="preserve">Suministro, habilitado, cortes y </w:t>
            </w:r>
            <w:r w:rsidR="00832DBE">
              <w:rPr>
                <w:rFonts w:ascii="Montserrat" w:hAnsi="Montserrat"/>
                <w:bCs/>
              </w:rPr>
              <w:t>colocación</w:t>
            </w:r>
            <w:r>
              <w:rPr>
                <w:rFonts w:ascii="Montserrat" w:hAnsi="Montserrat"/>
                <w:bCs/>
              </w:rPr>
              <w:t xml:space="preserve"> de acero de refuerzo con varilla corrugada de ½” (13mm) fy=4200 kg/cm2 4 varillas para armado de castillos y cadenas, incluye alambre recocido calibre 18</w:t>
            </w:r>
          </w:p>
          <w:p w14:paraId="684EB0F3" w14:textId="315FB7DD" w:rsidR="002B72E9" w:rsidRDefault="002B72E9" w:rsidP="002402D6">
            <w:pPr>
              <w:pStyle w:val="Prrafodelista"/>
              <w:numPr>
                <w:ilvl w:val="0"/>
                <w:numId w:val="130"/>
              </w:numPr>
              <w:jc w:val="both"/>
              <w:rPr>
                <w:rFonts w:ascii="Montserrat" w:hAnsi="Montserrat"/>
                <w:bCs/>
              </w:rPr>
            </w:pPr>
            <w:r>
              <w:rPr>
                <w:rFonts w:ascii="Montserrat" w:hAnsi="Montserrat"/>
                <w:bCs/>
              </w:rPr>
              <w:t xml:space="preserve">Suministro, habilitado, cortes, cimbra y descimbra de madera para cadenas y castillos acabado </w:t>
            </w:r>
            <w:r w:rsidR="00832DBE">
              <w:rPr>
                <w:rFonts w:ascii="Montserrat" w:hAnsi="Montserrat"/>
                <w:bCs/>
              </w:rPr>
              <w:t>común</w:t>
            </w:r>
            <w:r>
              <w:rPr>
                <w:rFonts w:ascii="Montserrat" w:hAnsi="Montserrat"/>
                <w:bCs/>
              </w:rPr>
              <w:t xml:space="preserve"> de 20 </w:t>
            </w:r>
            <w:r w:rsidR="00832DBE">
              <w:rPr>
                <w:rFonts w:ascii="Montserrat" w:hAnsi="Montserrat"/>
                <w:bCs/>
              </w:rPr>
              <w:t>centímetros</w:t>
            </w:r>
            <w:r>
              <w:rPr>
                <w:rFonts w:ascii="Montserrat" w:hAnsi="Montserrat"/>
                <w:bCs/>
              </w:rPr>
              <w:t xml:space="preserve"> de espesor.</w:t>
            </w:r>
          </w:p>
          <w:p w14:paraId="2DE7402F" w14:textId="747C497E" w:rsidR="002B72E9" w:rsidRPr="00501DEB" w:rsidRDefault="002B72E9" w:rsidP="002402D6">
            <w:pPr>
              <w:pStyle w:val="Prrafodelista"/>
              <w:numPr>
                <w:ilvl w:val="0"/>
                <w:numId w:val="130"/>
              </w:numPr>
              <w:jc w:val="both"/>
              <w:rPr>
                <w:rFonts w:ascii="Montserrat" w:hAnsi="Montserrat"/>
                <w:bCs/>
              </w:rPr>
            </w:pPr>
            <w:r>
              <w:rPr>
                <w:rFonts w:ascii="Montserrat" w:hAnsi="Montserrat"/>
                <w:bCs/>
              </w:rPr>
              <w:t xml:space="preserve">Suministro, colado, vibrado y curado de concreto Fc=200 kg/cm2 en cadenas y </w:t>
            </w:r>
            <w:r w:rsidR="00CA569C">
              <w:rPr>
                <w:rFonts w:ascii="Montserrat" w:hAnsi="Montserrat"/>
                <w:bCs/>
              </w:rPr>
              <w:t>castillos de</w:t>
            </w:r>
            <w:r>
              <w:rPr>
                <w:rFonts w:ascii="Montserrat" w:hAnsi="Montserrat"/>
                <w:bCs/>
              </w:rPr>
              <w:t xml:space="preserve"> 20 </w:t>
            </w:r>
            <w:r w:rsidR="00832DBE">
              <w:rPr>
                <w:rFonts w:ascii="Montserrat" w:hAnsi="Montserrat"/>
                <w:bCs/>
              </w:rPr>
              <w:t>centímetros</w:t>
            </w:r>
            <w:r>
              <w:rPr>
                <w:rFonts w:ascii="Montserrat" w:hAnsi="Montserrat"/>
                <w:bCs/>
              </w:rPr>
              <w:t xml:space="preserve"> de espesor.</w:t>
            </w:r>
          </w:p>
          <w:p w14:paraId="1B960B37" w14:textId="77777777" w:rsidR="002B72E9" w:rsidRPr="00603835" w:rsidRDefault="002B72E9" w:rsidP="002402D6">
            <w:pPr>
              <w:pStyle w:val="Prrafodelista"/>
              <w:numPr>
                <w:ilvl w:val="0"/>
                <w:numId w:val="130"/>
              </w:numPr>
              <w:jc w:val="both"/>
              <w:rPr>
                <w:rFonts w:ascii="Montserrat" w:hAnsi="Montserrat"/>
                <w:bCs/>
              </w:rPr>
            </w:pPr>
            <w:r>
              <w:rPr>
                <w:rFonts w:ascii="Montserrat" w:hAnsi="Montserrat"/>
                <w:bCs/>
              </w:rPr>
              <w:t>El laboratorio de control de calidad para las pruebas debe ser considerado en los indirectos.</w:t>
            </w:r>
          </w:p>
          <w:p w14:paraId="66390309" w14:textId="77777777" w:rsidR="002B72E9" w:rsidRPr="00501DEB" w:rsidRDefault="002B72E9" w:rsidP="002402D6">
            <w:pPr>
              <w:pStyle w:val="Prrafodelista"/>
              <w:numPr>
                <w:ilvl w:val="0"/>
                <w:numId w:val="13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34366A1B" w14:textId="77777777" w:rsidR="002B72E9" w:rsidRPr="00501DEB" w:rsidRDefault="002B72E9" w:rsidP="002402D6">
            <w:pPr>
              <w:pStyle w:val="Prrafodelista"/>
              <w:numPr>
                <w:ilvl w:val="0"/>
                <w:numId w:val="13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26914EA0" w14:textId="77777777" w:rsidR="002B72E9" w:rsidRPr="00501DEB" w:rsidRDefault="002B72E9" w:rsidP="002402D6">
            <w:pPr>
              <w:pStyle w:val="Prrafodelista"/>
              <w:numPr>
                <w:ilvl w:val="0"/>
                <w:numId w:val="130"/>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2F82082C" w14:textId="77777777" w:rsidR="002B72E9" w:rsidRPr="00501DEB" w:rsidRDefault="002B72E9" w:rsidP="002402D6">
            <w:pPr>
              <w:pStyle w:val="Prrafodelista"/>
              <w:numPr>
                <w:ilvl w:val="0"/>
                <w:numId w:val="130"/>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A8054BB" w14:textId="77777777" w:rsidR="002B72E9" w:rsidRPr="00501DEB" w:rsidRDefault="002B72E9" w:rsidP="002402D6">
            <w:pPr>
              <w:pStyle w:val="Prrafodelista"/>
              <w:numPr>
                <w:ilvl w:val="0"/>
                <w:numId w:val="13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83F4E1F" w14:textId="77777777" w:rsidR="002B72E9" w:rsidRPr="00501DEB" w:rsidRDefault="002B72E9" w:rsidP="002402D6">
            <w:pPr>
              <w:pStyle w:val="Prrafodelista"/>
              <w:numPr>
                <w:ilvl w:val="0"/>
                <w:numId w:val="130"/>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FA4B9FA" w14:textId="77777777" w:rsidR="002B72E9" w:rsidRPr="00B35C67" w:rsidRDefault="002B72E9" w:rsidP="002402D6">
            <w:pPr>
              <w:pStyle w:val="Prrafodelista"/>
              <w:numPr>
                <w:ilvl w:val="0"/>
                <w:numId w:val="130"/>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530BE38E" w14:textId="77777777" w:rsidR="002B72E9" w:rsidRDefault="002B72E9" w:rsidP="002B72E9">
            <w:pPr>
              <w:widowControl w:val="0"/>
              <w:rPr>
                <w:rFonts w:ascii="Montserrat" w:hAnsi="Montserrat" w:cs="Arial"/>
                <w:color w:val="FFFFFF" w:themeColor="background1"/>
                <w:lang w:eastAsia="es-MX"/>
              </w:rPr>
            </w:pPr>
          </w:p>
        </w:tc>
      </w:tr>
      <w:tr w:rsidR="002B72E9" w:rsidRPr="00501DEB" w14:paraId="615AE8F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F2D2114" w14:textId="74EF08D8" w:rsidR="002B72E9" w:rsidRDefault="002B72E9" w:rsidP="002B72E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lineal (M), cuantificado en obra, por unidad de obra terminada</w:t>
            </w:r>
            <w:r w:rsidRPr="00501DEB">
              <w:rPr>
                <w:rFonts w:ascii="Montserrat" w:hAnsi="Montserrat"/>
                <w:b w:val="0"/>
                <w:bCs/>
              </w:rPr>
              <w:t>.</w:t>
            </w:r>
          </w:p>
        </w:tc>
      </w:tr>
      <w:tr w:rsidR="002B72E9" w:rsidRPr="00501DEB" w14:paraId="28ADD386" w14:textId="77777777" w:rsidTr="001C4706">
        <w:tc>
          <w:tcPr>
            <w:tcW w:w="9072" w:type="dxa"/>
            <w:tcBorders>
              <w:top w:val="single" w:sz="4" w:space="0" w:color="auto"/>
              <w:left w:val="single" w:sz="4" w:space="0" w:color="auto"/>
              <w:bottom w:val="single" w:sz="4" w:space="0" w:color="auto"/>
            </w:tcBorders>
            <w:shd w:val="clear" w:color="auto" w:fill="A50021"/>
          </w:tcPr>
          <w:p w14:paraId="77A8FAE3" w14:textId="2483489D" w:rsidR="002B72E9" w:rsidRDefault="002B72E9" w:rsidP="002B72E9">
            <w:pPr>
              <w:widowControl w:val="0"/>
              <w:jc w:val="center"/>
              <w:rPr>
                <w:rFonts w:ascii="Montserrat" w:hAnsi="Montserrat" w:cs="Arial"/>
                <w:color w:val="FFFFFF" w:themeColor="background1"/>
                <w:lang w:eastAsia="es-MX"/>
              </w:rPr>
            </w:pPr>
            <w:r>
              <w:rPr>
                <w:rFonts w:ascii="Montserrat" w:hAnsi="Montserrat" w:cs="Arial"/>
                <w:color w:val="FFFFFF" w:themeColor="background1"/>
                <w:lang w:eastAsia="es-MX"/>
              </w:rPr>
              <w:t>CONCEPTO</w:t>
            </w:r>
            <w:r w:rsidRPr="00D54093">
              <w:rPr>
                <w:rFonts w:ascii="Montserrat" w:hAnsi="Montserrat" w:cs="Arial"/>
                <w:color w:val="FFFFFF" w:themeColor="background1"/>
                <w:lang w:eastAsia="es-MX"/>
              </w:rPr>
              <w:t xml:space="preserve"> No. </w:t>
            </w:r>
            <w:r>
              <w:rPr>
                <w:rFonts w:ascii="Montserrat" w:hAnsi="Montserrat" w:cs="Arial"/>
                <w:color w:val="FFFFFF" w:themeColor="background1"/>
                <w:lang w:eastAsia="es-MX"/>
              </w:rPr>
              <w:t>K.8</w:t>
            </w:r>
          </w:p>
        </w:tc>
      </w:tr>
      <w:tr w:rsidR="002B72E9" w:rsidRPr="00501DEB" w14:paraId="06D8D89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F98754D" w14:textId="5DD88B76" w:rsidR="002B72E9" w:rsidRDefault="002B72E9" w:rsidP="002B72E9">
            <w:pPr>
              <w:widowControl w:val="0"/>
              <w:rPr>
                <w:rFonts w:ascii="Montserrat" w:hAnsi="Montserrat" w:cs="Arial"/>
                <w:color w:val="FFFFFF" w:themeColor="background1"/>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sidRPr="007B74B9">
              <w:rPr>
                <w:rFonts w:ascii="Montserrat" w:hAnsi="Montserrat" w:cs="Arial"/>
                <w:b w:val="0"/>
                <w:bCs/>
              </w:rPr>
              <w:t>Perforación</w:t>
            </w:r>
            <w:r w:rsidRPr="007B74B9">
              <w:rPr>
                <w:rFonts w:ascii="Montserrat" w:hAnsi="Montserrat" w:cs="Arial"/>
                <w:b w:val="0"/>
                <w:bCs/>
              </w:rPr>
              <w:t xml:space="preserve"> en muro de block con aplanado de mezcla en 1 cara de 1 </w:t>
            </w:r>
            <w:r w:rsidR="00832DBE" w:rsidRPr="007B74B9">
              <w:rPr>
                <w:rFonts w:ascii="Montserrat" w:hAnsi="Montserrat" w:cs="Arial"/>
                <w:b w:val="0"/>
                <w:bCs/>
              </w:rPr>
              <w:t>centímetro</w:t>
            </w:r>
            <w:r w:rsidRPr="007B74B9">
              <w:rPr>
                <w:rFonts w:ascii="Montserrat" w:hAnsi="Montserrat" w:cs="Arial"/>
                <w:b w:val="0"/>
                <w:bCs/>
              </w:rPr>
              <w:t xml:space="preserve"> de espesor, </w:t>
            </w:r>
            <w:r w:rsidR="00CA569C" w:rsidRPr="007B74B9">
              <w:rPr>
                <w:rFonts w:ascii="Montserrat" w:hAnsi="Montserrat" w:cs="Arial"/>
                <w:b w:val="0"/>
                <w:bCs/>
              </w:rPr>
              <w:t>de 2</w:t>
            </w:r>
            <w:r w:rsidRPr="007B74B9">
              <w:rPr>
                <w:rFonts w:ascii="Montserrat" w:hAnsi="Montserrat" w:cs="Arial"/>
                <w:b w:val="0"/>
                <w:bCs/>
              </w:rPr>
              <w:t xml:space="preserve">" (51 mm) de </w:t>
            </w:r>
            <w:r w:rsidR="00832DBE" w:rsidRPr="007B74B9">
              <w:rPr>
                <w:rFonts w:ascii="Montserrat" w:hAnsi="Montserrat" w:cs="Arial"/>
                <w:b w:val="0"/>
                <w:bCs/>
              </w:rPr>
              <w:t>diámetro</w:t>
            </w:r>
            <w:r w:rsidRPr="007B74B9">
              <w:rPr>
                <w:rFonts w:ascii="Montserrat" w:hAnsi="Montserrat" w:cs="Arial"/>
                <w:b w:val="0"/>
                <w:bCs/>
              </w:rPr>
              <w:t xml:space="preserve"> para alojar tubo de </w:t>
            </w:r>
            <w:r w:rsidR="00832DBE" w:rsidRPr="007B74B9">
              <w:rPr>
                <w:rFonts w:ascii="Montserrat" w:hAnsi="Montserrat" w:cs="Arial"/>
                <w:b w:val="0"/>
                <w:bCs/>
              </w:rPr>
              <w:t>PVC</w:t>
            </w:r>
            <w:r w:rsidRPr="007B74B9">
              <w:rPr>
                <w:rFonts w:ascii="Montserrat" w:hAnsi="Montserrat" w:cs="Arial"/>
                <w:b w:val="0"/>
                <w:bCs/>
              </w:rPr>
              <w:t xml:space="preserve"> sanitario a cada metro.</w:t>
            </w:r>
          </w:p>
        </w:tc>
      </w:tr>
      <w:tr w:rsidR="002B72E9" w:rsidRPr="00501DEB" w14:paraId="6768580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7FA4650" w14:textId="2274F2B8" w:rsidR="002B72E9" w:rsidRDefault="002B72E9" w:rsidP="002B72E9">
            <w:pPr>
              <w:widowControl w:val="0"/>
              <w:rPr>
                <w:rFonts w:ascii="Montserrat" w:hAnsi="Montserrat" w:cs="Arial"/>
                <w:color w:val="FFFFFF" w:themeColor="background1"/>
                <w:lang w:eastAsia="es-MX"/>
              </w:rPr>
            </w:pPr>
            <w:r>
              <w:rPr>
                <w:rFonts w:ascii="Montserrat" w:hAnsi="Montserrat" w:cs="Arial"/>
                <w:bCs/>
                <w:lang w:eastAsia="es-MX"/>
              </w:rPr>
              <w:t xml:space="preserve">UNIDAD: </w:t>
            </w:r>
            <w:r>
              <w:rPr>
                <w:rFonts w:ascii="Montserrat" w:hAnsi="Montserrat" w:cs="Arial"/>
                <w:b w:val="0"/>
                <w:lang w:eastAsia="es-MX"/>
              </w:rPr>
              <w:t>Pieza</w:t>
            </w:r>
          </w:p>
        </w:tc>
      </w:tr>
      <w:tr w:rsidR="002B72E9" w:rsidRPr="00501DEB" w14:paraId="450DAB5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905229D" w14:textId="43CAF19E" w:rsidR="002B72E9" w:rsidRDefault="002B72E9" w:rsidP="002B72E9">
            <w:pPr>
              <w:widowControl w:val="0"/>
              <w:rPr>
                <w:rFonts w:ascii="Montserrat" w:hAnsi="Montserrat" w:cs="Arial"/>
                <w:color w:val="FFFFFF" w:themeColor="background1"/>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sidRPr="007B74B9">
              <w:rPr>
                <w:rFonts w:ascii="Montserrat" w:hAnsi="Montserrat" w:cs="Arial"/>
                <w:b w:val="0"/>
                <w:bCs/>
              </w:rPr>
              <w:t>Perforación</w:t>
            </w:r>
            <w:r w:rsidRPr="007B74B9">
              <w:rPr>
                <w:rFonts w:ascii="Montserrat" w:hAnsi="Montserrat" w:cs="Arial"/>
                <w:b w:val="0"/>
                <w:bCs/>
              </w:rPr>
              <w:t xml:space="preserve"> en muro de block con aplanado de mezcla en 1 cara de 1 </w:t>
            </w:r>
            <w:r w:rsidR="00832DBE" w:rsidRPr="007B74B9">
              <w:rPr>
                <w:rFonts w:ascii="Montserrat" w:hAnsi="Montserrat" w:cs="Arial"/>
                <w:b w:val="0"/>
                <w:bCs/>
              </w:rPr>
              <w:t>centímetro</w:t>
            </w:r>
            <w:r w:rsidRPr="007B74B9">
              <w:rPr>
                <w:rFonts w:ascii="Montserrat" w:hAnsi="Montserrat" w:cs="Arial"/>
                <w:b w:val="0"/>
                <w:bCs/>
              </w:rPr>
              <w:t xml:space="preserve"> de espesor, </w:t>
            </w:r>
            <w:r w:rsidR="00CA569C" w:rsidRPr="007B74B9">
              <w:rPr>
                <w:rFonts w:ascii="Montserrat" w:hAnsi="Montserrat" w:cs="Arial"/>
                <w:b w:val="0"/>
                <w:bCs/>
              </w:rPr>
              <w:t>de 2</w:t>
            </w:r>
            <w:r w:rsidRPr="007B74B9">
              <w:rPr>
                <w:rFonts w:ascii="Montserrat" w:hAnsi="Montserrat" w:cs="Arial"/>
                <w:b w:val="0"/>
                <w:bCs/>
              </w:rPr>
              <w:t xml:space="preserve">" (51 mm) de </w:t>
            </w:r>
            <w:r w:rsidR="00832DBE" w:rsidRPr="007B74B9">
              <w:rPr>
                <w:rFonts w:ascii="Montserrat" w:hAnsi="Montserrat" w:cs="Arial"/>
                <w:b w:val="0"/>
                <w:bCs/>
              </w:rPr>
              <w:t>diámetro</w:t>
            </w:r>
            <w:r w:rsidRPr="007B74B9">
              <w:rPr>
                <w:rFonts w:ascii="Montserrat" w:hAnsi="Montserrat" w:cs="Arial"/>
                <w:b w:val="0"/>
                <w:bCs/>
              </w:rPr>
              <w:t xml:space="preserve"> para alojar tubo de </w:t>
            </w:r>
            <w:r w:rsidR="00832DBE" w:rsidRPr="007B74B9">
              <w:rPr>
                <w:rFonts w:ascii="Montserrat" w:hAnsi="Montserrat" w:cs="Arial"/>
                <w:b w:val="0"/>
                <w:bCs/>
              </w:rPr>
              <w:t>PVC</w:t>
            </w:r>
            <w:r w:rsidRPr="007B74B9">
              <w:rPr>
                <w:rFonts w:ascii="Montserrat" w:hAnsi="Montserrat" w:cs="Arial"/>
                <w:b w:val="0"/>
                <w:bCs/>
              </w:rPr>
              <w:t xml:space="preserve"> sanitario a cada metro.</w:t>
            </w:r>
          </w:p>
        </w:tc>
      </w:tr>
      <w:tr w:rsidR="002B72E9" w:rsidRPr="00501DEB" w14:paraId="52C4076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594FB0F" w14:textId="77777777" w:rsidR="002B72E9" w:rsidRDefault="002B72E9" w:rsidP="002B72E9">
            <w:pPr>
              <w:pStyle w:val="Prrafodelista"/>
              <w:ind w:left="323"/>
              <w:jc w:val="both"/>
              <w:rPr>
                <w:rFonts w:ascii="Montserrat" w:hAnsi="Montserrat"/>
                <w:b/>
              </w:rPr>
            </w:pPr>
            <w:r w:rsidRPr="006C1776">
              <w:rPr>
                <w:rFonts w:ascii="Montserrat" w:hAnsi="Montserrat"/>
                <w:b/>
              </w:rPr>
              <w:t>ALCANCES:</w:t>
            </w:r>
          </w:p>
          <w:p w14:paraId="4F7046F0" w14:textId="77777777" w:rsidR="002B72E9" w:rsidRPr="006C1776" w:rsidRDefault="002B72E9" w:rsidP="002B72E9">
            <w:pPr>
              <w:pStyle w:val="Prrafodelista"/>
              <w:ind w:left="323"/>
              <w:jc w:val="both"/>
              <w:rPr>
                <w:rFonts w:ascii="Montserrat" w:hAnsi="Montserrat"/>
                <w:b/>
              </w:rPr>
            </w:pPr>
          </w:p>
          <w:p w14:paraId="215E52E2" w14:textId="77777777" w:rsidR="002B72E9" w:rsidRDefault="002B72E9" w:rsidP="002402D6">
            <w:pPr>
              <w:pStyle w:val="Prrafodelista"/>
              <w:numPr>
                <w:ilvl w:val="0"/>
                <w:numId w:val="131"/>
              </w:numPr>
              <w:jc w:val="both"/>
              <w:rPr>
                <w:rFonts w:ascii="Montserrat" w:hAnsi="Montserrat"/>
                <w:bCs/>
              </w:rPr>
            </w:pPr>
            <w:r>
              <w:rPr>
                <w:rFonts w:ascii="Montserrat" w:hAnsi="Montserrat"/>
                <w:bCs/>
              </w:rPr>
              <w:t>Este concepto incluye trazo y nivelación</w:t>
            </w:r>
          </w:p>
          <w:p w14:paraId="3A9E7EF2" w14:textId="4F134B0C" w:rsidR="002B72E9" w:rsidRDefault="00832DBE" w:rsidP="002402D6">
            <w:pPr>
              <w:pStyle w:val="Prrafodelista"/>
              <w:numPr>
                <w:ilvl w:val="0"/>
                <w:numId w:val="131"/>
              </w:numPr>
              <w:jc w:val="both"/>
              <w:rPr>
                <w:rFonts w:ascii="Montserrat" w:hAnsi="Montserrat"/>
                <w:bCs/>
              </w:rPr>
            </w:pPr>
            <w:r>
              <w:rPr>
                <w:rFonts w:ascii="Montserrat" w:hAnsi="Montserrat"/>
                <w:bCs/>
              </w:rPr>
              <w:t>Perforación</w:t>
            </w:r>
            <w:r w:rsidR="002B72E9">
              <w:rPr>
                <w:rFonts w:ascii="Montserrat" w:hAnsi="Montserrat"/>
                <w:bCs/>
              </w:rPr>
              <w:t xml:space="preserve"> en muro de block con aplanado de mortero cemento arena en 1 cara de 2” de </w:t>
            </w:r>
            <w:r>
              <w:rPr>
                <w:rFonts w:ascii="Montserrat" w:hAnsi="Montserrat"/>
                <w:bCs/>
              </w:rPr>
              <w:t>diámetro</w:t>
            </w:r>
          </w:p>
          <w:p w14:paraId="6D78D165" w14:textId="6E717069" w:rsidR="002B72E9" w:rsidRDefault="002B72E9" w:rsidP="002402D6">
            <w:pPr>
              <w:pStyle w:val="Prrafodelista"/>
              <w:numPr>
                <w:ilvl w:val="0"/>
                <w:numId w:val="131"/>
              </w:numPr>
              <w:jc w:val="both"/>
              <w:rPr>
                <w:rFonts w:ascii="Montserrat" w:hAnsi="Montserrat"/>
                <w:bCs/>
              </w:rPr>
            </w:pPr>
            <w:r>
              <w:rPr>
                <w:rFonts w:ascii="Montserrat" w:hAnsi="Montserrat"/>
                <w:bCs/>
              </w:rPr>
              <w:t xml:space="preserve">Suministro, habilitado, cortes y </w:t>
            </w:r>
            <w:r w:rsidR="00832DBE">
              <w:rPr>
                <w:rFonts w:ascii="Montserrat" w:hAnsi="Montserrat"/>
                <w:bCs/>
              </w:rPr>
              <w:t>colocación</w:t>
            </w:r>
            <w:r>
              <w:rPr>
                <w:rFonts w:ascii="Montserrat" w:hAnsi="Montserrat"/>
                <w:bCs/>
              </w:rPr>
              <w:t xml:space="preserve"> de tubo de </w:t>
            </w:r>
            <w:r w:rsidR="00832DBE">
              <w:rPr>
                <w:rFonts w:ascii="Montserrat" w:hAnsi="Montserrat"/>
                <w:bCs/>
              </w:rPr>
              <w:t>PVC</w:t>
            </w:r>
            <w:r>
              <w:rPr>
                <w:rFonts w:ascii="Montserrat" w:hAnsi="Montserrat"/>
                <w:bCs/>
              </w:rPr>
              <w:t xml:space="preserve"> sanitario de 2” (51 mm) de diámetro x </w:t>
            </w:r>
            <w:r w:rsidR="00411E80">
              <w:rPr>
                <w:rFonts w:ascii="Montserrat" w:hAnsi="Montserrat"/>
                <w:bCs/>
              </w:rPr>
              <w:t xml:space="preserve">25 </w:t>
            </w:r>
            <w:r w:rsidR="00832DBE">
              <w:rPr>
                <w:rFonts w:ascii="Montserrat" w:hAnsi="Montserrat"/>
                <w:bCs/>
              </w:rPr>
              <w:t>centímetros</w:t>
            </w:r>
            <w:r w:rsidR="00411E80">
              <w:rPr>
                <w:rFonts w:ascii="Montserrat" w:hAnsi="Montserrat"/>
                <w:bCs/>
              </w:rPr>
              <w:t xml:space="preserve"> de longitud</w:t>
            </w:r>
            <w:r>
              <w:rPr>
                <w:rFonts w:ascii="Montserrat" w:hAnsi="Montserrat"/>
                <w:bCs/>
              </w:rPr>
              <w:t>.</w:t>
            </w:r>
          </w:p>
          <w:p w14:paraId="4F05F478" w14:textId="2BE2F829" w:rsidR="002B72E9" w:rsidRPr="00501DEB" w:rsidRDefault="00411E80" w:rsidP="002402D6">
            <w:pPr>
              <w:pStyle w:val="Prrafodelista"/>
              <w:numPr>
                <w:ilvl w:val="0"/>
                <w:numId w:val="131"/>
              </w:numPr>
              <w:jc w:val="both"/>
              <w:rPr>
                <w:rFonts w:ascii="Montserrat" w:hAnsi="Montserrat"/>
                <w:bCs/>
              </w:rPr>
            </w:pPr>
            <w:r>
              <w:rPr>
                <w:rFonts w:ascii="Montserrat" w:hAnsi="Montserrat"/>
                <w:bCs/>
              </w:rPr>
              <w:t>Resanes de mortero cemento arena en caso de despostillamiento del aplanado</w:t>
            </w:r>
            <w:r w:rsidR="002B72E9">
              <w:rPr>
                <w:rFonts w:ascii="Montserrat" w:hAnsi="Montserrat"/>
                <w:bCs/>
              </w:rPr>
              <w:t>.</w:t>
            </w:r>
          </w:p>
          <w:p w14:paraId="07859491" w14:textId="77777777" w:rsidR="002B72E9" w:rsidRPr="00501DEB" w:rsidRDefault="002B72E9" w:rsidP="002402D6">
            <w:pPr>
              <w:pStyle w:val="Prrafodelista"/>
              <w:numPr>
                <w:ilvl w:val="0"/>
                <w:numId w:val="13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w:t>
            </w:r>
            <w:r>
              <w:rPr>
                <w:rFonts w:ascii="Montserrat" w:hAnsi="Montserrat"/>
                <w:bCs/>
              </w:rPr>
              <w:t xml:space="preserve">acordonamiento del área, </w:t>
            </w:r>
            <w:r w:rsidRPr="00501DEB">
              <w:rPr>
                <w:rFonts w:ascii="Montserrat" w:hAnsi="Montserrat"/>
                <w:bCs/>
              </w:rPr>
              <w:t xml:space="preserve">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AA132C1" w14:textId="77777777" w:rsidR="002B72E9" w:rsidRPr="00501DEB" w:rsidRDefault="002B72E9" w:rsidP="002402D6">
            <w:pPr>
              <w:pStyle w:val="Prrafodelista"/>
              <w:numPr>
                <w:ilvl w:val="0"/>
                <w:numId w:val="13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0524D2CF" w14:textId="77777777" w:rsidR="002B72E9" w:rsidRPr="00501DEB" w:rsidRDefault="002B72E9" w:rsidP="002402D6">
            <w:pPr>
              <w:pStyle w:val="Prrafodelista"/>
              <w:numPr>
                <w:ilvl w:val="0"/>
                <w:numId w:val="131"/>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0B8079E" w14:textId="77777777" w:rsidR="002B72E9" w:rsidRPr="00501DEB" w:rsidRDefault="002B72E9" w:rsidP="002402D6">
            <w:pPr>
              <w:pStyle w:val="Prrafodelista"/>
              <w:numPr>
                <w:ilvl w:val="0"/>
                <w:numId w:val="13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F092FFB" w14:textId="77777777" w:rsidR="002B72E9" w:rsidRPr="00501DEB" w:rsidRDefault="002B72E9" w:rsidP="002402D6">
            <w:pPr>
              <w:pStyle w:val="Prrafodelista"/>
              <w:numPr>
                <w:ilvl w:val="0"/>
                <w:numId w:val="13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E82AC7C" w14:textId="77777777" w:rsidR="002B72E9" w:rsidRPr="00501DEB" w:rsidRDefault="002B72E9" w:rsidP="002402D6">
            <w:pPr>
              <w:pStyle w:val="Prrafodelista"/>
              <w:numPr>
                <w:ilvl w:val="0"/>
                <w:numId w:val="131"/>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76201E5C" w14:textId="77777777" w:rsidR="002B72E9" w:rsidRPr="00B35C67" w:rsidRDefault="002B72E9" w:rsidP="002402D6">
            <w:pPr>
              <w:pStyle w:val="Prrafodelista"/>
              <w:numPr>
                <w:ilvl w:val="0"/>
                <w:numId w:val="131"/>
              </w:numPr>
              <w:jc w:val="both"/>
              <w:rPr>
                <w:rFonts w:ascii="Montserrat" w:hAnsi="Montserrat"/>
                <w:bCs/>
              </w:rPr>
            </w:pPr>
            <w:r w:rsidRPr="006C1776">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3873EFD1" w14:textId="77777777" w:rsidR="002B72E9" w:rsidRDefault="002B72E9" w:rsidP="002B72E9">
            <w:pPr>
              <w:widowControl w:val="0"/>
              <w:jc w:val="center"/>
              <w:rPr>
                <w:rFonts w:ascii="Montserrat" w:hAnsi="Montserrat" w:cs="Arial"/>
                <w:color w:val="FFFFFF" w:themeColor="background1"/>
                <w:lang w:eastAsia="es-MX"/>
              </w:rPr>
            </w:pPr>
          </w:p>
        </w:tc>
      </w:tr>
      <w:tr w:rsidR="002B72E9" w:rsidRPr="00501DEB" w14:paraId="76ABDA3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55C0801" w14:textId="4C501E66" w:rsidR="002B72E9" w:rsidRDefault="002B72E9" w:rsidP="002B72E9">
            <w:pPr>
              <w:widowControl w:val="0"/>
              <w:rPr>
                <w:rFonts w:ascii="Montserrat" w:hAnsi="Montserrat" w:cs="Arial"/>
                <w:color w:val="FFFFFF" w:themeColor="background1"/>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2B72E9" w:rsidRPr="00501DEB" w14:paraId="227B54A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F4A5A69" w14:textId="77777777" w:rsidR="002B72E9" w:rsidRDefault="002B72E9" w:rsidP="002B72E9">
            <w:pPr>
              <w:widowControl w:val="0"/>
              <w:jc w:val="center"/>
              <w:rPr>
                <w:rFonts w:ascii="Montserrat" w:hAnsi="Montserrat" w:cs="Arial"/>
                <w:color w:val="FFFFFF" w:themeColor="background1"/>
                <w:lang w:eastAsia="es-MX"/>
              </w:rPr>
            </w:pPr>
          </w:p>
        </w:tc>
      </w:tr>
      <w:tr w:rsidR="002B72E9" w:rsidRPr="00501DEB" w14:paraId="7725182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E6D0351" w14:textId="77777777" w:rsidR="002B72E9" w:rsidRDefault="002B72E9" w:rsidP="002B72E9">
            <w:pPr>
              <w:widowControl w:val="0"/>
              <w:jc w:val="center"/>
              <w:rPr>
                <w:rFonts w:ascii="Montserrat" w:hAnsi="Montserrat" w:cs="Arial"/>
                <w:color w:val="FFFFFF" w:themeColor="background1"/>
                <w:lang w:eastAsia="es-MX"/>
              </w:rPr>
            </w:pPr>
          </w:p>
        </w:tc>
      </w:tr>
      <w:tr w:rsidR="002B72E9" w:rsidRPr="00501DEB" w14:paraId="244355BF" w14:textId="77777777" w:rsidTr="001C4706">
        <w:tc>
          <w:tcPr>
            <w:tcW w:w="9072" w:type="dxa"/>
            <w:tcBorders>
              <w:top w:val="single" w:sz="4" w:space="0" w:color="auto"/>
              <w:left w:val="single" w:sz="4" w:space="0" w:color="auto"/>
              <w:bottom w:val="single" w:sz="4" w:space="0" w:color="auto"/>
            </w:tcBorders>
            <w:shd w:val="clear" w:color="auto" w:fill="A50021"/>
          </w:tcPr>
          <w:p w14:paraId="12821A9B" w14:textId="3E242B03" w:rsidR="002B72E9" w:rsidRDefault="002B72E9" w:rsidP="002B72E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AB33C2">
              <w:rPr>
                <w:rFonts w:ascii="Montserrat" w:hAnsi="Montserrat" w:cs="Arial"/>
                <w:color w:val="FFFFFF" w:themeColor="background1"/>
                <w:lang w:eastAsia="es-MX"/>
              </w:rPr>
              <w:t xml:space="preserve"> No. </w:t>
            </w:r>
            <w:r>
              <w:rPr>
                <w:rFonts w:ascii="Montserrat" w:hAnsi="Montserrat" w:cs="Arial"/>
                <w:color w:val="FFFFFF" w:themeColor="background1"/>
                <w:lang w:eastAsia="es-MX"/>
              </w:rPr>
              <w:t>L.6, L.7, L.8</w:t>
            </w:r>
          </w:p>
        </w:tc>
      </w:tr>
      <w:tr w:rsidR="002B72E9" w:rsidRPr="00501DEB" w14:paraId="378DB95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047243C" w14:textId="1C716702" w:rsidR="002B72E9" w:rsidRDefault="002B72E9" w:rsidP="002B72E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9D1210">
              <w:rPr>
                <w:rFonts w:ascii="Montserrat" w:hAnsi="Montserrat" w:cs="Arial"/>
                <w:b w:val="0"/>
                <w:bCs/>
              </w:rPr>
              <w:t xml:space="preserve">Reposición de centro de carga para 16 interruptores, IP65 cuerpo </w:t>
            </w:r>
            <w:r w:rsidR="002E037C">
              <w:rPr>
                <w:rFonts w:ascii="Montserrat" w:hAnsi="Montserrat" w:cs="Arial"/>
                <w:b w:val="0"/>
                <w:bCs/>
              </w:rPr>
              <w:t xml:space="preserve">de </w:t>
            </w:r>
            <w:r w:rsidRPr="009D1210">
              <w:rPr>
                <w:rFonts w:ascii="Montserrat" w:hAnsi="Montserrat" w:cs="Arial"/>
                <w:b w:val="0"/>
                <w:bCs/>
              </w:rPr>
              <w:t>plástico de aleación PC/ABS, riel DIN incluye interruptore</w:t>
            </w:r>
            <w:r>
              <w:rPr>
                <w:rFonts w:ascii="Montserrat" w:hAnsi="Montserrat" w:cs="Arial"/>
                <w:b w:val="0"/>
                <w:bCs/>
              </w:rPr>
              <w:t>s</w:t>
            </w:r>
            <w:r w:rsidRPr="00501DEB">
              <w:rPr>
                <w:rFonts w:ascii="Montserrat" w:hAnsi="Montserrat" w:cs="Arial"/>
                <w:b w:val="0"/>
                <w:bCs/>
              </w:rPr>
              <w:t>; interruptor termomagnético Din de 1</w:t>
            </w:r>
            <w:r>
              <w:rPr>
                <w:rFonts w:ascii="Montserrat" w:hAnsi="Montserrat" w:cs="Arial"/>
                <w:b w:val="0"/>
                <w:bCs/>
              </w:rPr>
              <w:t xml:space="preserve"> </w:t>
            </w:r>
            <w:r w:rsidRPr="00501DEB">
              <w:rPr>
                <w:rFonts w:ascii="Montserrat" w:hAnsi="Montserrat" w:cs="Arial"/>
                <w:b w:val="0"/>
                <w:bCs/>
              </w:rPr>
              <w:t>x</w:t>
            </w:r>
            <w:r>
              <w:rPr>
                <w:rFonts w:ascii="Montserrat" w:hAnsi="Montserrat" w:cs="Arial"/>
                <w:b w:val="0"/>
                <w:bCs/>
              </w:rPr>
              <w:t xml:space="preserve"> </w:t>
            </w:r>
            <w:r w:rsidRPr="00501DEB">
              <w:rPr>
                <w:rFonts w:ascii="Montserrat" w:hAnsi="Montserrat" w:cs="Arial"/>
                <w:b w:val="0"/>
                <w:bCs/>
              </w:rPr>
              <w:t>10 hasta 1</w:t>
            </w:r>
            <w:r>
              <w:rPr>
                <w:rFonts w:ascii="Montserrat" w:hAnsi="Montserrat" w:cs="Arial"/>
                <w:b w:val="0"/>
                <w:bCs/>
              </w:rPr>
              <w:t xml:space="preserve"> </w:t>
            </w:r>
            <w:r w:rsidRPr="00501DEB">
              <w:rPr>
                <w:rFonts w:ascii="Montserrat" w:hAnsi="Montserrat" w:cs="Arial"/>
                <w:b w:val="0"/>
                <w:bCs/>
              </w:rPr>
              <w:t>x</w:t>
            </w:r>
            <w:r>
              <w:rPr>
                <w:rFonts w:ascii="Montserrat" w:hAnsi="Montserrat" w:cs="Arial"/>
                <w:b w:val="0"/>
                <w:bCs/>
              </w:rPr>
              <w:t xml:space="preserve"> </w:t>
            </w:r>
            <w:r w:rsidRPr="00501DEB">
              <w:rPr>
                <w:rFonts w:ascii="Montserrat" w:hAnsi="Montserrat" w:cs="Arial"/>
                <w:b w:val="0"/>
                <w:bCs/>
              </w:rPr>
              <w:t>40 amp., material, mano de obra, equipo y herramienta</w:t>
            </w:r>
            <w:r>
              <w:rPr>
                <w:rFonts w:ascii="Montserrat" w:hAnsi="Montserrat" w:cs="Arial"/>
                <w:b w:val="0"/>
                <w:bCs/>
              </w:rPr>
              <w:t>.</w:t>
            </w:r>
          </w:p>
          <w:p w14:paraId="28286437" w14:textId="77777777" w:rsidR="002B72E9" w:rsidRDefault="002B72E9" w:rsidP="002B72E9">
            <w:pPr>
              <w:widowControl w:val="0"/>
              <w:rPr>
                <w:rFonts w:ascii="Montserrat" w:hAnsi="Montserrat" w:cs="Arial"/>
                <w:b w:val="0"/>
                <w:bCs/>
              </w:rPr>
            </w:pPr>
          </w:p>
          <w:p w14:paraId="174C3EF5" w14:textId="35257046" w:rsidR="002B72E9" w:rsidRDefault="002B72E9" w:rsidP="002B72E9">
            <w:pPr>
              <w:widowControl w:val="0"/>
              <w:rPr>
                <w:rFonts w:ascii="Montserrat" w:hAnsi="Montserrat" w:cs="Arial"/>
                <w:b w:val="0"/>
                <w:bCs/>
              </w:rPr>
            </w:pPr>
            <w:r w:rsidRPr="009D1210">
              <w:rPr>
                <w:rFonts w:ascii="Montserrat" w:hAnsi="Montserrat" w:cs="Arial"/>
                <w:b w:val="0"/>
                <w:bCs/>
              </w:rPr>
              <w:t xml:space="preserve">Reposición de centro de carga para </w:t>
            </w:r>
            <w:r>
              <w:rPr>
                <w:rFonts w:ascii="Montserrat" w:hAnsi="Montserrat" w:cs="Arial"/>
                <w:b w:val="0"/>
                <w:bCs/>
              </w:rPr>
              <w:t>8</w:t>
            </w:r>
            <w:r w:rsidRPr="009D1210">
              <w:rPr>
                <w:rFonts w:ascii="Montserrat" w:hAnsi="Montserrat" w:cs="Arial"/>
                <w:b w:val="0"/>
                <w:bCs/>
              </w:rPr>
              <w:t xml:space="preserve"> interruptores, IP65 cuerpo plástico de aleación PC/ABS, riel DIN incluye interruptore</w:t>
            </w:r>
            <w:r>
              <w:rPr>
                <w:rFonts w:ascii="Montserrat" w:hAnsi="Montserrat" w:cs="Arial"/>
                <w:b w:val="0"/>
                <w:bCs/>
              </w:rPr>
              <w:t>s</w:t>
            </w:r>
            <w:r w:rsidRPr="00501DEB">
              <w:rPr>
                <w:rFonts w:ascii="Montserrat" w:hAnsi="Montserrat" w:cs="Arial"/>
                <w:b w:val="0"/>
                <w:bCs/>
              </w:rPr>
              <w:t>; interruptor termomagnético Din de 1</w:t>
            </w:r>
            <w:r>
              <w:rPr>
                <w:rFonts w:ascii="Montserrat" w:hAnsi="Montserrat" w:cs="Arial"/>
                <w:b w:val="0"/>
                <w:bCs/>
              </w:rPr>
              <w:t xml:space="preserve"> </w:t>
            </w:r>
            <w:r w:rsidRPr="00501DEB">
              <w:rPr>
                <w:rFonts w:ascii="Montserrat" w:hAnsi="Montserrat" w:cs="Arial"/>
                <w:b w:val="0"/>
                <w:bCs/>
              </w:rPr>
              <w:t>x</w:t>
            </w:r>
            <w:r>
              <w:rPr>
                <w:rFonts w:ascii="Montserrat" w:hAnsi="Montserrat" w:cs="Arial"/>
                <w:b w:val="0"/>
                <w:bCs/>
              </w:rPr>
              <w:t xml:space="preserve"> </w:t>
            </w:r>
            <w:r w:rsidRPr="00501DEB">
              <w:rPr>
                <w:rFonts w:ascii="Montserrat" w:hAnsi="Montserrat" w:cs="Arial"/>
                <w:b w:val="0"/>
                <w:bCs/>
              </w:rPr>
              <w:t>10 hasta 1</w:t>
            </w:r>
            <w:r>
              <w:rPr>
                <w:rFonts w:ascii="Montserrat" w:hAnsi="Montserrat" w:cs="Arial"/>
                <w:b w:val="0"/>
                <w:bCs/>
              </w:rPr>
              <w:t xml:space="preserve"> </w:t>
            </w:r>
            <w:r w:rsidRPr="00501DEB">
              <w:rPr>
                <w:rFonts w:ascii="Montserrat" w:hAnsi="Montserrat" w:cs="Arial"/>
                <w:b w:val="0"/>
                <w:bCs/>
              </w:rPr>
              <w:t>x</w:t>
            </w:r>
            <w:r>
              <w:rPr>
                <w:rFonts w:ascii="Montserrat" w:hAnsi="Montserrat" w:cs="Arial"/>
                <w:b w:val="0"/>
                <w:bCs/>
              </w:rPr>
              <w:t xml:space="preserve"> </w:t>
            </w:r>
            <w:r w:rsidRPr="00501DEB">
              <w:rPr>
                <w:rFonts w:ascii="Montserrat" w:hAnsi="Montserrat" w:cs="Arial"/>
                <w:b w:val="0"/>
                <w:bCs/>
              </w:rPr>
              <w:t>40 amp., material, mano de obra, equipo y herramienta</w:t>
            </w:r>
            <w:r>
              <w:rPr>
                <w:rFonts w:ascii="Montserrat" w:hAnsi="Montserrat" w:cs="Arial"/>
                <w:b w:val="0"/>
                <w:bCs/>
              </w:rPr>
              <w:t>.</w:t>
            </w:r>
          </w:p>
          <w:p w14:paraId="04B6B7E9" w14:textId="77777777" w:rsidR="002B72E9" w:rsidRDefault="002B72E9" w:rsidP="002B72E9">
            <w:pPr>
              <w:widowControl w:val="0"/>
              <w:rPr>
                <w:rFonts w:ascii="Montserrat" w:hAnsi="Montserrat" w:cs="Arial"/>
                <w:b w:val="0"/>
                <w:bCs/>
              </w:rPr>
            </w:pPr>
          </w:p>
          <w:p w14:paraId="4DDDF0D3" w14:textId="77777777" w:rsidR="002B72E9" w:rsidRDefault="002B72E9" w:rsidP="002B72E9">
            <w:pPr>
              <w:widowControl w:val="0"/>
              <w:rPr>
                <w:rFonts w:ascii="Montserrat" w:hAnsi="Montserrat" w:cs="Arial"/>
                <w:b w:val="0"/>
                <w:bCs/>
              </w:rPr>
            </w:pPr>
            <w:r w:rsidRPr="009D1210">
              <w:rPr>
                <w:rFonts w:ascii="Montserrat" w:hAnsi="Montserrat" w:cs="Arial"/>
                <w:b w:val="0"/>
                <w:bCs/>
              </w:rPr>
              <w:t xml:space="preserve">Reposición de centro de carga para 6 interruptores, IP65 cuerpo plástico de aleación </w:t>
            </w:r>
            <w:r w:rsidRPr="009D1210">
              <w:rPr>
                <w:rFonts w:ascii="Montserrat" w:hAnsi="Montserrat" w:cs="Arial"/>
                <w:b w:val="0"/>
                <w:bCs/>
              </w:rPr>
              <w:lastRenderedPageBreak/>
              <w:t>PC/ABS, riel DIN incluye interruptore</w:t>
            </w:r>
            <w:r>
              <w:rPr>
                <w:rFonts w:ascii="Montserrat" w:hAnsi="Montserrat" w:cs="Arial"/>
                <w:b w:val="0"/>
                <w:bCs/>
              </w:rPr>
              <w:t>s</w:t>
            </w:r>
            <w:r w:rsidRPr="00501DEB">
              <w:rPr>
                <w:rFonts w:ascii="Montserrat" w:hAnsi="Montserrat" w:cs="Arial"/>
                <w:b w:val="0"/>
                <w:bCs/>
              </w:rPr>
              <w:t>; interruptor termomagnético Din de 1</w:t>
            </w:r>
            <w:r>
              <w:rPr>
                <w:rFonts w:ascii="Montserrat" w:hAnsi="Montserrat" w:cs="Arial"/>
                <w:b w:val="0"/>
                <w:bCs/>
              </w:rPr>
              <w:t xml:space="preserve"> </w:t>
            </w:r>
            <w:r w:rsidRPr="00501DEB">
              <w:rPr>
                <w:rFonts w:ascii="Montserrat" w:hAnsi="Montserrat" w:cs="Arial"/>
                <w:b w:val="0"/>
                <w:bCs/>
              </w:rPr>
              <w:t>x</w:t>
            </w:r>
            <w:r>
              <w:rPr>
                <w:rFonts w:ascii="Montserrat" w:hAnsi="Montserrat" w:cs="Arial"/>
                <w:b w:val="0"/>
                <w:bCs/>
              </w:rPr>
              <w:t xml:space="preserve"> </w:t>
            </w:r>
            <w:r w:rsidRPr="00501DEB">
              <w:rPr>
                <w:rFonts w:ascii="Montserrat" w:hAnsi="Montserrat" w:cs="Arial"/>
                <w:b w:val="0"/>
                <w:bCs/>
              </w:rPr>
              <w:t>10 hasta 1</w:t>
            </w:r>
            <w:r>
              <w:rPr>
                <w:rFonts w:ascii="Montserrat" w:hAnsi="Montserrat" w:cs="Arial"/>
                <w:b w:val="0"/>
                <w:bCs/>
              </w:rPr>
              <w:t xml:space="preserve"> </w:t>
            </w:r>
            <w:r w:rsidRPr="00501DEB">
              <w:rPr>
                <w:rFonts w:ascii="Montserrat" w:hAnsi="Montserrat" w:cs="Arial"/>
                <w:b w:val="0"/>
                <w:bCs/>
              </w:rPr>
              <w:t>x</w:t>
            </w:r>
            <w:r>
              <w:rPr>
                <w:rFonts w:ascii="Montserrat" w:hAnsi="Montserrat" w:cs="Arial"/>
                <w:b w:val="0"/>
                <w:bCs/>
              </w:rPr>
              <w:t xml:space="preserve"> </w:t>
            </w:r>
            <w:r w:rsidRPr="00501DEB">
              <w:rPr>
                <w:rFonts w:ascii="Montserrat" w:hAnsi="Montserrat" w:cs="Arial"/>
                <w:b w:val="0"/>
                <w:bCs/>
              </w:rPr>
              <w:t>40 amp., material, mano de obra, equipo y herramienta</w:t>
            </w:r>
            <w:r>
              <w:rPr>
                <w:rFonts w:ascii="Montserrat" w:hAnsi="Montserrat" w:cs="Arial"/>
                <w:b w:val="0"/>
                <w:bCs/>
              </w:rPr>
              <w:t>.</w:t>
            </w:r>
          </w:p>
          <w:p w14:paraId="463D4505" w14:textId="565D2193" w:rsidR="002B72E9" w:rsidRDefault="002B72E9" w:rsidP="002B72E9">
            <w:pPr>
              <w:widowControl w:val="0"/>
              <w:rPr>
                <w:rFonts w:ascii="Montserrat" w:hAnsi="Montserrat" w:cs="Arial"/>
                <w:color w:val="FFFFFF" w:themeColor="background1"/>
              </w:rPr>
            </w:pPr>
          </w:p>
        </w:tc>
      </w:tr>
      <w:tr w:rsidR="002B72E9" w:rsidRPr="00501DEB" w14:paraId="144EA55A"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30C275B" w14:textId="4DFC32A3" w:rsidR="002B72E9" w:rsidRDefault="002B72E9" w:rsidP="002B72E9">
            <w:pPr>
              <w:widowControl w:val="0"/>
              <w:rPr>
                <w:rFonts w:ascii="Montserrat" w:hAnsi="Montserrat" w:cs="Arial"/>
                <w:color w:val="FFFFFF" w:themeColor="background1"/>
              </w:rPr>
            </w:pPr>
            <w:r>
              <w:rPr>
                <w:rFonts w:ascii="Montserrat" w:hAnsi="Montserrat" w:cs="Arial"/>
                <w:bCs/>
                <w:lang w:eastAsia="es-MX"/>
              </w:rPr>
              <w:lastRenderedPageBreak/>
              <w:t xml:space="preserve">UNIDAD: </w:t>
            </w:r>
            <w:r w:rsidRPr="00736E6C">
              <w:rPr>
                <w:rFonts w:ascii="Montserrat" w:hAnsi="Montserrat" w:cs="Arial"/>
                <w:b w:val="0"/>
                <w:lang w:eastAsia="es-MX"/>
              </w:rPr>
              <w:t>Pieza.</w:t>
            </w:r>
          </w:p>
        </w:tc>
      </w:tr>
      <w:tr w:rsidR="002B72E9" w:rsidRPr="00501DEB" w14:paraId="76CB1E2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82A38A0" w14:textId="13C4FCBE" w:rsidR="002B72E9" w:rsidRDefault="002B72E9" w:rsidP="002B72E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2E037C" w:rsidRPr="009D1210">
              <w:rPr>
                <w:rFonts w:ascii="Montserrat" w:hAnsi="Montserrat" w:cs="Arial"/>
                <w:b w:val="0"/>
                <w:bCs/>
              </w:rPr>
              <w:t>Reposición de centro de carga para 16 interruptores, IP65 cuerpo</w:t>
            </w:r>
            <w:r w:rsidR="002E037C">
              <w:rPr>
                <w:rFonts w:ascii="Montserrat" w:hAnsi="Montserrat" w:cs="Arial"/>
                <w:b w:val="0"/>
                <w:bCs/>
              </w:rPr>
              <w:t xml:space="preserve"> de</w:t>
            </w:r>
            <w:r w:rsidR="002E037C" w:rsidRPr="009D1210">
              <w:rPr>
                <w:rFonts w:ascii="Montserrat" w:hAnsi="Montserrat" w:cs="Arial"/>
                <w:b w:val="0"/>
                <w:bCs/>
              </w:rPr>
              <w:t xml:space="preserve"> plástico de aleación PC/ABS, riel DIN incluye interruptore</w:t>
            </w:r>
            <w:r w:rsidR="002E037C">
              <w:rPr>
                <w:rFonts w:ascii="Montserrat" w:hAnsi="Montserrat" w:cs="Arial"/>
                <w:b w:val="0"/>
                <w:bCs/>
              </w:rPr>
              <w:t>s</w:t>
            </w:r>
            <w:r w:rsidR="002E037C" w:rsidRPr="00501DEB">
              <w:rPr>
                <w:rFonts w:ascii="Montserrat" w:hAnsi="Montserrat" w:cs="Arial"/>
                <w:b w:val="0"/>
                <w:bCs/>
              </w:rPr>
              <w:t xml:space="preserve"> </w:t>
            </w:r>
            <w:r w:rsidRPr="00501DEB">
              <w:rPr>
                <w:rFonts w:ascii="Montserrat" w:hAnsi="Montserrat" w:cs="Arial"/>
                <w:b w:val="0"/>
                <w:bCs/>
              </w:rPr>
              <w:t xml:space="preserve">de </w:t>
            </w:r>
            <w:r>
              <w:rPr>
                <w:rFonts w:ascii="Montserrat" w:hAnsi="Montserrat" w:cs="Arial"/>
                <w:b w:val="0"/>
                <w:bCs/>
              </w:rPr>
              <w:t>16, 8 y 6 interruptores de 1 y 2</w:t>
            </w:r>
            <w:r w:rsidRPr="00501DEB">
              <w:rPr>
                <w:rFonts w:ascii="Montserrat" w:hAnsi="Montserrat" w:cs="Arial"/>
                <w:b w:val="0"/>
                <w:bCs/>
              </w:rPr>
              <w:t xml:space="preserve"> polos, incluye; interruptor termomagnético</w:t>
            </w:r>
            <w:r>
              <w:rPr>
                <w:rFonts w:ascii="Montserrat" w:hAnsi="Montserrat" w:cs="Arial"/>
                <w:b w:val="0"/>
                <w:bCs/>
              </w:rPr>
              <w:t>,</w:t>
            </w:r>
            <w:r w:rsidRPr="00501DEB">
              <w:rPr>
                <w:rFonts w:ascii="Montserrat" w:hAnsi="Montserrat" w:cs="Arial"/>
                <w:b w:val="0"/>
                <w:bCs/>
              </w:rPr>
              <w:t xml:space="preserve"> material, mano de obra, equipo y herramienta</w:t>
            </w:r>
          </w:p>
        </w:tc>
      </w:tr>
      <w:tr w:rsidR="002B72E9" w:rsidRPr="00501DEB" w14:paraId="787C511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D4432E7" w14:textId="3408107D" w:rsidR="002B72E9" w:rsidRDefault="002B72E9" w:rsidP="002B72E9">
            <w:pPr>
              <w:pStyle w:val="Prrafodelista"/>
              <w:ind w:left="308"/>
              <w:jc w:val="both"/>
              <w:rPr>
                <w:rFonts w:ascii="Montserrat" w:hAnsi="Montserrat"/>
                <w:b/>
              </w:rPr>
            </w:pPr>
            <w:r w:rsidRPr="00CA30C3">
              <w:rPr>
                <w:rFonts w:ascii="Montserrat" w:hAnsi="Montserrat"/>
                <w:b/>
              </w:rPr>
              <w:t>ALCANCES:</w:t>
            </w:r>
          </w:p>
          <w:p w14:paraId="346D6746" w14:textId="77777777" w:rsidR="002B72E9" w:rsidRPr="00CA30C3" w:rsidRDefault="002B72E9" w:rsidP="002B72E9">
            <w:pPr>
              <w:pStyle w:val="Prrafodelista"/>
              <w:ind w:left="308"/>
              <w:jc w:val="both"/>
              <w:rPr>
                <w:rFonts w:ascii="Montserrat" w:hAnsi="Montserrat"/>
                <w:b/>
              </w:rPr>
            </w:pPr>
          </w:p>
          <w:p w14:paraId="7C6189B4" w14:textId="5EE6FF08" w:rsidR="002B72E9" w:rsidRPr="00AB33C2" w:rsidRDefault="002B72E9" w:rsidP="002402D6">
            <w:pPr>
              <w:pStyle w:val="Prrafodelista"/>
              <w:numPr>
                <w:ilvl w:val="0"/>
                <w:numId w:val="11"/>
              </w:numPr>
              <w:ind w:left="308" w:hanging="308"/>
              <w:jc w:val="both"/>
              <w:rPr>
                <w:rFonts w:ascii="Montserrat" w:hAnsi="Montserrat"/>
                <w:bCs/>
              </w:rPr>
            </w:pPr>
            <w:r w:rsidRPr="00CA30C3">
              <w:rPr>
                <w:rFonts w:ascii="Montserrat" w:hAnsi="Montserrat"/>
                <w:bCs/>
              </w:rPr>
              <w:t>Desconexión, desmontaje y retiro de centro de carga existente, revisión y limpieza del estado de cableado.</w:t>
            </w:r>
          </w:p>
          <w:p w14:paraId="44ECAAA9" w14:textId="3E5DDEBB" w:rsidR="002B72E9" w:rsidRPr="00AB33C2" w:rsidRDefault="002B72E9" w:rsidP="002402D6">
            <w:pPr>
              <w:pStyle w:val="Prrafodelista"/>
              <w:numPr>
                <w:ilvl w:val="0"/>
                <w:numId w:val="11"/>
              </w:numPr>
              <w:ind w:left="308" w:hanging="308"/>
              <w:jc w:val="both"/>
              <w:rPr>
                <w:rFonts w:ascii="Montserrat" w:hAnsi="Montserrat"/>
                <w:bCs/>
              </w:rPr>
            </w:pPr>
            <w:r w:rsidRPr="00AB33C2">
              <w:rPr>
                <w:rFonts w:ascii="Montserrat" w:hAnsi="Montserrat"/>
                <w:bCs/>
              </w:rPr>
              <w:t xml:space="preserve">Suministro de centro de carga Square D o similar </w:t>
            </w:r>
            <w:r>
              <w:rPr>
                <w:rFonts w:ascii="Montserrat" w:hAnsi="Montserrat"/>
                <w:bCs/>
              </w:rPr>
              <w:t>en calidad y características, con 16, 8 y 6 interruptores termomagnéticos, según corresponda de 1 y 2 polos.</w:t>
            </w:r>
          </w:p>
          <w:p w14:paraId="465C015E" w14:textId="15DAEC54" w:rsidR="002B72E9" w:rsidRDefault="002B72E9" w:rsidP="002402D6">
            <w:pPr>
              <w:pStyle w:val="Prrafodelista"/>
              <w:numPr>
                <w:ilvl w:val="0"/>
                <w:numId w:val="11"/>
              </w:numPr>
              <w:ind w:left="308" w:hanging="308"/>
              <w:jc w:val="both"/>
              <w:rPr>
                <w:rFonts w:ascii="Montserrat" w:hAnsi="Montserrat"/>
                <w:bCs/>
              </w:rPr>
            </w:pPr>
            <w:r w:rsidRPr="00501DEB">
              <w:rPr>
                <w:rFonts w:ascii="Montserrat" w:hAnsi="Montserrat"/>
                <w:bCs/>
              </w:rPr>
              <w:t xml:space="preserve">Reposición de interruptores termomagnéticos DIN de 1 </w:t>
            </w:r>
            <w:r>
              <w:rPr>
                <w:rFonts w:ascii="Montserrat" w:hAnsi="Montserrat"/>
                <w:bCs/>
              </w:rPr>
              <w:t>y 2 polos según corresponda a cada tablero</w:t>
            </w:r>
          </w:p>
          <w:p w14:paraId="52AD432C" w14:textId="246BED0D" w:rsidR="002B72E9" w:rsidRPr="00AB33C2" w:rsidRDefault="002B72E9" w:rsidP="002402D6">
            <w:pPr>
              <w:pStyle w:val="Prrafodelista"/>
              <w:numPr>
                <w:ilvl w:val="0"/>
                <w:numId w:val="11"/>
              </w:numPr>
              <w:ind w:left="308" w:hanging="308"/>
              <w:jc w:val="both"/>
              <w:rPr>
                <w:rFonts w:ascii="Montserrat" w:hAnsi="Montserrat"/>
                <w:bCs/>
              </w:rPr>
            </w:pPr>
            <w:r>
              <w:rPr>
                <w:rFonts w:ascii="Montserrat" w:hAnsi="Montserrat"/>
                <w:bCs/>
              </w:rPr>
              <w:t>Montaje de centro de carga en pared, conexión y</w:t>
            </w:r>
            <w:r w:rsidRPr="00AB33C2">
              <w:rPr>
                <w:rFonts w:ascii="Montserrat" w:hAnsi="Montserrat"/>
                <w:bCs/>
              </w:rPr>
              <w:t xml:space="preserve"> limpieza </w:t>
            </w:r>
            <w:r>
              <w:rPr>
                <w:rFonts w:ascii="Montserrat" w:hAnsi="Montserrat"/>
                <w:bCs/>
              </w:rPr>
              <w:t xml:space="preserve">del cableado y conexiones </w:t>
            </w:r>
            <w:r w:rsidRPr="00AB33C2">
              <w:rPr>
                <w:rFonts w:ascii="Montserrat" w:hAnsi="Montserrat"/>
                <w:bCs/>
              </w:rPr>
              <w:t xml:space="preserve">con líquido dieléctrico, acomodo de cables y </w:t>
            </w:r>
            <w:r>
              <w:rPr>
                <w:rFonts w:ascii="Montserrat" w:hAnsi="Montserrat"/>
                <w:bCs/>
              </w:rPr>
              <w:t>pruebas de funcionamiento.</w:t>
            </w:r>
          </w:p>
          <w:p w14:paraId="5BF6C886" w14:textId="77777777" w:rsidR="002B72E9" w:rsidRPr="00501DEB" w:rsidRDefault="002B72E9" w:rsidP="002402D6">
            <w:pPr>
              <w:pStyle w:val="Prrafodelista"/>
              <w:numPr>
                <w:ilvl w:val="0"/>
                <w:numId w:val="11"/>
              </w:numPr>
              <w:ind w:left="308" w:hanging="308"/>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257798D8" w14:textId="5B71D42D" w:rsidR="002B72E9" w:rsidRPr="00501DEB" w:rsidRDefault="002B72E9" w:rsidP="002402D6">
            <w:pPr>
              <w:pStyle w:val="Prrafodelista"/>
              <w:numPr>
                <w:ilvl w:val="0"/>
                <w:numId w:val="11"/>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782F59FA" w14:textId="77777777" w:rsidR="002B72E9" w:rsidRPr="00501DEB" w:rsidRDefault="002B72E9" w:rsidP="002402D6">
            <w:pPr>
              <w:pStyle w:val="Prrafodelista"/>
              <w:numPr>
                <w:ilvl w:val="0"/>
                <w:numId w:val="11"/>
              </w:numPr>
              <w:ind w:left="308" w:hanging="308"/>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4B9BBEE9" w14:textId="77777777" w:rsidR="002B72E9" w:rsidRPr="00501DEB" w:rsidRDefault="002B72E9" w:rsidP="002402D6">
            <w:pPr>
              <w:pStyle w:val="Prrafodelista"/>
              <w:numPr>
                <w:ilvl w:val="0"/>
                <w:numId w:val="11"/>
              </w:numPr>
              <w:ind w:left="308" w:hanging="308"/>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0F7CA7C" w14:textId="77777777" w:rsidR="002B72E9" w:rsidRPr="00501DEB" w:rsidRDefault="002B72E9" w:rsidP="002402D6">
            <w:pPr>
              <w:pStyle w:val="Prrafodelista"/>
              <w:numPr>
                <w:ilvl w:val="0"/>
                <w:numId w:val="11"/>
              </w:numPr>
              <w:ind w:left="308" w:hanging="308"/>
              <w:jc w:val="both"/>
              <w:rPr>
                <w:rFonts w:ascii="Montserrat" w:hAnsi="Montserrat"/>
                <w:bCs/>
              </w:rPr>
            </w:pPr>
            <w:r w:rsidRPr="007A4B73">
              <w:rPr>
                <w:rFonts w:ascii="Montserrat" w:hAnsi="Montserrat"/>
                <w:bCs/>
              </w:rPr>
              <w:t>Todo el personal del CONTRATISTA deberá presentarse a sus labores diarias debidamente uniformados con overol color naranja, gabardina con cintas reflejantes tipo chaleco, gafete de identificación, gorra del mismo color y todo su equipo básico de seguridad que corresponda a las actividades que va a realizar</w:t>
            </w:r>
            <w:r w:rsidRPr="00501DEB">
              <w:rPr>
                <w:rFonts w:ascii="Montserrat" w:hAnsi="Montserrat"/>
                <w:bCs/>
              </w:rPr>
              <w:t>.</w:t>
            </w:r>
          </w:p>
          <w:p w14:paraId="2D1FC8B8" w14:textId="77777777" w:rsidR="002B72E9" w:rsidRPr="00501DEB" w:rsidRDefault="002B72E9" w:rsidP="002402D6">
            <w:pPr>
              <w:pStyle w:val="Prrafodelista"/>
              <w:numPr>
                <w:ilvl w:val="0"/>
                <w:numId w:val="11"/>
              </w:numPr>
              <w:ind w:left="308" w:hanging="308"/>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764143C" w14:textId="77777777" w:rsidR="002B72E9" w:rsidRPr="00CA30C3" w:rsidRDefault="002B72E9" w:rsidP="002402D6">
            <w:pPr>
              <w:pStyle w:val="Prrafodelista"/>
              <w:numPr>
                <w:ilvl w:val="0"/>
                <w:numId w:val="11"/>
              </w:numPr>
              <w:ind w:left="308" w:hanging="308"/>
              <w:jc w:val="both"/>
              <w:rPr>
                <w:rFonts w:ascii="Montserrat" w:hAnsi="Montserrat"/>
                <w:bCs/>
              </w:rPr>
            </w:pPr>
            <w:r w:rsidRPr="00CA30C3">
              <w:rPr>
                <w:rFonts w:ascii="Montserrat" w:hAnsi="Montserrat"/>
                <w:bCs/>
              </w:rPr>
              <w:t>Se deberá efectuar limpieza permanente de las áreas de trabajo, apile, carga, acarreo y descarga del material producto de la limpieza y sobrantes, tomando en cuenta el nivel y área de trabajo al sitio autorizado por el RESIDENTE DE OBRA.</w:t>
            </w:r>
          </w:p>
          <w:p w14:paraId="3559DA4E" w14:textId="77777777" w:rsidR="002B72E9" w:rsidRDefault="002B72E9" w:rsidP="002402D6">
            <w:pPr>
              <w:pStyle w:val="Prrafodelista"/>
              <w:numPr>
                <w:ilvl w:val="0"/>
                <w:numId w:val="11"/>
              </w:numPr>
              <w:ind w:left="308" w:hanging="308"/>
              <w:jc w:val="both"/>
              <w:rPr>
                <w:rFonts w:ascii="Montserrat" w:hAnsi="Montserrat"/>
                <w:bCs/>
              </w:rPr>
            </w:pPr>
            <w:r w:rsidRPr="00CA30C3">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69518C32" w14:textId="61F5FF8E" w:rsidR="002B72E9" w:rsidRPr="00CA30C3" w:rsidRDefault="002B72E9" w:rsidP="002B72E9">
            <w:pPr>
              <w:pStyle w:val="Prrafodelista"/>
              <w:ind w:left="308"/>
              <w:jc w:val="both"/>
              <w:rPr>
                <w:rFonts w:ascii="Montserrat" w:hAnsi="Montserrat"/>
                <w:bCs/>
              </w:rPr>
            </w:pPr>
          </w:p>
        </w:tc>
      </w:tr>
      <w:tr w:rsidR="002B72E9" w:rsidRPr="00501DEB" w14:paraId="16359C6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43F29DB" w14:textId="7A9881EE" w:rsidR="002B72E9" w:rsidRDefault="002B72E9" w:rsidP="002B72E9">
            <w:pPr>
              <w:widowControl w:val="0"/>
              <w:rPr>
                <w:rFonts w:ascii="Montserrat" w:hAnsi="Montserrat" w:cs="Arial"/>
                <w:color w:val="FFFFFF" w:themeColor="background1"/>
              </w:rPr>
            </w:pPr>
            <w:r w:rsidRPr="00501DEB">
              <w:rPr>
                <w:rFonts w:ascii="Montserrat" w:hAnsi="Montserrat" w:cs="Arial"/>
                <w:bCs/>
                <w:lang w:eastAsia="es-MX"/>
              </w:rPr>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xml:space="preserve">, incluidos los lados interiores y </w:t>
            </w:r>
            <w:r w:rsidRPr="00501DEB">
              <w:rPr>
                <w:rFonts w:ascii="Montserrat" w:hAnsi="Montserrat"/>
                <w:b w:val="0"/>
                <w:bCs/>
              </w:rPr>
              <w:lastRenderedPageBreak/>
              <w:t>exteriores, cuantificados en obra, por unidad de obra terminada.</w:t>
            </w:r>
          </w:p>
        </w:tc>
      </w:tr>
      <w:tr w:rsidR="002B72E9" w:rsidRPr="00501DEB" w14:paraId="2264F582" w14:textId="77777777" w:rsidTr="001C4706">
        <w:tc>
          <w:tcPr>
            <w:tcW w:w="9072" w:type="dxa"/>
            <w:tcBorders>
              <w:top w:val="single" w:sz="4" w:space="0" w:color="auto"/>
              <w:left w:val="single" w:sz="4" w:space="0" w:color="auto"/>
              <w:bottom w:val="single" w:sz="4" w:space="0" w:color="auto"/>
            </w:tcBorders>
            <w:shd w:val="clear" w:color="auto" w:fill="A50021"/>
          </w:tcPr>
          <w:p w14:paraId="5F783A64" w14:textId="152BAD61" w:rsidR="002B72E9" w:rsidRDefault="002B72E9" w:rsidP="002B72E9">
            <w:pPr>
              <w:widowControl w:val="0"/>
              <w:jc w:val="center"/>
              <w:rPr>
                <w:rFonts w:ascii="Montserrat" w:hAnsi="Montserrat" w:cs="Arial"/>
                <w:color w:val="FFFFFF" w:themeColor="background1"/>
              </w:rPr>
            </w:pPr>
            <w:r>
              <w:rPr>
                <w:rFonts w:ascii="Montserrat" w:hAnsi="Montserrat" w:cs="Arial"/>
                <w:color w:val="FFFFFF" w:themeColor="background1"/>
                <w:lang w:eastAsia="es-MX"/>
              </w:rPr>
              <w:lastRenderedPageBreak/>
              <w:t>CONCEPTO</w:t>
            </w:r>
            <w:r w:rsidRPr="004736D7">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L.1</w:t>
            </w:r>
            <w:r w:rsidR="00D35E36">
              <w:rPr>
                <w:rFonts w:ascii="Montserrat" w:hAnsi="Montserrat" w:cs="Arial"/>
                <w:color w:val="FFFFFF" w:themeColor="background1"/>
                <w:lang w:eastAsia="es-MX"/>
              </w:rPr>
              <w:t>4</w:t>
            </w:r>
            <w:r>
              <w:rPr>
                <w:rFonts w:ascii="Montserrat" w:hAnsi="Montserrat" w:cs="Arial"/>
                <w:color w:val="FFFFFF" w:themeColor="background1"/>
                <w:lang w:eastAsia="es-MX"/>
              </w:rPr>
              <w:t>, L.2</w:t>
            </w:r>
            <w:r w:rsidR="00A614FB">
              <w:rPr>
                <w:rFonts w:ascii="Montserrat" w:hAnsi="Montserrat" w:cs="Arial"/>
                <w:color w:val="FFFFFF" w:themeColor="background1"/>
                <w:lang w:eastAsia="es-MX"/>
              </w:rPr>
              <w:t>7</w:t>
            </w:r>
          </w:p>
        </w:tc>
      </w:tr>
      <w:tr w:rsidR="002B72E9" w:rsidRPr="00501DEB" w14:paraId="1281362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6DB59E0" w14:textId="3D2DFB5C" w:rsidR="002B72E9" w:rsidRDefault="002B72E9" w:rsidP="002B72E9">
            <w:pPr>
              <w:widowControl w:val="0"/>
              <w:rPr>
                <w:rFonts w:ascii="Montserrat" w:hAnsi="Montserrat" w:cs="Arial"/>
                <w:b w:val="0"/>
                <w:bCs/>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sidRPr="004003E8">
              <w:rPr>
                <w:rFonts w:ascii="Montserrat" w:hAnsi="Montserrat" w:cs="Arial"/>
                <w:b w:val="0"/>
                <w:bCs/>
              </w:rPr>
              <w:t>Reposición</w:t>
            </w:r>
            <w:r w:rsidRPr="004003E8">
              <w:rPr>
                <w:rFonts w:ascii="Montserrat" w:hAnsi="Montserrat" w:cs="Arial"/>
                <w:b w:val="0"/>
                <w:bCs/>
              </w:rPr>
              <w:t xml:space="preserve"> de ventana de aluminio con mosquitero de 0.80 x 0.80 mts, incluye; retiro de la existente, aplicación de silicón, herramienta menor, andamios, materiales y mano de obra.</w:t>
            </w:r>
          </w:p>
          <w:p w14:paraId="697CA73E" w14:textId="77777777" w:rsidR="002B72E9" w:rsidRDefault="002B72E9" w:rsidP="002B72E9">
            <w:pPr>
              <w:widowControl w:val="0"/>
              <w:rPr>
                <w:rFonts w:ascii="Montserrat" w:hAnsi="Montserrat" w:cs="Arial"/>
                <w:b w:val="0"/>
                <w:bCs/>
              </w:rPr>
            </w:pPr>
          </w:p>
          <w:p w14:paraId="162B3447" w14:textId="2587E6BC" w:rsidR="002B72E9" w:rsidRPr="001A6E44" w:rsidRDefault="002B72E9" w:rsidP="002B72E9">
            <w:pPr>
              <w:widowControl w:val="0"/>
              <w:rPr>
                <w:rFonts w:ascii="Montserrat" w:hAnsi="Montserrat" w:cs="Arial"/>
                <w:b w:val="0"/>
                <w:bCs/>
                <w:color w:val="FFFFFF" w:themeColor="background1"/>
              </w:rPr>
            </w:pPr>
            <w:r>
              <w:rPr>
                <w:rFonts w:ascii="Montserrat" w:hAnsi="Montserrat"/>
                <w:bCs/>
              </w:rPr>
              <w:t>CONCEPTO</w:t>
            </w:r>
            <w:r w:rsidRPr="00501DEB">
              <w:rPr>
                <w:rFonts w:ascii="Montserrat" w:hAnsi="Montserrat"/>
                <w:bCs/>
              </w:rPr>
              <w:t>:</w:t>
            </w:r>
            <w:r>
              <w:rPr>
                <w:rFonts w:ascii="Montserrat" w:hAnsi="Montserrat"/>
                <w:bCs/>
              </w:rPr>
              <w:t xml:space="preserve"> </w:t>
            </w:r>
            <w:r w:rsidR="00832DBE" w:rsidRPr="001A6E44">
              <w:rPr>
                <w:rFonts w:ascii="Montserrat" w:hAnsi="Montserrat" w:cs="Arial"/>
                <w:b w:val="0"/>
                <w:bCs/>
              </w:rPr>
              <w:t>Reposición</w:t>
            </w:r>
            <w:r w:rsidRPr="001A6E44">
              <w:rPr>
                <w:rFonts w:ascii="Montserrat" w:hAnsi="Montserrat" w:cs="Arial"/>
                <w:b w:val="0"/>
                <w:bCs/>
              </w:rPr>
              <w:t xml:space="preserve"> de ventana de aluminio con mosquitero de 0.85 x 0.90 mts, incluye; retiro de la existente, aplicación de silicón, herramienta menor, andamios, materiales y mano de obra.</w:t>
            </w:r>
          </w:p>
        </w:tc>
      </w:tr>
      <w:tr w:rsidR="002B72E9" w:rsidRPr="00501DEB" w14:paraId="0CD4E67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2082089" w14:textId="6AF1048A" w:rsidR="002B72E9" w:rsidRDefault="002B72E9" w:rsidP="002B72E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2B72E9" w:rsidRPr="00501DEB" w14:paraId="7B1556E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E9AFE29" w14:textId="71936B9B" w:rsidR="002B72E9" w:rsidRDefault="002B72E9" w:rsidP="002B72E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sidRPr="004003E8">
              <w:rPr>
                <w:rFonts w:ascii="Montserrat" w:hAnsi="Montserrat" w:cs="Arial"/>
                <w:b w:val="0"/>
                <w:bCs/>
              </w:rPr>
              <w:t>Reposición</w:t>
            </w:r>
            <w:r w:rsidRPr="004003E8">
              <w:rPr>
                <w:rFonts w:ascii="Montserrat" w:hAnsi="Montserrat" w:cs="Arial"/>
                <w:b w:val="0"/>
                <w:bCs/>
              </w:rPr>
              <w:t xml:space="preserve"> de </w:t>
            </w:r>
            <w:r>
              <w:rPr>
                <w:rFonts w:ascii="Montserrat" w:hAnsi="Montserrat" w:cs="Arial"/>
                <w:b w:val="0"/>
                <w:bCs/>
              </w:rPr>
              <w:t>ventana</w:t>
            </w:r>
            <w:r w:rsidRPr="004003E8">
              <w:rPr>
                <w:rFonts w:ascii="Montserrat" w:hAnsi="Montserrat" w:cs="Arial"/>
                <w:b w:val="0"/>
                <w:bCs/>
              </w:rPr>
              <w:t xml:space="preserve"> </w:t>
            </w:r>
            <w:r>
              <w:rPr>
                <w:rFonts w:ascii="Montserrat" w:hAnsi="Montserrat" w:cs="Arial"/>
                <w:b w:val="0"/>
                <w:bCs/>
              </w:rPr>
              <w:t xml:space="preserve">a base de perfiles de aluminio tipo bolsa de 2” con cristal filtrasol de 6 mm y tela mosquitero, 1 fijo y 1 corredizo, </w:t>
            </w:r>
            <w:r w:rsidRPr="004003E8">
              <w:rPr>
                <w:rFonts w:ascii="Montserrat" w:hAnsi="Montserrat" w:cs="Arial"/>
                <w:b w:val="0"/>
                <w:bCs/>
              </w:rPr>
              <w:t xml:space="preserve">incluye; retiro de la </w:t>
            </w:r>
            <w:r>
              <w:rPr>
                <w:rFonts w:ascii="Montserrat" w:hAnsi="Montserrat" w:cs="Arial"/>
                <w:b w:val="0"/>
                <w:bCs/>
              </w:rPr>
              <w:t xml:space="preserve">ventana </w:t>
            </w:r>
            <w:r w:rsidRPr="004003E8">
              <w:rPr>
                <w:rFonts w:ascii="Montserrat" w:hAnsi="Montserrat" w:cs="Arial"/>
                <w:b w:val="0"/>
                <w:bCs/>
              </w:rPr>
              <w:t>existente, aplicación de silicón, herramienta menor, andamios, materiales y mano de obra.</w:t>
            </w:r>
          </w:p>
        </w:tc>
      </w:tr>
      <w:tr w:rsidR="002B72E9" w:rsidRPr="00501DEB" w14:paraId="4096F2C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7E1FE63" w14:textId="77777777" w:rsidR="002B72E9" w:rsidRDefault="002B72E9" w:rsidP="002B72E9">
            <w:pPr>
              <w:pStyle w:val="Prrafodelista"/>
              <w:ind w:left="317"/>
              <w:jc w:val="both"/>
              <w:rPr>
                <w:rFonts w:ascii="Montserrat" w:hAnsi="Montserrat"/>
                <w:b/>
              </w:rPr>
            </w:pPr>
            <w:r w:rsidRPr="0043501D">
              <w:rPr>
                <w:rFonts w:ascii="Montserrat" w:hAnsi="Montserrat"/>
                <w:b/>
              </w:rPr>
              <w:t>ALCANCES:</w:t>
            </w:r>
          </w:p>
          <w:p w14:paraId="63E9040A" w14:textId="77777777" w:rsidR="002B72E9" w:rsidRPr="0043501D" w:rsidRDefault="002B72E9" w:rsidP="002B72E9">
            <w:pPr>
              <w:pStyle w:val="Prrafodelista"/>
              <w:ind w:left="317"/>
              <w:jc w:val="both"/>
              <w:rPr>
                <w:rFonts w:ascii="Montserrat" w:hAnsi="Montserrat"/>
                <w:b/>
              </w:rPr>
            </w:pPr>
          </w:p>
          <w:p w14:paraId="7D4CD8EF" w14:textId="2ED1B1DB" w:rsidR="002B72E9"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Suministro e instalación de </w:t>
            </w:r>
            <w:r>
              <w:rPr>
                <w:rFonts w:ascii="Montserrat" w:hAnsi="Montserrat"/>
                <w:bCs/>
              </w:rPr>
              <w:t xml:space="preserve">ventana de aluminio tipo bolsa de 2” con 1 fijo y 1 corredizo, </w:t>
            </w:r>
            <w:r w:rsidRPr="00501DEB">
              <w:rPr>
                <w:rFonts w:ascii="Montserrat" w:hAnsi="Montserrat"/>
                <w:bCs/>
              </w:rPr>
              <w:t xml:space="preserve">Incluye: jaladera, </w:t>
            </w:r>
            <w:r>
              <w:rPr>
                <w:rFonts w:ascii="Montserrat" w:hAnsi="Montserrat"/>
                <w:bCs/>
              </w:rPr>
              <w:t xml:space="preserve">felpas, junquillo, correderas y todos los perfiles de aluminio necesarios, aplicación de </w:t>
            </w:r>
            <w:r w:rsidR="00832DBE">
              <w:rPr>
                <w:rFonts w:ascii="Montserrat" w:hAnsi="Montserrat"/>
                <w:bCs/>
              </w:rPr>
              <w:t>silicón</w:t>
            </w:r>
            <w:r>
              <w:rPr>
                <w:rFonts w:ascii="Montserrat" w:hAnsi="Montserrat"/>
                <w:bCs/>
              </w:rPr>
              <w:t xml:space="preserve"> en ambas caras y tela mosquitero</w:t>
            </w:r>
            <w:r w:rsidRPr="00501DEB">
              <w:rPr>
                <w:rFonts w:ascii="Montserrat" w:hAnsi="Montserrat"/>
                <w:bCs/>
              </w:rPr>
              <w:t>.</w:t>
            </w:r>
          </w:p>
          <w:p w14:paraId="082B38D9" w14:textId="1AF38C74" w:rsidR="002B72E9" w:rsidRPr="00501DEB" w:rsidRDefault="002B72E9" w:rsidP="002402D6">
            <w:pPr>
              <w:pStyle w:val="Prrafodelista"/>
              <w:numPr>
                <w:ilvl w:val="0"/>
                <w:numId w:val="121"/>
              </w:numPr>
              <w:jc w:val="both"/>
              <w:rPr>
                <w:rFonts w:ascii="Montserrat" w:hAnsi="Montserrat"/>
                <w:bCs/>
              </w:rPr>
            </w:pPr>
            <w:r>
              <w:rPr>
                <w:rFonts w:ascii="Montserrat" w:hAnsi="Montserrat"/>
                <w:bCs/>
              </w:rPr>
              <w:t>Incluye desinstalación de ventana existente, resanes de mortero cemento arena necesarios y/o soldaduras necesarias en caso de que la pared o perfil de acero se encuentren dañados.</w:t>
            </w:r>
          </w:p>
          <w:p w14:paraId="488D95DB" w14:textId="6FEEA845" w:rsidR="002B72E9" w:rsidRPr="00E361AC" w:rsidRDefault="002B72E9" w:rsidP="002402D6">
            <w:pPr>
              <w:pStyle w:val="Prrafodelista"/>
              <w:numPr>
                <w:ilvl w:val="0"/>
                <w:numId w:val="121"/>
              </w:numPr>
              <w:jc w:val="both"/>
              <w:rPr>
                <w:rFonts w:ascii="Montserrat" w:hAnsi="Montserrat"/>
                <w:bCs/>
              </w:rPr>
            </w:pPr>
            <w:r w:rsidRPr="00501DEB">
              <w:rPr>
                <w:rFonts w:ascii="Montserrat" w:hAnsi="Montserrat"/>
                <w:bCs/>
              </w:rPr>
              <w:t>Antes de la instalación se corroborará que los perfiles de los va</w:t>
            </w:r>
            <w:r>
              <w:rPr>
                <w:rFonts w:ascii="Montserrat" w:hAnsi="Montserrat"/>
                <w:bCs/>
              </w:rPr>
              <w:t>n</w:t>
            </w:r>
            <w:r w:rsidRPr="00501DEB">
              <w:rPr>
                <w:rFonts w:ascii="Montserrat" w:hAnsi="Montserrat"/>
                <w:bCs/>
              </w:rPr>
              <w:t xml:space="preserve">os se encuentren perfectamente a escuadra sin huecos, hendiduras, bordes, fracturas o desprendimientos. Medir a detalle antes de fabricar la </w:t>
            </w:r>
            <w:r>
              <w:rPr>
                <w:rFonts w:ascii="Montserrat" w:hAnsi="Montserrat"/>
                <w:bCs/>
              </w:rPr>
              <w:t>ventana</w:t>
            </w:r>
            <w:r w:rsidRPr="00501DEB">
              <w:rPr>
                <w:rFonts w:ascii="Montserrat" w:hAnsi="Montserrat"/>
                <w:bCs/>
              </w:rPr>
              <w:t>.</w:t>
            </w:r>
          </w:p>
          <w:p w14:paraId="7ABADEFA" w14:textId="16A6B1E8"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Colocación de la </w:t>
            </w:r>
            <w:r>
              <w:rPr>
                <w:rFonts w:ascii="Montserrat" w:hAnsi="Montserrat"/>
                <w:bCs/>
              </w:rPr>
              <w:t>ventana</w:t>
            </w:r>
            <w:r w:rsidRPr="00501DEB">
              <w:rPr>
                <w:rFonts w:ascii="Montserrat" w:hAnsi="Montserrat"/>
                <w:bCs/>
              </w:rPr>
              <w:t xml:space="preserve"> debiendo checar el </w:t>
            </w:r>
            <w:r>
              <w:rPr>
                <w:rFonts w:ascii="Montserrat" w:hAnsi="Montserrat"/>
                <w:bCs/>
              </w:rPr>
              <w:t>lado corredizo</w:t>
            </w:r>
            <w:r w:rsidRPr="00501DEB">
              <w:rPr>
                <w:rFonts w:ascii="Montserrat" w:hAnsi="Montserrat"/>
                <w:bCs/>
              </w:rPr>
              <w:t xml:space="preserve"> de estas antes de su colocación final, las </w:t>
            </w:r>
            <w:r>
              <w:rPr>
                <w:rFonts w:ascii="Montserrat" w:hAnsi="Montserrat"/>
                <w:bCs/>
              </w:rPr>
              <w:t>ventanas</w:t>
            </w:r>
            <w:r w:rsidRPr="00501DEB">
              <w:rPr>
                <w:rFonts w:ascii="Montserrat" w:hAnsi="Montserrat"/>
                <w:bCs/>
              </w:rPr>
              <w:t xml:space="preserve"> deberán quedar a plomo y se verificara su abatimiento.</w:t>
            </w:r>
          </w:p>
          <w:p w14:paraId="6E0916A7" w14:textId="158210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Se fijará la </w:t>
            </w:r>
            <w:r>
              <w:rPr>
                <w:rFonts w:ascii="Montserrat" w:hAnsi="Montserrat"/>
                <w:bCs/>
              </w:rPr>
              <w:t>ventana</w:t>
            </w:r>
            <w:r w:rsidRPr="00501DEB">
              <w:rPr>
                <w:rFonts w:ascii="Montserrat" w:hAnsi="Montserrat"/>
                <w:bCs/>
              </w:rPr>
              <w:t xml:space="preserve"> en los vanos correspondientes con la tornillería recomendada por el fabricante y taquetes de plástico, formando los orificios correspondientes con taladro y broca correspondiente al diámetro del tornillo de manera que quede perfectamente fijo y sin movimiento alguno.</w:t>
            </w:r>
          </w:p>
          <w:p w14:paraId="6DB6EBFE"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Resanes en muros con cemento blanco, plomeo, fijación, presentación, cortes a escuadra y demás actividades necesarias para la correcta instalación de la puerta.</w:t>
            </w:r>
          </w:p>
          <w:p w14:paraId="1D885BB2"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13328F36"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15ACD267"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22106D58"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6B3F9E16" w14:textId="77777777" w:rsidR="002B72E9" w:rsidRPr="00501DEB" w:rsidRDefault="002B72E9" w:rsidP="002402D6">
            <w:pPr>
              <w:pStyle w:val="Prrafodelista"/>
              <w:numPr>
                <w:ilvl w:val="0"/>
                <w:numId w:val="121"/>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2A09906" w14:textId="77777777" w:rsidR="002B72E9" w:rsidRPr="00501DEB" w:rsidRDefault="002B72E9" w:rsidP="002402D6">
            <w:pPr>
              <w:pStyle w:val="Prrafodelista"/>
              <w:numPr>
                <w:ilvl w:val="0"/>
                <w:numId w:val="121"/>
              </w:numPr>
              <w:jc w:val="both"/>
              <w:rPr>
                <w:rFonts w:ascii="Montserrat" w:hAnsi="Montserrat"/>
                <w:bCs/>
              </w:rPr>
            </w:pPr>
            <w:r w:rsidRPr="007A4B73">
              <w:rPr>
                <w:rFonts w:ascii="Montserrat" w:hAnsi="Montserrat"/>
                <w:bCs/>
                <w:lang w:eastAsia="es-ES"/>
              </w:rPr>
              <w:lastRenderedPageBreak/>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61B255D" w14:textId="77777777" w:rsidR="002B72E9" w:rsidRPr="00501DEB" w:rsidRDefault="002B72E9" w:rsidP="002402D6">
            <w:pPr>
              <w:pStyle w:val="Prrafodelista"/>
              <w:numPr>
                <w:ilvl w:val="0"/>
                <w:numId w:val="12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A7544BE" w14:textId="77777777" w:rsidR="002B72E9" w:rsidRPr="00501DEB" w:rsidRDefault="002B72E9" w:rsidP="002402D6">
            <w:pPr>
              <w:pStyle w:val="Prrafodelista"/>
              <w:numPr>
                <w:ilvl w:val="0"/>
                <w:numId w:val="121"/>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FDB0357" w14:textId="77777777" w:rsidR="002B72E9" w:rsidRDefault="002B72E9" w:rsidP="002402D6">
            <w:pPr>
              <w:pStyle w:val="Prrafodelista"/>
              <w:numPr>
                <w:ilvl w:val="0"/>
                <w:numId w:val="121"/>
              </w:numPr>
              <w:jc w:val="both"/>
              <w:rPr>
                <w:rFonts w:ascii="Montserrat" w:hAnsi="Montserrat"/>
                <w:bCs/>
              </w:rPr>
            </w:pPr>
            <w:r w:rsidRPr="0043501D">
              <w:rPr>
                <w:rFonts w:ascii="Montserrat" w:hAnsi="Montserrat"/>
                <w:bCs/>
              </w:rPr>
              <w:t xml:space="preserve"> 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7CB4D687" w14:textId="77777777" w:rsidR="002B72E9" w:rsidRDefault="002B72E9" w:rsidP="002B72E9">
            <w:pPr>
              <w:widowControl w:val="0"/>
              <w:jc w:val="center"/>
              <w:rPr>
                <w:rFonts w:ascii="Montserrat" w:hAnsi="Montserrat" w:cs="Arial"/>
                <w:color w:val="FFFFFF" w:themeColor="background1"/>
              </w:rPr>
            </w:pPr>
          </w:p>
        </w:tc>
      </w:tr>
      <w:tr w:rsidR="002B72E9" w:rsidRPr="00501DEB" w14:paraId="27BE0F9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01C0409" w14:textId="77777777" w:rsidR="002B72E9" w:rsidRDefault="002B72E9" w:rsidP="002B72E9">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p w14:paraId="79ED82C1" w14:textId="77777777" w:rsidR="002B72E9" w:rsidRDefault="002B72E9" w:rsidP="002B72E9">
            <w:pPr>
              <w:widowControl w:val="0"/>
              <w:jc w:val="center"/>
              <w:rPr>
                <w:rFonts w:ascii="Montserrat" w:hAnsi="Montserrat" w:cs="Arial"/>
                <w:color w:val="FFFFFF" w:themeColor="background1"/>
              </w:rPr>
            </w:pPr>
          </w:p>
        </w:tc>
      </w:tr>
      <w:tr w:rsidR="002B72E9" w:rsidRPr="00501DEB" w14:paraId="491D1587" w14:textId="77777777" w:rsidTr="001C4706">
        <w:tc>
          <w:tcPr>
            <w:tcW w:w="9072" w:type="dxa"/>
            <w:tcBorders>
              <w:top w:val="single" w:sz="4" w:space="0" w:color="auto"/>
              <w:left w:val="single" w:sz="4" w:space="0" w:color="auto"/>
              <w:bottom w:val="single" w:sz="4" w:space="0" w:color="auto"/>
            </w:tcBorders>
            <w:shd w:val="clear" w:color="auto" w:fill="A50021"/>
          </w:tcPr>
          <w:p w14:paraId="5E359835" w14:textId="3415BF89" w:rsidR="002B72E9" w:rsidRDefault="002B72E9" w:rsidP="002B72E9">
            <w:pPr>
              <w:widowControl w:val="0"/>
              <w:jc w:val="center"/>
              <w:rPr>
                <w:rFonts w:ascii="Montserrat" w:hAnsi="Montserrat" w:cs="Arial"/>
                <w:color w:val="FFFFFF" w:themeColor="background1"/>
              </w:rPr>
            </w:pPr>
            <w:r>
              <w:rPr>
                <w:rFonts w:ascii="Montserrat" w:hAnsi="Montserrat" w:cs="Arial"/>
                <w:color w:val="FFFFFF" w:themeColor="background1"/>
                <w:lang w:eastAsia="es-MX"/>
              </w:rPr>
              <w:t>CONCEPTO</w:t>
            </w:r>
            <w:r w:rsidRPr="004736D7">
              <w:rPr>
                <w:rFonts w:ascii="Montserrat" w:hAnsi="Montserrat" w:cs="Arial"/>
                <w:color w:val="FFFFFF" w:themeColor="background1"/>
                <w:lang w:eastAsia="es-MX"/>
              </w:rPr>
              <w:t xml:space="preserve">S No. </w:t>
            </w:r>
            <w:r>
              <w:rPr>
                <w:rFonts w:ascii="Montserrat" w:hAnsi="Montserrat" w:cs="Arial"/>
                <w:color w:val="FFFFFF" w:themeColor="background1"/>
                <w:lang w:eastAsia="es-MX"/>
              </w:rPr>
              <w:t>L.1</w:t>
            </w:r>
            <w:r w:rsidR="00D35E36">
              <w:rPr>
                <w:rFonts w:ascii="Montserrat" w:hAnsi="Montserrat" w:cs="Arial"/>
                <w:color w:val="FFFFFF" w:themeColor="background1"/>
                <w:lang w:eastAsia="es-MX"/>
              </w:rPr>
              <w:t>7</w:t>
            </w:r>
          </w:p>
        </w:tc>
      </w:tr>
      <w:tr w:rsidR="002B72E9" w:rsidRPr="00501DEB" w14:paraId="699E5AF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BCFAFF6" w14:textId="6C629B0B" w:rsidR="002B72E9" w:rsidRDefault="002B72E9" w:rsidP="002B72E9">
            <w:pPr>
              <w:widowControl w:val="0"/>
              <w:rPr>
                <w:rFonts w:ascii="Montserrat" w:hAnsi="Montserrat" w:cs="Arial"/>
                <w:color w:val="FFFFFF" w:themeColor="background1"/>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de luminaria tipo wallpack grado de protección IP 65 o superior con LED de 185 Im/W, rango de tensión de 100-305V, 6000 K, flujo luminoso 12000 Lm, Incluye retiro de wallpack en mal estado, montaje en muro, conexiones, material, mano de obra, equipo y herramienta</w:t>
            </w:r>
            <w:r w:rsidR="00D826C1">
              <w:rPr>
                <w:rFonts w:ascii="Montserrat" w:hAnsi="Montserrat" w:cs="Arial"/>
                <w:b w:val="0"/>
                <w:bCs/>
              </w:rPr>
              <w:t>.</w:t>
            </w:r>
          </w:p>
        </w:tc>
      </w:tr>
      <w:tr w:rsidR="002B72E9" w:rsidRPr="00501DEB" w14:paraId="4515E1A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ABD23DD" w14:textId="1479C719" w:rsidR="002B72E9" w:rsidRDefault="002B72E9" w:rsidP="002B72E9">
            <w:pPr>
              <w:widowControl w:val="0"/>
              <w:rPr>
                <w:rFonts w:ascii="Montserrat" w:hAnsi="Montserrat" w:cs="Arial"/>
                <w:color w:val="FFFFFF" w:themeColor="background1"/>
              </w:rPr>
            </w:pPr>
            <w:r>
              <w:rPr>
                <w:rFonts w:ascii="Montserrat" w:hAnsi="Montserrat" w:cs="Arial"/>
                <w:bCs/>
                <w:lang w:eastAsia="es-MX"/>
              </w:rPr>
              <w:t xml:space="preserve">UNIDAD: </w:t>
            </w:r>
            <w:r w:rsidRPr="00736E6C">
              <w:rPr>
                <w:rFonts w:ascii="Montserrat" w:hAnsi="Montserrat" w:cs="Arial"/>
                <w:b w:val="0"/>
                <w:lang w:eastAsia="es-MX"/>
              </w:rPr>
              <w:t>Pieza.</w:t>
            </w:r>
          </w:p>
        </w:tc>
      </w:tr>
      <w:tr w:rsidR="002B72E9" w:rsidRPr="00501DEB" w14:paraId="346B572D"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37D9934" w14:textId="62FCD446" w:rsidR="002B72E9" w:rsidRDefault="002B72E9" w:rsidP="002B72E9">
            <w:pPr>
              <w:widowControl w:val="0"/>
              <w:rPr>
                <w:rFonts w:ascii="Montserrat" w:hAnsi="Montserrat" w:cs="Arial"/>
                <w:color w:val="FFFFFF" w:themeColor="background1"/>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luminaria tipo wallpack grado de protección IP 65 o superior con LED de 185 Im/W, rango de tensión de 100-305V, 6000 K, flujo luminoso 12000 Lm, Incluye retiro de wallpack en mal estado, montaje en muro, conexiones</w:t>
            </w:r>
            <w:r w:rsidR="00D826C1">
              <w:rPr>
                <w:rFonts w:ascii="Montserrat" w:hAnsi="Montserrat" w:cs="Arial"/>
                <w:b w:val="0"/>
                <w:bCs/>
              </w:rPr>
              <w:t xml:space="preserve"> necesarias.</w:t>
            </w:r>
          </w:p>
        </w:tc>
      </w:tr>
      <w:tr w:rsidR="002B72E9" w:rsidRPr="00501DEB" w14:paraId="5833B17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8758741" w14:textId="77777777" w:rsidR="002B72E9" w:rsidRPr="004003E8" w:rsidRDefault="002B72E9" w:rsidP="002B72E9">
            <w:pPr>
              <w:widowControl w:val="0"/>
              <w:jc w:val="both"/>
              <w:rPr>
                <w:rFonts w:ascii="Montserrat" w:hAnsi="Montserrat"/>
                <w:lang w:eastAsia="es-MX"/>
              </w:rPr>
            </w:pPr>
            <w:r w:rsidRPr="004003E8">
              <w:rPr>
                <w:rFonts w:ascii="Montserrat" w:hAnsi="Montserrat"/>
                <w:lang w:eastAsia="es-MX"/>
              </w:rPr>
              <w:t xml:space="preserve">ALCANCES: </w:t>
            </w:r>
          </w:p>
          <w:p w14:paraId="2FD2ACF2" w14:textId="77777777" w:rsidR="002B72E9" w:rsidRPr="004003E8" w:rsidRDefault="002B72E9" w:rsidP="002402D6">
            <w:pPr>
              <w:pStyle w:val="Prrafodelista"/>
              <w:numPr>
                <w:ilvl w:val="0"/>
                <w:numId w:val="60"/>
              </w:numPr>
              <w:jc w:val="both"/>
              <w:rPr>
                <w:rFonts w:ascii="Montserrat" w:hAnsi="Montserrat"/>
                <w:bCs/>
              </w:rPr>
            </w:pPr>
            <w:r w:rsidRPr="004003E8">
              <w:rPr>
                <w:rFonts w:ascii="Montserrat" w:hAnsi="Montserrat"/>
                <w:bCs/>
              </w:rPr>
              <w:t>Desmontaje, desconexión, apile, carga, acarreo y descarga de luminaria tipo wallpack colocada en muro existente y sus componentes al sitio autorizado por el RESIDENTE DE OBRA.</w:t>
            </w:r>
          </w:p>
          <w:p w14:paraId="40417BB5" w14:textId="13133919" w:rsidR="002B72E9" w:rsidRDefault="002B72E9" w:rsidP="002402D6">
            <w:pPr>
              <w:pStyle w:val="Prrafodelista"/>
              <w:numPr>
                <w:ilvl w:val="0"/>
                <w:numId w:val="60"/>
              </w:numPr>
              <w:jc w:val="both"/>
              <w:rPr>
                <w:rFonts w:ascii="Montserrat" w:hAnsi="Montserrat"/>
                <w:bCs/>
              </w:rPr>
            </w:pPr>
            <w:r w:rsidRPr="004003E8">
              <w:rPr>
                <w:rFonts w:ascii="Montserrat" w:hAnsi="Montserrat"/>
                <w:bCs/>
              </w:rPr>
              <w:t>Reposición de luminarias exterior tipo wallpack led 185 lm/W., rango de tensión 100-305V., 6000 K., 12,000 Lúmenes, IP65, incluye; conexiones eléctricas, cambio de tapa, encintado de conexiones, revisión del circuito eléctrico de alumbrado, soporte y montaje en pared hasta una altura de 4.00 metros.</w:t>
            </w:r>
          </w:p>
          <w:p w14:paraId="63823B43" w14:textId="7B1C0E1D" w:rsidR="002B72E9" w:rsidRPr="004003E8" w:rsidRDefault="002B72E9" w:rsidP="002402D6">
            <w:pPr>
              <w:pStyle w:val="Prrafodelista"/>
              <w:numPr>
                <w:ilvl w:val="0"/>
                <w:numId w:val="60"/>
              </w:numPr>
              <w:jc w:val="both"/>
              <w:rPr>
                <w:rFonts w:ascii="Montserrat" w:hAnsi="Montserrat"/>
                <w:bCs/>
              </w:rPr>
            </w:pPr>
            <w:r>
              <w:rPr>
                <w:rFonts w:ascii="Montserrat" w:hAnsi="Montserrat"/>
                <w:bCs/>
              </w:rPr>
              <w:t xml:space="preserve">Limpieza del cableado existente con liquido </w:t>
            </w:r>
            <w:r w:rsidR="00832DBE">
              <w:rPr>
                <w:rFonts w:ascii="Montserrat" w:hAnsi="Montserrat"/>
                <w:bCs/>
              </w:rPr>
              <w:t>dieléctrico</w:t>
            </w:r>
            <w:r>
              <w:rPr>
                <w:rFonts w:ascii="Montserrat" w:hAnsi="Montserrat"/>
                <w:bCs/>
              </w:rPr>
              <w:t>, conexión y pruebas de funcionamiento.</w:t>
            </w:r>
          </w:p>
          <w:p w14:paraId="2B33A6A5" w14:textId="77777777" w:rsidR="002B72E9" w:rsidRPr="004003E8" w:rsidRDefault="002B72E9" w:rsidP="002402D6">
            <w:pPr>
              <w:pStyle w:val="Prrafodelista"/>
              <w:numPr>
                <w:ilvl w:val="0"/>
                <w:numId w:val="60"/>
              </w:numPr>
              <w:jc w:val="both"/>
              <w:rPr>
                <w:rFonts w:ascii="Montserrat" w:hAnsi="Montserrat"/>
                <w:bCs/>
              </w:rPr>
            </w:pPr>
            <w:r w:rsidRPr="004003E8">
              <w:rPr>
                <w:rFonts w:ascii="Montserrat" w:hAnsi="Montserrat"/>
                <w:bCs/>
              </w:rPr>
              <w:t>Se deberá considerar el uso de andamios, plataformas, pasarelas, para la reposición de luminarias.</w:t>
            </w:r>
          </w:p>
          <w:p w14:paraId="778CE440" w14:textId="77777777" w:rsidR="002B72E9" w:rsidRPr="00501DEB" w:rsidRDefault="002B72E9" w:rsidP="002402D6">
            <w:pPr>
              <w:pStyle w:val="Prrafodelista"/>
              <w:numPr>
                <w:ilvl w:val="0"/>
                <w:numId w:val="6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731D630F" w14:textId="77777777" w:rsidR="002B72E9" w:rsidRPr="00501DEB" w:rsidRDefault="002B72E9" w:rsidP="002402D6">
            <w:pPr>
              <w:pStyle w:val="Prrafodelista"/>
              <w:numPr>
                <w:ilvl w:val="0"/>
                <w:numId w:val="60"/>
              </w:numPr>
              <w:jc w:val="both"/>
              <w:rPr>
                <w:rFonts w:ascii="Montserrat" w:hAnsi="Montserrat"/>
                <w:bCs/>
              </w:rPr>
            </w:pPr>
            <w:r>
              <w:rPr>
                <w:rFonts w:ascii="Montserrat" w:hAnsi="Montserrat"/>
                <w:bCs/>
              </w:rPr>
              <w:lastRenderedPageBreak/>
              <w:t>Los trabajos incluyen la mano de obra, herramienta, equipo y todo lo necesario para su correcta ejecución</w:t>
            </w:r>
            <w:r w:rsidRPr="00501DEB">
              <w:rPr>
                <w:rFonts w:ascii="Montserrat" w:hAnsi="Montserrat"/>
                <w:bCs/>
              </w:rPr>
              <w:t>.</w:t>
            </w:r>
          </w:p>
          <w:p w14:paraId="496E215F" w14:textId="77777777" w:rsidR="002B72E9" w:rsidRPr="00501DEB" w:rsidRDefault="002B72E9" w:rsidP="002402D6">
            <w:pPr>
              <w:pStyle w:val="Prrafodelista"/>
              <w:numPr>
                <w:ilvl w:val="0"/>
                <w:numId w:val="60"/>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1031B25" w14:textId="77777777" w:rsidR="002B72E9" w:rsidRPr="00501DEB" w:rsidRDefault="002B72E9" w:rsidP="002402D6">
            <w:pPr>
              <w:pStyle w:val="Prrafodelista"/>
              <w:numPr>
                <w:ilvl w:val="0"/>
                <w:numId w:val="6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0F3527EC" w14:textId="77777777" w:rsidR="002B72E9" w:rsidRPr="00501DEB" w:rsidRDefault="002B72E9" w:rsidP="002402D6">
            <w:pPr>
              <w:pStyle w:val="Prrafodelista"/>
              <w:numPr>
                <w:ilvl w:val="0"/>
                <w:numId w:val="60"/>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09E603FD" w14:textId="0549352C" w:rsidR="002B72E9" w:rsidRPr="004003E8" w:rsidRDefault="002B72E9" w:rsidP="002402D6">
            <w:pPr>
              <w:pStyle w:val="Prrafodelista"/>
              <w:numPr>
                <w:ilvl w:val="0"/>
                <w:numId w:val="60"/>
              </w:numPr>
              <w:jc w:val="both"/>
              <w:rPr>
                <w:rFonts w:ascii="Montserrat" w:hAnsi="Montserrat"/>
                <w:bCs/>
              </w:rPr>
            </w:pPr>
            <w:r w:rsidRPr="004003E8">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2B72E9" w:rsidRPr="00501DEB" w14:paraId="0841C51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8EF8804" w14:textId="64898172" w:rsidR="002B72E9" w:rsidRDefault="002B72E9" w:rsidP="002B72E9">
            <w:pPr>
              <w:widowControl w:val="0"/>
              <w:rPr>
                <w:rFonts w:ascii="Montserrat" w:hAnsi="Montserrat" w:cs="Arial"/>
                <w:color w:val="FFFFFF" w:themeColor="background1"/>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B72E9" w:rsidRPr="00501DEB" w14:paraId="1025C64C" w14:textId="77777777" w:rsidTr="001C4706">
        <w:tc>
          <w:tcPr>
            <w:tcW w:w="9072" w:type="dxa"/>
            <w:tcBorders>
              <w:top w:val="single" w:sz="4" w:space="0" w:color="auto"/>
              <w:left w:val="single" w:sz="4" w:space="0" w:color="auto"/>
              <w:bottom w:val="single" w:sz="4" w:space="0" w:color="auto"/>
            </w:tcBorders>
            <w:shd w:val="clear" w:color="auto" w:fill="A50021"/>
          </w:tcPr>
          <w:p w14:paraId="73333FDC" w14:textId="3E23B2AA" w:rsidR="002B72E9" w:rsidRPr="00501DEB" w:rsidRDefault="002B72E9" w:rsidP="002B72E9">
            <w:pPr>
              <w:widowControl w:val="0"/>
              <w:jc w:val="center"/>
              <w:rPr>
                <w:rFonts w:ascii="Montserrat" w:hAnsi="Montserrat" w:cs="Arial"/>
                <w:bCs/>
                <w:lang w:eastAsia="es-MX"/>
              </w:rPr>
            </w:pPr>
            <w:r>
              <w:rPr>
                <w:rFonts w:ascii="Montserrat" w:hAnsi="Montserrat" w:cs="Arial"/>
                <w:color w:val="FFFFFF" w:themeColor="background1"/>
                <w:lang w:eastAsia="es-MX"/>
              </w:rPr>
              <w:t>CONCEPTO</w:t>
            </w:r>
            <w:r w:rsidRPr="00A36864">
              <w:rPr>
                <w:rFonts w:ascii="Montserrat" w:hAnsi="Montserrat" w:cs="Arial"/>
                <w:color w:val="FFFFFF" w:themeColor="background1"/>
                <w:lang w:eastAsia="es-MX"/>
              </w:rPr>
              <w:t>S</w:t>
            </w:r>
            <w:r>
              <w:rPr>
                <w:rFonts w:ascii="Montserrat" w:hAnsi="Montserrat" w:cs="Arial"/>
                <w:color w:val="FFFFFF" w:themeColor="background1"/>
                <w:lang w:eastAsia="es-MX"/>
              </w:rPr>
              <w:t xml:space="preserve"> </w:t>
            </w:r>
            <w:r w:rsidRPr="00A36864">
              <w:rPr>
                <w:rFonts w:ascii="Montserrat" w:hAnsi="Montserrat" w:cs="Arial"/>
                <w:color w:val="FFFFFF" w:themeColor="background1"/>
                <w:lang w:eastAsia="es-MX"/>
              </w:rPr>
              <w:t xml:space="preserve">No. </w:t>
            </w:r>
            <w:r>
              <w:rPr>
                <w:rFonts w:ascii="Montserrat" w:hAnsi="Montserrat" w:cs="Arial"/>
                <w:color w:val="FFFFFF" w:themeColor="background1"/>
                <w:lang w:eastAsia="es-MX"/>
              </w:rPr>
              <w:t>L.1</w:t>
            </w:r>
            <w:r w:rsidR="00A614FB">
              <w:rPr>
                <w:rFonts w:ascii="Montserrat" w:hAnsi="Montserrat" w:cs="Arial"/>
                <w:color w:val="FFFFFF" w:themeColor="background1"/>
                <w:lang w:eastAsia="es-MX"/>
              </w:rPr>
              <w:t>9</w:t>
            </w:r>
          </w:p>
        </w:tc>
      </w:tr>
      <w:tr w:rsidR="002B72E9" w:rsidRPr="00501DEB" w14:paraId="52C01B4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4351054" w14:textId="15217F33" w:rsidR="002B72E9" w:rsidRPr="00501DEB" w:rsidRDefault="002B72E9" w:rsidP="002B72E9">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501DEB">
              <w:rPr>
                <w:rFonts w:ascii="Montserrat" w:hAnsi="Montserrat" w:cs="Arial"/>
                <w:b w:val="0"/>
                <w:bCs/>
              </w:rPr>
              <w:t>Reposición de abanico de techo industrial de 56 pulgadas blanco, incluye: control de pared, desmantelamiento del existente, herramienta menor, materiales y mano de obra.</w:t>
            </w:r>
          </w:p>
        </w:tc>
      </w:tr>
      <w:tr w:rsidR="002B72E9" w:rsidRPr="00501DEB" w14:paraId="4F08837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EE2D4C0" w14:textId="41199634" w:rsidR="002B72E9" w:rsidRPr="00501DEB" w:rsidRDefault="002B72E9" w:rsidP="002B72E9">
            <w:pPr>
              <w:widowControl w:val="0"/>
              <w:rPr>
                <w:rFonts w:ascii="Montserrat" w:hAnsi="Montserrat" w:cs="Arial"/>
                <w:bCs/>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2B72E9" w:rsidRPr="00501DEB" w14:paraId="790D065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4A78103" w14:textId="0DA41818"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501DEB">
              <w:rPr>
                <w:rFonts w:ascii="Montserrat" w:hAnsi="Montserrat" w:cs="Arial"/>
                <w:b w:val="0"/>
                <w:bCs/>
              </w:rPr>
              <w:t>Reposición de abanico de techo industrial de 56 pulgadas blanco, incluye: control de pared, desmantelamiento del existente, herramienta menor, materiales y mano de obra.</w:t>
            </w:r>
          </w:p>
        </w:tc>
      </w:tr>
      <w:tr w:rsidR="002B72E9" w:rsidRPr="00501DEB" w14:paraId="6B0AB4C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B3D03F8" w14:textId="2CBEABC5" w:rsidR="002B72E9" w:rsidRDefault="002B72E9" w:rsidP="002B72E9">
            <w:pPr>
              <w:pStyle w:val="Prrafodelista"/>
              <w:jc w:val="both"/>
              <w:rPr>
                <w:rFonts w:ascii="Montserrat" w:hAnsi="Montserrat"/>
                <w:b/>
              </w:rPr>
            </w:pPr>
            <w:r w:rsidRPr="00DE78EC">
              <w:rPr>
                <w:rFonts w:ascii="Montserrat" w:hAnsi="Montserrat"/>
                <w:b/>
              </w:rPr>
              <w:t>ALCANCES:</w:t>
            </w:r>
          </w:p>
          <w:p w14:paraId="29D0806E" w14:textId="77777777" w:rsidR="002B72E9" w:rsidRPr="00DE78EC" w:rsidRDefault="002B72E9" w:rsidP="002B72E9">
            <w:pPr>
              <w:pStyle w:val="Prrafodelista"/>
              <w:jc w:val="both"/>
              <w:rPr>
                <w:rFonts w:ascii="Montserrat" w:hAnsi="Montserrat"/>
                <w:b/>
              </w:rPr>
            </w:pPr>
          </w:p>
          <w:p w14:paraId="1ECE243A" w14:textId="77777777" w:rsidR="002B72E9" w:rsidRPr="00501DEB" w:rsidRDefault="002B72E9" w:rsidP="002402D6">
            <w:pPr>
              <w:pStyle w:val="Prrafodelista"/>
              <w:numPr>
                <w:ilvl w:val="0"/>
                <w:numId w:val="18"/>
              </w:numPr>
              <w:jc w:val="both"/>
              <w:rPr>
                <w:rFonts w:ascii="Montserrat" w:hAnsi="Montserrat"/>
                <w:bCs/>
              </w:rPr>
            </w:pPr>
            <w:r w:rsidRPr="00501DEB">
              <w:rPr>
                <w:rFonts w:ascii="Montserrat" w:hAnsi="Montserrat"/>
                <w:bCs/>
              </w:rPr>
              <w:t xml:space="preserve">Reposición de abanico de techo industrial de 56 pulgadas, color blanco, 3 aspas de aluminio inoxidable, incluye retiro del existente, revisión y </w:t>
            </w:r>
            <w:r>
              <w:rPr>
                <w:rFonts w:ascii="Montserrat" w:hAnsi="Montserrat"/>
                <w:bCs/>
              </w:rPr>
              <w:t>limpieza</w:t>
            </w:r>
            <w:r w:rsidRPr="00501DEB">
              <w:rPr>
                <w:rFonts w:ascii="Montserrat" w:hAnsi="Montserrat"/>
                <w:bCs/>
              </w:rPr>
              <w:t xml:space="preserve"> de conexiones incluyendo la conexión al control.</w:t>
            </w:r>
          </w:p>
          <w:p w14:paraId="65508488" w14:textId="77777777" w:rsidR="002B72E9" w:rsidRPr="00501DEB" w:rsidRDefault="002B72E9" w:rsidP="002402D6">
            <w:pPr>
              <w:pStyle w:val="Prrafodelista"/>
              <w:numPr>
                <w:ilvl w:val="0"/>
                <w:numId w:val="18"/>
              </w:numPr>
              <w:jc w:val="both"/>
              <w:rPr>
                <w:rFonts w:ascii="Montserrat" w:hAnsi="Montserrat"/>
                <w:bCs/>
              </w:rPr>
            </w:pPr>
            <w:r w:rsidRPr="00501DEB">
              <w:rPr>
                <w:rFonts w:ascii="Montserrat" w:hAnsi="Montserrat"/>
                <w:bCs/>
              </w:rPr>
              <w:t xml:space="preserve">Una vez colocado el abanico de techo, se deberán realizar las pruebas de funcionamiento a satisfacción del </w:t>
            </w:r>
            <w:r>
              <w:rPr>
                <w:rFonts w:ascii="Montserrat" w:hAnsi="Montserrat"/>
                <w:bCs/>
              </w:rPr>
              <w:t>RESIDENTE DE OBRA</w:t>
            </w:r>
            <w:r w:rsidRPr="00501DEB">
              <w:rPr>
                <w:rFonts w:ascii="Montserrat" w:hAnsi="Montserrat"/>
                <w:bCs/>
              </w:rPr>
              <w:t>, verificando que no presente fallas en encendido y apagado.</w:t>
            </w:r>
          </w:p>
          <w:p w14:paraId="5CF94FD6" w14:textId="77777777" w:rsidR="002B72E9" w:rsidRPr="00501DEB" w:rsidRDefault="002B72E9" w:rsidP="002402D6">
            <w:pPr>
              <w:pStyle w:val="Prrafodelista"/>
              <w:numPr>
                <w:ilvl w:val="0"/>
                <w:numId w:val="18"/>
              </w:numPr>
              <w:jc w:val="both"/>
              <w:rPr>
                <w:rFonts w:ascii="Montserrat" w:hAnsi="Montserrat"/>
                <w:bCs/>
              </w:rPr>
            </w:pPr>
            <w:r w:rsidRPr="00501DEB">
              <w:rPr>
                <w:rFonts w:ascii="Montserrat" w:hAnsi="Montserrat"/>
                <w:bCs/>
              </w:rPr>
              <w:t>Acarreo de todos los materiales, herramienta y equipos necesarios al área de trabajo, en el nivel y distancia que corresponda, considerar el uso de escaleras, andamios o pasarelas.</w:t>
            </w:r>
          </w:p>
          <w:p w14:paraId="6378BD4D" w14:textId="77777777" w:rsidR="002B72E9" w:rsidRPr="00501DEB" w:rsidRDefault="002B72E9" w:rsidP="002402D6">
            <w:pPr>
              <w:pStyle w:val="Prrafodelista"/>
              <w:numPr>
                <w:ilvl w:val="0"/>
                <w:numId w:val="18"/>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2A0316C7" w14:textId="77777777" w:rsidR="002B72E9" w:rsidRPr="00501DEB" w:rsidRDefault="002B72E9" w:rsidP="002402D6">
            <w:pPr>
              <w:pStyle w:val="Prrafodelista"/>
              <w:numPr>
                <w:ilvl w:val="0"/>
                <w:numId w:val="18"/>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38DA808" w14:textId="77777777" w:rsidR="002B72E9" w:rsidRPr="00501DEB" w:rsidRDefault="002B72E9" w:rsidP="002402D6">
            <w:pPr>
              <w:pStyle w:val="Prrafodelista"/>
              <w:numPr>
                <w:ilvl w:val="0"/>
                <w:numId w:val="18"/>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7C742FA4" w14:textId="77777777" w:rsidR="002B72E9" w:rsidRPr="00501DEB" w:rsidRDefault="002B72E9" w:rsidP="002402D6">
            <w:pPr>
              <w:pStyle w:val="Prrafodelista"/>
              <w:numPr>
                <w:ilvl w:val="0"/>
                <w:numId w:val="18"/>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03B8FE91" w14:textId="1054A6A2" w:rsidR="002B72E9" w:rsidRPr="00DE78EC" w:rsidRDefault="002B72E9" w:rsidP="002402D6">
            <w:pPr>
              <w:pStyle w:val="Prrafodelista"/>
              <w:numPr>
                <w:ilvl w:val="0"/>
                <w:numId w:val="18"/>
              </w:numPr>
              <w:jc w:val="both"/>
              <w:rPr>
                <w:rFonts w:ascii="Montserrat" w:hAnsi="Montserrat"/>
                <w:bCs/>
              </w:rPr>
            </w:pPr>
            <w:r w:rsidRPr="00DE78EC">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2B72E9" w:rsidRPr="00501DEB" w14:paraId="668919C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4C50CCF" w14:textId="1A8958AA"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2B72E9" w:rsidRPr="00501DEB" w14:paraId="2480A246" w14:textId="77777777" w:rsidTr="001C4706">
        <w:tc>
          <w:tcPr>
            <w:tcW w:w="9072" w:type="dxa"/>
            <w:tcBorders>
              <w:top w:val="single" w:sz="4" w:space="0" w:color="auto"/>
              <w:left w:val="single" w:sz="4" w:space="0" w:color="auto"/>
              <w:bottom w:val="single" w:sz="4" w:space="0" w:color="auto"/>
            </w:tcBorders>
            <w:shd w:val="clear" w:color="auto" w:fill="A50021"/>
          </w:tcPr>
          <w:p w14:paraId="34AE79BA" w14:textId="2A388688" w:rsidR="002B72E9" w:rsidRPr="00501DEB" w:rsidRDefault="002B72E9" w:rsidP="002B72E9">
            <w:pPr>
              <w:widowControl w:val="0"/>
              <w:jc w:val="center"/>
              <w:rPr>
                <w:rFonts w:ascii="Montserrat" w:hAnsi="Montserrat" w:cs="Arial"/>
                <w:bCs/>
                <w:lang w:eastAsia="es-MX"/>
              </w:rPr>
            </w:pPr>
            <w:r>
              <w:rPr>
                <w:rFonts w:ascii="Montserrat" w:hAnsi="Montserrat" w:cs="Arial"/>
                <w:color w:val="FFFFFF" w:themeColor="background1"/>
                <w:lang w:eastAsia="es-MX"/>
              </w:rPr>
              <w:t>CONCEPTO</w:t>
            </w:r>
            <w:r w:rsidRPr="008D2C28">
              <w:rPr>
                <w:rFonts w:ascii="Montserrat" w:hAnsi="Montserrat" w:cs="Arial"/>
                <w:color w:val="FFFFFF" w:themeColor="background1"/>
                <w:lang w:eastAsia="es-MX"/>
              </w:rPr>
              <w:t xml:space="preserve"> No. </w:t>
            </w:r>
            <w:r>
              <w:rPr>
                <w:rFonts w:ascii="Montserrat" w:hAnsi="Montserrat" w:cs="Arial"/>
                <w:color w:val="FFFFFF" w:themeColor="background1"/>
                <w:lang w:eastAsia="es-MX"/>
              </w:rPr>
              <w:t>L.</w:t>
            </w:r>
            <w:r w:rsidR="00712554">
              <w:rPr>
                <w:rFonts w:ascii="Montserrat" w:hAnsi="Montserrat" w:cs="Arial"/>
                <w:color w:val="FFFFFF" w:themeColor="background1"/>
                <w:lang w:eastAsia="es-MX"/>
              </w:rPr>
              <w:t>31</w:t>
            </w:r>
          </w:p>
        </w:tc>
      </w:tr>
      <w:tr w:rsidR="002B72E9" w:rsidRPr="00501DEB" w14:paraId="6469000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5DE18C4" w14:textId="1DE7690A" w:rsidR="002B72E9" w:rsidRPr="00501DEB" w:rsidRDefault="002B72E9" w:rsidP="002B72E9">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706B64">
              <w:rPr>
                <w:rFonts w:ascii="Montserrat" w:hAnsi="Montserrat" w:cs="Arial"/>
                <w:b w:val="0"/>
                <w:bCs/>
              </w:rPr>
              <w:t>Reposición de puerta de aluminio de 2 hojas 0.86 x 2.10 metros, incluye; zoclo para puerta serie 50, bisagra para piso, chapa de paleta para puerta línea, jaladera tubular de aluminio negro de 1”, cristal filtrasol de 6 mm. retiro, resguardo de puerta de cristal existente, herrajes, herramienta menor, materiales y mano de obra.</w:t>
            </w:r>
          </w:p>
        </w:tc>
      </w:tr>
      <w:tr w:rsidR="002B72E9" w:rsidRPr="00501DEB" w14:paraId="5B69878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B32EAE1" w14:textId="7065F6C6" w:rsidR="002B72E9" w:rsidRPr="00501DEB" w:rsidRDefault="002B72E9" w:rsidP="002B72E9">
            <w:pPr>
              <w:widowControl w:val="0"/>
              <w:rPr>
                <w:rFonts w:ascii="Montserrat" w:hAnsi="Montserrat" w:cs="Arial"/>
                <w:bCs/>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2B72E9" w:rsidRPr="00501DEB" w14:paraId="32D117A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A809B41" w14:textId="4A10F436"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Pr="00706B64">
              <w:rPr>
                <w:rFonts w:ascii="Montserrat" w:hAnsi="Montserrat" w:cs="Arial"/>
                <w:b w:val="0"/>
                <w:bCs/>
              </w:rPr>
              <w:t>Reposición de puerta de aluminio de 2 hojas 0.86 x 2.10 metros, incluye; zoclo para puerta serie 50, bisagra para piso, chapa de paleta para puerta línea, jaladera tubular de aluminio negro de 1”, cristal filtrasol de 6 mm. retiro, resguardo de puerta de cristal existente, herrajes, herramienta menor, materiales y mano de obra.</w:t>
            </w:r>
          </w:p>
        </w:tc>
      </w:tr>
      <w:tr w:rsidR="002B72E9" w:rsidRPr="00501DEB" w14:paraId="2D3EE41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D68074F" w14:textId="77777777" w:rsidR="002B72E9" w:rsidRDefault="002B72E9" w:rsidP="002B72E9">
            <w:pPr>
              <w:pStyle w:val="Prrafodelista"/>
              <w:ind w:left="317"/>
              <w:jc w:val="both"/>
              <w:rPr>
                <w:rFonts w:ascii="Montserrat" w:hAnsi="Montserrat"/>
                <w:b/>
              </w:rPr>
            </w:pPr>
            <w:r w:rsidRPr="0043501D">
              <w:rPr>
                <w:rFonts w:ascii="Montserrat" w:hAnsi="Montserrat"/>
                <w:b/>
              </w:rPr>
              <w:t>ALCANCES:</w:t>
            </w:r>
          </w:p>
          <w:p w14:paraId="7AED54A3" w14:textId="77777777" w:rsidR="002B72E9" w:rsidRPr="0043501D" w:rsidRDefault="002B72E9" w:rsidP="002B72E9">
            <w:pPr>
              <w:pStyle w:val="Prrafodelista"/>
              <w:ind w:left="317"/>
              <w:jc w:val="both"/>
              <w:rPr>
                <w:rFonts w:ascii="Montserrat" w:hAnsi="Montserrat"/>
                <w:b/>
              </w:rPr>
            </w:pPr>
          </w:p>
          <w:p w14:paraId="7DD4E37A" w14:textId="47403947" w:rsidR="002B72E9"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Suministro e instalación de </w:t>
            </w:r>
            <w:r>
              <w:rPr>
                <w:rFonts w:ascii="Montserrat" w:hAnsi="Montserrat"/>
                <w:bCs/>
              </w:rPr>
              <w:t xml:space="preserve">puerta de </w:t>
            </w:r>
            <w:r w:rsidRPr="00501DEB">
              <w:rPr>
                <w:rFonts w:ascii="Montserrat" w:hAnsi="Montserrat"/>
                <w:bCs/>
              </w:rPr>
              <w:t xml:space="preserve">aluminio </w:t>
            </w:r>
            <w:r>
              <w:rPr>
                <w:rFonts w:ascii="Montserrat" w:hAnsi="Montserrat"/>
                <w:bCs/>
              </w:rPr>
              <w:t>de 2 hojas de 0.86 x 2.10 metros, zoclo para puerta serie 50, bisagras de piso, chapa AS 549, jaladera tubular de 1” cristal filtrasol de 6 mm en la parte superior de la puerta y   duela de aluminio en la parte media inferior en ambas caras</w:t>
            </w:r>
            <w:r w:rsidRPr="00501DEB">
              <w:rPr>
                <w:rFonts w:ascii="Montserrat" w:hAnsi="Montserrat"/>
                <w:bCs/>
              </w:rPr>
              <w:t xml:space="preserve">,  Incluye: marco de aluminio </w:t>
            </w:r>
            <w:r>
              <w:rPr>
                <w:rFonts w:ascii="Montserrat" w:hAnsi="Montserrat"/>
                <w:bCs/>
              </w:rPr>
              <w:t>anodizado de</w:t>
            </w:r>
            <w:r w:rsidRPr="00501DEB">
              <w:rPr>
                <w:rFonts w:ascii="Montserrat" w:hAnsi="Montserrat"/>
                <w:bCs/>
              </w:rPr>
              <w:t xml:space="preserve"> de 2 ½”, bisagras, pivote, jaladera, chapa AS 549 Mca. Phillips o similar.</w:t>
            </w:r>
          </w:p>
          <w:p w14:paraId="6B27BFAC" w14:textId="1EB01865" w:rsidR="002B72E9" w:rsidRPr="00501DEB" w:rsidRDefault="002B72E9" w:rsidP="002402D6">
            <w:pPr>
              <w:pStyle w:val="Prrafodelista"/>
              <w:numPr>
                <w:ilvl w:val="0"/>
                <w:numId w:val="121"/>
              </w:numPr>
              <w:jc w:val="both"/>
              <w:rPr>
                <w:rFonts w:ascii="Montserrat" w:hAnsi="Montserrat"/>
                <w:bCs/>
              </w:rPr>
            </w:pPr>
            <w:r>
              <w:rPr>
                <w:rFonts w:ascii="Montserrat" w:hAnsi="Montserrat"/>
                <w:bCs/>
              </w:rPr>
              <w:t>Incluye desinstalación de puerta existente, resanes de mortero cemento arena necesarios y/o soldaduras necesarias en caso de que la pared o perfil de acero se encuentren dañados.</w:t>
            </w:r>
          </w:p>
          <w:p w14:paraId="6EF1092A" w14:textId="17568026"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Antes de la instalación se corroborará que los perfiles de los va</w:t>
            </w:r>
            <w:r>
              <w:rPr>
                <w:rFonts w:ascii="Montserrat" w:hAnsi="Montserrat"/>
                <w:bCs/>
              </w:rPr>
              <w:t>n</w:t>
            </w:r>
            <w:r w:rsidRPr="00501DEB">
              <w:rPr>
                <w:rFonts w:ascii="Montserrat" w:hAnsi="Montserrat"/>
                <w:bCs/>
              </w:rPr>
              <w:t>os se encuentren perfectamente a escuadra sin huecos, hendiduras, bordes, fracturas o desprendimientos. Medir a detalle antes de fabricar la puerta.</w:t>
            </w:r>
          </w:p>
          <w:p w14:paraId="2FF98ED0" w14:textId="52F4B0A6"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Suministro y colocación de marcos de aluminio </w:t>
            </w:r>
            <w:r>
              <w:rPr>
                <w:rFonts w:ascii="Montserrat" w:hAnsi="Montserrat"/>
                <w:bCs/>
              </w:rPr>
              <w:t xml:space="preserve">anodizado de 2 ½” (63 </w:t>
            </w:r>
            <w:r w:rsidR="00832DBE">
              <w:rPr>
                <w:rFonts w:ascii="Montserrat" w:hAnsi="Montserrat"/>
                <w:bCs/>
              </w:rPr>
              <w:t>milímetros</w:t>
            </w:r>
            <w:r>
              <w:rPr>
                <w:rFonts w:ascii="Montserrat" w:hAnsi="Montserrat"/>
                <w:bCs/>
              </w:rPr>
              <w:t>).</w:t>
            </w:r>
          </w:p>
          <w:p w14:paraId="13E89376"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Colocación de la puerta debiendo checar el abatimiento de estas antes de su colocación final, las puertas deberán quedar a plomo y se verificara su abatimiento.</w:t>
            </w:r>
          </w:p>
          <w:p w14:paraId="5C6DDDCC"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Se fijará la puerta en los vanos correspondientes con la tornillería recomendada por el fabricante y taquetes de plástico, formando los orificios correspondientes con taladro y broca correspondiente al diámetro del tornillo de manera que quede perfectamente fijo y sin movimiento alguno.</w:t>
            </w:r>
          </w:p>
          <w:p w14:paraId="7DE2C355"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Resanes en muros con cemento blanco, plomeo, fijación, presentación, cortes a escuadra y demás actividades necesarias para la correcta instalación de la puerta.</w:t>
            </w:r>
          </w:p>
          <w:p w14:paraId="7F6C871D"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018871D4"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6A838317"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lastRenderedPageBreak/>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52490896" w14:textId="77777777" w:rsidR="002B72E9" w:rsidRPr="00501DEB" w:rsidRDefault="002B72E9" w:rsidP="002402D6">
            <w:pPr>
              <w:pStyle w:val="Prrafodelista"/>
              <w:numPr>
                <w:ilvl w:val="0"/>
                <w:numId w:val="121"/>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que las actividades del personal </w:t>
            </w:r>
            <w:r>
              <w:rPr>
                <w:rFonts w:ascii="Montserrat" w:hAnsi="Montserrat"/>
                <w:bCs/>
              </w:rPr>
              <w:t>de la ASIPONA ALTAMIRA</w:t>
            </w:r>
            <w:r w:rsidRPr="00501DEB">
              <w:rPr>
                <w:rFonts w:ascii="Montserrat" w:hAnsi="Montserrat"/>
                <w:bCs/>
              </w:rPr>
              <w:t xml:space="preserve">, no deben ser interrumpidas, por lo cual notificara con tiempo al personal que labora en las áreas las actividades o trabajos a desarrollar con anticipación mínima de </w:t>
            </w:r>
            <w:r>
              <w:rPr>
                <w:rFonts w:ascii="Montserrat" w:hAnsi="Montserrat"/>
                <w:bCs/>
              </w:rPr>
              <w:t>3 (tres) días hábiles</w:t>
            </w:r>
            <w:r w:rsidRPr="00501DEB">
              <w:rPr>
                <w:rFonts w:ascii="Montserrat" w:hAnsi="Montserrat"/>
                <w:bCs/>
              </w:rPr>
              <w:t>.</w:t>
            </w:r>
          </w:p>
          <w:p w14:paraId="56DB31C4" w14:textId="77777777" w:rsidR="002B72E9" w:rsidRPr="00501DEB" w:rsidRDefault="002B72E9" w:rsidP="002402D6">
            <w:pPr>
              <w:pStyle w:val="Prrafodelista"/>
              <w:numPr>
                <w:ilvl w:val="0"/>
                <w:numId w:val="121"/>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32110CC9" w14:textId="77777777" w:rsidR="002B72E9" w:rsidRPr="00501DEB" w:rsidRDefault="002B72E9" w:rsidP="002402D6">
            <w:pPr>
              <w:pStyle w:val="Prrafodelista"/>
              <w:numPr>
                <w:ilvl w:val="0"/>
                <w:numId w:val="121"/>
              </w:numPr>
              <w:jc w:val="both"/>
              <w:rPr>
                <w:rFonts w:ascii="Montserrat" w:hAnsi="Montserrat"/>
                <w:bCs/>
              </w:rPr>
            </w:pPr>
            <w:r w:rsidRPr="007A4B73">
              <w:rPr>
                <w:rFonts w:ascii="Montserrat" w:hAnsi="Montserrat"/>
                <w:bCs/>
                <w:lang w:eastAsia="es-ES"/>
              </w:rPr>
              <w:t xml:space="preserve">Todo el personal </w:t>
            </w:r>
            <w:r w:rsidRPr="007A4B73">
              <w:rPr>
                <w:rFonts w:ascii="Montserrat" w:hAnsi="Montserrat"/>
                <w:bCs/>
              </w:rPr>
              <w:t xml:space="preserve">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53245A07" w14:textId="77777777" w:rsidR="002B72E9" w:rsidRPr="00501DEB" w:rsidRDefault="002B72E9" w:rsidP="002402D6">
            <w:pPr>
              <w:pStyle w:val="Prrafodelista"/>
              <w:numPr>
                <w:ilvl w:val="0"/>
                <w:numId w:val="121"/>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49EA4AC" w14:textId="77777777" w:rsidR="002B72E9" w:rsidRPr="00501DEB" w:rsidRDefault="002B72E9" w:rsidP="002402D6">
            <w:pPr>
              <w:pStyle w:val="Prrafodelista"/>
              <w:numPr>
                <w:ilvl w:val="0"/>
                <w:numId w:val="121"/>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5202410" w14:textId="77777777" w:rsidR="002B72E9" w:rsidRDefault="002B72E9" w:rsidP="002402D6">
            <w:pPr>
              <w:pStyle w:val="Prrafodelista"/>
              <w:numPr>
                <w:ilvl w:val="0"/>
                <w:numId w:val="121"/>
              </w:numPr>
              <w:jc w:val="both"/>
              <w:rPr>
                <w:rFonts w:ascii="Montserrat" w:hAnsi="Montserrat"/>
                <w:bCs/>
              </w:rPr>
            </w:pPr>
            <w:r w:rsidRPr="0043501D">
              <w:rPr>
                <w:rFonts w:ascii="Montserrat" w:hAnsi="Montserrat"/>
                <w:bCs/>
              </w:rPr>
              <w:t xml:space="preserve"> 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1A864CD9" w14:textId="77777777" w:rsidR="002B72E9" w:rsidRPr="00501DEB" w:rsidRDefault="002B72E9" w:rsidP="002B72E9">
            <w:pPr>
              <w:widowControl w:val="0"/>
              <w:rPr>
                <w:rFonts w:ascii="Montserrat" w:hAnsi="Montserrat" w:cs="Arial"/>
                <w:bCs/>
                <w:lang w:eastAsia="es-MX"/>
              </w:rPr>
            </w:pPr>
          </w:p>
        </w:tc>
      </w:tr>
      <w:tr w:rsidR="002B72E9" w:rsidRPr="00501DEB" w14:paraId="14E1D8D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D1461E2" w14:textId="77777777" w:rsidR="002B72E9" w:rsidRDefault="002B72E9" w:rsidP="002B72E9">
            <w:pPr>
              <w:widowControl w:val="0"/>
              <w:rPr>
                <w:rFonts w:ascii="Montserrat" w:hAnsi="Montserrat"/>
                <w:b w:val="0"/>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p w14:paraId="60C23115" w14:textId="77777777" w:rsidR="002B72E9" w:rsidRPr="00501DEB" w:rsidRDefault="002B72E9" w:rsidP="002B72E9">
            <w:pPr>
              <w:widowControl w:val="0"/>
              <w:rPr>
                <w:rFonts w:ascii="Montserrat" w:hAnsi="Montserrat" w:cs="Arial"/>
                <w:bCs/>
                <w:lang w:eastAsia="es-MX"/>
              </w:rPr>
            </w:pPr>
          </w:p>
        </w:tc>
      </w:tr>
      <w:tr w:rsidR="002B72E9" w:rsidRPr="00501DEB" w14:paraId="67FCEF0D" w14:textId="77777777" w:rsidTr="001C4706">
        <w:tc>
          <w:tcPr>
            <w:tcW w:w="9072" w:type="dxa"/>
            <w:tcBorders>
              <w:top w:val="single" w:sz="4" w:space="0" w:color="auto"/>
              <w:left w:val="single" w:sz="4" w:space="0" w:color="auto"/>
              <w:bottom w:val="single" w:sz="4" w:space="0" w:color="auto"/>
            </w:tcBorders>
            <w:shd w:val="clear" w:color="auto" w:fill="A50021"/>
          </w:tcPr>
          <w:p w14:paraId="374833ED" w14:textId="0C3F9B18" w:rsidR="002B72E9" w:rsidRPr="00501DEB" w:rsidRDefault="002B72E9" w:rsidP="002B72E9">
            <w:pPr>
              <w:widowControl w:val="0"/>
              <w:jc w:val="center"/>
              <w:rPr>
                <w:rFonts w:ascii="Montserrat" w:hAnsi="Montserrat" w:cs="Arial"/>
                <w:bCs/>
                <w:lang w:eastAsia="es-MX"/>
              </w:rPr>
            </w:pPr>
            <w:r>
              <w:rPr>
                <w:rFonts w:ascii="Montserrat" w:hAnsi="Montserrat" w:cs="Arial"/>
                <w:color w:val="FFFFFF" w:themeColor="background1"/>
                <w:lang w:eastAsia="es-MX"/>
              </w:rPr>
              <w:t>CONCEPTO</w:t>
            </w:r>
            <w:r w:rsidRPr="004736D7">
              <w:rPr>
                <w:rFonts w:ascii="Montserrat" w:hAnsi="Montserrat" w:cs="Arial"/>
                <w:color w:val="FFFFFF" w:themeColor="background1"/>
                <w:lang w:eastAsia="es-MX"/>
              </w:rPr>
              <w:t xml:space="preserve"> No. </w:t>
            </w:r>
            <w:r>
              <w:rPr>
                <w:rFonts w:ascii="Montserrat" w:hAnsi="Montserrat" w:cs="Arial"/>
                <w:color w:val="FFFFFF" w:themeColor="background1"/>
                <w:lang w:eastAsia="es-MX"/>
              </w:rPr>
              <w:t>L.2</w:t>
            </w:r>
            <w:r w:rsidR="00A614FB">
              <w:rPr>
                <w:rFonts w:ascii="Montserrat" w:hAnsi="Montserrat" w:cs="Arial"/>
                <w:color w:val="FFFFFF" w:themeColor="background1"/>
                <w:lang w:eastAsia="es-MX"/>
              </w:rPr>
              <w:t>6</w:t>
            </w:r>
          </w:p>
        </w:tc>
      </w:tr>
      <w:tr w:rsidR="002B72E9" w:rsidRPr="00501DEB" w14:paraId="65AED58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1D9A580" w14:textId="4EFA19AC" w:rsidR="002B72E9" w:rsidRPr="00501DEB" w:rsidRDefault="002B72E9" w:rsidP="002B72E9">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32DBE" w:rsidRPr="00E361AC">
              <w:rPr>
                <w:rFonts w:ascii="Montserrat" w:hAnsi="Montserrat" w:cs="Arial"/>
                <w:b w:val="0"/>
                <w:bCs/>
              </w:rPr>
              <w:t>Protección</w:t>
            </w:r>
            <w:r w:rsidRPr="00E361AC">
              <w:rPr>
                <w:rFonts w:ascii="Montserrat" w:hAnsi="Montserrat" w:cs="Arial"/>
                <w:b w:val="0"/>
                <w:bCs/>
              </w:rPr>
              <w:t xml:space="preserve"> de </w:t>
            </w:r>
            <w:r w:rsidR="00832DBE" w:rsidRPr="00E361AC">
              <w:rPr>
                <w:rFonts w:ascii="Montserrat" w:hAnsi="Montserrat" w:cs="Arial"/>
                <w:b w:val="0"/>
                <w:bCs/>
              </w:rPr>
              <w:t>línea</w:t>
            </w:r>
            <w:r w:rsidRPr="00E361AC">
              <w:rPr>
                <w:rFonts w:ascii="Montserrat" w:hAnsi="Montserrat" w:cs="Arial"/>
                <w:b w:val="0"/>
                <w:bCs/>
              </w:rPr>
              <w:t xml:space="preserve"> </w:t>
            </w:r>
            <w:r w:rsidR="00832DBE" w:rsidRPr="00E361AC">
              <w:rPr>
                <w:rFonts w:ascii="Montserrat" w:hAnsi="Montserrat" w:cs="Arial"/>
                <w:b w:val="0"/>
                <w:bCs/>
              </w:rPr>
              <w:t>eléctrica</w:t>
            </w:r>
            <w:r w:rsidRPr="00E361AC">
              <w:rPr>
                <w:rFonts w:ascii="Montserrat" w:hAnsi="Montserrat" w:cs="Arial"/>
                <w:b w:val="0"/>
                <w:bCs/>
              </w:rPr>
              <w:t xml:space="preserve"> a base de Canaleta de PVC con Tapa color blanco incluye; Material, herramienta mano de obra y todo lo necesario para su correcta </w:t>
            </w:r>
            <w:r w:rsidR="00832DBE" w:rsidRPr="00E361AC">
              <w:rPr>
                <w:rFonts w:ascii="Montserrat" w:hAnsi="Montserrat" w:cs="Arial"/>
                <w:b w:val="0"/>
                <w:bCs/>
              </w:rPr>
              <w:t>ejecución</w:t>
            </w:r>
          </w:p>
        </w:tc>
      </w:tr>
      <w:tr w:rsidR="002B72E9" w:rsidRPr="00501DEB" w14:paraId="2DBAD572"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F424E17" w14:textId="2FD64111" w:rsidR="002B72E9" w:rsidRPr="00501DEB" w:rsidRDefault="002B72E9" w:rsidP="002B72E9">
            <w:pPr>
              <w:widowControl w:val="0"/>
              <w:rPr>
                <w:rFonts w:ascii="Montserrat" w:hAnsi="Montserrat" w:cs="Arial"/>
                <w:bCs/>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2B72E9" w:rsidRPr="00501DEB" w14:paraId="28909D3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39B5173" w14:textId="05FB0AEF"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32DBE" w:rsidRPr="00E361AC">
              <w:rPr>
                <w:rFonts w:ascii="Montserrat" w:hAnsi="Montserrat" w:cs="Arial"/>
                <w:b w:val="0"/>
                <w:bCs/>
              </w:rPr>
              <w:t>Protección</w:t>
            </w:r>
            <w:r w:rsidRPr="00E361AC">
              <w:rPr>
                <w:rFonts w:ascii="Montserrat" w:hAnsi="Montserrat" w:cs="Arial"/>
                <w:b w:val="0"/>
                <w:bCs/>
              </w:rPr>
              <w:t xml:space="preserve"> de </w:t>
            </w:r>
            <w:r w:rsidR="00832DBE" w:rsidRPr="00E361AC">
              <w:rPr>
                <w:rFonts w:ascii="Montserrat" w:hAnsi="Montserrat" w:cs="Arial"/>
                <w:b w:val="0"/>
                <w:bCs/>
              </w:rPr>
              <w:t>línea</w:t>
            </w:r>
            <w:r w:rsidRPr="00E361AC">
              <w:rPr>
                <w:rFonts w:ascii="Montserrat" w:hAnsi="Montserrat" w:cs="Arial"/>
                <w:b w:val="0"/>
                <w:bCs/>
              </w:rPr>
              <w:t xml:space="preserve"> </w:t>
            </w:r>
            <w:r w:rsidR="00832DBE" w:rsidRPr="00E361AC">
              <w:rPr>
                <w:rFonts w:ascii="Montserrat" w:hAnsi="Montserrat" w:cs="Arial"/>
                <w:b w:val="0"/>
                <w:bCs/>
              </w:rPr>
              <w:t>eléctrica</w:t>
            </w:r>
            <w:r w:rsidRPr="00E361AC">
              <w:rPr>
                <w:rFonts w:ascii="Montserrat" w:hAnsi="Montserrat" w:cs="Arial"/>
                <w:b w:val="0"/>
                <w:bCs/>
              </w:rPr>
              <w:t xml:space="preserve"> a base de Canaleta de PVC con Tapa color blanco incluye; Material, herramienta mano de obra y todo lo necesario para su correcta </w:t>
            </w:r>
            <w:r w:rsidR="00832DBE" w:rsidRPr="00E361AC">
              <w:rPr>
                <w:rFonts w:ascii="Montserrat" w:hAnsi="Montserrat" w:cs="Arial"/>
                <w:b w:val="0"/>
                <w:bCs/>
              </w:rPr>
              <w:t>ejecución</w:t>
            </w:r>
          </w:p>
        </w:tc>
      </w:tr>
      <w:tr w:rsidR="002B72E9" w:rsidRPr="00501DEB" w14:paraId="554657DB"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58F3BA8" w14:textId="5DF7385B" w:rsidR="002B72E9" w:rsidRPr="007F1AFD" w:rsidRDefault="002B72E9" w:rsidP="002B72E9">
            <w:pPr>
              <w:pStyle w:val="Prrafodelista"/>
              <w:jc w:val="both"/>
              <w:rPr>
                <w:rFonts w:ascii="Montserrat" w:hAnsi="Montserrat"/>
                <w:b/>
              </w:rPr>
            </w:pPr>
            <w:r w:rsidRPr="007F1AFD">
              <w:rPr>
                <w:rFonts w:ascii="Montserrat" w:hAnsi="Montserrat"/>
                <w:b/>
              </w:rPr>
              <w:t xml:space="preserve">ALCANCES: </w:t>
            </w:r>
          </w:p>
          <w:p w14:paraId="7039EF6B" w14:textId="77777777" w:rsidR="002B72E9" w:rsidRPr="007F1AFD" w:rsidRDefault="002B72E9" w:rsidP="002B72E9">
            <w:pPr>
              <w:pStyle w:val="Prrafodelista"/>
              <w:jc w:val="both"/>
              <w:rPr>
                <w:rFonts w:ascii="Montserrat" w:hAnsi="Montserrat"/>
                <w:bCs/>
              </w:rPr>
            </w:pPr>
          </w:p>
          <w:p w14:paraId="12F08D8D" w14:textId="2B12A913" w:rsidR="002B72E9" w:rsidRPr="004003E8" w:rsidRDefault="002B72E9" w:rsidP="002402D6">
            <w:pPr>
              <w:pStyle w:val="Prrafodelista"/>
              <w:numPr>
                <w:ilvl w:val="0"/>
                <w:numId w:val="122"/>
              </w:numPr>
              <w:jc w:val="both"/>
              <w:rPr>
                <w:rFonts w:ascii="Montserrat" w:hAnsi="Montserrat"/>
                <w:bCs/>
              </w:rPr>
            </w:pPr>
            <w:r w:rsidRPr="004003E8">
              <w:rPr>
                <w:rFonts w:ascii="Montserrat" w:hAnsi="Montserrat"/>
                <w:bCs/>
              </w:rPr>
              <w:t xml:space="preserve">Desmontaje, desconexión, </w:t>
            </w:r>
            <w:r>
              <w:rPr>
                <w:rFonts w:ascii="Montserrat" w:hAnsi="Montserrat"/>
                <w:bCs/>
              </w:rPr>
              <w:t xml:space="preserve">y limpieza de cable </w:t>
            </w:r>
            <w:r w:rsidR="00832DBE">
              <w:rPr>
                <w:rFonts w:ascii="Montserrat" w:hAnsi="Montserrat"/>
                <w:bCs/>
              </w:rPr>
              <w:t>eléctrico</w:t>
            </w:r>
            <w:r w:rsidRPr="004003E8">
              <w:rPr>
                <w:rFonts w:ascii="Montserrat" w:hAnsi="Montserrat"/>
                <w:bCs/>
              </w:rPr>
              <w:t>.</w:t>
            </w:r>
          </w:p>
          <w:p w14:paraId="317314E5" w14:textId="6E7C01D4" w:rsidR="002B72E9" w:rsidRDefault="002B72E9" w:rsidP="002402D6">
            <w:pPr>
              <w:pStyle w:val="Prrafodelista"/>
              <w:numPr>
                <w:ilvl w:val="0"/>
                <w:numId w:val="122"/>
              </w:numPr>
              <w:jc w:val="both"/>
              <w:rPr>
                <w:rFonts w:ascii="Montserrat" w:hAnsi="Montserrat"/>
                <w:bCs/>
              </w:rPr>
            </w:pPr>
            <w:r>
              <w:rPr>
                <w:rFonts w:ascii="Montserrat" w:hAnsi="Montserrat"/>
                <w:bCs/>
              </w:rPr>
              <w:t xml:space="preserve">Suministro y colocación de canaleta de PVC de ¾” a 1” (19 a 25 </w:t>
            </w:r>
            <w:r w:rsidR="00832DBE">
              <w:rPr>
                <w:rFonts w:ascii="Montserrat" w:hAnsi="Montserrat"/>
                <w:bCs/>
              </w:rPr>
              <w:t>milímetros</w:t>
            </w:r>
            <w:r>
              <w:rPr>
                <w:rFonts w:ascii="Montserrat" w:hAnsi="Montserrat"/>
                <w:bCs/>
              </w:rPr>
              <w:t>)</w:t>
            </w:r>
            <w:r w:rsidRPr="004003E8">
              <w:rPr>
                <w:rFonts w:ascii="Montserrat" w:hAnsi="Montserrat"/>
                <w:bCs/>
              </w:rPr>
              <w:t>.</w:t>
            </w:r>
          </w:p>
          <w:p w14:paraId="2AAB418F" w14:textId="56AEF068" w:rsidR="002B72E9" w:rsidRDefault="00832DBE" w:rsidP="002402D6">
            <w:pPr>
              <w:pStyle w:val="Prrafodelista"/>
              <w:numPr>
                <w:ilvl w:val="0"/>
                <w:numId w:val="122"/>
              </w:numPr>
              <w:jc w:val="both"/>
              <w:rPr>
                <w:rFonts w:ascii="Montserrat" w:hAnsi="Montserrat"/>
                <w:bCs/>
              </w:rPr>
            </w:pPr>
            <w:r>
              <w:rPr>
                <w:rFonts w:ascii="Montserrat" w:hAnsi="Montserrat"/>
                <w:bCs/>
              </w:rPr>
              <w:t>Fijación</w:t>
            </w:r>
            <w:r w:rsidR="002B72E9">
              <w:rPr>
                <w:rFonts w:ascii="Montserrat" w:hAnsi="Montserrat"/>
                <w:bCs/>
              </w:rPr>
              <w:t xml:space="preserve"> de la canaleta en muros, mediante, taquetes y tornillos y/o pegamento que </w:t>
            </w:r>
            <w:r>
              <w:rPr>
                <w:rFonts w:ascii="Montserrat" w:hAnsi="Montserrat"/>
                <w:bCs/>
              </w:rPr>
              <w:t>garantice</w:t>
            </w:r>
            <w:r w:rsidR="002B72E9">
              <w:rPr>
                <w:rFonts w:ascii="Montserrat" w:hAnsi="Montserrat"/>
                <w:bCs/>
              </w:rPr>
              <w:t xml:space="preserve"> que se desprenderá del muro, conexiones necesarias.</w:t>
            </w:r>
          </w:p>
          <w:p w14:paraId="26F55149" w14:textId="159A6D27" w:rsidR="002B72E9" w:rsidRPr="004003E8" w:rsidRDefault="00832DBE" w:rsidP="002402D6">
            <w:pPr>
              <w:pStyle w:val="Prrafodelista"/>
              <w:numPr>
                <w:ilvl w:val="0"/>
                <w:numId w:val="122"/>
              </w:numPr>
              <w:jc w:val="both"/>
              <w:rPr>
                <w:rFonts w:ascii="Montserrat" w:hAnsi="Montserrat"/>
                <w:bCs/>
              </w:rPr>
            </w:pPr>
            <w:r>
              <w:rPr>
                <w:rFonts w:ascii="Montserrat" w:hAnsi="Montserrat"/>
                <w:bCs/>
              </w:rPr>
              <w:t>Colocación</w:t>
            </w:r>
            <w:r w:rsidR="002B72E9">
              <w:rPr>
                <w:rFonts w:ascii="Montserrat" w:hAnsi="Montserrat"/>
                <w:bCs/>
              </w:rPr>
              <w:t xml:space="preserve"> del cableado en el interior de la canaleta, acomodo, limpieza del cableado existente con liquido </w:t>
            </w:r>
            <w:r>
              <w:rPr>
                <w:rFonts w:ascii="Montserrat" w:hAnsi="Montserrat"/>
                <w:bCs/>
              </w:rPr>
              <w:t>dieléctrico</w:t>
            </w:r>
            <w:r w:rsidR="002B72E9">
              <w:rPr>
                <w:rFonts w:ascii="Montserrat" w:hAnsi="Montserrat"/>
                <w:bCs/>
              </w:rPr>
              <w:t>, conexión y pruebas de funcionamiento.</w:t>
            </w:r>
          </w:p>
          <w:p w14:paraId="2C3C2AEC" w14:textId="77777777" w:rsidR="002B72E9" w:rsidRPr="004003E8" w:rsidRDefault="002B72E9" w:rsidP="002402D6">
            <w:pPr>
              <w:pStyle w:val="Prrafodelista"/>
              <w:numPr>
                <w:ilvl w:val="0"/>
                <w:numId w:val="122"/>
              </w:numPr>
              <w:jc w:val="both"/>
              <w:rPr>
                <w:rFonts w:ascii="Montserrat" w:hAnsi="Montserrat"/>
                <w:bCs/>
              </w:rPr>
            </w:pPr>
            <w:r w:rsidRPr="004003E8">
              <w:rPr>
                <w:rFonts w:ascii="Montserrat" w:hAnsi="Montserrat"/>
                <w:bCs/>
              </w:rPr>
              <w:lastRenderedPageBreak/>
              <w:t>Se deberá considerar el uso de andamios, plataformas, pasarelas, para la reposición de luminarias.</w:t>
            </w:r>
          </w:p>
          <w:p w14:paraId="1B476B90" w14:textId="77777777" w:rsidR="002B72E9" w:rsidRPr="00501DEB" w:rsidRDefault="002B72E9" w:rsidP="002402D6">
            <w:pPr>
              <w:pStyle w:val="Prrafodelista"/>
              <w:numPr>
                <w:ilvl w:val="0"/>
                <w:numId w:val="122"/>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1DF64643" w14:textId="77777777" w:rsidR="002B72E9" w:rsidRPr="00501DEB" w:rsidRDefault="002B72E9" w:rsidP="002402D6">
            <w:pPr>
              <w:pStyle w:val="Prrafodelista"/>
              <w:numPr>
                <w:ilvl w:val="0"/>
                <w:numId w:val="122"/>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BF22EBE" w14:textId="77777777" w:rsidR="002B72E9" w:rsidRPr="00501DEB" w:rsidRDefault="002B72E9" w:rsidP="002402D6">
            <w:pPr>
              <w:pStyle w:val="Prrafodelista"/>
              <w:numPr>
                <w:ilvl w:val="0"/>
                <w:numId w:val="122"/>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64F7DD8D" w14:textId="77777777" w:rsidR="002B72E9" w:rsidRPr="00501DEB" w:rsidRDefault="002B72E9" w:rsidP="002402D6">
            <w:pPr>
              <w:pStyle w:val="Prrafodelista"/>
              <w:numPr>
                <w:ilvl w:val="0"/>
                <w:numId w:val="122"/>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3FB62B6" w14:textId="77777777" w:rsidR="002B72E9" w:rsidRPr="00501DEB" w:rsidRDefault="002B72E9" w:rsidP="002402D6">
            <w:pPr>
              <w:pStyle w:val="Prrafodelista"/>
              <w:numPr>
                <w:ilvl w:val="0"/>
                <w:numId w:val="122"/>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4EEC2B4F" w14:textId="2E069697" w:rsidR="002B72E9" w:rsidRPr="007F1AFD" w:rsidRDefault="002B72E9" w:rsidP="002402D6">
            <w:pPr>
              <w:pStyle w:val="Prrafodelista"/>
              <w:numPr>
                <w:ilvl w:val="0"/>
                <w:numId w:val="122"/>
              </w:numPr>
              <w:jc w:val="both"/>
              <w:rPr>
                <w:rFonts w:ascii="Montserrat" w:hAnsi="Montserrat"/>
                <w:bCs/>
              </w:rPr>
            </w:pPr>
            <w:r w:rsidRPr="004003E8">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2B72E9" w:rsidRPr="00501DEB" w14:paraId="0D3FCC18"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6A54474" w14:textId="5A2904B8"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(M), cuantificado en obra, por unidad de obra terminada</w:t>
            </w:r>
            <w:r w:rsidRPr="00501DEB">
              <w:rPr>
                <w:rFonts w:ascii="Montserrat" w:hAnsi="Montserrat"/>
                <w:b w:val="0"/>
                <w:bCs/>
              </w:rPr>
              <w:t>.</w:t>
            </w:r>
          </w:p>
        </w:tc>
      </w:tr>
      <w:tr w:rsidR="002B72E9" w:rsidRPr="00501DEB" w14:paraId="0EB92653" w14:textId="77777777" w:rsidTr="001C4706">
        <w:tc>
          <w:tcPr>
            <w:tcW w:w="9072" w:type="dxa"/>
            <w:tcBorders>
              <w:top w:val="single" w:sz="4" w:space="0" w:color="auto"/>
              <w:left w:val="single" w:sz="4" w:space="0" w:color="auto"/>
              <w:bottom w:val="single" w:sz="4" w:space="0" w:color="auto"/>
            </w:tcBorders>
            <w:shd w:val="clear" w:color="auto" w:fill="A50021"/>
          </w:tcPr>
          <w:p w14:paraId="63855FCD" w14:textId="72C77ED1" w:rsidR="002B72E9" w:rsidRPr="00501DEB" w:rsidRDefault="002B72E9" w:rsidP="002B72E9">
            <w:pPr>
              <w:widowControl w:val="0"/>
              <w:jc w:val="center"/>
              <w:rPr>
                <w:rFonts w:ascii="Montserrat" w:hAnsi="Montserrat" w:cs="Arial"/>
                <w:bCs/>
                <w:lang w:eastAsia="es-MX"/>
              </w:rPr>
            </w:pPr>
            <w:r>
              <w:rPr>
                <w:rFonts w:ascii="Montserrat" w:hAnsi="Montserrat" w:cs="Arial"/>
                <w:color w:val="FFFFFF" w:themeColor="background1"/>
                <w:lang w:eastAsia="es-MX"/>
              </w:rPr>
              <w:t>CONCEPTO</w:t>
            </w:r>
            <w:r w:rsidRPr="004736D7">
              <w:rPr>
                <w:rFonts w:ascii="Montserrat" w:hAnsi="Montserrat" w:cs="Arial"/>
                <w:color w:val="FFFFFF" w:themeColor="background1"/>
                <w:lang w:eastAsia="es-MX"/>
              </w:rPr>
              <w:t xml:space="preserve"> No. </w:t>
            </w:r>
            <w:r>
              <w:rPr>
                <w:rFonts w:ascii="Montserrat" w:hAnsi="Montserrat" w:cs="Arial"/>
                <w:color w:val="FFFFFF" w:themeColor="background1"/>
                <w:lang w:eastAsia="es-MX"/>
              </w:rPr>
              <w:t>L.2</w:t>
            </w:r>
            <w:r w:rsidR="00A614FB">
              <w:rPr>
                <w:rFonts w:ascii="Montserrat" w:hAnsi="Montserrat" w:cs="Arial"/>
                <w:color w:val="FFFFFF" w:themeColor="background1"/>
                <w:lang w:eastAsia="es-MX"/>
              </w:rPr>
              <w:t>8</w:t>
            </w:r>
          </w:p>
        </w:tc>
      </w:tr>
      <w:tr w:rsidR="002B72E9" w:rsidRPr="00501DEB" w14:paraId="49023DD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FFFF260" w14:textId="3BF864AB" w:rsidR="002B72E9" w:rsidRPr="00501DEB" w:rsidRDefault="002B72E9" w:rsidP="002B72E9">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DA61A8" w:rsidRPr="00DA61A8">
              <w:rPr>
                <w:rFonts w:ascii="Montserrat" w:hAnsi="Montserrat" w:cs="Arial"/>
                <w:b w:val="0"/>
                <w:bCs/>
              </w:rPr>
              <w:t xml:space="preserve">Reposición de bajante pluvial de 4" de diámetro con </w:t>
            </w:r>
            <w:r w:rsidR="00832DBE" w:rsidRPr="00DA61A8">
              <w:rPr>
                <w:rFonts w:ascii="Montserrat" w:hAnsi="Montserrat" w:cs="Arial"/>
                <w:b w:val="0"/>
                <w:bCs/>
              </w:rPr>
              <w:t>tubería</w:t>
            </w:r>
            <w:r w:rsidR="00DA61A8" w:rsidRPr="00DA61A8">
              <w:rPr>
                <w:rFonts w:ascii="Montserrat" w:hAnsi="Montserrat" w:cs="Arial"/>
                <w:b w:val="0"/>
                <w:bCs/>
              </w:rPr>
              <w:t xml:space="preserve"> de </w:t>
            </w:r>
            <w:r w:rsidR="00832DBE" w:rsidRPr="00DA61A8">
              <w:rPr>
                <w:rFonts w:ascii="Montserrat" w:hAnsi="Montserrat" w:cs="Arial"/>
                <w:b w:val="0"/>
                <w:bCs/>
              </w:rPr>
              <w:t>PVC</w:t>
            </w:r>
            <w:r w:rsidR="00DA61A8" w:rsidRPr="00DA61A8">
              <w:rPr>
                <w:rFonts w:ascii="Montserrat" w:hAnsi="Montserrat" w:cs="Arial"/>
                <w:b w:val="0"/>
                <w:bCs/>
              </w:rPr>
              <w:t xml:space="preserve"> sanitario, incluye; conexiones, lijado y pegamento material, mano de obra, equipo y herramienta.</w:t>
            </w:r>
          </w:p>
        </w:tc>
      </w:tr>
      <w:tr w:rsidR="002B72E9" w:rsidRPr="00501DEB" w14:paraId="4FA0DDC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60C4430" w14:textId="4FA8ACED" w:rsidR="002B72E9" w:rsidRPr="00501DEB" w:rsidRDefault="002B72E9" w:rsidP="002B72E9">
            <w:pPr>
              <w:widowControl w:val="0"/>
              <w:rPr>
                <w:rFonts w:ascii="Montserrat" w:hAnsi="Montserrat" w:cs="Arial"/>
                <w:bCs/>
                <w:lang w:eastAsia="es-MX"/>
              </w:rPr>
            </w:pPr>
            <w:r>
              <w:rPr>
                <w:rFonts w:ascii="Montserrat" w:hAnsi="Montserrat" w:cs="Arial"/>
                <w:bCs/>
                <w:lang w:eastAsia="es-MX"/>
              </w:rPr>
              <w:t xml:space="preserve">UNIDAD: </w:t>
            </w:r>
            <w:r w:rsidRPr="00736E6C">
              <w:rPr>
                <w:rFonts w:ascii="Montserrat" w:hAnsi="Montserrat" w:cs="Arial"/>
                <w:b w:val="0"/>
                <w:lang w:eastAsia="es-MX"/>
              </w:rPr>
              <w:t>Pieza.</w:t>
            </w:r>
          </w:p>
        </w:tc>
      </w:tr>
      <w:tr w:rsidR="002B72E9" w:rsidRPr="00501DEB" w14:paraId="5C2F116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915962D" w14:textId="43247D40"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DA61A8" w:rsidRPr="00DA61A8">
              <w:rPr>
                <w:rFonts w:ascii="Montserrat" w:hAnsi="Montserrat" w:cs="Arial"/>
                <w:b w:val="0"/>
                <w:bCs/>
              </w:rPr>
              <w:t xml:space="preserve">Reposición de bajante pluvial de 4" de diámetro con </w:t>
            </w:r>
            <w:r w:rsidR="00832DBE" w:rsidRPr="00DA61A8">
              <w:rPr>
                <w:rFonts w:ascii="Montserrat" w:hAnsi="Montserrat" w:cs="Arial"/>
                <w:b w:val="0"/>
                <w:bCs/>
              </w:rPr>
              <w:t>tubería</w:t>
            </w:r>
            <w:r w:rsidR="00DA61A8" w:rsidRPr="00DA61A8">
              <w:rPr>
                <w:rFonts w:ascii="Montserrat" w:hAnsi="Montserrat" w:cs="Arial"/>
                <w:b w:val="0"/>
                <w:bCs/>
              </w:rPr>
              <w:t xml:space="preserve"> de </w:t>
            </w:r>
            <w:r w:rsidR="00832DBE" w:rsidRPr="00DA61A8">
              <w:rPr>
                <w:rFonts w:ascii="Montserrat" w:hAnsi="Montserrat" w:cs="Arial"/>
                <w:b w:val="0"/>
                <w:bCs/>
              </w:rPr>
              <w:t>PVC</w:t>
            </w:r>
            <w:r w:rsidR="00DA61A8" w:rsidRPr="00DA61A8">
              <w:rPr>
                <w:rFonts w:ascii="Montserrat" w:hAnsi="Montserrat" w:cs="Arial"/>
                <w:b w:val="0"/>
                <w:bCs/>
              </w:rPr>
              <w:t xml:space="preserve"> sanitario, incluye; conexiones, lijado y pegamento material, mano de obra, equipo y </w:t>
            </w:r>
            <w:r w:rsidR="00CA569C" w:rsidRPr="00DA61A8">
              <w:rPr>
                <w:rFonts w:ascii="Montserrat" w:hAnsi="Montserrat" w:cs="Arial"/>
                <w:b w:val="0"/>
                <w:bCs/>
              </w:rPr>
              <w:t>herramienta.</w:t>
            </w:r>
          </w:p>
        </w:tc>
      </w:tr>
      <w:tr w:rsidR="002B72E9" w:rsidRPr="00501DEB" w14:paraId="6663EF8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7F17F88" w14:textId="1112A653" w:rsidR="002B72E9" w:rsidRDefault="002B72E9" w:rsidP="00DA61A8">
            <w:pPr>
              <w:pStyle w:val="Prrafodelista"/>
              <w:jc w:val="both"/>
              <w:rPr>
                <w:rFonts w:ascii="Montserrat" w:hAnsi="Montserrat"/>
                <w:b/>
              </w:rPr>
            </w:pPr>
            <w:r w:rsidRPr="007F1AFD">
              <w:rPr>
                <w:rFonts w:ascii="Montserrat" w:hAnsi="Montserrat"/>
                <w:b/>
              </w:rPr>
              <w:t xml:space="preserve">ALCANCES: </w:t>
            </w:r>
          </w:p>
          <w:p w14:paraId="13838137" w14:textId="77777777" w:rsidR="00DA61A8" w:rsidRPr="00DA61A8" w:rsidRDefault="00DA61A8" w:rsidP="00DA61A8">
            <w:pPr>
              <w:pStyle w:val="Prrafodelista"/>
              <w:jc w:val="both"/>
              <w:rPr>
                <w:rFonts w:ascii="Montserrat" w:hAnsi="Montserrat"/>
                <w:b/>
              </w:rPr>
            </w:pPr>
          </w:p>
          <w:p w14:paraId="06B669DD" w14:textId="0651E35B" w:rsidR="002B72E9" w:rsidRPr="004003E8" w:rsidRDefault="00DA61A8" w:rsidP="002402D6">
            <w:pPr>
              <w:pStyle w:val="Prrafodelista"/>
              <w:numPr>
                <w:ilvl w:val="0"/>
                <w:numId w:val="123"/>
              </w:numPr>
              <w:jc w:val="both"/>
              <w:rPr>
                <w:rFonts w:ascii="Montserrat" w:hAnsi="Montserrat"/>
                <w:bCs/>
              </w:rPr>
            </w:pPr>
            <w:r>
              <w:rPr>
                <w:rFonts w:ascii="Montserrat" w:hAnsi="Montserrat"/>
                <w:bCs/>
              </w:rPr>
              <w:t xml:space="preserve">Suministro y </w:t>
            </w:r>
            <w:r w:rsidR="00832DBE">
              <w:rPr>
                <w:rFonts w:ascii="Montserrat" w:hAnsi="Montserrat"/>
                <w:bCs/>
              </w:rPr>
              <w:t>colocación</w:t>
            </w:r>
            <w:r>
              <w:rPr>
                <w:rFonts w:ascii="Montserrat" w:hAnsi="Montserrat"/>
                <w:bCs/>
              </w:rPr>
              <w:t xml:space="preserve"> de tubo de </w:t>
            </w:r>
            <w:r w:rsidR="00832DBE">
              <w:rPr>
                <w:rFonts w:ascii="Montserrat" w:hAnsi="Montserrat"/>
                <w:bCs/>
              </w:rPr>
              <w:t>PVC</w:t>
            </w:r>
            <w:r>
              <w:rPr>
                <w:rFonts w:ascii="Montserrat" w:hAnsi="Montserrat"/>
                <w:bCs/>
              </w:rPr>
              <w:t xml:space="preserve"> sanitario de 4” de diámetro </w:t>
            </w:r>
            <w:r w:rsidR="00D826C1">
              <w:rPr>
                <w:rFonts w:ascii="Montserrat" w:hAnsi="Montserrat"/>
                <w:bCs/>
              </w:rPr>
              <w:t>(</w:t>
            </w:r>
            <w:r>
              <w:rPr>
                <w:rFonts w:ascii="Montserrat" w:hAnsi="Montserrat"/>
                <w:bCs/>
              </w:rPr>
              <w:t>3.5</w:t>
            </w:r>
            <w:r w:rsidR="00D826C1">
              <w:rPr>
                <w:rFonts w:ascii="Montserrat" w:hAnsi="Montserrat"/>
                <w:bCs/>
              </w:rPr>
              <w:t>0</w:t>
            </w:r>
            <w:r>
              <w:rPr>
                <w:rFonts w:ascii="Montserrat" w:hAnsi="Montserrat"/>
                <w:bCs/>
              </w:rPr>
              <w:t xml:space="preserve"> m</w:t>
            </w:r>
            <w:r w:rsidR="00D826C1">
              <w:rPr>
                <w:rFonts w:ascii="Montserrat" w:hAnsi="Montserrat"/>
                <w:bCs/>
              </w:rPr>
              <w:t>etros)</w:t>
            </w:r>
            <w:r w:rsidR="002B72E9" w:rsidRPr="004003E8">
              <w:rPr>
                <w:rFonts w:ascii="Montserrat" w:hAnsi="Montserrat"/>
                <w:bCs/>
              </w:rPr>
              <w:t>.</w:t>
            </w:r>
          </w:p>
          <w:p w14:paraId="1F07F4AA" w14:textId="28BC4819" w:rsidR="002B72E9" w:rsidRDefault="002B72E9" w:rsidP="002402D6">
            <w:pPr>
              <w:pStyle w:val="Prrafodelista"/>
              <w:numPr>
                <w:ilvl w:val="0"/>
                <w:numId w:val="123"/>
              </w:numPr>
              <w:jc w:val="both"/>
              <w:rPr>
                <w:rFonts w:ascii="Montserrat" w:hAnsi="Montserrat"/>
                <w:bCs/>
              </w:rPr>
            </w:pPr>
            <w:r>
              <w:rPr>
                <w:rFonts w:ascii="Montserrat" w:hAnsi="Montserrat"/>
                <w:bCs/>
              </w:rPr>
              <w:t xml:space="preserve">Suministro y colocación de </w:t>
            </w:r>
            <w:r w:rsidR="00DA61A8">
              <w:rPr>
                <w:rFonts w:ascii="Montserrat" w:hAnsi="Montserrat"/>
                <w:bCs/>
              </w:rPr>
              <w:t>soporte tipo pera para tubo de 4” (2 piezas)</w:t>
            </w:r>
            <w:r w:rsidRPr="004003E8">
              <w:rPr>
                <w:rFonts w:ascii="Montserrat" w:hAnsi="Montserrat"/>
                <w:bCs/>
              </w:rPr>
              <w:t>.</w:t>
            </w:r>
          </w:p>
          <w:p w14:paraId="0F41EC23" w14:textId="2721B25F" w:rsidR="002B72E9" w:rsidRDefault="00832DBE" w:rsidP="002402D6">
            <w:pPr>
              <w:pStyle w:val="Prrafodelista"/>
              <w:numPr>
                <w:ilvl w:val="0"/>
                <w:numId w:val="123"/>
              </w:numPr>
              <w:jc w:val="both"/>
              <w:rPr>
                <w:rFonts w:ascii="Montserrat" w:hAnsi="Montserrat"/>
                <w:bCs/>
              </w:rPr>
            </w:pPr>
            <w:r>
              <w:rPr>
                <w:rFonts w:ascii="Montserrat" w:hAnsi="Montserrat"/>
                <w:bCs/>
              </w:rPr>
              <w:t>Fijación</w:t>
            </w:r>
            <w:r w:rsidR="002B72E9">
              <w:rPr>
                <w:rFonts w:ascii="Montserrat" w:hAnsi="Montserrat"/>
                <w:bCs/>
              </w:rPr>
              <w:t xml:space="preserve"> en </w:t>
            </w:r>
            <w:r w:rsidR="00DA61A8">
              <w:rPr>
                <w:rFonts w:ascii="Montserrat" w:hAnsi="Montserrat"/>
                <w:bCs/>
              </w:rPr>
              <w:t>losa</w:t>
            </w:r>
            <w:r w:rsidR="002B72E9">
              <w:rPr>
                <w:rFonts w:ascii="Montserrat" w:hAnsi="Montserrat"/>
                <w:bCs/>
              </w:rPr>
              <w:t>.</w:t>
            </w:r>
          </w:p>
          <w:p w14:paraId="6C237A48" w14:textId="3359859B" w:rsidR="002B72E9" w:rsidRPr="00DA61A8" w:rsidRDefault="002B72E9" w:rsidP="002402D6">
            <w:pPr>
              <w:pStyle w:val="Prrafodelista"/>
              <w:numPr>
                <w:ilvl w:val="0"/>
                <w:numId w:val="123"/>
              </w:numPr>
              <w:jc w:val="both"/>
              <w:rPr>
                <w:rFonts w:ascii="Montserrat" w:hAnsi="Montserrat"/>
                <w:bCs/>
              </w:rPr>
            </w:pPr>
            <w:r>
              <w:rPr>
                <w:rFonts w:ascii="Montserrat" w:hAnsi="Montserrat"/>
                <w:bCs/>
              </w:rPr>
              <w:t xml:space="preserve">Conexión </w:t>
            </w:r>
            <w:r w:rsidR="00CA569C">
              <w:rPr>
                <w:rFonts w:ascii="Montserrat" w:hAnsi="Montserrat"/>
                <w:bCs/>
              </w:rPr>
              <w:t>a red</w:t>
            </w:r>
            <w:r>
              <w:rPr>
                <w:rFonts w:ascii="Montserrat" w:hAnsi="Montserrat"/>
                <w:bCs/>
              </w:rPr>
              <w:t xml:space="preserve"> existente, incluye</w:t>
            </w:r>
            <w:r w:rsidR="00DA61A8">
              <w:rPr>
                <w:rFonts w:ascii="Montserrat" w:hAnsi="Montserrat"/>
                <w:bCs/>
              </w:rPr>
              <w:t>;</w:t>
            </w:r>
            <w:r>
              <w:rPr>
                <w:rFonts w:ascii="Montserrat" w:hAnsi="Montserrat"/>
                <w:bCs/>
              </w:rPr>
              <w:t xml:space="preserve"> </w:t>
            </w:r>
            <w:r w:rsidR="00DA61A8">
              <w:rPr>
                <w:rFonts w:ascii="Montserrat" w:hAnsi="Montserrat"/>
                <w:bCs/>
              </w:rPr>
              <w:t xml:space="preserve">1 </w:t>
            </w:r>
            <w:r>
              <w:rPr>
                <w:rFonts w:ascii="Montserrat" w:hAnsi="Montserrat"/>
                <w:bCs/>
              </w:rPr>
              <w:t>co</w:t>
            </w:r>
            <w:r w:rsidR="00DA61A8">
              <w:rPr>
                <w:rFonts w:ascii="Montserrat" w:hAnsi="Montserrat"/>
                <w:bCs/>
              </w:rPr>
              <w:t>do</w:t>
            </w:r>
            <w:r>
              <w:rPr>
                <w:rFonts w:ascii="Montserrat" w:hAnsi="Montserrat"/>
                <w:bCs/>
              </w:rPr>
              <w:t xml:space="preserve"> de </w:t>
            </w:r>
            <w:r w:rsidR="00832DBE">
              <w:rPr>
                <w:rFonts w:ascii="Montserrat" w:hAnsi="Montserrat"/>
                <w:bCs/>
              </w:rPr>
              <w:t>PVC</w:t>
            </w:r>
            <w:r>
              <w:rPr>
                <w:rFonts w:ascii="Montserrat" w:hAnsi="Montserrat"/>
                <w:bCs/>
              </w:rPr>
              <w:t xml:space="preserve"> sanitario de 4”x 90°</w:t>
            </w:r>
            <w:r w:rsidR="00DA61A8">
              <w:rPr>
                <w:rFonts w:ascii="Montserrat" w:hAnsi="Montserrat"/>
                <w:bCs/>
              </w:rPr>
              <w:t>, 1</w:t>
            </w:r>
            <w:r>
              <w:rPr>
                <w:rFonts w:ascii="Montserrat" w:hAnsi="Montserrat"/>
                <w:bCs/>
              </w:rPr>
              <w:t xml:space="preserve"> </w:t>
            </w:r>
            <w:r w:rsidR="00DA61A8">
              <w:rPr>
                <w:rFonts w:ascii="Montserrat" w:hAnsi="Montserrat"/>
                <w:bCs/>
              </w:rPr>
              <w:t>T</w:t>
            </w:r>
            <w:r>
              <w:rPr>
                <w:rFonts w:ascii="Montserrat" w:hAnsi="Montserrat"/>
                <w:bCs/>
              </w:rPr>
              <w:t>EE de 4”</w:t>
            </w:r>
            <w:r w:rsidR="00DA61A8">
              <w:rPr>
                <w:rFonts w:ascii="Montserrat" w:hAnsi="Montserrat"/>
                <w:bCs/>
              </w:rPr>
              <w:t xml:space="preserve"> 1 TEE DE 2” X 4”</w:t>
            </w:r>
          </w:p>
          <w:p w14:paraId="547D9FBB" w14:textId="77777777" w:rsidR="002B72E9" w:rsidRPr="004003E8" w:rsidRDefault="002B72E9" w:rsidP="002402D6">
            <w:pPr>
              <w:pStyle w:val="Prrafodelista"/>
              <w:numPr>
                <w:ilvl w:val="0"/>
                <w:numId w:val="123"/>
              </w:numPr>
              <w:jc w:val="both"/>
              <w:rPr>
                <w:rFonts w:ascii="Montserrat" w:hAnsi="Montserrat"/>
                <w:bCs/>
              </w:rPr>
            </w:pPr>
            <w:r w:rsidRPr="004003E8">
              <w:rPr>
                <w:rFonts w:ascii="Montserrat" w:hAnsi="Montserrat"/>
                <w:bCs/>
              </w:rPr>
              <w:t>Se deberá considerar el uso de andamios, plataformas, pasarelas, para la reposición de luminarias.</w:t>
            </w:r>
          </w:p>
          <w:p w14:paraId="7265AA90" w14:textId="77777777" w:rsidR="002B72E9" w:rsidRPr="00501DEB" w:rsidRDefault="002B72E9" w:rsidP="002402D6">
            <w:pPr>
              <w:pStyle w:val="Prrafodelista"/>
              <w:numPr>
                <w:ilvl w:val="0"/>
                <w:numId w:val="12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w:t>
            </w:r>
            <w:r w:rsidRPr="00501DEB">
              <w:rPr>
                <w:rFonts w:ascii="Montserrat" w:hAnsi="Montserrat"/>
                <w:bCs/>
              </w:rPr>
              <w:lastRenderedPageBreak/>
              <w:t xml:space="preserve">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14D4A27" w14:textId="77777777" w:rsidR="002B72E9" w:rsidRPr="00501DEB" w:rsidRDefault="002B72E9" w:rsidP="002402D6">
            <w:pPr>
              <w:pStyle w:val="Prrafodelista"/>
              <w:numPr>
                <w:ilvl w:val="0"/>
                <w:numId w:val="123"/>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4D228D1D" w14:textId="77777777" w:rsidR="002B72E9" w:rsidRPr="00501DEB" w:rsidRDefault="002B72E9" w:rsidP="002402D6">
            <w:pPr>
              <w:pStyle w:val="Prrafodelista"/>
              <w:numPr>
                <w:ilvl w:val="0"/>
                <w:numId w:val="123"/>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418C6E4C" w14:textId="77777777" w:rsidR="002B72E9" w:rsidRPr="00501DEB" w:rsidRDefault="002B72E9" w:rsidP="002402D6">
            <w:pPr>
              <w:pStyle w:val="Prrafodelista"/>
              <w:numPr>
                <w:ilvl w:val="0"/>
                <w:numId w:val="12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w:t>
            </w:r>
            <w:r>
              <w:rPr>
                <w:rFonts w:ascii="Montserrat" w:hAnsi="Montserrat"/>
                <w:bCs/>
              </w:rPr>
              <w:t>RESIDENTE DE OBRA</w:t>
            </w:r>
            <w:r w:rsidRPr="007A4B73">
              <w:rPr>
                <w:rFonts w:ascii="Montserrat" w:hAnsi="Montserrat"/>
                <w:bCs/>
              </w:rPr>
              <w:t xml:space="preserve">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43702E81" w14:textId="77777777" w:rsidR="002B72E9" w:rsidRPr="00501DEB" w:rsidRDefault="002B72E9" w:rsidP="002402D6">
            <w:pPr>
              <w:pStyle w:val="Prrafodelista"/>
              <w:numPr>
                <w:ilvl w:val="0"/>
                <w:numId w:val="123"/>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4BB0964" w14:textId="41B4DCFC" w:rsidR="002B72E9" w:rsidRPr="007F1AFD" w:rsidRDefault="002B72E9" w:rsidP="002402D6">
            <w:pPr>
              <w:widowControl w:val="0"/>
              <w:numPr>
                <w:ilvl w:val="0"/>
                <w:numId w:val="123"/>
              </w:numPr>
              <w:rPr>
                <w:rFonts w:ascii="Montserrat" w:hAnsi="Montserrat"/>
                <w:b w:val="0"/>
                <w:bCs/>
                <w:lang w:eastAsia="es-MX"/>
              </w:rPr>
            </w:pPr>
            <w:r w:rsidRPr="007F1AFD">
              <w:rPr>
                <w:rFonts w:ascii="Montserrat" w:hAnsi="Montserrat"/>
                <w:b w:val="0"/>
                <w:bCs/>
                <w:lang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2B72E9" w:rsidRPr="00501DEB" w14:paraId="0A7CE44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2EA1D90" w14:textId="528E8C62" w:rsidR="002B72E9" w:rsidRPr="00501DEB" w:rsidRDefault="002B72E9" w:rsidP="002B72E9">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(M), cuantificado en obra, por unidad de obra terminada</w:t>
            </w:r>
            <w:r w:rsidRPr="00501DEB">
              <w:rPr>
                <w:rFonts w:ascii="Montserrat" w:hAnsi="Montserrat"/>
                <w:b w:val="0"/>
                <w:bCs/>
              </w:rPr>
              <w:t>.</w:t>
            </w:r>
          </w:p>
        </w:tc>
      </w:tr>
      <w:tr w:rsidR="00682F2A" w:rsidRPr="00501DEB" w14:paraId="290F94D0" w14:textId="77777777" w:rsidTr="001C4706">
        <w:tc>
          <w:tcPr>
            <w:tcW w:w="9072" w:type="dxa"/>
            <w:tcBorders>
              <w:top w:val="single" w:sz="4" w:space="0" w:color="auto"/>
              <w:left w:val="single" w:sz="4" w:space="0" w:color="auto"/>
              <w:bottom w:val="single" w:sz="4" w:space="0" w:color="auto"/>
            </w:tcBorders>
            <w:shd w:val="clear" w:color="auto" w:fill="990033"/>
          </w:tcPr>
          <w:p w14:paraId="1FCD7BB5" w14:textId="7017A1D5" w:rsidR="00682F2A" w:rsidRPr="00501DEB" w:rsidRDefault="00682F2A" w:rsidP="00682F2A">
            <w:pPr>
              <w:widowControl w:val="0"/>
              <w:jc w:val="center"/>
              <w:rPr>
                <w:rFonts w:ascii="Montserrat" w:hAnsi="Montserrat" w:cs="Arial"/>
                <w:bCs/>
                <w:lang w:eastAsia="es-MX"/>
              </w:rPr>
            </w:pPr>
            <w:r>
              <w:rPr>
                <w:rFonts w:ascii="Montserrat" w:hAnsi="Montserrat" w:cs="Arial"/>
                <w:color w:val="FFFFFF" w:themeColor="background1"/>
                <w:lang w:eastAsia="es-MX"/>
              </w:rPr>
              <w:t>CONCEPTO</w:t>
            </w:r>
            <w:r w:rsidRPr="008D3D0B">
              <w:rPr>
                <w:rFonts w:ascii="Montserrat" w:hAnsi="Montserrat" w:cs="Arial"/>
                <w:color w:val="FFFFFF" w:themeColor="background1"/>
                <w:lang w:eastAsia="es-MX"/>
              </w:rPr>
              <w:t xml:space="preserve"> No. </w:t>
            </w:r>
            <w:r>
              <w:rPr>
                <w:rFonts w:ascii="Montserrat" w:hAnsi="Montserrat" w:cs="Arial"/>
                <w:color w:val="FFFFFF" w:themeColor="background1"/>
                <w:lang w:eastAsia="es-MX"/>
              </w:rPr>
              <w:t>L.32</w:t>
            </w:r>
          </w:p>
        </w:tc>
      </w:tr>
      <w:tr w:rsidR="00682F2A" w:rsidRPr="00501DEB" w14:paraId="6514035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E913E68" w14:textId="07E17E67" w:rsidR="00682F2A" w:rsidRPr="00501DEB" w:rsidRDefault="00682F2A" w:rsidP="00682F2A">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682F2A">
              <w:rPr>
                <w:rFonts w:ascii="Montserrat" w:hAnsi="Montserrat" w:cs="Arial"/>
                <w:b w:val="0"/>
                <w:lang w:eastAsia="es-MX"/>
              </w:rPr>
              <w:t>Mantenimiento a estufa industrial de cocina, Incluye; cambio de piezas dañadas, perillas, herramienta,  materiales y mano de obra.</w:t>
            </w:r>
          </w:p>
        </w:tc>
      </w:tr>
      <w:tr w:rsidR="00682F2A" w:rsidRPr="00501DEB" w14:paraId="3F9CACC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26B760E" w14:textId="1FD1C238" w:rsidR="00682F2A" w:rsidRPr="00501DEB" w:rsidRDefault="00682F2A" w:rsidP="00682F2A">
            <w:pPr>
              <w:widowControl w:val="0"/>
              <w:rPr>
                <w:rFonts w:ascii="Montserrat" w:hAnsi="Montserrat" w:cs="Arial"/>
                <w:bCs/>
                <w:lang w:eastAsia="es-MX"/>
              </w:rPr>
            </w:pPr>
            <w:r>
              <w:rPr>
                <w:rFonts w:ascii="Montserrat" w:hAnsi="Montserrat" w:cs="Arial"/>
                <w:bCs/>
                <w:lang w:eastAsia="es-MX"/>
              </w:rPr>
              <w:t xml:space="preserve">UNIDAD: </w:t>
            </w:r>
            <w:r w:rsidRPr="00E42A2B">
              <w:rPr>
                <w:rFonts w:ascii="Montserrat" w:hAnsi="Montserrat" w:cs="Arial"/>
                <w:b w:val="0"/>
                <w:lang w:eastAsia="es-MX"/>
              </w:rPr>
              <w:t>Pieza.</w:t>
            </w:r>
          </w:p>
        </w:tc>
      </w:tr>
      <w:tr w:rsidR="00682F2A" w:rsidRPr="00501DEB" w14:paraId="6F7330A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89E641A" w14:textId="0BADC072" w:rsidR="00682F2A" w:rsidRPr="00501DEB" w:rsidRDefault="00682F2A" w:rsidP="00682F2A">
            <w:pPr>
              <w:widowControl w:val="0"/>
              <w:rPr>
                <w:rFonts w:ascii="Montserrat" w:hAnsi="Montserrat" w:cs="Arial"/>
                <w:bCs/>
                <w:lang w:eastAsia="es-MX"/>
              </w:rPr>
            </w:pPr>
            <w:r w:rsidRPr="00501DEB">
              <w:rPr>
                <w:rFonts w:ascii="Montserrat" w:hAnsi="Montserrat" w:cs="Arial"/>
                <w:bCs/>
                <w:lang w:eastAsia="es-MX"/>
              </w:rPr>
              <w:t xml:space="preserve">DESCRIPCIÓN: </w:t>
            </w:r>
            <w:r>
              <w:rPr>
                <w:rFonts w:ascii="Montserrat" w:hAnsi="Montserrat" w:cs="Arial"/>
                <w:bCs/>
                <w:lang w:eastAsia="es-MX"/>
              </w:rPr>
              <w:t xml:space="preserve">Mantenimiento a </w:t>
            </w:r>
            <w:r w:rsidRPr="00501DEB">
              <w:rPr>
                <w:rFonts w:ascii="Montserrat" w:hAnsi="Montserrat" w:cs="Arial"/>
                <w:b w:val="0"/>
                <w:lang w:eastAsia="es-MX"/>
              </w:rPr>
              <w:t xml:space="preserve">Estufa </w:t>
            </w:r>
            <w:r>
              <w:rPr>
                <w:rFonts w:ascii="Montserrat" w:hAnsi="Montserrat" w:cs="Arial"/>
                <w:b w:val="0"/>
                <w:lang w:eastAsia="es-MX"/>
              </w:rPr>
              <w:t>industrial de cocina, limpieza de conductos de gas(tubos) o reposición según el daño, reposición de perillas.</w:t>
            </w:r>
          </w:p>
        </w:tc>
      </w:tr>
      <w:tr w:rsidR="00682F2A" w:rsidRPr="00501DEB" w14:paraId="2CC819D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DE80063" w14:textId="77777777" w:rsidR="00682F2A" w:rsidRPr="00682F2A" w:rsidRDefault="00682F2A" w:rsidP="00682F2A">
            <w:pPr>
              <w:pStyle w:val="Prrafodelista"/>
              <w:jc w:val="both"/>
              <w:rPr>
                <w:rFonts w:ascii="Montserrat" w:hAnsi="Montserrat"/>
                <w:b/>
              </w:rPr>
            </w:pPr>
            <w:r w:rsidRPr="00682F2A">
              <w:rPr>
                <w:rFonts w:ascii="Montserrat" w:hAnsi="Montserrat"/>
                <w:b/>
              </w:rPr>
              <w:t>ALCANCES:</w:t>
            </w:r>
          </w:p>
          <w:p w14:paraId="3863A29E" w14:textId="77777777" w:rsidR="00682F2A" w:rsidRPr="00501DEB" w:rsidRDefault="00682F2A" w:rsidP="002402D6">
            <w:pPr>
              <w:pStyle w:val="Prrafodelista"/>
              <w:numPr>
                <w:ilvl w:val="0"/>
                <w:numId w:val="23"/>
              </w:numPr>
              <w:jc w:val="both"/>
              <w:rPr>
                <w:rFonts w:ascii="Montserrat" w:hAnsi="Montserrat"/>
                <w:bCs/>
              </w:rPr>
            </w:pPr>
            <w:r w:rsidRPr="00501DEB">
              <w:rPr>
                <w:rFonts w:ascii="Montserrat" w:hAnsi="Montserrat"/>
                <w:bCs/>
              </w:rPr>
              <w:t xml:space="preserve">Suministro de todos los materiales en la obra. </w:t>
            </w:r>
          </w:p>
          <w:p w14:paraId="61625A44" w14:textId="47CE3C0A" w:rsidR="00682F2A" w:rsidRDefault="00682F2A" w:rsidP="002402D6">
            <w:pPr>
              <w:pStyle w:val="Prrafodelista"/>
              <w:numPr>
                <w:ilvl w:val="0"/>
                <w:numId w:val="23"/>
              </w:numPr>
              <w:jc w:val="both"/>
              <w:rPr>
                <w:rFonts w:ascii="Montserrat" w:hAnsi="Montserrat"/>
                <w:bCs/>
              </w:rPr>
            </w:pPr>
            <w:r w:rsidRPr="00501DEB">
              <w:rPr>
                <w:rFonts w:ascii="Montserrat" w:hAnsi="Montserrat"/>
                <w:bCs/>
              </w:rPr>
              <w:t>Revisión de componentes de la estufa, cambio de quemadores, parrillas, botones de encendido, manerales o perillas de control</w:t>
            </w:r>
            <w:r w:rsidR="00067D3F">
              <w:rPr>
                <w:rFonts w:ascii="Montserrat" w:hAnsi="Montserrat"/>
                <w:bCs/>
              </w:rPr>
              <w:t>, conectores y/o soldaduras necesarias.</w:t>
            </w:r>
          </w:p>
          <w:p w14:paraId="3A274FBE" w14:textId="0B8F113B" w:rsidR="00067D3F" w:rsidRPr="00501DEB" w:rsidRDefault="00832DBE" w:rsidP="002402D6">
            <w:pPr>
              <w:pStyle w:val="Prrafodelista"/>
              <w:numPr>
                <w:ilvl w:val="0"/>
                <w:numId w:val="23"/>
              </w:numPr>
              <w:jc w:val="both"/>
              <w:rPr>
                <w:rFonts w:ascii="Montserrat" w:hAnsi="Montserrat"/>
                <w:bCs/>
              </w:rPr>
            </w:pPr>
            <w:r>
              <w:rPr>
                <w:rFonts w:ascii="Montserrat" w:hAnsi="Montserrat"/>
                <w:bCs/>
              </w:rPr>
              <w:t>Revisión</w:t>
            </w:r>
            <w:r w:rsidR="00067D3F">
              <w:rPr>
                <w:rFonts w:ascii="Montserrat" w:hAnsi="Montserrat"/>
                <w:bCs/>
              </w:rPr>
              <w:t xml:space="preserve"> y limpieza de conductos de gas (tubos), en caso de daño se deberá considerar su </w:t>
            </w:r>
            <w:r>
              <w:rPr>
                <w:rFonts w:ascii="Montserrat" w:hAnsi="Montserrat"/>
                <w:bCs/>
              </w:rPr>
              <w:t>reposición</w:t>
            </w:r>
            <w:r w:rsidR="00067D3F">
              <w:rPr>
                <w:rFonts w:ascii="Montserrat" w:hAnsi="Montserrat"/>
                <w:bCs/>
              </w:rPr>
              <w:t>.</w:t>
            </w:r>
          </w:p>
          <w:p w14:paraId="152DDEDD" w14:textId="77777777" w:rsidR="00682F2A" w:rsidRPr="00501DEB" w:rsidRDefault="00682F2A" w:rsidP="002402D6">
            <w:pPr>
              <w:pStyle w:val="Prrafodelista"/>
              <w:numPr>
                <w:ilvl w:val="0"/>
                <w:numId w:val="23"/>
              </w:numPr>
              <w:jc w:val="both"/>
              <w:rPr>
                <w:rFonts w:ascii="Montserrat" w:hAnsi="Montserrat"/>
                <w:bCs/>
              </w:rPr>
            </w:pPr>
            <w:r w:rsidRPr="00501DEB">
              <w:rPr>
                <w:rFonts w:ascii="Montserrat" w:hAnsi="Montserrat"/>
                <w:bCs/>
              </w:rPr>
              <w:t>Incluir la correcta instalación y revisión   eléctrica, según especificaciones del fabricante.</w:t>
            </w:r>
          </w:p>
          <w:p w14:paraId="1BCB76F0" w14:textId="77777777" w:rsidR="00682F2A" w:rsidRPr="00501DEB" w:rsidRDefault="00682F2A" w:rsidP="002402D6">
            <w:pPr>
              <w:pStyle w:val="Prrafodelista"/>
              <w:numPr>
                <w:ilvl w:val="0"/>
                <w:numId w:val="23"/>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y horario de trabajo necesarios con el personal encargado en las áreas de cocina para no interrumpir su operación.</w:t>
            </w:r>
          </w:p>
          <w:p w14:paraId="679EA6EF" w14:textId="77777777" w:rsidR="00682F2A" w:rsidRPr="00501DEB" w:rsidRDefault="00682F2A" w:rsidP="002402D6">
            <w:pPr>
              <w:pStyle w:val="Prrafodelista"/>
              <w:numPr>
                <w:ilvl w:val="0"/>
                <w:numId w:val="23"/>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4C76FF2E" w14:textId="77777777" w:rsidR="00682F2A" w:rsidRPr="00501DEB" w:rsidRDefault="00682F2A" w:rsidP="002402D6">
            <w:pPr>
              <w:pStyle w:val="Prrafodelista"/>
              <w:numPr>
                <w:ilvl w:val="0"/>
                <w:numId w:val="23"/>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0C28782F" w14:textId="77777777" w:rsidR="00682F2A" w:rsidRPr="00501DEB" w:rsidRDefault="00682F2A" w:rsidP="002402D6">
            <w:pPr>
              <w:pStyle w:val="Prrafodelista"/>
              <w:numPr>
                <w:ilvl w:val="0"/>
                <w:numId w:val="23"/>
              </w:numPr>
              <w:jc w:val="both"/>
              <w:rPr>
                <w:rFonts w:ascii="Montserrat" w:hAnsi="Montserrat"/>
                <w:bCs/>
              </w:rPr>
            </w:pPr>
            <w:r w:rsidRPr="007A4B73">
              <w:rPr>
                <w:rFonts w:ascii="Montserrat" w:hAnsi="Montserrat"/>
                <w:bCs/>
              </w:rPr>
              <w:lastRenderedPageBreak/>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079748D8" w14:textId="77777777" w:rsidR="00682F2A" w:rsidRPr="00501DEB" w:rsidRDefault="00682F2A" w:rsidP="002402D6">
            <w:pPr>
              <w:pStyle w:val="Prrafodelista"/>
              <w:numPr>
                <w:ilvl w:val="0"/>
                <w:numId w:val="23"/>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51D2288F" w14:textId="77777777" w:rsidR="00682F2A" w:rsidRPr="00501DEB" w:rsidRDefault="00682F2A" w:rsidP="002402D6">
            <w:pPr>
              <w:pStyle w:val="Prrafodelista"/>
              <w:numPr>
                <w:ilvl w:val="0"/>
                <w:numId w:val="23"/>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348DE841" w14:textId="6DB8FD67" w:rsidR="00682F2A" w:rsidRDefault="00682F2A" w:rsidP="002402D6">
            <w:pPr>
              <w:pStyle w:val="Prrafodelista"/>
              <w:numPr>
                <w:ilvl w:val="0"/>
                <w:numId w:val="23"/>
              </w:numPr>
              <w:jc w:val="both"/>
              <w:rPr>
                <w:rFonts w:ascii="Montserrat" w:hAnsi="Montserrat"/>
                <w:bCs/>
              </w:rPr>
            </w:pPr>
            <w:r w:rsidRPr="00501DEB">
              <w:rPr>
                <w:rFonts w:ascii="Montserrat" w:hAnsi="Montserrat"/>
                <w:bCs/>
              </w:rPr>
              <w:t xml:space="preserve">Para efectos de pago de las estimaciones deberá presentarse números generadores que avalen los avances ejecutados, cálculos, croquis de ubicación, notas de bitácora, debiendo </w:t>
            </w:r>
            <w:r>
              <w:rPr>
                <w:rFonts w:ascii="Montserrat" w:hAnsi="Montserrat"/>
                <w:bCs/>
              </w:rPr>
              <w:t>anexar un mínimo de 12 (doce) fotografías</w:t>
            </w:r>
            <w:r w:rsidRPr="00501DEB">
              <w:rPr>
                <w:rFonts w:ascii="Montserrat" w:hAnsi="Montserrat"/>
                <w:bCs/>
              </w:rPr>
              <w:t xml:space="preserve"> de los trabajos efectuados, antes, durante y una vez terminada la actividad.</w:t>
            </w:r>
          </w:p>
          <w:p w14:paraId="6CDE4177" w14:textId="77777777" w:rsidR="00181417" w:rsidRDefault="00181417" w:rsidP="00181417">
            <w:pPr>
              <w:pStyle w:val="Prrafodelista"/>
              <w:jc w:val="both"/>
              <w:rPr>
                <w:rFonts w:ascii="Montserrat" w:hAnsi="Montserrat"/>
                <w:bCs/>
              </w:rPr>
            </w:pPr>
          </w:p>
          <w:p w14:paraId="143C302E" w14:textId="77777777" w:rsidR="00181417" w:rsidRDefault="00181417" w:rsidP="00181417">
            <w:pPr>
              <w:pStyle w:val="Prrafodelista"/>
              <w:jc w:val="center"/>
              <w:rPr>
                <w:rFonts w:ascii="Montserrat" w:hAnsi="Montserrat"/>
                <w:bCs/>
              </w:rPr>
            </w:pPr>
            <w:r>
              <w:rPr>
                <w:rFonts w:ascii="Montserrat" w:hAnsi="Montserrat"/>
                <w:bCs/>
                <w:noProof/>
              </w:rPr>
              <w:drawing>
                <wp:inline distT="0" distB="0" distL="0" distR="0" wp14:anchorId="158B0174" wp14:editId="7F84A7CD">
                  <wp:extent cx="1567829" cy="2787253"/>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n 53"/>
                          <pic:cNvPicPr/>
                        </pic:nvPicPr>
                        <pic:blipFill>
                          <a:blip r:embed="rId56" cstate="screen">
                            <a:extLst>
                              <a:ext uri="{28A0092B-C50C-407E-A947-70E740481C1C}">
                                <a14:useLocalDpi xmlns:a14="http://schemas.microsoft.com/office/drawing/2010/main"/>
                              </a:ext>
                            </a:extLst>
                          </a:blip>
                          <a:stretch>
                            <a:fillRect/>
                          </a:stretch>
                        </pic:blipFill>
                        <pic:spPr>
                          <a:xfrm>
                            <a:off x="0" y="0"/>
                            <a:ext cx="1567829" cy="2787253"/>
                          </a:xfrm>
                          <a:prstGeom prst="rect">
                            <a:avLst/>
                          </a:prstGeom>
                        </pic:spPr>
                      </pic:pic>
                    </a:graphicData>
                  </a:graphic>
                </wp:inline>
              </w:drawing>
            </w:r>
            <w:r>
              <w:rPr>
                <w:rFonts w:ascii="Montserrat" w:hAnsi="Montserrat"/>
                <w:bCs/>
              </w:rPr>
              <w:t xml:space="preserve">   </w:t>
            </w:r>
            <w:r>
              <w:rPr>
                <w:rFonts w:ascii="Montserrat" w:hAnsi="Montserrat"/>
                <w:bCs/>
                <w:noProof/>
              </w:rPr>
              <w:drawing>
                <wp:inline distT="0" distB="0" distL="0" distR="0" wp14:anchorId="3B874D3A" wp14:editId="64111CA4">
                  <wp:extent cx="3198902" cy="1799475"/>
                  <wp:effectExtent l="0" t="0" r="1905" b="0"/>
                  <wp:docPr id="54" name="Imagen 54" descr="Un horno de metal&#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n 54" descr="Un horno de metal&#10;&#10;Descripción generada automáticamente con confianza baja"/>
                          <pic:cNvPicPr/>
                        </pic:nvPicPr>
                        <pic:blipFill>
                          <a:blip r:embed="rId57" cstate="screen">
                            <a:extLst>
                              <a:ext uri="{28A0092B-C50C-407E-A947-70E740481C1C}">
                                <a14:useLocalDpi xmlns:a14="http://schemas.microsoft.com/office/drawing/2010/main"/>
                              </a:ext>
                            </a:extLst>
                          </a:blip>
                          <a:stretch>
                            <a:fillRect/>
                          </a:stretch>
                        </pic:blipFill>
                        <pic:spPr>
                          <a:xfrm>
                            <a:off x="0" y="0"/>
                            <a:ext cx="3215265" cy="1808680"/>
                          </a:xfrm>
                          <a:prstGeom prst="rect">
                            <a:avLst/>
                          </a:prstGeom>
                        </pic:spPr>
                      </pic:pic>
                    </a:graphicData>
                  </a:graphic>
                </wp:inline>
              </w:drawing>
            </w:r>
          </w:p>
          <w:p w14:paraId="34A804AC" w14:textId="140162E9" w:rsidR="00181417" w:rsidRPr="00682F2A" w:rsidRDefault="00181417" w:rsidP="00181417">
            <w:pPr>
              <w:pStyle w:val="Prrafodelista"/>
              <w:jc w:val="center"/>
              <w:rPr>
                <w:rFonts w:ascii="Montserrat" w:hAnsi="Montserrat"/>
                <w:bCs/>
              </w:rPr>
            </w:pPr>
          </w:p>
        </w:tc>
      </w:tr>
      <w:tr w:rsidR="00682F2A" w:rsidRPr="00501DEB" w14:paraId="5F3564F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3953C42" w14:textId="4E69BF3F" w:rsidR="00682F2A" w:rsidRPr="00501DEB" w:rsidRDefault="00682F2A" w:rsidP="00682F2A">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la </w:t>
            </w:r>
            <w:r>
              <w:rPr>
                <w:rFonts w:ascii="Montserrat" w:hAnsi="Montserrat"/>
                <w:b w:val="0"/>
                <w:bCs/>
              </w:rPr>
              <w:t>Pieza</w:t>
            </w:r>
            <w:r w:rsidRPr="00501DEB">
              <w:rPr>
                <w:rFonts w:ascii="Montserrat" w:hAnsi="Montserrat"/>
                <w:b w:val="0"/>
                <w:bCs/>
              </w:rPr>
              <w:t>, cuantificada en obra, por unidad de obra terminada.</w:t>
            </w:r>
          </w:p>
        </w:tc>
      </w:tr>
      <w:tr w:rsidR="00067D3F" w:rsidRPr="00501DEB" w14:paraId="16388CC5" w14:textId="77777777" w:rsidTr="001C4706">
        <w:tc>
          <w:tcPr>
            <w:tcW w:w="9072" w:type="dxa"/>
            <w:tcBorders>
              <w:top w:val="single" w:sz="4" w:space="0" w:color="auto"/>
              <w:left w:val="single" w:sz="4" w:space="0" w:color="auto"/>
              <w:bottom w:val="single" w:sz="4" w:space="0" w:color="auto"/>
            </w:tcBorders>
            <w:shd w:val="clear" w:color="auto" w:fill="990033"/>
          </w:tcPr>
          <w:p w14:paraId="1E6EA83A" w14:textId="5B689822" w:rsidR="00067D3F" w:rsidRPr="00501DEB" w:rsidRDefault="00067D3F" w:rsidP="00067D3F">
            <w:pPr>
              <w:widowControl w:val="0"/>
              <w:jc w:val="center"/>
              <w:rPr>
                <w:rFonts w:ascii="Montserrat" w:hAnsi="Montserrat" w:cs="Arial"/>
                <w:bCs/>
                <w:lang w:eastAsia="es-MX"/>
              </w:rPr>
            </w:pPr>
            <w:r>
              <w:rPr>
                <w:rFonts w:ascii="Montserrat" w:hAnsi="Montserrat" w:cs="Arial"/>
                <w:color w:val="FFFFFF" w:themeColor="background1"/>
                <w:lang w:eastAsia="es-MX"/>
              </w:rPr>
              <w:t>CONCEPTO</w:t>
            </w:r>
            <w:r w:rsidRPr="001C388F">
              <w:rPr>
                <w:rFonts w:ascii="Montserrat" w:hAnsi="Montserrat" w:cs="Arial"/>
                <w:color w:val="FFFFFF" w:themeColor="background1"/>
                <w:lang w:eastAsia="es-MX"/>
              </w:rPr>
              <w:t xml:space="preserve"> No. </w:t>
            </w:r>
            <w:r>
              <w:rPr>
                <w:rFonts w:ascii="Montserrat" w:hAnsi="Montserrat" w:cs="Arial"/>
                <w:color w:val="FFFFFF" w:themeColor="background1"/>
                <w:lang w:eastAsia="es-MX"/>
              </w:rPr>
              <w:t>L.33</w:t>
            </w:r>
          </w:p>
        </w:tc>
      </w:tr>
      <w:tr w:rsidR="00067D3F" w:rsidRPr="00501DEB" w14:paraId="62FEFFC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27D10ED" w14:textId="4FB4B854" w:rsidR="00067D3F" w:rsidRPr="00501DEB" w:rsidRDefault="00067D3F" w:rsidP="00067D3F">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008D09AD" w:rsidRPr="008D09AD">
              <w:rPr>
                <w:rFonts w:ascii="Montserrat" w:hAnsi="Montserrat" w:cs="Arial"/>
                <w:b w:val="0"/>
                <w:bCs/>
              </w:rPr>
              <w:t>Reposición de coladera de piso, de 4 "acero inoxidable con trampa de 2”, incluye; retiro de la existente,  herramienta menor, materiales y mano de obra.</w:t>
            </w:r>
          </w:p>
        </w:tc>
      </w:tr>
      <w:tr w:rsidR="00067D3F" w:rsidRPr="00501DEB" w14:paraId="2F52B6F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0B49F543" w14:textId="657F7690" w:rsidR="00067D3F" w:rsidRPr="00501DEB" w:rsidRDefault="00067D3F" w:rsidP="00067D3F">
            <w:pPr>
              <w:widowControl w:val="0"/>
              <w:rPr>
                <w:rFonts w:ascii="Montserrat" w:hAnsi="Montserrat" w:cs="Arial"/>
                <w:bCs/>
                <w:lang w:eastAsia="es-MX"/>
              </w:rPr>
            </w:pPr>
            <w:r>
              <w:rPr>
                <w:rFonts w:ascii="Montserrat" w:hAnsi="Montserrat" w:cs="Arial"/>
                <w:bCs/>
                <w:lang w:eastAsia="es-MX"/>
              </w:rPr>
              <w:t xml:space="preserve">UNIDAD: </w:t>
            </w:r>
            <w:r w:rsidRPr="00020C8E">
              <w:rPr>
                <w:rFonts w:ascii="Montserrat" w:hAnsi="Montserrat" w:cs="Arial"/>
                <w:b w:val="0"/>
                <w:lang w:eastAsia="es-MX"/>
              </w:rPr>
              <w:t>Pieza.</w:t>
            </w:r>
          </w:p>
        </w:tc>
      </w:tr>
      <w:tr w:rsidR="00067D3F" w:rsidRPr="00501DEB" w14:paraId="502C59C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13416E2C" w14:textId="52A884A4" w:rsidR="00067D3F" w:rsidRPr="00501DEB" w:rsidRDefault="00067D3F" w:rsidP="00067D3F">
            <w:pPr>
              <w:widowControl w:val="0"/>
              <w:rPr>
                <w:rFonts w:ascii="Montserrat" w:hAnsi="Montserrat" w:cs="Arial"/>
                <w:bCs/>
                <w:lang w:eastAsia="es-MX"/>
              </w:rPr>
            </w:pPr>
            <w:r w:rsidRPr="00501DEB">
              <w:rPr>
                <w:rFonts w:ascii="Montserrat" w:hAnsi="Montserrat" w:cs="Arial"/>
                <w:bCs/>
                <w:lang w:eastAsia="es-MX"/>
              </w:rPr>
              <w:t>DESCRIPCIÓN:</w:t>
            </w:r>
            <w:r w:rsidRPr="00501DEB">
              <w:rPr>
                <w:rFonts w:ascii="Montserrat" w:hAnsi="Montserrat" w:cs="Arial"/>
                <w:b w:val="0"/>
                <w:bCs/>
                <w:color w:val="000000"/>
              </w:rPr>
              <w:t xml:space="preserve"> </w:t>
            </w:r>
            <w:r w:rsidR="008D09AD" w:rsidRPr="008D09AD">
              <w:rPr>
                <w:rFonts w:ascii="Montserrat" w:hAnsi="Montserrat" w:cs="Arial"/>
                <w:b w:val="0"/>
                <w:bCs/>
                <w:color w:val="000000"/>
              </w:rPr>
              <w:t>Reposición de coladera de piso, de 4 "acero inoxidable con trampa de 2”, incluye; retiro de la existente,  herramienta menor, materiales y mano de obra.</w:t>
            </w:r>
          </w:p>
        </w:tc>
      </w:tr>
      <w:tr w:rsidR="00067D3F" w:rsidRPr="00501DEB" w14:paraId="62334A14"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CB7B0AF" w14:textId="77777777" w:rsidR="00067D3F" w:rsidRPr="00FC1B93" w:rsidRDefault="00067D3F" w:rsidP="00FC1B93">
            <w:pPr>
              <w:pStyle w:val="Prrafodelista"/>
              <w:jc w:val="both"/>
              <w:rPr>
                <w:rFonts w:ascii="Montserrat" w:hAnsi="Montserrat"/>
                <w:b/>
              </w:rPr>
            </w:pPr>
            <w:r w:rsidRPr="00FC1B93">
              <w:rPr>
                <w:rFonts w:ascii="Montserrat" w:hAnsi="Montserrat"/>
                <w:b/>
              </w:rPr>
              <w:t>ALCANCES:</w:t>
            </w:r>
          </w:p>
          <w:p w14:paraId="5E02238E" w14:textId="77777777" w:rsidR="00067D3F" w:rsidRPr="00501DEB" w:rsidRDefault="00067D3F" w:rsidP="002402D6">
            <w:pPr>
              <w:pStyle w:val="Prrafodelista"/>
              <w:numPr>
                <w:ilvl w:val="0"/>
                <w:numId w:val="50"/>
              </w:numPr>
              <w:jc w:val="both"/>
              <w:rPr>
                <w:rFonts w:ascii="Montserrat" w:hAnsi="Montserrat"/>
                <w:bCs/>
              </w:rPr>
            </w:pPr>
            <w:r w:rsidRPr="00501DEB">
              <w:rPr>
                <w:rFonts w:ascii="Montserrat" w:hAnsi="Montserrat"/>
                <w:bCs/>
              </w:rPr>
              <w:t>Retiro de coladera y cespol dañados, existentes.</w:t>
            </w:r>
          </w:p>
          <w:p w14:paraId="131AF3B4" w14:textId="25F56670" w:rsidR="00067D3F" w:rsidRDefault="00067D3F" w:rsidP="002402D6">
            <w:pPr>
              <w:pStyle w:val="Prrafodelista"/>
              <w:numPr>
                <w:ilvl w:val="0"/>
                <w:numId w:val="50"/>
              </w:numPr>
              <w:jc w:val="both"/>
              <w:rPr>
                <w:rFonts w:ascii="Montserrat" w:hAnsi="Montserrat"/>
                <w:bCs/>
              </w:rPr>
            </w:pPr>
            <w:r w:rsidRPr="00501DEB">
              <w:rPr>
                <w:rFonts w:ascii="Montserrat" w:hAnsi="Montserrat"/>
                <w:bCs/>
              </w:rPr>
              <w:t>Reposición de coladera de 4” de acero inoxidable fleximatic modelo 2249A con membrana check antiolores o similar en calidad.</w:t>
            </w:r>
          </w:p>
          <w:p w14:paraId="5267AEE1" w14:textId="5867DAFC" w:rsidR="008D09AD" w:rsidRDefault="008D09AD" w:rsidP="002402D6">
            <w:pPr>
              <w:pStyle w:val="Prrafodelista"/>
              <w:numPr>
                <w:ilvl w:val="0"/>
                <w:numId w:val="50"/>
              </w:numPr>
              <w:jc w:val="both"/>
              <w:rPr>
                <w:rFonts w:ascii="Montserrat" w:hAnsi="Montserrat"/>
                <w:bCs/>
              </w:rPr>
            </w:pPr>
            <w:r>
              <w:rPr>
                <w:rFonts w:ascii="Montserrat" w:hAnsi="Montserrat"/>
                <w:bCs/>
              </w:rPr>
              <w:t>Corte y demolición de piso de azulejo y firme en caso necesario.</w:t>
            </w:r>
          </w:p>
          <w:p w14:paraId="2348E75D" w14:textId="3409E1A8" w:rsidR="008D09AD" w:rsidRPr="00501DEB" w:rsidRDefault="008D09AD" w:rsidP="002402D6">
            <w:pPr>
              <w:pStyle w:val="Prrafodelista"/>
              <w:numPr>
                <w:ilvl w:val="0"/>
                <w:numId w:val="50"/>
              </w:numPr>
              <w:jc w:val="both"/>
              <w:rPr>
                <w:rFonts w:ascii="Montserrat" w:hAnsi="Montserrat"/>
                <w:bCs/>
              </w:rPr>
            </w:pPr>
            <w:r>
              <w:rPr>
                <w:rFonts w:ascii="Montserrat" w:hAnsi="Montserrat"/>
                <w:bCs/>
              </w:rPr>
              <w:lastRenderedPageBreak/>
              <w:t>Reposición de firme de concreto y azulejo similar al existente en caso de demolición.</w:t>
            </w:r>
          </w:p>
          <w:p w14:paraId="0C03F033" w14:textId="4FE57456" w:rsidR="00067D3F" w:rsidRPr="00501DEB" w:rsidRDefault="008D09AD" w:rsidP="002402D6">
            <w:pPr>
              <w:pStyle w:val="Prrafodelista"/>
              <w:numPr>
                <w:ilvl w:val="0"/>
                <w:numId w:val="50"/>
              </w:numPr>
              <w:jc w:val="both"/>
              <w:rPr>
                <w:rFonts w:ascii="Montserrat" w:hAnsi="Montserrat"/>
                <w:bCs/>
              </w:rPr>
            </w:pPr>
            <w:r>
              <w:rPr>
                <w:rFonts w:ascii="Montserrat" w:hAnsi="Montserrat"/>
                <w:bCs/>
              </w:rPr>
              <w:t>Apile, carga, a</w:t>
            </w:r>
            <w:r w:rsidR="00067D3F" w:rsidRPr="00501DEB">
              <w:rPr>
                <w:rFonts w:ascii="Montserrat" w:hAnsi="Montserrat"/>
                <w:bCs/>
              </w:rPr>
              <w:t>carreo</w:t>
            </w:r>
            <w:r>
              <w:rPr>
                <w:rFonts w:ascii="Montserrat" w:hAnsi="Montserrat"/>
                <w:bCs/>
              </w:rPr>
              <w:t xml:space="preserve">s y </w:t>
            </w:r>
            <w:r w:rsidR="00CA569C">
              <w:rPr>
                <w:rFonts w:ascii="Montserrat" w:hAnsi="Montserrat"/>
                <w:bCs/>
              </w:rPr>
              <w:t xml:space="preserve">descarga </w:t>
            </w:r>
            <w:r w:rsidR="00CA569C" w:rsidRPr="00501DEB">
              <w:rPr>
                <w:rFonts w:ascii="Montserrat" w:hAnsi="Montserrat"/>
                <w:bCs/>
              </w:rPr>
              <w:t>de</w:t>
            </w:r>
            <w:r w:rsidR="00067D3F" w:rsidRPr="00501DEB">
              <w:rPr>
                <w:rFonts w:ascii="Montserrat" w:hAnsi="Montserrat"/>
                <w:bCs/>
              </w:rPr>
              <w:t xml:space="preserve"> todos los materiales, </w:t>
            </w:r>
            <w:r>
              <w:rPr>
                <w:rFonts w:ascii="Montserrat" w:hAnsi="Montserrat"/>
                <w:bCs/>
              </w:rPr>
              <w:t>y producto de demolición en e</w:t>
            </w:r>
            <w:r w:rsidR="00067D3F" w:rsidRPr="00501DEB">
              <w:rPr>
                <w:rFonts w:ascii="Montserrat" w:hAnsi="Montserrat"/>
                <w:bCs/>
              </w:rPr>
              <w:t>l área de trabajo (en el nivel y/o distancia que corresponda).</w:t>
            </w:r>
          </w:p>
          <w:p w14:paraId="0E2283A9" w14:textId="77777777" w:rsidR="00067D3F" w:rsidRPr="00501DEB" w:rsidRDefault="00067D3F" w:rsidP="002402D6">
            <w:pPr>
              <w:pStyle w:val="Prrafodelista"/>
              <w:numPr>
                <w:ilvl w:val="0"/>
                <w:numId w:val="50"/>
              </w:numPr>
              <w:jc w:val="both"/>
              <w:rPr>
                <w:rFonts w:ascii="Montserrat" w:hAnsi="Montserrat"/>
                <w:bCs/>
              </w:rPr>
            </w:pPr>
            <w:r w:rsidRPr="00501DEB">
              <w:rPr>
                <w:rFonts w:ascii="Montserrat" w:hAnsi="Montserrat"/>
                <w:bCs/>
              </w:rPr>
              <w:t xml:space="preserve">Antes del inicio de las actividades, el </w:t>
            </w:r>
            <w:r>
              <w:rPr>
                <w:rFonts w:ascii="Montserrat" w:hAnsi="Montserrat"/>
                <w:bCs/>
              </w:rPr>
              <w:t>CONTRATISTA</w:t>
            </w:r>
            <w:r w:rsidRPr="00501DEB">
              <w:rPr>
                <w:rFonts w:ascii="Montserrat" w:hAnsi="Montserrat"/>
                <w:bCs/>
              </w:rPr>
              <w:t xml:space="preserve"> deberá tramitar los permisos necesarios con el personal encargado de seguridad en las áreas de los edificios administrativos que correspondan a la actividad a desempeñar.</w:t>
            </w:r>
          </w:p>
          <w:p w14:paraId="5D21A789" w14:textId="77777777" w:rsidR="00067D3F" w:rsidRPr="00501DEB" w:rsidRDefault="00067D3F" w:rsidP="002402D6">
            <w:pPr>
              <w:pStyle w:val="Prrafodelista"/>
              <w:numPr>
                <w:ilvl w:val="0"/>
                <w:numId w:val="50"/>
              </w:numPr>
              <w:jc w:val="both"/>
              <w:rPr>
                <w:rFonts w:ascii="Montserrat" w:hAnsi="Montserrat"/>
                <w:bCs/>
              </w:rPr>
            </w:pPr>
            <w:r w:rsidRPr="00501DEB">
              <w:rPr>
                <w:rFonts w:ascii="Montserrat" w:hAnsi="Montserrat"/>
                <w:bCs/>
              </w:rPr>
              <w:t xml:space="preserve">El </w:t>
            </w:r>
            <w:r>
              <w:rPr>
                <w:rFonts w:ascii="Montserrat" w:hAnsi="Montserrat"/>
                <w:bCs/>
              </w:rPr>
              <w:t>CONTRATISTA</w:t>
            </w:r>
            <w:r w:rsidRPr="00501DEB">
              <w:rPr>
                <w:rFonts w:ascii="Montserrat" w:hAnsi="Montserrat"/>
                <w:bCs/>
              </w:rPr>
              <w:t xml:space="preserve"> deberá considerar las obras auxiliares, señalamientos, movimientos y maniobras necesarias para ejecutar la actividad,  si durante el desarrollo de éstos, se provocan daños parciales o totales a los materiales, equipo, mobiliario, instalaciones, afectaciones, </w:t>
            </w:r>
            <w:r>
              <w:rPr>
                <w:rFonts w:ascii="Montserrat" w:hAnsi="Montserrat"/>
                <w:bCs/>
              </w:rPr>
              <w:t>etc. de la ASIPONA ALTAMIRA</w:t>
            </w:r>
            <w:r w:rsidRPr="00501DEB">
              <w:rPr>
                <w:rFonts w:ascii="Montserrat" w:hAnsi="Montserrat"/>
                <w:bCs/>
              </w:rPr>
              <w:t xml:space="preserve"> y/o de terceros, la reposición y/o reparación será por cuenta y cargo del </w:t>
            </w:r>
            <w:r>
              <w:rPr>
                <w:rFonts w:ascii="Montserrat" w:hAnsi="Montserrat"/>
                <w:bCs/>
              </w:rPr>
              <w:t>CONTRATISTA</w:t>
            </w:r>
            <w:r w:rsidRPr="00501DEB">
              <w:rPr>
                <w:rFonts w:ascii="Montserrat" w:hAnsi="Montserrat"/>
                <w:bCs/>
              </w:rPr>
              <w:t xml:space="preserve"> y a satisfacción de la </w:t>
            </w:r>
            <w:r>
              <w:rPr>
                <w:rFonts w:ascii="Montserrat" w:hAnsi="Montserrat"/>
                <w:bCs/>
              </w:rPr>
              <w:t>ASIPONA ALTAMIRA</w:t>
            </w:r>
            <w:r w:rsidRPr="00501DEB">
              <w:rPr>
                <w:rFonts w:ascii="Montserrat" w:hAnsi="Montserrat"/>
                <w:bCs/>
              </w:rPr>
              <w:t>.</w:t>
            </w:r>
          </w:p>
          <w:p w14:paraId="6F2514FF" w14:textId="77777777" w:rsidR="00067D3F" w:rsidRPr="00501DEB" w:rsidRDefault="00067D3F" w:rsidP="002402D6">
            <w:pPr>
              <w:pStyle w:val="Prrafodelista"/>
              <w:numPr>
                <w:ilvl w:val="0"/>
                <w:numId w:val="50"/>
              </w:numPr>
              <w:jc w:val="both"/>
              <w:rPr>
                <w:rFonts w:ascii="Montserrat" w:hAnsi="Montserrat"/>
                <w:bCs/>
              </w:rPr>
            </w:pPr>
            <w:r>
              <w:rPr>
                <w:rFonts w:ascii="Montserrat" w:hAnsi="Montserrat"/>
                <w:bCs/>
              </w:rPr>
              <w:t>Los trabajos incluyen la mano de obra, herramienta, equipo y todo lo necesario para su correcta ejecución</w:t>
            </w:r>
            <w:r w:rsidRPr="00501DEB">
              <w:rPr>
                <w:rFonts w:ascii="Montserrat" w:hAnsi="Montserrat"/>
                <w:bCs/>
              </w:rPr>
              <w:t>.</w:t>
            </w:r>
          </w:p>
          <w:p w14:paraId="7CA37FDB" w14:textId="77777777" w:rsidR="00067D3F" w:rsidRPr="00501DEB" w:rsidRDefault="00067D3F" w:rsidP="002402D6">
            <w:pPr>
              <w:pStyle w:val="Prrafodelista"/>
              <w:numPr>
                <w:ilvl w:val="0"/>
                <w:numId w:val="50"/>
              </w:numPr>
              <w:jc w:val="both"/>
              <w:rPr>
                <w:rFonts w:ascii="Montserrat" w:hAnsi="Montserrat"/>
                <w:bCs/>
              </w:rPr>
            </w:pPr>
            <w:r w:rsidRPr="007A4B73">
              <w:rPr>
                <w:rFonts w:ascii="Montserrat" w:hAnsi="Montserrat"/>
                <w:bCs/>
              </w:rPr>
              <w:t xml:space="preserve">Todo el personal del CONTRATISTA deberá presentarse a sus labores diarias debidamente uniformados con overol color naranja, </w:t>
            </w:r>
            <w:r>
              <w:rPr>
                <w:rFonts w:ascii="Montserrat" w:hAnsi="Montserrat"/>
                <w:bCs/>
              </w:rPr>
              <w:t xml:space="preserve">camisola tipo </w:t>
            </w:r>
            <w:r w:rsidRPr="007A4B73">
              <w:rPr>
                <w:rFonts w:ascii="Montserrat" w:hAnsi="Montserrat"/>
                <w:bCs/>
              </w:rPr>
              <w:t>gabardina con cintas reflejantes</w:t>
            </w:r>
            <w:r>
              <w:rPr>
                <w:rFonts w:ascii="Montserrat" w:hAnsi="Montserrat"/>
                <w:bCs/>
              </w:rPr>
              <w:t>, chaleco de seguridad con cintas reflejantes</w:t>
            </w:r>
            <w:r w:rsidRPr="007A4B73">
              <w:rPr>
                <w:rFonts w:ascii="Montserrat" w:hAnsi="Montserrat"/>
                <w:bCs/>
              </w:rPr>
              <w:t xml:space="preserve">, gafete de identificación, </w:t>
            </w:r>
            <w:r>
              <w:rPr>
                <w:rFonts w:ascii="Montserrat" w:hAnsi="Montserrat"/>
                <w:bCs/>
              </w:rPr>
              <w:t>casco</w:t>
            </w:r>
            <w:r w:rsidRPr="007A4B73">
              <w:rPr>
                <w:rFonts w:ascii="Montserrat" w:hAnsi="Montserrat"/>
                <w:bCs/>
              </w:rPr>
              <w:t xml:space="preserve"> del mismo color y todo su equipo básico de seguridad que corresponda a las actividades que va a realizar</w:t>
            </w:r>
            <w:r w:rsidRPr="00501DEB">
              <w:rPr>
                <w:rFonts w:ascii="Montserrat" w:hAnsi="Montserrat"/>
                <w:bCs/>
              </w:rPr>
              <w:t>.</w:t>
            </w:r>
          </w:p>
          <w:p w14:paraId="276CF344" w14:textId="77777777" w:rsidR="00067D3F" w:rsidRPr="00501DEB" w:rsidRDefault="00067D3F" w:rsidP="002402D6">
            <w:pPr>
              <w:pStyle w:val="Prrafodelista"/>
              <w:numPr>
                <w:ilvl w:val="0"/>
                <w:numId w:val="50"/>
              </w:numPr>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19BD312D" w14:textId="77777777" w:rsidR="00067D3F" w:rsidRPr="00501DEB" w:rsidRDefault="00067D3F" w:rsidP="002402D6">
            <w:pPr>
              <w:pStyle w:val="Prrafodelista"/>
              <w:numPr>
                <w:ilvl w:val="0"/>
                <w:numId w:val="50"/>
              </w:numPr>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1CD96C0C" w14:textId="584A3A37" w:rsidR="00067D3F" w:rsidRDefault="00067D3F" w:rsidP="002402D6">
            <w:pPr>
              <w:pStyle w:val="Prrafodelista"/>
              <w:numPr>
                <w:ilvl w:val="0"/>
                <w:numId w:val="50"/>
              </w:numPr>
              <w:jc w:val="both"/>
              <w:rPr>
                <w:rFonts w:ascii="Montserrat" w:hAnsi="Montserrat"/>
                <w:bCs/>
              </w:rPr>
            </w:pPr>
            <w:r w:rsidRPr="00FC1B93">
              <w:rPr>
                <w:rFonts w:ascii="Montserrat" w:hAnsi="Montserrat"/>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32A83D87" w14:textId="77777777" w:rsidR="0048095C" w:rsidRDefault="0048095C" w:rsidP="0048095C">
            <w:pPr>
              <w:pStyle w:val="Prrafodelista"/>
              <w:jc w:val="both"/>
              <w:rPr>
                <w:rFonts w:ascii="Montserrat" w:hAnsi="Montserrat"/>
                <w:bCs/>
              </w:rPr>
            </w:pPr>
          </w:p>
          <w:p w14:paraId="5AC23600" w14:textId="77777777" w:rsidR="00181417" w:rsidRDefault="00181417" w:rsidP="00181417">
            <w:pPr>
              <w:pStyle w:val="Prrafodelista"/>
              <w:jc w:val="center"/>
              <w:rPr>
                <w:rFonts w:ascii="Montserrat" w:hAnsi="Montserrat"/>
                <w:bCs/>
              </w:rPr>
            </w:pPr>
            <w:r>
              <w:rPr>
                <w:rFonts w:ascii="Montserrat" w:hAnsi="Montserrat"/>
                <w:bCs/>
                <w:noProof/>
              </w:rPr>
              <w:lastRenderedPageBreak/>
              <w:drawing>
                <wp:inline distT="0" distB="0" distL="0" distR="0" wp14:anchorId="10CD5F82" wp14:editId="679E8207">
                  <wp:extent cx="2093599" cy="3722138"/>
                  <wp:effectExtent l="0" t="0" r="1905" b="0"/>
                  <wp:docPr id="55" name="Imagen 55" descr="Imagen que contiene piso, edificio, interior, con baldos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n 55" descr="Imagen que contiene piso, edificio, interior, con baldosas&#10;&#10;Descripción generada automáticamente"/>
                          <pic:cNvPicPr/>
                        </pic:nvPicPr>
                        <pic:blipFill>
                          <a:blip r:embed="rId58" cstate="screen">
                            <a:extLst>
                              <a:ext uri="{28A0092B-C50C-407E-A947-70E740481C1C}">
                                <a14:useLocalDpi xmlns:a14="http://schemas.microsoft.com/office/drawing/2010/main"/>
                              </a:ext>
                            </a:extLst>
                          </a:blip>
                          <a:stretch>
                            <a:fillRect/>
                          </a:stretch>
                        </pic:blipFill>
                        <pic:spPr>
                          <a:xfrm>
                            <a:off x="0" y="0"/>
                            <a:ext cx="2096892" cy="3727992"/>
                          </a:xfrm>
                          <a:prstGeom prst="rect">
                            <a:avLst/>
                          </a:prstGeom>
                        </pic:spPr>
                      </pic:pic>
                    </a:graphicData>
                  </a:graphic>
                </wp:inline>
              </w:drawing>
            </w:r>
          </w:p>
          <w:p w14:paraId="507CE392" w14:textId="7B4D2CF2" w:rsidR="0048095C" w:rsidRPr="00FC1B93" w:rsidRDefault="0048095C" w:rsidP="00181417">
            <w:pPr>
              <w:pStyle w:val="Prrafodelista"/>
              <w:jc w:val="center"/>
              <w:rPr>
                <w:rFonts w:ascii="Montserrat" w:hAnsi="Montserrat"/>
                <w:bCs/>
              </w:rPr>
            </w:pPr>
          </w:p>
        </w:tc>
      </w:tr>
      <w:tr w:rsidR="00067D3F" w:rsidRPr="00501DEB" w14:paraId="7A906E37"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4ADCCA3" w14:textId="478F813E" w:rsidR="00067D3F" w:rsidRPr="00501DEB" w:rsidRDefault="00067D3F" w:rsidP="00067D3F">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la Pieza, cuantificada en obra, por unidad de obra terminada</w:t>
            </w:r>
            <w:r w:rsidRPr="00501DEB">
              <w:rPr>
                <w:rFonts w:ascii="Montserrat" w:hAnsi="Montserrat"/>
                <w:b w:val="0"/>
                <w:bCs/>
              </w:rPr>
              <w:t>.</w:t>
            </w:r>
          </w:p>
        </w:tc>
      </w:tr>
      <w:tr w:rsidR="00FC1B93" w:rsidRPr="00501DEB" w14:paraId="06C14AA7" w14:textId="77777777" w:rsidTr="001C4706">
        <w:tc>
          <w:tcPr>
            <w:tcW w:w="9072" w:type="dxa"/>
            <w:tcBorders>
              <w:top w:val="single" w:sz="4" w:space="0" w:color="auto"/>
              <w:left w:val="single" w:sz="4" w:space="0" w:color="auto"/>
              <w:bottom w:val="single" w:sz="4" w:space="0" w:color="auto"/>
            </w:tcBorders>
            <w:shd w:val="clear" w:color="auto" w:fill="990033"/>
          </w:tcPr>
          <w:p w14:paraId="11E12E7E" w14:textId="540F7427" w:rsidR="00FC1B93" w:rsidRPr="00501DEB" w:rsidRDefault="00FC1B93" w:rsidP="00FC1B93">
            <w:pPr>
              <w:widowControl w:val="0"/>
              <w:jc w:val="center"/>
              <w:rPr>
                <w:rFonts w:ascii="Montserrat" w:hAnsi="Montserrat" w:cs="Arial"/>
                <w:bCs/>
                <w:lang w:eastAsia="es-MX"/>
              </w:rPr>
            </w:pPr>
            <w:r w:rsidRPr="002D10B8">
              <w:rPr>
                <w:rFonts w:ascii="Montserrat" w:hAnsi="Montserrat" w:cs="Arial"/>
                <w:color w:val="FFFFFF" w:themeColor="background1"/>
                <w:lang w:eastAsia="es-MX"/>
              </w:rPr>
              <w:t xml:space="preserve">CONCEPTO No. </w:t>
            </w:r>
            <w:r>
              <w:rPr>
                <w:rFonts w:ascii="Montserrat" w:hAnsi="Montserrat" w:cs="Arial"/>
                <w:color w:val="FFFFFF" w:themeColor="background1"/>
                <w:lang w:eastAsia="es-MX"/>
              </w:rPr>
              <w:t>L.34</w:t>
            </w:r>
          </w:p>
        </w:tc>
      </w:tr>
      <w:tr w:rsidR="00FC1B93" w:rsidRPr="00501DEB" w14:paraId="4AB3930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4059A8F5" w14:textId="1BD6E0D5" w:rsidR="00FC1B93" w:rsidRPr="00501DEB" w:rsidRDefault="00FC1B93" w:rsidP="00FC1B93">
            <w:pPr>
              <w:widowControl w:val="0"/>
              <w:rPr>
                <w:rFonts w:ascii="Montserrat" w:hAnsi="Montserrat" w:cs="Arial"/>
                <w:bCs/>
                <w:lang w:eastAsia="es-MX"/>
              </w:rPr>
            </w:pPr>
            <w:r>
              <w:rPr>
                <w:rFonts w:ascii="Montserrat" w:hAnsi="Montserrat"/>
                <w:bCs/>
              </w:rPr>
              <w:t>CONCEPTO</w:t>
            </w:r>
            <w:r w:rsidRPr="00501DEB">
              <w:rPr>
                <w:rFonts w:ascii="Montserrat" w:hAnsi="Montserrat"/>
                <w:bCs/>
              </w:rPr>
              <w:t>:</w:t>
            </w:r>
            <w:r w:rsidRPr="00501DEB">
              <w:rPr>
                <w:rFonts w:ascii="Montserrat" w:hAnsi="Montserrat" w:cs="Arial"/>
                <w:b w:val="0"/>
                <w:lang w:eastAsia="es-MX"/>
              </w:rPr>
              <w:t xml:space="preserve"> </w:t>
            </w:r>
            <w:r w:rsidRPr="00FC1B93">
              <w:rPr>
                <w:rFonts w:ascii="Montserrat" w:hAnsi="Montserrat" w:cs="Arial"/>
                <w:b w:val="0"/>
                <w:lang w:eastAsia="es-MX"/>
              </w:rPr>
              <w:t>Reposición e instalación de lámina acanalada zintro-alum rectangular R-101, cal. 24, incluye; elemento de fijación con pijas auto taladrante de ¼” x 1” galvanizadas, materiales, mano de obra, herramienta, andamios, equipo de seguridad, supervisión y todo lo necesario para su correcta ejecución hasta una altura de 3.00 m.</w:t>
            </w:r>
          </w:p>
        </w:tc>
      </w:tr>
      <w:tr w:rsidR="00FC1B93" w:rsidRPr="00501DEB" w14:paraId="3C62C2F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61B323A" w14:textId="527D28E4" w:rsidR="00FC1B93" w:rsidRPr="00501DEB" w:rsidRDefault="00FC1B93" w:rsidP="00FC1B93">
            <w:pPr>
              <w:widowControl w:val="0"/>
              <w:rPr>
                <w:rFonts w:ascii="Montserrat" w:hAnsi="Montserrat" w:cs="Arial"/>
                <w:bCs/>
                <w:lang w:eastAsia="es-MX"/>
              </w:rPr>
            </w:pPr>
            <w:r w:rsidRPr="00501DEB">
              <w:rPr>
                <w:rFonts w:ascii="Montserrat" w:hAnsi="Montserrat" w:cs="Arial"/>
                <w:bCs/>
                <w:lang w:eastAsia="es-MX"/>
              </w:rPr>
              <w:t>UNIDAD:</w:t>
            </w:r>
            <w:r w:rsidRPr="00501DEB">
              <w:rPr>
                <w:rFonts w:ascii="Montserrat" w:hAnsi="Montserrat" w:cs="Arial"/>
                <w:bCs/>
              </w:rPr>
              <w:t xml:space="preserve"> </w:t>
            </w:r>
            <w:r>
              <w:rPr>
                <w:rFonts w:ascii="Montserrat" w:hAnsi="Montserrat" w:cs="Arial"/>
                <w:b w:val="0"/>
              </w:rPr>
              <w:t>Metro Cuadrado (M2).</w:t>
            </w:r>
          </w:p>
        </w:tc>
      </w:tr>
      <w:tr w:rsidR="00FC1B93" w:rsidRPr="00501DEB" w14:paraId="21716043"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3DF8801" w14:textId="26968CBE" w:rsidR="00FC1B93" w:rsidRPr="00501DEB" w:rsidRDefault="00FC1B93" w:rsidP="00FC1B93">
            <w:pPr>
              <w:widowControl w:val="0"/>
              <w:rPr>
                <w:rFonts w:ascii="Montserrat" w:hAnsi="Montserrat" w:cs="Arial"/>
                <w:bCs/>
                <w:lang w:eastAsia="es-MX"/>
              </w:rPr>
            </w:pPr>
            <w:r w:rsidRPr="00501DEB">
              <w:rPr>
                <w:rFonts w:ascii="Montserrat" w:hAnsi="Montserrat" w:cs="Arial"/>
                <w:bCs/>
                <w:lang w:eastAsia="es-MX"/>
              </w:rPr>
              <w:t xml:space="preserve">DESCRIPCIÓN: </w:t>
            </w:r>
            <w:r>
              <w:rPr>
                <w:rFonts w:ascii="Montserrat" w:hAnsi="Montserrat" w:cs="Arial"/>
                <w:b w:val="0"/>
                <w:lang w:eastAsia="es-MX"/>
              </w:rPr>
              <w:t>Lámina</w:t>
            </w:r>
            <w:r w:rsidRPr="00501DEB">
              <w:rPr>
                <w:rFonts w:ascii="Montserrat" w:hAnsi="Montserrat" w:cs="Arial"/>
                <w:b w:val="0"/>
                <w:lang w:eastAsia="es-MX"/>
              </w:rPr>
              <w:t xml:space="preserve"> acanalada zintro-alum rectangular R-101, cal. 24</w:t>
            </w:r>
          </w:p>
        </w:tc>
      </w:tr>
      <w:tr w:rsidR="00FC1B93" w:rsidRPr="00501DEB" w14:paraId="0C0FAF2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8A22DA9" w14:textId="77777777" w:rsidR="00FC1B93" w:rsidRPr="00FC1B93" w:rsidRDefault="00FC1B93" w:rsidP="00FC1B93">
            <w:pPr>
              <w:pStyle w:val="Prrafodelista"/>
              <w:ind w:left="323"/>
              <w:jc w:val="both"/>
              <w:rPr>
                <w:rFonts w:ascii="Montserrat" w:hAnsi="Montserrat"/>
                <w:b/>
              </w:rPr>
            </w:pPr>
            <w:r w:rsidRPr="00FC1B93">
              <w:rPr>
                <w:rFonts w:ascii="Montserrat" w:hAnsi="Montserrat"/>
                <w:b/>
              </w:rPr>
              <w:t>ALCANCES:</w:t>
            </w:r>
          </w:p>
          <w:p w14:paraId="00BEA808" w14:textId="77777777" w:rsidR="00FC1B93" w:rsidRPr="00501DEB" w:rsidRDefault="00FC1B93" w:rsidP="002402D6">
            <w:pPr>
              <w:pStyle w:val="Prrafodelista"/>
              <w:numPr>
                <w:ilvl w:val="0"/>
                <w:numId w:val="22"/>
              </w:numPr>
              <w:ind w:left="323" w:hanging="283"/>
              <w:jc w:val="both"/>
              <w:rPr>
                <w:rFonts w:ascii="Montserrat" w:hAnsi="Montserrat"/>
                <w:bCs/>
              </w:rPr>
            </w:pPr>
            <w:r w:rsidRPr="00501DEB">
              <w:rPr>
                <w:rFonts w:ascii="Montserrat" w:hAnsi="Montserrat"/>
                <w:bCs/>
              </w:rPr>
              <w:t>Suministro de lámina zintro-alum rectangular R-101, cal. 24, Pijas auto taladrante de ¼” x 1” galvanizada, discos abrasivos y todo lo necesario para la correcta ejecución de los trabajos.</w:t>
            </w:r>
          </w:p>
          <w:p w14:paraId="2D40E34B" w14:textId="77777777" w:rsidR="00FC1B93" w:rsidRPr="00501DEB" w:rsidRDefault="00FC1B93" w:rsidP="002402D6">
            <w:pPr>
              <w:pStyle w:val="Prrafodelista"/>
              <w:numPr>
                <w:ilvl w:val="0"/>
                <w:numId w:val="22"/>
              </w:numPr>
              <w:ind w:left="323" w:hanging="283"/>
              <w:jc w:val="both"/>
              <w:rPr>
                <w:rFonts w:ascii="Montserrat" w:hAnsi="Montserrat"/>
                <w:bCs/>
              </w:rPr>
            </w:pPr>
            <w:r w:rsidRPr="00501DEB">
              <w:rPr>
                <w:rFonts w:ascii="Montserrat" w:hAnsi="Montserrat"/>
                <w:bCs/>
              </w:rPr>
              <w:t xml:space="preserve">Considerar en el análisis del precio unitario todo lo que corresponda a retiro de lámina existente, materiales, mano de obra con EPP completo, equipo, herramienta y </w:t>
            </w:r>
            <w:r>
              <w:rPr>
                <w:rFonts w:ascii="Montserrat" w:hAnsi="Montserrat"/>
                <w:bCs/>
              </w:rPr>
              <w:t>limpieza</w:t>
            </w:r>
            <w:r w:rsidRPr="00501DEB">
              <w:rPr>
                <w:rFonts w:ascii="Montserrat" w:hAnsi="Montserrat"/>
                <w:bCs/>
              </w:rPr>
              <w:t xml:space="preserve"> general del área de trabajo; y todo lo necesario para la correcta ejecución del </w:t>
            </w:r>
            <w:r>
              <w:rPr>
                <w:rFonts w:ascii="Montserrat" w:hAnsi="Montserrat"/>
                <w:bCs/>
              </w:rPr>
              <w:t>Concepto</w:t>
            </w:r>
            <w:r w:rsidRPr="00501DEB">
              <w:rPr>
                <w:rFonts w:ascii="Montserrat" w:hAnsi="Montserrat"/>
                <w:bCs/>
              </w:rPr>
              <w:t xml:space="preserve"> de trabajo según indica el </w:t>
            </w:r>
            <w:r>
              <w:rPr>
                <w:rFonts w:ascii="Montserrat" w:hAnsi="Montserrat"/>
                <w:bCs/>
              </w:rPr>
              <w:t>Proyecto</w:t>
            </w:r>
            <w:r w:rsidRPr="00501DEB">
              <w:rPr>
                <w:rFonts w:ascii="Montserrat" w:hAnsi="Montserrat"/>
                <w:bCs/>
              </w:rPr>
              <w:t>.</w:t>
            </w:r>
          </w:p>
          <w:p w14:paraId="2D5C8A6B" w14:textId="77777777" w:rsidR="00FC1B93" w:rsidRPr="00501DEB" w:rsidRDefault="00FC1B93" w:rsidP="002402D6">
            <w:pPr>
              <w:pStyle w:val="Prrafodelista"/>
              <w:numPr>
                <w:ilvl w:val="0"/>
                <w:numId w:val="22"/>
              </w:numPr>
              <w:ind w:left="323" w:hanging="283"/>
              <w:jc w:val="both"/>
              <w:rPr>
                <w:rFonts w:ascii="Montserrat" w:hAnsi="Montserrat"/>
                <w:bCs/>
              </w:rPr>
            </w:pPr>
            <w:r w:rsidRPr="00501DEB">
              <w:rPr>
                <w:rFonts w:ascii="Montserrat" w:hAnsi="Montserrat"/>
                <w:bCs/>
              </w:rPr>
              <w:t>Considerar el uso de andamios y pasarelas.</w:t>
            </w:r>
          </w:p>
          <w:p w14:paraId="5236E580" w14:textId="38BEEB4D" w:rsidR="00FC1B93" w:rsidRDefault="00FC1B93" w:rsidP="002402D6">
            <w:pPr>
              <w:pStyle w:val="Prrafodelista"/>
              <w:numPr>
                <w:ilvl w:val="0"/>
                <w:numId w:val="22"/>
              </w:numPr>
              <w:ind w:left="323" w:hanging="283"/>
              <w:jc w:val="both"/>
              <w:rPr>
                <w:rFonts w:ascii="Montserrat" w:hAnsi="Montserrat"/>
                <w:bCs/>
              </w:rPr>
            </w:pPr>
            <w:r w:rsidRPr="00501DEB">
              <w:rPr>
                <w:rFonts w:ascii="Montserrat" w:hAnsi="Montserrat"/>
                <w:bCs/>
              </w:rPr>
              <w:t>Colocación de lámina R-101, utilizando pijas auto taladrantes de ¼” x 1” galvanizadas.</w:t>
            </w:r>
          </w:p>
          <w:p w14:paraId="0F55B793" w14:textId="1C8E548B" w:rsidR="00FC1B93" w:rsidRPr="00501DEB" w:rsidRDefault="00FC1B93" w:rsidP="002402D6">
            <w:pPr>
              <w:pStyle w:val="Prrafodelista"/>
              <w:numPr>
                <w:ilvl w:val="0"/>
                <w:numId w:val="22"/>
              </w:numPr>
              <w:ind w:left="323" w:hanging="283"/>
              <w:jc w:val="both"/>
              <w:rPr>
                <w:rFonts w:ascii="Montserrat" w:hAnsi="Montserrat"/>
                <w:bCs/>
              </w:rPr>
            </w:pPr>
            <w:r>
              <w:rPr>
                <w:rFonts w:ascii="Montserrat" w:hAnsi="Montserrat"/>
                <w:bCs/>
              </w:rPr>
              <w:t>Apile, carga, acarreo y descarga de la lamina dañada al sitio autorizado por ASIPONA Altamira.</w:t>
            </w:r>
          </w:p>
          <w:p w14:paraId="1F0F51A8" w14:textId="77777777" w:rsidR="00FC1B93" w:rsidRPr="00501DEB" w:rsidRDefault="00FC1B93" w:rsidP="002402D6">
            <w:pPr>
              <w:pStyle w:val="Prrafodelista"/>
              <w:numPr>
                <w:ilvl w:val="0"/>
                <w:numId w:val="22"/>
              </w:numPr>
              <w:ind w:left="323" w:hanging="283"/>
              <w:jc w:val="both"/>
              <w:rPr>
                <w:rFonts w:ascii="Montserrat" w:hAnsi="Montserrat"/>
                <w:bCs/>
              </w:rPr>
            </w:pPr>
            <w:r>
              <w:rPr>
                <w:rFonts w:ascii="Montserrat" w:hAnsi="Montserrat"/>
                <w:bCs/>
              </w:rPr>
              <w:t>Limpieza</w:t>
            </w:r>
            <w:r w:rsidRPr="00501DEB">
              <w:rPr>
                <w:rFonts w:ascii="Montserrat" w:hAnsi="Montserrat"/>
                <w:bCs/>
              </w:rPr>
              <w:t xml:space="preserve"> general del área al término de los trabajos antes mencionados</w:t>
            </w:r>
          </w:p>
          <w:p w14:paraId="29BC5646" w14:textId="77777777" w:rsidR="00FC1B93" w:rsidRPr="00501DEB" w:rsidRDefault="00FC1B93" w:rsidP="002402D6">
            <w:pPr>
              <w:pStyle w:val="Prrafodelista"/>
              <w:numPr>
                <w:ilvl w:val="0"/>
                <w:numId w:val="22"/>
              </w:numPr>
              <w:ind w:left="323" w:hanging="283"/>
              <w:jc w:val="both"/>
              <w:rPr>
                <w:rFonts w:ascii="Montserrat" w:hAnsi="Montserrat"/>
                <w:bCs/>
              </w:rPr>
            </w:pPr>
            <w:r>
              <w:rPr>
                <w:rFonts w:ascii="Montserrat" w:hAnsi="Montserrat"/>
                <w:bCs/>
              </w:rPr>
              <w:t>Durante la ejecución de los trabajos objeto del presente proceso de contratación, e</w:t>
            </w:r>
            <w:r w:rsidRPr="007A4B73">
              <w:rPr>
                <w:rFonts w:ascii="Montserrat" w:hAnsi="Montserrat"/>
                <w:bCs/>
              </w:rPr>
              <w:t xml:space="preserve">l CONTRATISTA bajo la supervisión del RESIDENTE DE OBRA deberá cumplir </w:t>
            </w:r>
            <w:r>
              <w:rPr>
                <w:rFonts w:ascii="Montserrat" w:hAnsi="Montserrat"/>
                <w:bCs/>
              </w:rPr>
              <w:t xml:space="preserve">sin </w:t>
            </w:r>
            <w:r>
              <w:rPr>
                <w:rFonts w:ascii="Montserrat" w:hAnsi="Montserrat"/>
                <w:bCs/>
              </w:rPr>
              <w:lastRenderedPageBreak/>
              <w:t xml:space="preserve">excepciones </w:t>
            </w:r>
            <w:r w:rsidRPr="007A4B73">
              <w:rPr>
                <w:rFonts w:ascii="Montserrat" w:hAnsi="Montserrat"/>
                <w:bCs/>
              </w:rPr>
              <w:t>con los procedimientos aplicables del SGI y elaborar los informes con las evidencias correspondientes</w:t>
            </w:r>
            <w:r w:rsidRPr="00501DEB">
              <w:rPr>
                <w:rFonts w:ascii="Montserrat" w:hAnsi="Montserrat"/>
                <w:bCs/>
              </w:rPr>
              <w:t>.</w:t>
            </w:r>
          </w:p>
          <w:p w14:paraId="394696C5" w14:textId="77777777" w:rsidR="00FC1B93" w:rsidRPr="00501DEB" w:rsidRDefault="00FC1B93" w:rsidP="002402D6">
            <w:pPr>
              <w:pStyle w:val="Prrafodelista"/>
              <w:numPr>
                <w:ilvl w:val="0"/>
                <w:numId w:val="22"/>
              </w:numPr>
              <w:ind w:left="323" w:hanging="283"/>
              <w:jc w:val="both"/>
              <w:rPr>
                <w:rFonts w:ascii="Montserrat" w:hAnsi="Montserrat"/>
                <w:bCs/>
              </w:rPr>
            </w:pPr>
            <w:r>
              <w:rPr>
                <w:rFonts w:ascii="Montserrat" w:hAnsi="Montserrat"/>
                <w:bCs/>
              </w:rPr>
              <w:t>Se deberá efectuar limpieza permanente de las áreas de trabajo</w:t>
            </w:r>
            <w:r w:rsidRPr="00501DEB">
              <w:rPr>
                <w:rFonts w:ascii="Montserrat" w:hAnsi="Montserrat"/>
                <w:bCs/>
              </w:rPr>
              <w:t xml:space="preserve">, apile, carga, acarreo y descarga del material producto de la </w:t>
            </w:r>
            <w:r>
              <w:rPr>
                <w:rFonts w:ascii="Montserrat" w:hAnsi="Montserrat"/>
                <w:bCs/>
              </w:rPr>
              <w:t>limpieza</w:t>
            </w:r>
            <w:r w:rsidRPr="00501DEB">
              <w:rPr>
                <w:rFonts w:ascii="Montserrat" w:hAnsi="Montserrat"/>
                <w:bCs/>
              </w:rPr>
              <w:t xml:space="preserve"> y sobrantes </w:t>
            </w:r>
            <w:r>
              <w:rPr>
                <w:rFonts w:ascii="Montserrat" w:hAnsi="Montserrat"/>
                <w:bCs/>
              </w:rPr>
              <w:t>al sitio autorizado por el RESIDENTE DE OBRA</w:t>
            </w:r>
            <w:r w:rsidRPr="00501DEB">
              <w:rPr>
                <w:rFonts w:ascii="Montserrat" w:hAnsi="Montserrat"/>
                <w:bCs/>
              </w:rPr>
              <w:t>.</w:t>
            </w:r>
          </w:p>
          <w:p w14:paraId="6412C726" w14:textId="77777777" w:rsidR="00FC1B93" w:rsidRPr="00501DEB" w:rsidRDefault="00FC1B93" w:rsidP="002402D6">
            <w:pPr>
              <w:pStyle w:val="Prrafodelista"/>
              <w:numPr>
                <w:ilvl w:val="0"/>
                <w:numId w:val="22"/>
              </w:numPr>
              <w:ind w:left="323" w:hanging="283"/>
              <w:jc w:val="both"/>
              <w:rPr>
                <w:rFonts w:ascii="Montserrat" w:hAnsi="Montserrat"/>
                <w:bCs/>
              </w:rPr>
            </w:pPr>
            <w:r w:rsidRPr="00501DEB">
              <w:rPr>
                <w:rFonts w:ascii="Montserrat" w:hAnsi="Montserrat"/>
                <w:bCs/>
              </w:rPr>
              <w:t xml:space="preserve">Para efectos de pago de las estimaciones deberá presentarse números generadores que avalen los avances ejecutados, cálculos, croquis de ubicación, notas de bitácora, debiendo </w:t>
            </w:r>
            <w:r>
              <w:rPr>
                <w:rFonts w:ascii="Montserrat" w:hAnsi="Montserrat"/>
                <w:bCs/>
              </w:rPr>
              <w:t>anexar un mínimo de 12 (doce) fotografías</w:t>
            </w:r>
            <w:r w:rsidRPr="00501DEB">
              <w:rPr>
                <w:rFonts w:ascii="Montserrat" w:hAnsi="Montserrat"/>
                <w:bCs/>
              </w:rPr>
              <w:t xml:space="preserve"> de los trabajos efectuados, antes, durante y una vez terminada la actividad.</w:t>
            </w:r>
          </w:p>
          <w:p w14:paraId="618BA0D0" w14:textId="3F2D0CF8" w:rsidR="00FC1B93" w:rsidRDefault="00FC1B93" w:rsidP="002402D6">
            <w:pPr>
              <w:pStyle w:val="Prrafodelista"/>
              <w:numPr>
                <w:ilvl w:val="0"/>
                <w:numId w:val="22"/>
              </w:numPr>
              <w:ind w:left="323" w:hanging="283"/>
              <w:jc w:val="both"/>
              <w:rPr>
                <w:rFonts w:ascii="Montserrat" w:hAnsi="Montserrat"/>
                <w:bCs/>
              </w:rPr>
            </w:pPr>
            <w:r w:rsidRPr="00501DEB">
              <w:rPr>
                <w:rFonts w:ascii="Montserrat" w:hAnsi="Montserrat"/>
                <w:bCs/>
              </w:rPr>
              <w:t xml:space="preserve">La </w:t>
            </w:r>
            <w:r>
              <w:rPr>
                <w:rFonts w:ascii="Montserrat" w:hAnsi="Montserrat"/>
                <w:bCs/>
              </w:rPr>
              <w:t>ASIPONA ALTAMIRA</w:t>
            </w:r>
            <w:r w:rsidRPr="00501DEB">
              <w:rPr>
                <w:rFonts w:ascii="Montserrat" w:hAnsi="Montserrat"/>
                <w:bCs/>
              </w:rPr>
              <w:t xml:space="preserve"> </w:t>
            </w:r>
            <w:r>
              <w:rPr>
                <w:rFonts w:ascii="Montserrat" w:hAnsi="Montserrat"/>
                <w:bCs/>
              </w:rPr>
              <w:t>no suministrará</w:t>
            </w:r>
            <w:r w:rsidRPr="00501DEB">
              <w:rPr>
                <w:rFonts w:ascii="Montserrat" w:hAnsi="Montserrat"/>
                <w:bCs/>
              </w:rPr>
              <w:t xml:space="preserve"> agua ni electricidad.</w:t>
            </w:r>
          </w:p>
          <w:p w14:paraId="3E575DE9" w14:textId="77777777" w:rsidR="0048095C" w:rsidRDefault="0048095C" w:rsidP="0048095C">
            <w:pPr>
              <w:pStyle w:val="Prrafodelista"/>
              <w:ind w:left="323"/>
              <w:jc w:val="both"/>
              <w:rPr>
                <w:rFonts w:ascii="Montserrat" w:hAnsi="Montserrat"/>
                <w:bCs/>
              </w:rPr>
            </w:pPr>
          </w:p>
          <w:p w14:paraId="45649821" w14:textId="77777777" w:rsidR="0048095C" w:rsidRDefault="0048095C" w:rsidP="0048095C">
            <w:pPr>
              <w:pStyle w:val="Prrafodelista"/>
              <w:ind w:left="323"/>
              <w:jc w:val="center"/>
              <w:rPr>
                <w:rFonts w:ascii="Montserrat" w:hAnsi="Montserrat"/>
                <w:bCs/>
              </w:rPr>
            </w:pPr>
            <w:r>
              <w:rPr>
                <w:rFonts w:ascii="Montserrat" w:hAnsi="Montserrat"/>
                <w:bCs/>
                <w:noProof/>
              </w:rPr>
              <w:drawing>
                <wp:inline distT="0" distB="0" distL="0" distR="0" wp14:anchorId="2C885653" wp14:editId="3186445A">
                  <wp:extent cx="3857625" cy="2170027"/>
                  <wp:effectExtent l="0" t="0" r="0" b="1905"/>
                  <wp:docPr id="56" name="Imagen 56" descr="Una banca de mader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n 56" descr="Una banca de madera&#10;&#10;Descripción generada automáticamente con confianza media"/>
                          <pic:cNvPicPr/>
                        </pic:nvPicPr>
                        <pic:blipFill>
                          <a:blip r:embed="rId59" cstate="screen">
                            <a:extLst>
                              <a:ext uri="{28A0092B-C50C-407E-A947-70E740481C1C}">
                                <a14:useLocalDpi xmlns:a14="http://schemas.microsoft.com/office/drawing/2010/main"/>
                              </a:ext>
                            </a:extLst>
                          </a:blip>
                          <a:stretch>
                            <a:fillRect/>
                          </a:stretch>
                        </pic:blipFill>
                        <pic:spPr>
                          <a:xfrm>
                            <a:off x="0" y="0"/>
                            <a:ext cx="3867178" cy="2175401"/>
                          </a:xfrm>
                          <a:prstGeom prst="rect">
                            <a:avLst/>
                          </a:prstGeom>
                        </pic:spPr>
                      </pic:pic>
                    </a:graphicData>
                  </a:graphic>
                </wp:inline>
              </w:drawing>
            </w:r>
          </w:p>
          <w:p w14:paraId="6B71E94A" w14:textId="391067A3" w:rsidR="0048095C" w:rsidRPr="00FC1B93" w:rsidRDefault="0048095C" w:rsidP="0048095C">
            <w:pPr>
              <w:pStyle w:val="Prrafodelista"/>
              <w:ind w:left="323"/>
              <w:jc w:val="center"/>
              <w:rPr>
                <w:rFonts w:ascii="Montserrat" w:hAnsi="Montserrat"/>
                <w:bCs/>
              </w:rPr>
            </w:pPr>
          </w:p>
        </w:tc>
      </w:tr>
      <w:tr w:rsidR="00FC1B93" w:rsidRPr="00501DEB" w14:paraId="28E5A8CE"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0BE2030" w14:textId="1F015201" w:rsidR="00FC1B93" w:rsidRPr="00501DEB" w:rsidRDefault="00FC1B93" w:rsidP="00FC1B93">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Pr>
                <w:rFonts w:ascii="Montserrat" w:hAnsi="Montserrat"/>
                <w:b w:val="0"/>
                <w:bCs/>
              </w:rPr>
              <w:t>La unidad de medición será el Metro Cuadrado (M2), cuantificado en obra, por unidad de obra terminada</w:t>
            </w:r>
            <w:r w:rsidRPr="00501DEB">
              <w:rPr>
                <w:rFonts w:ascii="Montserrat" w:hAnsi="Montserrat"/>
                <w:b w:val="0"/>
                <w:bCs/>
              </w:rPr>
              <w:t>.</w:t>
            </w:r>
          </w:p>
        </w:tc>
      </w:tr>
      <w:tr w:rsidR="00FC1B93" w:rsidRPr="00501DEB" w14:paraId="7780CC3A" w14:textId="77777777" w:rsidTr="001C4706">
        <w:tc>
          <w:tcPr>
            <w:tcW w:w="9072" w:type="dxa"/>
            <w:tcBorders>
              <w:top w:val="single" w:sz="4" w:space="0" w:color="auto"/>
              <w:left w:val="single" w:sz="4" w:space="0" w:color="auto"/>
              <w:bottom w:val="single" w:sz="4" w:space="0" w:color="auto"/>
            </w:tcBorders>
            <w:shd w:val="clear" w:color="auto" w:fill="990033"/>
          </w:tcPr>
          <w:p w14:paraId="0D89B8BC" w14:textId="7762907F" w:rsidR="00FC1B93" w:rsidRPr="00501DEB" w:rsidRDefault="00FC1B93" w:rsidP="00FC1B93">
            <w:pPr>
              <w:widowControl w:val="0"/>
              <w:jc w:val="center"/>
              <w:rPr>
                <w:rFonts w:ascii="Montserrat" w:hAnsi="Montserrat" w:cs="Arial"/>
                <w:bCs/>
                <w:lang w:eastAsia="es-MX"/>
              </w:rPr>
            </w:pPr>
            <w:r>
              <w:rPr>
                <w:rFonts w:ascii="Montserrat" w:hAnsi="Montserrat" w:cs="Arial"/>
                <w:color w:val="FFFFFF" w:themeColor="background1"/>
              </w:rPr>
              <w:t>CONCEPTO</w:t>
            </w:r>
            <w:r w:rsidRPr="004A458A">
              <w:rPr>
                <w:rFonts w:ascii="Montserrat" w:hAnsi="Montserrat" w:cs="Arial"/>
                <w:color w:val="FFFFFF" w:themeColor="background1"/>
              </w:rPr>
              <w:t xml:space="preserve"> No. </w:t>
            </w:r>
            <w:r>
              <w:rPr>
                <w:rFonts w:ascii="Montserrat" w:hAnsi="Montserrat" w:cs="Arial"/>
                <w:color w:val="FFFFFF" w:themeColor="background1"/>
              </w:rPr>
              <w:t>L.35</w:t>
            </w:r>
          </w:p>
        </w:tc>
      </w:tr>
      <w:tr w:rsidR="00FC1B93" w:rsidRPr="00501DEB" w14:paraId="4562F190"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AF1A7B5" w14:textId="77777777" w:rsidR="00FC1B93" w:rsidRDefault="00FC1B93" w:rsidP="00FC1B93">
            <w:pPr>
              <w:widowControl w:val="0"/>
              <w:rPr>
                <w:rFonts w:ascii="Montserrat" w:hAnsi="Montserrat" w:cs="Arial"/>
                <w:b w:val="0"/>
                <w:bCs/>
              </w:rPr>
            </w:pPr>
            <w:r>
              <w:rPr>
                <w:rFonts w:ascii="Montserrat" w:hAnsi="Montserrat"/>
                <w:bCs/>
              </w:rPr>
              <w:t>CONCEPTO</w:t>
            </w:r>
            <w:r w:rsidRPr="004A458A">
              <w:rPr>
                <w:rFonts w:ascii="Montserrat" w:hAnsi="Montserrat"/>
                <w:bCs/>
              </w:rPr>
              <w:t>:</w:t>
            </w:r>
            <w:r w:rsidRPr="004A458A">
              <w:rPr>
                <w:rFonts w:ascii="Montserrat" w:hAnsi="Montserrat" w:cs="Arial"/>
              </w:rPr>
              <w:t xml:space="preserve"> </w:t>
            </w:r>
            <w:r w:rsidRPr="00FC1B93">
              <w:rPr>
                <w:rFonts w:ascii="Montserrat" w:hAnsi="Montserrat" w:cs="Arial"/>
                <w:b w:val="0"/>
                <w:bCs/>
              </w:rPr>
              <w:t>Reposición de tanque de gas de 300 lts de capacidad, incluye; Material, herramienta, conexiones, mano de obra, equipo y todo lo necesario para su correcta instalación</w:t>
            </w:r>
          </w:p>
          <w:p w14:paraId="2327B54C" w14:textId="052D6E6B" w:rsidR="00FC1B93" w:rsidRPr="00501DEB" w:rsidRDefault="00FC1B93" w:rsidP="00FC1B93">
            <w:pPr>
              <w:widowControl w:val="0"/>
              <w:rPr>
                <w:rFonts w:ascii="Montserrat" w:hAnsi="Montserrat" w:cs="Arial"/>
                <w:bCs/>
                <w:lang w:eastAsia="es-MX"/>
              </w:rPr>
            </w:pPr>
          </w:p>
        </w:tc>
      </w:tr>
      <w:tr w:rsidR="00FC1B93" w:rsidRPr="00501DEB" w14:paraId="65E716F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FD9E9B1" w14:textId="673C08E0" w:rsidR="00FC1B93" w:rsidRPr="00501DEB" w:rsidRDefault="00FC1B93" w:rsidP="00FC1B93">
            <w:pPr>
              <w:widowControl w:val="0"/>
              <w:rPr>
                <w:rFonts w:ascii="Montserrat" w:hAnsi="Montserrat" w:cs="Arial"/>
                <w:bCs/>
                <w:lang w:eastAsia="es-MX"/>
              </w:rPr>
            </w:pPr>
            <w:r w:rsidRPr="004A458A">
              <w:rPr>
                <w:rFonts w:ascii="Montserrat" w:hAnsi="Montserrat" w:cs="Arial"/>
                <w:bCs/>
                <w:lang w:eastAsia="es-MX"/>
              </w:rPr>
              <w:t>UNIDAD:</w:t>
            </w:r>
            <w:r w:rsidRPr="004A458A">
              <w:rPr>
                <w:rFonts w:ascii="Montserrat" w:hAnsi="Montserrat" w:cs="Arial"/>
                <w:bCs/>
              </w:rPr>
              <w:t xml:space="preserve"> </w:t>
            </w:r>
            <w:r>
              <w:rPr>
                <w:rFonts w:ascii="Montserrat" w:hAnsi="Montserrat" w:cs="Arial"/>
                <w:b w:val="0"/>
                <w:bCs/>
              </w:rPr>
              <w:t>Pieza</w:t>
            </w:r>
          </w:p>
        </w:tc>
      </w:tr>
      <w:tr w:rsidR="00FC1B93" w:rsidRPr="00501DEB" w14:paraId="76587BF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D69290B" w14:textId="117F0829" w:rsidR="00FC1B93" w:rsidRPr="00501DEB" w:rsidRDefault="00FC1B93" w:rsidP="00FC1B93">
            <w:pPr>
              <w:widowControl w:val="0"/>
              <w:rPr>
                <w:rFonts w:ascii="Montserrat" w:hAnsi="Montserrat" w:cs="Arial"/>
                <w:bCs/>
                <w:lang w:eastAsia="es-MX"/>
              </w:rPr>
            </w:pPr>
            <w:r w:rsidRPr="004A458A">
              <w:rPr>
                <w:rFonts w:ascii="Montserrat" w:hAnsi="Montserrat" w:cs="Arial"/>
                <w:bCs/>
              </w:rPr>
              <w:t xml:space="preserve">DESCRIPCIÓN: </w:t>
            </w:r>
            <w:r w:rsidRPr="00FC1B93">
              <w:rPr>
                <w:rFonts w:ascii="Montserrat" w:hAnsi="Montserrat" w:cs="Arial"/>
                <w:b w:val="0"/>
                <w:bCs/>
              </w:rPr>
              <w:t>Reposición de tanque de gas de 300 lts de capacidad, incluye; Material, herramienta, conexiones, mano de obra, equipo y todo lo necesario para su correcta instalación</w:t>
            </w:r>
          </w:p>
        </w:tc>
      </w:tr>
      <w:tr w:rsidR="00FC1B93" w:rsidRPr="00501DEB" w14:paraId="0855873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30928FF" w14:textId="77777777" w:rsidR="00FC1B93" w:rsidRPr="00DC1D0F" w:rsidRDefault="00FC1B93" w:rsidP="00DC1D0F">
            <w:pPr>
              <w:pStyle w:val="Prrafodelista"/>
              <w:widowControl w:val="0"/>
              <w:ind w:left="308"/>
              <w:jc w:val="both"/>
              <w:rPr>
                <w:rFonts w:ascii="Montserrat" w:hAnsi="Montserrat" w:cs="Arial"/>
                <w:b/>
              </w:rPr>
            </w:pPr>
            <w:r w:rsidRPr="00DC1D0F">
              <w:rPr>
                <w:rFonts w:ascii="Montserrat" w:hAnsi="Montserrat" w:cs="Arial"/>
                <w:b/>
              </w:rPr>
              <w:t>ALCANCES:</w:t>
            </w:r>
          </w:p>
          <w:p w14:paraId="3176769C" w14:textId="7BDE82B4" w:rsidR="00FC1B93" w:rsidRPr="00501DEB" w:rsidRDefault="00DC1D0F" w:rsidP="002402D6">
            <w:pPr>
              <w:pStyle w:val="Prrafodelista"/>
              <w:widowControl w:val="0"/>
              <w:numPr>
                <w:ilvl w:val="0"/>
                <w:numId w:val="61"/>
              </w:numPr>
              <w:ind w:left="308" w:hanging="284"/>
              <w:jc w:val="both"/>
              <w:rPr>
                <w:rFonts w:ascii="Montserrat" w:hAnsi="Montserrat" w:cs="Arial"/>
                <w:bCs/>
              </w:rPr>
            </w:pPr>
            <w:r>
              <w:rPr>
                <w:rFonts w:ascii="Montserrat" w:hAnsi="Montserrat" w:cs="Arial"/>
                <w:bCs/>
              </w:rPr>
              <w:t>Reposición del tanque para gas con capacidad para 300 litros</w:t>
            </w:r>
            <w:r w:rsidR="0048095C">
              <w:rPr>
                <w:rFonts w:ascii="Montserrat" w:hAnsi="Montserrat" w:cs="Arial"/>
                <w:bCs/>
              </w:rPr>
              <w:t xml:space="preserve">, deberá cumplir con la norma oficial mexicana vigente, </w:t>
            </w:r>
            <w:r w:rsidR="0048095C" w:rsidRPr="0048095C">
              <w:rPr>
                <w:rFonts w:ascii="Montserrat" w:hAnsi="Montserrat" w:cs="Arial"/>
                <w:bCs/>
              </w:rPr>
              <w:t xml:space="preserve">y </w:t>
            </w:r>
            <w:r w:rsidR="00CA569C" w:rsidRPr="0048095C">
              <w:rPr>
                <w:rFonts w:ascii="Montserrat" w:hAnsi="Montserrat" w:cs="Arial"/>
                <w:bCs/>
              </w:rPr>
              <w:t>de acuerdo con el</w:t>
            </w:r>
            <w:r w:rsidR="0048095C" w:rsidRPr="0048095C">
              <w:rPr>
                <w:rFonts w:ascii="Montserrat" w:hAnsi="Montserrat" w:cs="Arial"/>
                <w:bCs/>
              </w:rPr>
              <w:t xml:space="preserve"> Código ASME Sección VIII Div 1. Presión de diseño 17.58 kgf/cm2 (250psi).</w:t>
            </w:r>
          </w:p>
          <w:p w14:paraId="2B376016" w14:textId="2715FC5F" w:rsidR="00FC1B93" w:rsidRPr="0048095C" w:rsidRDefault="00DC1D0F" w:rsidP="002402D6">
            <w:pPr>
              <w:pStyle w:val="Prrafodelista"/>
              <w:widowControl w:val="0"/>
              <w:numPr>
                <w:ilvl w:val="0"/>
                <w:numId w:val="61"/>
              </w:numPr>
              <w:ind w:left="308" w:hanging="284"/>
              <w:jc w:val="both"/>
              <w:rPr>
                <w:rFonts w:ascii="Montserrat" w:hAnsi="Montserrat" w:cs="Arial"/>
                <w:bCs/>
              </w:rPr>
            </w:pPr>
            <w:r>
              <w:rPr>
                <w:rFonts w:ascii="Montserrat" w:hAnsi="Montserrat" w:cs="Arial"/>
                <w:bCs/>
              </w:rPr>
              <w:t>Reposición de todos sus componentes</w:t>
            </w:r>
            <w:r w:rsidR="0048095C">
              <w:rPr>
                <w:rFonts w:ascii="Montserrat" w:hAnsi="Montserrat" w:cs="Arial"/>
                <w:bCs/>
              </w:rPr>
              <w:t xml:space="preserve">, válvula de seguridad, válvula de servicio, medidor, regulador de presión, tapa de </w:t>
            </w:r>
            <w:r w:rsidR="00CA569C">
              <w:rPr>
                <w:rFonts w:ascii="Montserrat" w:hAnsi="Montserrat" w:cs="Arial"/>
                <w:bCs/>
              </w:rPr>
              <w:t>protección</w:t>
            </w:r>
            <w:r w:rsidR="00FC1B93">
              <w:rPr>
                <w:rFonts w:ascii="Montserrat" w:hAnsi="Montserrat" w:cs="Arial"/>
                <w:bCs/>
              </w:rPr>
              <w:t>.</w:t>
            </w:r>
          </w:p>
          <w:p w14:paraId="066DEA56" w14:textId="77777777" w:rsidR="00FC1B93" w:rsidRPr="00501DEB" w:rsidRDefault="00FC1B93" w:rsidP="002402D6">
            <w:pPr>
              <w:pStyle w:val="Prrafodelista"/>
              <w:widowControl w:val="0"/>
              <w:numPr>
                <w:ilvl w:val="0"/>
                <w:numId w:val="61"/>
              </w:numPr>
              <w:ind w:left="308" w:hanging="284"/>
              <w:jc w:val="both"/>
              <w:rPr>
                <w:rFonts w:ascii="Montserrat" w:hAnsi="Montserrat" w:cs="Arial"/>
                <w:bCs/>
              </w:rPr>
            </w:pPr>
            <w:r w:rsidRPr="00501DEB">
              <w:rPr>
                <w:rFonts w:ascii="Montserrat" w:hAnsi="Montserrat" w:cs="Arial"/>
                <w:bCs/>
              </w:rPr>
              <w:t>Reposición de 3 metros de tubería de llegada al tanque</w:t>
            </w:r>
            <w:r>
              <w:rPr>
                <w:rFonts w:ascii="Montserrat" w:hAnsi="Montserrat" w:cs="Arial"/>
                <w:bCs/>
              </w:rPr>
              <w:t>.</w:t>
            </w:r>
          </w:p>
          <w:p w14:paraId="41C39D83" w14:textId="77777777" w:rsidR="00FC1B93" w:rsidRPr="00DC1D0F" w:rsidRDefault="00FC1B93" w:rsidP="002402D6">
            <w:pPr>
              <w:pStyle w:val="Prrafodelista"/>
              <w:widowControl w:val="0"/>
              <w:numPr>
                <w:ilvl w:val="0"/>
                <w:numId w:val="61"/>
              </w:numPr>
              <w:ind w:left="308" w:hanging="284"/>
              <w:jc w:val="both"/>
              <w:rPr>
                <w:rFonts w:ascii="Montserrat" w:hAnsi="Montserrat" w:cs="Arial"/>
                <w:bCs/>
              </w:rPr>
            </w:pPr>
            <w:r w:rsidRPr="00DC1D0F">
              <w:rPr>
                <w:rFonts w:ascii="Montserrat" w:hAnsi="Montserrat" w:cs="Arial"/>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087E943E" w14:textId="21F20F33" w:rsidR="00FC1B93" w:rsidRPr="00DC1D0F" w:rsidRDefault="00DC1D0F" w:rsidP="002402D6">
            <w:pPr>
              <w:pStyle w:val="Prrafodelista"/>
              <w:widowControl w:val="0"/>
              <w:numPr>
                <w:ilvl w:val="0"/>
                <w:numId w:val="61"/>
              </w:numPr>
              <w:ind w:left="308" w:hanging="284"/>
              <w:jc w:val="both"/>
              <w:rPr>
                <w:rFonts w:ascii="Montserrat" w:hAnsi="Montserrat" w:cs="Arial"/>
                <w:bCs/>
              </w:rPr>
            </w:pPr>
            <w:r>
              <w:rPr>
                <w:rFonts w:ascii="Montserrat" w:hAnsi="Montserrat" w:cs="Arial"/>
                <w:bCs/>
              </w:rPr>
              <w:t xml:space="preserve">Apile, carga, acarreos y descarga del tanque a los sitios autorizados por ASIPONA </w:t>
            </w:r>
            <w:r>
              <w:rPr>
                <w:rFonts w:ascii="Montserrat" w:hAnsi="Montserrat" w:cs="Arial"/>
                <w:bCs/>
              </w:rPr>
              <w:lastRenderedPageBreak/>
              <w:t>Altamira</w:t>
            </w:r>
            <w:r w:rsidR="00771D95">
              <w:rPr>
                <w:rFonts w:ascii="Montserrat" w:hAnsi="Montserrat" w:cs="Arial"/>
                <w:bCs/>
              </w:rPr>
              <w:t>.</w:t>
            </w:r>
          </w:p>
          <w:p w14:paraId="3B996F74" w14:textId="7B09C657" w:rsidR="00FC1B93" w:rsidRPr="00501DEB" w:rsidRDefault="00FC1B93" w:rsidP="002402D6">
            <w:pPr>
              <w:pStyle w:val="Prrafodelista"/>
              <w:widowControl w:val="0"/>
              <w:numPr>
                <w:ilvl w:val="0"/>
                <w:numId w:val="61"/>
              </w:numPr>
              <w:ind w:left="308" w:hanging="284"/>
              <w:jc w:val="both"/>
              <w:rPr>
                <w:rFonts w:ascii="Montserrat" w:hAnsi="Montserrat" w:cs="Arial"/>
                <w:bCs/>
              </w:rPr>
            </w:pPr>
            <w:r w:rsidRPr="00DC1D0F">
              <w:rPr>
                <w:rFonts w:ascii="Montserrat" w:hAnsi="Montserrat" w:cs="Arial"/>
                <w:bCs/>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tc>
      </w:tr>
      <w:tr w:rsidR="00FC1B93" w:rsidRPr="00501DEB" w14:paraId="533B1A5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5430124E" w14:textId="0A7450F1" w:rsidR="00FC1B93" w:rsidRPr="00501DEB" w:rsidRDefault="00FC1B93" w:rsidP="00FC1B93">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sidR="00771D95">
              <w:rPr>
                <w:rFonts w:ascii="Montserrat" w:hAnsi="Montserrat"/>
                <w:b w:val="0"/>
                <w:bCs/>
              </w:rPr>
              <w:t>la Pieza</w:t>
            </w:r>
            <w:r w:rsidRPr="00501DEB">
              <w:rPr>
                <w:rFonts w:ascii="Montserrat" w:hAnsi="Montserrat"/>
                <w:b w:val="0"/>
                <w:bCs/>
              </w:rPr>
              <w:t>, cuantificad en obra, por unidad de obra terminada.</w:t>
            </w:r>
          </w:p>
        </w:tc>
      </w:tr>
      <w:tr w:rsidR="00B72197" w:rsidRPr="00501DEB" w14:paraId="0E3D883E" w14:textId="77777777" w:rsidTr="001C4706">
        <w:tc>
          <w:tcPr>
            <w:tcW w:w="9072" w:type="dxa"/>
            <w:tcBorders>
              <w:top w:val="single" w:sz="4" w:space="0" w:color="auto"/>
              <w:left w:val="single" w:sz="4" w:space="0" w:color="auto"/>
              <w:bottom w:val="single" w:sz="4" w:space="0" w:color="auto"/>
            </w:tcBorders>
            <w:shd w:val="clear" w:color="auto" w:fill="990033"/>
          </w:tcPr>
          <w:p w14:paraId="1D6D896B" w14:textId="5106E7CC" w:rsidR="00B72197" w:rsidRPr="00501DEB" w:rsidRDefault="00B72197" w:rsidP="00B72197">
            <w:pPr>
              <w:widowControl w:val="0"/>
              <w:jc w:val="center"/>
              <w:rPr>
                <w:rFonts w:ascii="Montserrat" w:hAnsi="Montserrat" w:cs="Arial"/>
                <w:bCs/>
                <w:lang w:eastAsia="es-MX"/>
              </w:rPr>
            </w:pPr>
            <w:r>
              <w:rPr>
                <w:rFonts w:ascii="Montserrat" w:hAnsi="Montserrat" w:cs="Arial"/>
                <w:color w:val="FFFFFF" w:themeColor="background1"/>
              </w:rPr>
              <w:t>CONCEPTO</w:t>
            </w:r>
            <w:r w:rsidRPr="004A458A">
              <w:rPr>
                <w:rFonts w:ascii="Montserrat" w:hAnsi="Montserrat" w:cs="Arial"/>
                <w:color w:val="FFFFFF" w:themeColor="background1"/>
              </w:rPr>
              <w:t xml:space="preserve"> No. </w:t>
            </w:r>
            <w:r>
              <w:rPr>
                <w:rFonts w:ascii="Montserrat" w:hAnsi="Montserrat" w:cs="Arial"/>
                <w:color w:val="FFFFFF" w:themeColor="background1"/>
              </w:rPr>
              <w:t>L.36</w:t>
            </w:r>
          </w:p>
        </w:tc>
      </w:tr>
      <w:tr w:rsidR="00B72197" w:rsidRPr="00501DEB" w14:paraId="4C52DEB1"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9A0791B" w14:textId="43A89B88" w:rsidR="00B72197" w:rsidRPr="00501DEB" w:rsidRDefault="00B72197" w:rsidP="00B72197">
            <w:pPr>
              <w:widowControl w:val="0"/>
              <w:rPr>
                <w:rFonts w:ascii="Montserrat" w:hAnsi="Montserrat" w:cs="Arial"/>
                <w:bCs/>
                <w:lang w:eastAsia="es-MX"/>
              </w:rPr>
            </w:pPr>
            <w:r>
              <w:rPr>
                <w:rFonts w:ascii="Montserrat" w:hAnsi="Montserrat"/>
                <w:bCs/>
              </w:rPr>
              <w:t>CONCEPTO</w:t>
            </w:r>
            <w:r w:rsidRPr="004A458A">
              <w:rPr>
                <w:rFonts w:ascii="Montserrat" w:hAnsi="Montserrat"/>
                <w:bCs/>
              </w:rPr>
              <w:t>:</w:t>
            </w:r>
            <w:r w:rsidRPr="004A458A">
              <w:rPr>
                <w:rFonts w:ascii="Montserrat" w:hAnsi="Montserrat" w:cs="Arial"/>
              </w:rPr>
              <w:t xml:space="preserve"> </w:t>
            </w:r>
            <w:r w:rsidRPr="00B72197">
              <w:rPr>
                <w:rFonts w:ascii="Montserrat" w:hAnsi="Montserrat" w:cs="Arial"/>
                <w:b w:val="0"/>
                <w:bCs/>
              </w:rPr>
              <w:t>Mantenimiento a esclusa de acceso a UNAPROP-12, reposición de perno de redondo liso de 1 1/2" 38 milímetros, pruebas, P.U.O.T.</w:t>
            </w:r>
          </w:p>
        </w:tc>
      </w:tr>
      <w:tr w:rsidR="00B72197" w:rsidRPr="00501DEB" w14:paraId="11031D4F"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22361CFF" w14:textId="2912FD8A" w:rsidR="00B72197" w:rsidRPr="00501DEB" w:rsidRDefault="00B72197" w:rsidP="00B72197">
            <w:pPr>
              <w:widowControl w:val="0"/>
              <w:rPr>
                <w:rFonts w:ascii="Montserrat" w:hAnsi="Montserrat" w:cs="Arial"/>
                <w:bCs/>
                <w:lang w:eastAsia="es-MX"/>
              </w:rPr>
            </w:pPr>
            <w:r w:rsidRPr="004A458A">
              <w:rPr>
                <w:rFonts w:ascii="Montserrat" w:hAnsi="Montserrat" w:cs="Arial"/>
                <w:bCs/>
                <w:lang w:eastAsia="es-MX"/>
              </w:rPr>
              <w:t>UNIDAD:</w:t>
            </w:r>
            <w:r w:rsidRPr="004A458A">
              <w:rPr>
                <w:rFonts w:ascii="Montserrat" w:hAnsi="Montserrat" w:cs="Arial"/>
                <w:bCs/>
              </w:rPr>
              <w:t xml:space="preserve"> </w:t>
            </w:r>
            <w:r>
              <w:rPr>
                <w:rFonts w:ascii="Montserrat" w:hAnsi="Montserrat" w:cs="Arial"/>
                <w:b w:val="0"/>
                <w:bCs/>
              </w:rPr>
              <w:t>Pieza</w:t>
            </w:r>
          </w:p>
        </w:tc>
      </w:tr>
      <w:tr w:rsidR="00B72197" w:rsidRPr="00501DEB" w14:paraId="639F0825"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F881BCB" w14:textId="3E0E5102" w:rsidR="00B72197" w:rsidRPr="00501DEB" w:rsidRDefault="00B72197" w:rsidP="00B72197">
            <w:pPr>
              <w:widowControl w:val="0"/>
              <w:rPr>
                <w:rFonts w:ascii="Montserrat" w:hAnsi="Montserrat" w:cs="Arial"/>
                <w:bCs/>
                <w:lang w:eastAsia="es-MX"/>
              </w:rPr>
            </w:pPr>
            <w:r w:rsidRPr="004A458A">
              <w:rPr>
                <w:rFonts w:ascii="Montserrat" w:hAnsi="Montserrat" w:cs="Arial"/>
                <w:bCs/>
              </w:rPr>
              <w:t xml:space="preserve">DESCRIPCIÓN: </w:t>
            </w:r>
            <w:r w:rsidRPr="00B72197">
              <w:rPr>
                <w:rFonts w:ascii="Montserrat" w:hAnsi="Montserrat" w:cs="Arial"/>
                <w:b w:val="0"/>
                <w:bCs/>
              </w:rPr>
              <w:t>Mantenimiento a esclusa de acceso a UNAPROP-12, reposición de perno de redondo liso de 1 1/2" 38 milímetros, pruebas, P.U.O.T.</w:t>
            </w:r>
          </w:p>
        </w:tc>
      </w:tr>
      <w:tr w:rsidR="00B72197" w:rsidRPr="00501DEB" w14:paraId="482FCACC"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75DFCBDD" w14:textId="58F3A3A2" w:rsidR="00B72197" w:rsidRDefault="00B72197" w:rsidP="00B72197">
            <w:pPr>
              <w:pStyle w:val="Prrafodelista"/>
              <w:widowControl w:val="0"/>
              <w:ind w:left="308"/>
              <w:jc w:val="both"/>
              <w:rPr>
                <w:rFonts w:ascii="Montserrat" w:hAnsi="Montserrat" w:cs="Arial"/>
                <w:b/>
              </w:rPr>
            </w:pPr>
            <w:r w:rsidRPr="00B72197">
              <w:rPr>
                <w:rFonts w:ascii="Montserrat" w:hAnsi="Montserrat" w:cs="Arial"/>
                <w:b/>
              </w:rPr>
              <w:t>ALCANCES:</w:t>
            </w:r>
          </w:p>
          <w:p w14:paraId="15D96CAC" w14:textId="77777777" w:rsidR="00B72197" w:rsidRPr="00B72197" w:rsidRDefault="00B72197" w:rsidP="00B72197">
            <w:pPr>
              <w:pStyle w:val="Prrafodelista"/>
              <w:widowControl w:val="0"/>
              <w:ind w:left="308"/>
              <w:jc w:val="both"/>
              <w:rPr>
                <w:rFonts w:ascii="Montserrat" w:hAnsi="Montserrat" w:cs="Arial"/>
                <w:b/>
              </w:rPr>
            </w:pPr>
          </w:p>
          <w:p w14:paraId="259CC523" w14:textId="638DA187" w:rsidR="00B72197" w:rsidRPr="00501DEB" w:rsidRDefault="00B72197" w:rsidP="002402D6">
            <w:pPr>
              <w:pStyle w:val="Prrafodelista"/>
              <w:widowControl w:val="0"/>
              <w:numPr>
                <w:ilvl w:val="0"/>
                <w:numId w:val="132"/>
              </w:numPr>
              <w:ind w:left="308" w:hanging="284"/>
              <w:jc w:val="both"/>
              <w:rPr>
                <w:rFonts w:ascii="Montserrat" w:hAnsi="Montserrat" w:cs="Arial"/>
                <w:bCs/>
              </w:rPr>
            </w:pPr>
            <w:r>
              <w:rPr>
                <w:rFonts w:ascii="Montserrat" w:hAnsi="Montserrat" w:cs="Arial"/>
                <w:bCs/>
              </w:rPr>
              <w:t>Reposición de</w:t>
            </w:r>
            <w:r w:rsidR="00EF3EAD">
              <w:rPr>
                <w:rFonts w:ascii="Montserrat" w:hAnsi="Montserrat" w:cs="Arial"/>
                <w:bCs/>
              </w:rPr>
              <w:t xml:space="preserve"> redondo liso de 1 ½” (38 </w:t>
            </w:r>
            <w:r w:rsidR="00CA569C">
              <w:rPr>
                <w:rFonts w:ascii="Montserrat" w:hAnsi="Montserrat" w:cs="Arial"/>
                <w:bCs/>
              </w:rPr>
              <w:t>milímetros</w:t>
            </w:r>
            <w:r w:rsidR="00EF3EAD">
              <w:rPr>
                <w:rFonts w:ascii="Montserrat" w:hAnsi="Montserrat" w:cs="Arial"/>
                <w:bCs/>
              </w:rPr>
              <w:t xml:space="preserve"> de diámetro)</w:t>
            </w:r>
            <w:r>
              <w:rPr>
                <w:rFonts w:ascii="Montserrat" w:hAnsi="Montserrat" w:cs="Arial"/>
                <w:bCs/>
              </w:rPr>
              <w:t>.</w:t>
            </w:r>
          </w:p>
          <w:p w14:paraId="0A43A044" w14:textId="5E7C8E2E" w:rsidR="00B72197" w:rsidRPr="00501DEB" w:rsidRDefault="00B72197" w:rsidP="002402D6">
            <w:pPr>
              <w:pStyle w:val="Prrafodelista"/>
              <w:widowControl w:val="0"/>
              <w:numPr>
                <w:ilvl w:val="0"/>
                <w:numId w:val="132"/>
              </w:numPr>
              <w:ind w:left="308" w:hanging="284"/>
              <w:jc w:val="both"/>
              <w:rPr>
                <w:rFonts w:ascii="Montserrat" w:hAnsi="Montserrat" w:cs="Arial"/>
                <w:bCs/>
              </w:rPr>
            </w:pPr>
            <w:r>
              <w:rPr>
                <w:rFonts w:ascii="Montserrat" w:hAnsi="Montserrat" w:cs="Arial"/>
                <w:bCs/>
              </w:rPr>
              <w:t xml:space="preserve">Reposición </w:t>
            </w:r>
            <w:r w:rsidR="00EF3EAD">
              <w:rPr>
                <w:rFonts w:ascii="Montserrat" w:hAnsi="Montserrat" w:cs="Arial"/>
                <w:bCs/>
              </w:rPr>
              <w:t>de todos los componentes necesarios</w:t>
            </w:r>
            <w:r>
              <w:rPr>
                <w:rFonts w:ascii="Montserrat" w:hAnsi="Montserrat" w:cs="Arial"/>
                <w:bCs/>
              </w:rPr>
              <w:t>.</w:t>
            </w:r>
          </w:p>
          <w:p w14:paraId="5F680E4B" w14:textId="3AED3DBC" w:rsidR="00B72197" w:rsidRPr="00501DEB" w:rsidRDefault="00EF3EAD" w:rsidP="002402D6">
            <w:pPr>
              <w:pStyle w:val="Prrafodelista"/>
              <w:widowControl w:val="0"/>
              <w:numPr>
                <w:ilvl w:val="0"/>
                <w:numId w:val="132"/>
              </w:numPr>
              <w:ind w:left="308" w:hanging="284"/>
              <w:jc w:val="both"/>
              <w:rPr>
                <w:rFonts w:ascii="Montserrat" w:hAnsi="Montserrat" w:cs="Arial"/>
                <w:bCs/>
              </w:rPr>
            </w:pPr>
            <w:r>
              <w:rPr>
                <w:rFonts w:ascii="Montserrat" w:hAnsi="Montserrat" w:cs="Arial"/>
                <w:bCs/>
              </w:rPr>
              <w:t xml:space="preserve">Montaje y </w:t>
            </w:r>
            <w:r w:rsidR="00CA569C">
              <w:rPr>
                <w:rFonts w:ascii="Montserrat" w:hAnsi="Montserrat" w:cs="Arial"/>
                <w:bCs/>
              </w:rPr>
              <w:t>colocación</w:t>
            </w:r>
            <w:r>
              <w:rPr>
                <w:rFonts w:ascii="Montserrat" w:hAnsi="Montserrat" w:cs="Arial"/>
                <w:bCs/>
              </w:rPr>
              <w:t xml:space="preserve"> en base</w:t>
            </w:r>
            <w:r w:rsidR="00B72197">
              <w:rPr>
                <w:rFonts w:ascii="Montserrat" w:hAnsi="Montserrat" w:cs="Arial"/>
                <w:bCs/>
              </w:rPr>
              <w:t>.</w:t>
            </w:r>
          </w:p>
          <w:p w14:paraId="7D9C5534" w14:textId="7E5BD5AD" w:rsidR="00EF3EAD" w:rsidRDefault="00EF3EAD" w:rsidP="002402D6">
            <w:pPr>
              <w:pStyle w:val="Prrafodelista"/>
              <w:widowControl w:val="0"/>
              <w:numPr>
                <w:ilvl w:val="0"/>
                <w:numId w:val="132"/>
              </w:numPr>
              <w:ind w:left="308" w:hanging="284"/>
              <w:jc w:val="both"/>
              <w:rPr>
                <w:rFonts w:ascii="Montserrat" w:hAnsi="Montserrat" w:cs="Arial"/>
                <w:bCs/>
              </w:rPr>
            </w:pPr>
            <w:r>
              <w:rPr>
                <w:rFonts w:ascii="Montserrat" w:hAnsi="Montserrat" w:cs="Arial"/>
                <w:bCs/>
              </w:rPr>
              <w:t xml:space="preserve">El contratista deberá considerar el uso de </w:t>
            </w:r>
            <w:r w:rsidR="00CA569C">
              <w:rPr>
                <w:rFonts w:ascii="Montserrat" w:hAnsi="Montserrat" w:cs="Arial"/>
                <w:bCs/>
              </w:rPr>
              <w:t>grúas</w:t>
            </w:r>
            <w:r>
              <w:rPr>
                <w:rFonts w:ascii="Montserrat" w:hAnsi="Montserrat" w:cs="Arial"/>
                <w:bCs/>
              </w:rPr>
              <w:t xml:space="preserve"> tipo hiab para el montaje de la barrera debido al contrapeso</w:t>
            </w:r>
          </w:p>
          <w:p w14:paraId="35F938ED" w14:textId="5736A357" w:rsidR="00B72197" w:rsidRPr="00501DEB" w:rsidRDefault="00181417" w:rsidP="002402D6">
            <w:pPr>
              <w:pStyle w:val="Prrafodelista"/>
              <w:widowControl w:val="0"/>
              <w:numPr>
                <w:ilvl w:val="0"/>
                <w:numId w:val="132"/>
              </w:numPr>
              <w:ind w:left="308" w:hanging="284"/>
              <w:jc w:val="both"/>
              <w:rPr>
                <w:rFonts w:ascii="Montserrat" w:hAnsi="Montserrat" w:cs="Arial"/>
                <w:bCs/>
              </w:rPr>
            </w:pPr>
            <w:r>
              <w:rPr>
                <w:rFonts w:ascii="Montserrat" w:hAnsi="Montserrat" w:cs="Arial"/>
                <w:bCs/>
              </w:rPr>
              <w:t>Aplicación de pintura de esmalte en base, vinílica en elementos de concreto y reposición de calcas en barrera.</w:t>
            </w:r>
          </w:p>
          <w:p w14:paraId="3509A23B" w14:textId="77777777" w:rsidR="00B72197" w:rsidRPr="00DC1D0F" w:rsidRDefault="00B72197" w:rsidP="002402D6">
            <w:pPr>
              <w:pStyle w:val="Prrafodelista"/>
              <w:widowControl w:val="0"/>
              <w:numPr>
                <w:ilvl w:val="0"/>
                <w:numId w:val="132"/>
              </w:numPr>
              <w:ind w:left="308" w:hanging="284"/>
              <w:jc w:val="both"/>
              <w:rPr>
                <w:rFonts w:ascii="Montserrat" w:hAnsi="Montserrat" w:cs="Arial"/>
                <w:bCs/>
              </w:rPr>
            </w:pPr>
            <w:r w:rsidRPr="00DC1D0F">
              <w:rPr>
                <w:rFonts w:ascii="Montserrat" w:hAnsi="Montserrat" w:cs="Arial"/>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4DA18BDF" w14:textId="77777777" w:rsidR="00B72197" w:rsidRPr="00DC1D0F" w:rsidRDefault="00B72197" w:rsidP="002402D6">
            <w:pPr>
              <w:pStyle w:val="Prrafodelista"/>
              <w:widowControl w:val="0"/>
              <w:numPr>
                <w:ilvl w:val="0"/>
                <w:numId w:val="132"/>
              </w:numPr>
              <w:ind w:left="308" w:hanging="284"/>
              <w:jc w:val="both"/>
              <w:rPr>
                <w:rFonts w:ascii="Montserrat" w:hAnsi="Montserrat" w:cs="Arial"/>
                <w:bCs/>
              </w:rPr>
            </w:pPr>
            <w:r>
              <w:rPr>
                <w:rFonts w:ascii="Montserrat" w:hAnsi="Montserrat" w:cs="Arial"/>
                <w:bCs/>
              </w:rPr>
              <w:t>Apile, carga, acarreos y descarga del tanque a los sitios autorizados por ASIPONA Altamira.</w:t>
            </w:r>
          </w:p>
          <w:p w14:paraId="7A6B870D" w14:textId="44CBFA5B" w:rsidR="00B72197" w:rsidRDefault="00B72197" w:rsidP="002402D6">
            <w:pPr>
              <w:widowControl w:val="0"/>
              <w:numPr>
                <w:ilvl w:val="0"/>
                <w:numId w:val="132"/>
              </w:numPr>
              <w:ind w:left="308" w:hanging="284"/>
              <w:rPr>
                <w:rFonts w:ascii="Montserrat" w:hAnsi="Montserrat" w:cs="Arial"/>
                <w:b w:val="0"/>
                <w:bCs/>
                <w:lang w:eastAsia="es-MX"/>
              </w:rPr>
            </w:pPr>
            <w:r w:rsidRPr="00B72197">
              <w:rPr>
                <w:rFonts w:ascii="Montserrat" w:hAnsi="Montserrat" w:cs="Arial"/>
                <w:b w:val="0"/>
                <w:bCs/>
                <w:lang w:eastAsia="es-MX"/>
              </w:rPr>
              <w:t>Para efectos de pago de las estimaciones deberá presentarse números generadores que avalen los avances ejecutados, cálculos, croquis de ubicación, notas de bitácora, debiendo anexar un mínimo de 12 (doce) fotografías de los trabajos efectuados, antes, durante y una vez terminada la actividad.</w:t>
            </w:r>
          </w:p>
          <w:p w14:paraId="60504621" w14:textId="77777777" w:rsidR="00181417" w:rsidRDefault="00181417" w:rsidP="00181417">
            <w:pPr>
              <w:widowControl w:val="0"/>
              <w:ind w:left="308"/>
              <w:rPr>
                <w:rFonts w:ascii="Montserrat" w:hAnsi="Montserrat" w:cs="Arial"/>
                <w:b w:val="0"/>
                <w:bCs/>
                <w:lang w:eastAsia="es-MX"/>
              </w:rPr>
            </w:pPr>
          </w:p>
          <w:p w14:paraId="39B08ADC" w14:textId="77777777" w:rsidR="00EF3EAD" w:rsidRDefault="00EF3EAD" w:rsidP="00EF3EAD">
            <w:pPr>
              <w:widowControl w:val="0"/>
              <w:ind w:left="308"/>
              <w:jc w:val="center"/>
              <w:rPr>
                <w:rFonts w:ascii="Montserrat" w:hAnsi="Montserrat" w:cs="Arial"/>
                <w:b w:val="0"/>
                <w:bCs/>
                <w:lang w:eastAsia="es-MX"/>
              </w:rPr>
            </w:pPr>
            <w:r>
              <w:rPr>
                <w:rFonts w:ascii="Montserrat" w:hAnsi="Montserrat" w:cs="Arial"/>
                <w:b w:val="0"/>
                <w:bCs/>
                <w:noProof/>
                <w:lang w:eastAsia="es-MX"/>
              </w:rPr>
              <w:lastRenderedPageBreak/>
              <w:drawing>
                <wp:inline distT="0" distB="0" distL="0" distR="0" wp14:anchorId="324998C8" wp14:editId="623D21DE">
                  <wp:extent cx="4686300" cy="2636180"/>
                  <wp:effectExtent l="0" t="0" r="0" b="0"/>
                  <wp:docPr id="52" name="Imagen 52" descr="Un hidrante de incendios en el past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n 52" descr="Un hidrante de incendios en el pasto&#10;&#10;Descripción generada automáticamente con confianza baja"/>
                          <pic:cNvPicPr/>
                        </pic:nvPicPr>
                        <pic:blipFill>
                          <a:blip r:embed="rId60" cstate="print">
                            <a:extLst>
                              <a:ext uri="{28A0092B-C50C-407E-A947-70E740481C1C}">
                                <a14:useLocalDpi xmlns:a14="http://schemas.microsoft.com/office/drawing/2010/main" val="0"/>
                              </a:ext>
                            </a:extLst>
                          </a:blip>
                          <a:stretch>
                            <a:fillRect/>
                          </a:stretch>
                        </pic:blipFill>
                        <pic:spPr>
                          <a:xfrm>
                            <a:off x="0" y="0"/>
                            <a:ext cx="4690770" cy="2638694"/>
                          </a:xfrm>
                          <a:prstGeom prst="rect">
                            <a:avLst/>
                          </a:prstGeom>
                        </pic:spPr>
                      </pic:pic>
                    </a:graphicData>
                  </a:graphic>
                </wp:inline>
              </w:drawing>
            </w:r>
          </w:p>
          <w:p w14:paraId="670865A1" w14:textId="662522AF" w:rsidR="00181417" w:rsidRPr="00B72197" w:rsidRDefault="00181417" w:rsidP="00EF3EAD">
            <w:pPr>
              <w:widowControl w:val="0"/>
              <w:ind w:left="308"/>
              <w:jc w:val="center"/>
              <w:rPr>
                <w:rFonts w:ascii="Montserrat" w:hAnsi="Montserrat" w:cs="Arial"/>
                <w:b w:val="0"/>
                <w:bCs/>
                <w:lang w:eastAsia="es-MX"/>
              </w:rPr>
            </w:pPr>
          </w:p>
        </w:tc>
      </w:tr>
      <w:tr w:rsidR="00B72197" w:rsidRPr="00501DEB" w14:paraId="17F0CFE9"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6C83D0DE" w14:textId="46EAE3F6" w:rsidR="00B72197" w:rsidRPr="00501DEB" w:rsidRDefault="00B72197" w:rsidP="00B72197">
            <w:pPr>
              <w:widowControl w:val="0"/>
              <w:rPr>
                <w:rFonts w:ascii="Montserrat" w:hAnsi="Montserrat" w:cs="Arial"/>
                <w:bCs/>
                <w:lang w:eastAsia="es-MX"/>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w:t>
            </w:r>
            <w:r w:rsidRPr="00501DEB">
              <w:rPr>
                <w:rFonts w:ascii="Montserrat" w:hAnsi="Montserrat"/>
                <w:b w:val="0"/>
                <w:bCs/>
              </w:rPr>
              <w:t>, cuantificad en obra, por unidad de obra terminada.</w:t>
            </w:r>
          </w:p>
        </w:tc>
      </w:tr>
      <w:tr w:rsidR="006A28F5" w:rsidRPr="00501DEB" w14:paraId="11923121" w14:textId="77777777" w:rsidTr="001C4706">
        <w:tc>
          <w:tcPr>
            <w:tcW w:w="9072" w:type="dxa"/>
            <w:tcBorders>
              <w:top w:val="single" w:sz="4" w:space="0" w:color="auto"/>
              <w:left w:val="single" w:sz="4" w:space="0" w:color="auto"/>
              <w:bottom w:val="single" w:sz="4" w:space="0" w:color="auto"/>
            </w:tcBorders>
            <w:shd w:val="clear" w:color="auto" w:fill="990033"/>
          </w:tcPr>
          <w:p w14:paraId="0C64C97B" w14:textId="6677E89B" w:rsidR="006A28F5" w:rsidRPr="00501DEB" w:rsidRDefault="006A28F5" w:rsidP="006A28F5">
            <w:pPr>
              <w:widowControl w:val="0"/>
              <w:jc w:val="center"/>
              <w:rPr>
                <w:rFonts w:ascii="Montserrat" w:hAnsi="Montserrat" w:cs="Arial"/>
                <w:bCs/>
                <w:lang w:eastAsia="es-MX"/>
              </w:rPr>
            </w:pPr>
            <w:r>
              <w:rPr>
                <w:rFonts w:ascii="Montserrat" w:hAnsi="Montserrat" w:cs="Arial"/>
                <w:color w:val="FFFFFF" w:themeColor="background1"/>
              </w:rPr>
              <w:t>CONCEPTO</w:t>
            </w:r>
            <w:r w:rsidRPr="004A458A">
              <w:rPr>
                <w:rFonts w:ascii="Montserrat" w:hAnsi="Montserrat" w:cs="Arial"/>
                <w:color w:val="FFFFFF" w:themeColor="background1"/>
              </w:rPr>
              <w:t xml:space="preserve"> No. </w:t>
            </w:r>
            <w:r>
              <w:rPr>
                <w:rFonts w:ascii="Montserrat" w:hAnsi="Montserrat" w:cs="Arial"/>
                <w:color w:val="FFFFFF" w:themeColor="background1"/>
              </w:rPr>
              <w:t>L.39</w:t>
            </w:r>
          </w:p>
        </w:tc>
      </w:tr>
      <w:tr w:rsidR="006A28F5" w:rsidRPr="00501DEB" w14:paraId="57AA9486" w14:textId="77777777" w:rsidTr="001C4706">
        <w:tc>
          <w:tcPr>
            <w:tcW w:w="9072" w:type="dxa"/>
            <w:tcBorders>
              <w:top w:val="single" w:sz="4" w:space="0" w:color="auto"/>
              <w:left w:val="single" w:sz="4" w:space="0" w:color="auto"/>
              <w:bottom w:val="single" w:sz="4" w:space="0" w:color="auto"/>
            </w:tcBorders>
            <w:shd w:val="clear" w:color="auto" w:fill="FFFFFF" w:themeFill="background1"/>
          </w:tcPr>
          <w:p w14:paraId="3073705E" w14:textId="731A705C" w:rsidR="006A28F5" w:rsidRPr="00501DEB" w:rsidRDefault="006A28F5" w:rsidP="006A28F5">
            <w:pPr>
              <w:widowControl w:val="0"/>
              <w:rPr>
                <w:rFonts w:ascii="Montserrat" w:hAnsi="Montserrat" w:cs="Arial"/>
                <w:bCs/>
                <w:lang w:eastAsia="es-MX"/>
              </w:rPr>
            </w:pPr>
            <w:r>
              <w:rPr>
                <w:rFonts w:ascii="Montserrat" w:hAnsi="Montserrat"/>
                <w:bCs/>
              </w:rPr>
              <w:t>CONCEPTO</w:t>
            </w:r>
            <w:r w:rsidRPr="004A458A">
              <w:rPr>
                <w:rFonts w:ascii="Montserrat" w:hAnsi="Montserrat"/>
                <w:bCs/>
              </w:rPr>
              <w:t>:</w:t>
            </w:r>
            <w:r w:rsidRPr="004A458A">
              <w:rPr>
                <w:rFonts w:ascii="Montserrat" w:hAnsi="Montserrat" w:cs="Arial"/>
              </w:rPr>
              <w:t xml:space="preserve"> </w:t>
            </w:r>
            <w:r w:rsidRPr="006A28F5">
              <w:rPr>
                <w:rFonts w:ascii="Montserrat" w:hAnsi="Montserrat" w:cs="Arial"/>
                <w:b w:val="0"/>
                <w:bCs/>
              </w:rPr>
              <w:t>Reposición de Transformador Tipo Pedestal Trifásico de 75</w:t>
            </w:r>
            <w:r>
              <w:rPr>
                <w:rFonts w:ascii="Montserrat" w:hAnsi="Montserrat" w:cs="Arial"/>
                <w:b w:val="0"/>
                <w:bCs/>
              </w:rPr>
              <w:t xml:space="preserve"> </w:t>
            </w:r>
            <w:r w:rsidRPr="006A28F5">
              <w:rPr>
                <w:rFonts w:ascii="Montserrat" w:hAnsi="Montserrat" w:cs="Arial"/>
                <w:b w:val="0"/>
                <w:bCs/>
              </w:rPr>
              <w:t>Kva, incluye; desconexión y retiro de transformador existente, conexiones, revisión, material, mano de obra, herramienta, equipo y todo lo necesario para su correcta ejecución.</w:t>
            </w:r>
          </w:p>
        </w:tc>
      </w:tr>
      <w:tr w:rsidR="006A28F5" w:rsidRPr="00501DEB" w14:paraId="222F8BA1" w14:textId="77777777" w:rsidTr="001C4706">
        <w:tc>
          <w:tcPr>
            <w:tcW w:w="9072" w:type="dxa"/>
            <w:tcBorders>
              <w:bottom w:val="single" w:sz="4" w:space="0" w:color="auto"/>
            </w:tcBorders>
          </w:tcPr>
          <w:p w14:paraId="4A65104F" w14:textId="73DB5C5C" w:rsidR="006A28F5" w:rsidRPr="004A458A" w:rsidRDefault="006A28F5" w:rsidP="006A28F5">
            <w:pPr>
              <w:widowControl w:val="0"/>
              <w:jc w:val="both"/>
              <w:rPr>
                <w:rFonts w:ascii="Montserrat" w:hAnsi="Montserrat"/>
                <w:bCs/>
              </w:rPr>
            </w:pPr>
            <w:r w:rsidRPr="004A458A">
              <w:rPr>
                <w:rFonts w:ascii="Montserrat" w:hAnsi="Montserrat" w:cs="Arial"/>
                <w:bCs/>
                <w:lang w:eastAsia="es-MX"/>
              </w:rPr>
              <w:t>UNIDAD:</w:t>
            </w:r>
            <w:r w:rsidRPr="004A458A">
              <w:rPr>
                <w:rFonts w:ascii="Montserrat" w:hAnsi="Montserrat" w:cs="Arial"/>
                <w:bCs/>
              </w:rPr>
              <w:t xml:space="preserve"> </w:t>
            </w:r>
            <w:r>
              <w:rPr>
                <w:rFonts w:ascii="Montserrat" w:hAnsi="Montserrat" w:cs="Arial"/>
                <w:b w:val="0"/>
                <w:bCs/>
              </w:rPr>
              <w:t>Pieza</w:t>
            </w:r>
          </w:p>
        </w:tc>
      </w:tr>
      <w:tr w:rsidR="006A28F5" w:rsidRPr="00501DEB" w14:paraId="18B1930C" w14:textId="77777777" w:rsidTr="001C4706">
        <w:tc>
          <w:tcPr>
            <w:tcW w:w="9072" w:type="dxa"/>
            <w:tcBorders>
              <w:top w:val="single" w:sz="4" w:space="0" w:color="auto"/>
              <w:bottom w:val="single" w:sz="4" w:space="0" w:color="auto"/>
            </w:tcBorders>
          </w:tcPr>
          <w:p w14:paraId="150C6CAB" w14:textId="0042B62C" w:rsidR="006A28F5" w:rsidRPr="004A458A" w:rsidRDefault="006A28F5" w:rsidP="006A28F5">
            <w:pPr>
              <w:widowControl w:val="0"/>
              <w:jc w:val="both"/>
              <w:rPr>
                <w:rFonts w:ascii="Montserrat" w:hAnsi="Montserrat" w:cs="Arial"/>
                <w:bCs/>
                <w:lang w:eastAsia="es-MX"/>
              </w:rPr>
            </w:pPr>
            <w:r w:rsidRPr="004A458A">
              <w:rPr>
                <w:rFonts w:ascii="Montserrat" w:hAnsi="Montserrat" w:cs="Arial"/>
                <w:bCs/>
              </w:rPr>
              <w:t xml:space="preserve">DESCRIPCIÓN: </w:t>
            </w:r>
            <w:r w:rsidRPr="006A28F5">
              <w:rPr>
                <w:rFonts w:ascii="Montserrat" w:hAnsi="Montserrat" w:cs="Arial"/>
                <w:b w:val="0"/>
                <w:bCs/>
              </w:rPr>
              <w:t>Reposición de Transformador Tipo Pedestal Trifásico de 75</w:t>
            </w:r>
            <w:r>
              <w:rPr>
                <w:rFonts w:ascii="Montserrat" w:hAnsi="Montserrat" w:cs="Arial"/>
                <w:b w:val="0"/>
                <w:bCs/>
              </w:rPr>
              <w:t xml:space="preserve"> </w:t>
            </w:r>
            <w:r w:rsidRPr="006A28F5">
              <w:rPr>
                <w:rFonts w:ascii="Montserrat" w:hAnsi="Montserrat" w:cs="Arial"/>
                <w:b w:val="0"/>
                <w:bCs/>
              </w:rPr>
              <w:t>Kva, incluye; desconexión y retiro de transformador existente, conexiones, revisión, material, mano de obra, herramienta, equipo y todo lo necesario para su correcta ejecución.</w:t>
            </w:r>
          </w:p>
        </w:tc>
      </w:tr>
      <w:tr w:rsidR="006A28F5" w:rsidRPr="00501DEB" w14:paraId="411047F9" w14:textId="77777777" w:rsidTr="001C4706">
        <w:tc>
          <w:tcPr>
            <w:tcW w:w="9072" w:type="dxa"/>
            <w:tcBorders>
              <w:top w:val="single" w:sz="4" w:space="0" w:color="auto"/>
              <w:bottom w:val="single" w:sz="4" w:space="0" w:color="auto"/>
            </w:tcBorders>
          </w:tcPr>
          <w:p w14:paraId="7AA69AD6" w14:textId="77777777" w:rsidR="006A28F5" w:rsidRDefault="006A28F5" w:rsidP="006A28F5">
            <w:pPr>
              <w:pStyle w:val="Prrafodelista"/>
              <w:widowControl w:val="0"/>
              <w:ind w:left="308"/>
              <w:jc w:val="both"/>
              <w:rPr>
                <w:rFonts w:ascii="Montserrat" w:hAnsi="Montserrat" w:cs="Arial"/>
                <w:b/>
              </w:rPr>
            </w:pPr>
            <w:r w:rsidRPr="00B72197">
              <w:rPr>
                <w:rFonts w:ascii="Montserrat" w:hAnsi="Montserrat" w:cs="Arial"/>
                <w:b/>
              </w:rPr>
              <w:t>ALCANCES:</w:t>
            </w:r>
          </w:p>
          <w:p w14:paraId="648EFB2D" w14:textId="77777777" w:rsidR="006A28F5" w:rsidRPr="00B72197" w:rsidRDefault="006A28F5" w:rsidP="006A28F5">
            <w:pPr>
              <w:pStyle w:val="Prrafodelista"/>
              <w:widowControl w:val="0"/>
              <w:ind w:left="308"/>
              <w:jc w:val="both"/>
              <w:rPr>
                <w:rFonts w:ascii="Montserrat" w:hAnsi="Montserrat" w:cs="Arial"/>
                <w:b/>
              </w:rPr>
            </w:pPr>
          </w:p>
          <w:p w14:paraId="39ED8EC9" w14:textId="089FF9B2" w:rsidR="004B5A90" w:rsidRPr="004B5A90" w:rsidRDefault="001E0E2C" w:rsidP="002402D6">
            <w:pPr>
              <w:pStyle w:val="Prrafodelista"/>
              <w:widowControl w:val="0"/>
              <w:numPr>
                <w:ilvl w:val="0"/>
                <w:numId w:val="133"/>
              </w:numPr>
              <w:jc w:val="both"/>
              <w:rPr>
                <w:rFonts w:ascii="Montserrat" w:hAnsi="Montserrat" w:cs="Arial"/>
                <w:bCs/>
              </w:rPr>
            </w:pPr>
            <w:r>
              <w:rPr>
                <w:rFonts w:ascii="Montserrat" w:hAnsi="Montserrat" w:cs="Arial"/>
                <w:bCs/>
              </w:rPr>
              <w:t xml:space="preserve">Previo al desmontaje (libranza) del </w:t>
            </w:r>
            <w:r w:rsidR="00F13A08">
              <w:rPr>
                <w:rFonts w:ascii="Montserrat" w:hAnsi="Montserrat" w:cs="Arial"/>
                <w:bCs/>
              </w:rPr>
              <w:t>transformador</w:t>
            </w:r>
            <w:r>
              <w:rPr>
                <w:rFonts w:ascii="Montserrat" w:hAnsi="Montserrat" w:cs="Arial"/>
                <w:bCs/>
              </w:rPr>
              <w:t xml:space="preserve"> existente, se deberá tener en el sitio de los trabajos el transformador de 150 kva </w:t>
            </w:r>
            <w:r w:rsidR="006A28F5">
              <w:rPr>
                <w:rFonts w:ascii="Montserrat" w:hAnsi="Montserrat" w:cs="Arial"/>
                <w:bCs/>
              </w:rPr>
              <w:t>.</w:t>
            </w:r>
          </w:p>
          <w:p w14:paraId="256DAA6B" w14:textId="6D10281D" w:rsidR="006A28F5" w:rsidRPr="00501DEB" w:rsidRDefault="00F13A08" w:rsidP="002402D6">
            <w:pPr>
              <w:pStyle w:val="Prrafodelista"/>
              <w:widowControl w:val="0"/>
              <w:numPr>
                <w:ilvl w:val="0"/>
                <w:numId w:val="133"/>
              </w:numPr>
              <w:ind w:left="308" w:hanging="284"/>
              <w:jc w:val="both"/>
              <w:rPr>
                <w:rFonts w:ascii="Montserrat" w:hAnsi="Montserrat" w:cs="Arial"/>
                <w:bCs/>
              </w:rPr>
            </w:pPr>
            <w:r>
              <w:rPr>
                <w:rFonts w:ascii="Montserrat" w:hAnsi="Montserrat" w:cs="Arial"/>
                <w:bCs/>
              </w:rPr>
              <w:t>Desconexión</w:t>
            </w:r>
            <w:r w:rsidR="001E0E2C">
              <w:rPr>
                <w:rFonts w:ascii="Montserrat" w:hAnsi="Montserrat" w:cs="Arial"/>
                <w:bCs/>
              </w:rPr>
              <w:t xml:space="preserve"> y montaje de </w:t>
            </w:r>
            <w:r>
              <w:rPr>
                <w:rFonts w:ascii="Montserrat" w:hAnsi="Montserrat" w:cs="Arial"/>
                <w:bCs/>
              </w:rPr>
              <w:t>transformador</w:t>
            </w:r>
            <w:r w:rsidR="001E0E2C">
              <w:rPr>
                <w:rFonts w:ascii="Montserrat" w:hAnsi="Montserrat" w:cs="Arial"/>
                <w:bCs/>
              </w:rPr>
              <w:t xml:space="preserve"> de 75 kva, carga, acarreo y descarga al sitio asignado por ASIPONA Altamira</w:t>
            </w:r>
            <w:r w:rsidR="006A28F5">
              <w:rPr>
                <w:rFonts w:ascii="Montserrat" w:hAnsi="Montserrat" w:cs="Arial"/>
                <w:bCs/>
              </w:rPr>
              <w:t>.</w:t>
            </w:r>
          </w:p>
          <w:p w14:paraId="7B2F8B62" w14:textId="313B942D" w:rsidR="006A28F5" w:rsidRPr="00501DEB" w:rsidRDefault="001E0E2C" w:rsidP="002402D6">
            <w:pPr>
              <w:pStyle w:val="Prrafodelista"/>
              <w:widowControl w:val="0"/>
              <w:numPr>
                <w:ilvl w:val="0"/>
                <w:numId w:val="133"/>
              </w:numPr>
              <w:ind w:left="308" w:hanging="284"/>
              <w:jc w:val="both"/>
              <w:rPr>
                <w:rFonts w:ascii="Montserrat" w:hAnsi="Montserrat" w:cs="Arial"/>
                <w:bCs/>
              </w:rPr>
            </w:pPr>
            <w:r>
              <w:rPr>
                <w:rFonts w:ascii="Montserrat" w:hAnsi="Montserrat" w:cs="Arial"/>
                <w:bCs/>
              </w:rPr>
              <w:t xml:space="preserve">Suministro, </w:t>
            </w:r>
            <w:r w:rsidR="00F13A08">
              <w:rPr>
                <w:rFonts w:ascii="Montserrat" w:hAnsi="Montserrat" w:cs="Arial"/>
                <w:bCs/>
              </w:rPr>
              <w:t>colocación</w:t>
            </w:r>
            <w:r>
              <w:rPr>
                <w:rFonts w:ascii="Montserrat" w:hAnsi="Montserrat" w:cs="Arial"/>
                <w:bCs/>
              </w:rPr>
              <w:t xml:space="preserve"> y conexión de </w:t>
            </w:r>
            <w:r w:rsidRPr="001E0E2C">
              <w:rPr>
                <w:rFonts w:ascii="Montserrat" w:hAnsi="Montserrat" w:cs="Arial"/>
                <w:bCs/>
              </w:rPr>
              <w:t xml:space="preserve">Transformador Trifásico tipo Pedestal Marca Daltor de 150 Kva 13200-220Y/127V, Clima </w:t>
            </w:r>
            <w:r w:rsidR="00F13A08" w:rsidRPr="001E0E2C">
              <w:rPr>
                <w:rFonts w:ascii="Montserrat" w:hAnsi="Montserrat" w:cs="Arial"/>
                <w:bCs/>
              </w:rPr>
              <w:t>Cálido</w:t>
            </w:r>
            <w:r w:rsidRPr="001E0E2C">
              <w:rPr>
                <w:rFonts w:ascii="Montserrat" w:hAnsi="Montserrat" w:cs="Arial"/>
                <w:bCs/>
              </w:rPr>
              <w:t xml:space="preserve"> , Operación Radial, Conexión Delta-Estrella, Acero Inoxidable Grado 304 ,Norma J, con Certificado Ance vigente.</w:t>
            </w:r>
          </w:p>
          <w:p w14:paraId="6A031780" w14:textId="04774E94" w:rsidR="006A28F5" w:rsidRDefault="006A28F5" w:rsidP="002402D6">
            <w:pPr>
              <w:pStyle w:val="Prrafodelista"/>
              <w:widowControl w:val="0"/>
              <w:numPr>
                <w:ilvl w:val="0"/>
                <w:numId w:val="133"/>
              </w:numPr>
              <w:ind w:left="308" w:hanging="284"/>
              <w:jc w:val="both"/>
              <w:rPr>
                <w:rFonts w:ascii="Montserrat" w:hAnsi="Montserrat" w:cs="Arial"/>
                <w:bCs/>
              </w:rPr>
            </w:pPr>
            <w:r>
              <w:rPr>
                <w:rFonts w:ascii="Montserrat" w:hAnsi="Montserrat" w:cs="Arial"/>
                <w:bCs/>
              </w:rPr>
              <w:t xml:space="preserve">El contratista deberá considerar el uso de </w:t>
            </w:r>
            <w:r w:rsidR="00F13A08">
              <w:rPr>
                <w:rFonts w:ascii="Montserrat" w:hAnsi="Montserrat" w:cs="Arial"/>
                <w:bCs/>
              </w:rPr>
              <w:t>grúas para</w:t>
            </w:r>
            <w:r>
              <w:rPr>
                <w:rFonts w:ascii="Montserrat" w:hAnsi="Montserrat" w:cs="Arial"/>
                <w:bCs/>
              </w:rPr>
              <w:t xml:space="preserve"> el </w:t>
            </w:r>
            <w:r w:rsidR="001E0E2C">
              <w:rPr>
                <w:rFonts w:ascii="Montserrat" w:hAnsi="Montserrat" w:cs="Arial"/>
                <w:bCs/>
              </w:rPr>
              <w:t xml:space="preserve">desmontaje y </w:t>
            </w:r>
            <w:r>
              <w:rPr>
                <w:rFonts w:ascii="Montserrat" w:hAnsi="Montserrat" w:cs="Arial"/>
                <w:bCs/>
              </w:rPr>
              <w:t>montaje de l</w:t>
            </w:r>
            <w:r w:rsidR="001E0E2C">
              <w:rPr>
                <w:rFonts w:ascii="Montserrat" w:hAnsi="Montserrat" w:cs="Arial"/>
                <w:bCs/>
              </w:rPr>
              <w:t>os transformadores.</w:t>
            </w:r>
          </w:p>
          <w:p w14:paraId="13A96EBB" w14:textId="69EA2DD0" w:rsidR="006A28F5" w:rsidRDefault="001E0E2C" w:rsidP="002402D6">
            <w:pPr>
              <w:pStyle w:val="Prrafodelista"/>
              <w:widowControl w:val="0"/>
              <w:numPr>
                <w:ilvl w:val="0"/>
                <w:numId w:val="133"/>
              </w:numPr>
              <w:ind w:left="308" w:hanging="284"/>
              <w:jc w:val="both"/>
              <w:rPr>
                <w:rFonts w:ascii="Montserrat" w:hAnsi="Montserrat" w:cs="Arial"/>
                <w:bCs/>
              </w:rPr>
            </w:pPr>
            <w:r>
              <w:rPr>
                <w:rFonts w:ascii="Montserrat" w:hAnsi="Montserrat" w:cs="Arial"/>
                <w:bCs/>
              </w:rPr>
              <w:t xml:space="preserve">Limpieza de conexiones con </w:t>
            </w:r>
            <w:r w:rsidR="00F13A08">
              <w:rPr>
                <w:rFonts w:ascii="Montserrat" w:hAnsi="Montserrat" w:cs="Arial"/>
                <w:bCs/>
              </w:rPr>
              <w:t>liquido dieléctrico</w:t>
            </w:r>
            <w:r w:rsidR="006A28F5">
              <w:rPr>
                <w:rFonts w:ascii="Montserrat" w:hAnsi="Montserrat" w:cs="Arial"/>
                <w:bCs/>
              </w:rPr>
              <w:t>.</w:t>
            </w:r>
          </w:p>
          <w:p w14:paraId="72F8BCC6" w14:textId="7411014D" w:rsidR="00F13A08" w:rsidRDefault="00F13A08" w:rsidP="002402D6">
            <w:pPr>
              <w:pStyle w:val="Prrafodelista"/>
              <w:widowControl w:val="0"/>
              <w:numPr>
                <w:ilvl w:val="0"/>
                <w:numId w:val="133"/>
              </w:numPr>
              <w:ind w:left="308" w:hanging="284"/>
              <w:jc w:val="both"/>
              <w:rPr>
                <w:rFonts w:ascii="Montserrat" w:hAnsi="Montserrat" w:cs="Arial"/>
                <w:bCs/>
              </w:rPr>
            </w:pPr>
            <w:r>
              <w:rPr>
                <w:rFonts w:ascii="Montserrat" w:hAnsi="Montserrat" w:cs="Arial"/>
                <w:bCs/>
              </w:rPr>
              <w:t>Conexiones de llegada y salida del transformador de 150 kva. Pruebas y todo lo necesario.</w:t>
            </w:r>
          </w:p>
          <w:p w14:paraId="4B6BD963" w14:textId="272FAA91" w:rsidR="00F13A08" w:rsidRPr="00501DEB" w:rsidRDefault="00F13A08" w:rsidP="002402D6">
            <w:pPr>
              <w:pStyle w:val="Prrafodelista"/>
              <w:widowControl w:val="0"/>
              <w:numPr>
                <w:ilvl w:val="0"/>
                <w:numId w:val="133"/>
              </w:numPr>
              <w:ind w:left="308" w:hanging="284"/>
              <w:jc w:val="both"/>
              <w:rPr>
                <w:rFonts w:ascii="Montserrat" w:hAnsi="Montserrat" w:cs="Arial"/>
                <w:bCs/>
              </w:rPr>
            </w:pPr>
            <w:r>
              <w:rPr>
                <w:rFonts w:ascii="Montserrat" w:hAnsi="Montserrat" w:cs="Arial"/>
                <w:bCs/>
              </w:rPr>
              <w:t>Reposición de tubo Conduit de PVC de 1” a 2” en tableros.</w:t>
            </w:r>
          </w:p>
          <w:p w14:paraId="1EE2A691" w14:textId="281832F3" w:rsidR="006A28F5" w:rsidRPr="00F13A08" w:rsidRDefault="006A28F5" w:rsidP="002402D6">
            <w:pPr>
              <w:pStyle w:val="Prrafodelista"/>
              <w:widowControl w:val="0"/>
              <w:numPr>
                <w:ilvl w:val="0"/>
                <w:numId w:val="133"/>
              </w:numPr>
              <w:ind w:left="308" w:hanging="284"/>
              <w:jc w:val="both"/>
              <w:rPr>
                <w:rFonts w:ascii="Montserrat" w:hAnsi="Montserrat" w:cs="Arial"/>
                <w:bCs/>
              </w:rPr>
            </w:pPr>
            <w:r w:rsidRPr="00DC1D0F">
              <w:rPr>
                <w:rFonts w:ascii="Montserrat" w:hAnsi="Montserrat" w:cs="Arial"/>
                <w:bCs/>
              </w:rPr>
              <w:t>Durante la ejecución de los trabajos objeto del presente proceso de contratación, el CONTRATISTA bajo la supervisión del RESIDENTE DE OBRA deberá cumplir sin excepciones con los procedimientos aplicables del SGI y elaborar los informes con las evidencias correspondientes.</w:t>
            </w:r>
          </w:p>
          <w:p w14:paraId="781CC31E" w14:textId="78A1C13F" w:rsidR="006A28F5" w:rsidRDefault="006A28F5" w:rsidP="002402D6">
            <w:pPr>
              <w:widowControl w:val="0"/>
              <w:numPr>
                <w:ilvl w:val="0"/>
                <w:numId w:val="133"/>
              </w:numPr>
              <w:ind w:left="308" w:hanging="284"/>
              <w:rPr>
                <w:rFonts w:ascii="Montserrat" w:hAnsi="Montserrat" w:cs="Arial"/>
                <w:b w:val="0"/>
                <w:bCs/>
                <w:lang w:eastAsia="es-MX"/>
              </w:rPr>
            </w:pPr>
            <w:r w:rsidRPr="00B72197">
              <w:rPr>
                <w:rFonts w:ascii="Montserrat" w:hAnsi="Montserrat" w:cs="Arial"/>
                <w:b w:val="0"/>
                <w:bCs/>
                <w:lang w:eastAsia="es-MX"/>
              </w:rPr>
              <w:t xml:space="preserve">Para efectos de pago de las estimaciones deberá presentarse números generadores que avalen los avances ejecutados, cálculos, croquis de ubicación, notas de bitácora, </w:t>
            </w:r>
            <w:r w:rsidR="00F13A08">
              <w:rPr>
                <w:rFonts w:ascii="Montserrat" w:hAnsi="Montserrat" w:cs="Arial"/>
                <w:b w:val="0"/>
                <w:bCs/>
                <w:lang w:eastAsia="es-MX"/>
              </w:rPr>
              <w:lastRenderedPageBreak/>
              <w:t xml:space="preserve">certificado ANCE del transformador vigente, </w:t>
            </w:r>
            <w:r w:rsidRPr="00B72197">
              <w:rPr>
                <w:rFonts w:ascii="Montserrat" w:hAnsi="Montserrat" w:cs="Arial"/>
                <w:b w:val="0"/>
                <w:bCs/>
                <w:lang w:eastAsia="es-MX"/>
              </w:rPr>
              <w:t>debiendo anexar un mínimo de 12 (doce) fotografías de los trabajos efectuados, antes, durante y una vez terminada la actividad.</w:t>
            </w:r>
          </w:p>
          <w:p w14:paraId="027649D1" w14:textId="77777777" w:rsidR="006A28F5" w:rsidRDefault="006A28F5" w:rsidP="006A28F5">
            <w:pPr>
              <w:widowControl w:val="0"/>
              <w:ind w:left="308"/>
              <w:rPr>
                <w:rFonts w:ascii="Montserrat" w:hAnsi="Montserrat" w:cs="Arial"/>
                <w:b w:val="0"/>
                <w:bCs/>
                <w:lang w:eastAsia="es-MX"/>
              </w:rPr>
            </w:pPr>
          </w:p>
          <w:p w14:paraId="0EFA8A68" w14:textId="59606AD3" w:rsidR="006A28F5" w:rsidRDefault="006A28F5" w:rsidP="006A28F5">
            <w:pPr>
              <w:widowControl w:val="0"/>
              <w:ind w:left="308"/>
              <w:jc w:val="center"/>
              <w:rPr>
                <w:rFonts w:ascii="Montserrat" w:hAnsi="Montserrat" w:cs="Arial"/>
                <w:b w:val="0"/>
                <w:bCs/>
                <w:lang w:eastAsia="es-MX"/>
              </w:rPr>
            </w:pPr>
            <w:r>
              <w:rPr>
                <w:rFonts w:ascii="Montserrat" w:hAnsi="Montserrat" w:cs="Arial"/>
                <w:b w:val="0"/>
                <w:bCs/>
                <w:noProof/>
                <w:lang w:eastAsia="es-MX"/>
              </w:rPr>
              <w:drawing>
                <wp:inline distT="0" distB="0" distL="0" distR="0" wp14:anchorId="3C9C6318" wp14:editId="25CA7026">
                  <wp:extent cx="4057650" cy="2282428"/>
                  <wp:effectExtent l="0" t="0" r="0" b="381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n 57"/>
                          <pic:cNvPicPr/>
                        </pic:nvPicPr>
                        <pic:blipFill>
                          <a:blip r:embed="rId61" cstate="print">
                            <a:extLst>
                              <a:ext uri="{28A0092B-C50C-407E-A947-70E740481C1C}">
                                <a14:useLocalDpi xmlns:a14="http://schemas.microsoft.com/office/drawing/2010/main" val="0"/>
                              </a:ext>
                            </a:extLst>
                          </a:blip>
                          <a:stretch>
                            <a:fillRect/>
                          </a:stretch>
                        </pic:blipFill>
                        <pic:spPr>
                          <a:xfrm>
                            <a:off x="0" y="0"/>
                            <a:ext cx="4070563" cy="2289692"/>
                          </a:xfrm>
                          <a:prstGeom prst="rect">
                            <a:avLst/>
                          </a:prstGeom>
                        </pic:spPr>
                      </pic:pic>
                    </a:graphicData>
                  </a:graphic>
                </wp:inline>
              </w:drawing>
            </w:r>
          </w:p>
          <w:p w14:paraId="62EF1769" w14:textId="09621387" w:rsidR="00F13A08" w:rsidRDefault="00F13A08" w:rsidP="006A28F5">
            <w:pPr>
              <w:widowControl w:val="0"/>
              <w:ind w:left="308"/>
              <w:jc w:val="center"/>
              <w:rPr>
                <w:rFonts w:ascii="Montserrat" w:hAnsi="Montserrat" w:cs="Arial"/>
                <w:b w:val="0"/>
                <w:bCs/>
                <w:lang w:eastAsia="es-MX"/>
              </w:rPr>
            </w:pPr>
          </w:p>
          <w:p w14:paraId="1293E99A" w14:textId="697C3DFF" w:rsidR="00F13A08" w:rsidRDefault="00F13A08" w:rsidP="006A28F5">
            <w:pPr>
              <w:widowControl w:val="0"/>
              <w:ind w:left="308"/>
              <w:jc w:val="center"/>
              <w:rPr>
                <w:rFonts w:ascii="Montserrat" w:hAnsi="Montserrat" w:cs="Arial"/>
                <w:b w:val="0"/>
                <w:bCs/>
                <w:lang w:eastAsia="es-MX"/>
              </w:rPr>
            </w:pPr>
            <w:r>
              <w:rPr>
                <w:rFonts w:ascii="Montserrat" w:hAnsi="Montserrat" w:cs="Arial"/>
                <w:b w:val="0"/>
                <w:bCs/>
                <w:noProof/>
                <w:lang w:eastAsia="es-MX"/>
              </w:rPr>
              <w:drawing>
                <wp:inline distT="0" distB="0" distL="0" distR="0" wp14:anchorId="5E63458A" wp14:editId="6321E13B">
                  <wp:extent cx="1800225" cy="3200557"/>
                  <wp:effectExtent l="0" t="0" r="0" b="0"/>
                  <wp:docPr id="1" name="Imagen 1" descr="Imagen que contiene interior, edificio, sucio, viej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nterior, edificio, sucio, viejo&#10;&#10;Descripción generada automáticamente"/>
                          <pic:cNvPicPr/>
                        </pic:nvPicPr>
                        <pic:blipFill>
                          <a:blip r:embed="rId62" cstate="print">
                            <a:extLst>
                              <a:ext uri="{28A0092B-C50C-407E-A947-70E740481C1C}">
                                <a14:useLocalDpi xmlns:a14="http://schemas.microsoft.com/office/drawing/2010/main" val="0"/>
                              </a:ext>
                            </a:extLst>
                          </a:blip>
                          <a:stretch>
                            <a:fillRect/>
                          </a:stretch>
                        </pic:blipFill>
                        <pic:spPr>
                          <a:xfrm>
                            <a:off x="0" y="0"/>
                            <a:ext cx="1809690" cy="3217384"/>
                          </a:xfrm>
                          <a:prstGeom prst="rect">
                            <a:avLst/>
                          </a:prstGeom>
                        </pic:spPr>
                      </pic:pic>
                    </a:graphicData>
                  </a:graphic>
                </wp:inline>
              </w:drawing>
            </w:r>
          </w:p>
          <w:p w14:paraId="6F62EC4D" w14:textId="505E0079" w:rsidR="006A28F5" w:rsidRPr="004A458A" w:rsidRDefault="006A28F5" w:rsidP="006A28F5">
            <w:pPr>
              <w:widowControl w:val="0"/>
              <w:jc w:val="both"/>
              <w:rPr>
                <w:rFonts w:ascii="Montserrat" w:hAnsi="Montserrat" w:cs="Arial"/>
              </w:rPr>
            </w:pPr>
          </w:p>
        </w:tc>
      </w:tr>
      <w:tr w:rsidR="006A28F5" w:rsidRPr="00501DEB" w14:paraId="3A3BE8C0" w14:textId="77777777" w:rsidTr="001C4706">
        <w:trPr>
          <w:trHeight w:val="238"/>
        </w:trPr>
        <w:tc>
          <w:tcPr>
            <w:tcW w:w="9072" w:type="dxa"/>
            <w:tcBorders>
              <w:top w:val="single" w:sz="4" w:space="0" w:color="auto"/>
              <w:bottom w:val="single" w:sz="4" w:space="0" w:color="auto"/>
            </w:tcBorders>
          </w:tcPr>
          <w:p w14:paraId="13D70087" w14:textId="4789DFE9" w:rsidR="006A28F5" w:rsidRPr="00B72197" w:rsidRDefault="006A28F5" w:rsidP="006A28F5">
            <w:pPr>
              <w:jc w:val="both"/>
              <w:rPr>
                <w:rFonts w:ascii="Montserrat" w:hAnsi="Montserrat"/>
                <w:bCs/>
              </w:rPr>
            </w:pPr>
            <w:r w:rsidRPr="00501DEB">
              <w:rPr>
                <w:rFonts w:ascii="Montserrat" w:hAnsi="Montserrat" w:cs="Arial"/>
                <w:bCs/>
                <w:lang w:eastAsia="es-MX"/>
              </w:rPr>
              <w:lastRenderedPageBreak/>
              <w:t>MEDICIÓN:</w:t>
            </w:r>
            <w:r w:rsidRPr="00501DEB">
              <w:rPr>
                <w:rFonts w:ascii="Montserrat" w:hAnsi="Montserrat" w:cs="Arial"/>
                <w:snapToGrid w:val="0"/>
                <w:lang w:val="es-ES"/>
              </w:rPr>
              <w:t xml:space="preserve"> </w:t>
            </w:r>
            <w:r w:rsidRPr="00501DEB">
              <w:rPr>
                <w:rFonts w:ascii="Montserrat" w:hAnsi="Montserrat"/>
                <w:b w:val="0"/>
                <w:bCs/>
              </w:rPr>
              <w:t xml:space="preserve">La unidad de medición será </w:t>
            </w:r>
            <w:r>
              <w:rPr>
                <w:rFonts w:ascii="Montserrat" w:hAnsi="Montserrat"/>
                <w:b w:val="0"/>
                <w:bCs/>
              </w:rPr>
              <w:t>la Pieza</w:t>
            </w:r>
            <w:r w:rsidRPr="00501DEB">
              <w:rPr>
                <w:rFonts w:ascii="Montserrat" w:hAnsi="Montserrat"/>
                <w:b w:val="0"/>
                <w:bCs/>
              </w:rPr>
              <w:t>, cuantificad en obra, por unidad de obra terminada.</w:t>
            </w:r>
          </w:p>
        </w:tc>
      </w:tr>
    </w:tbl>
    <w:p w14:paraId="387F7E23" w14:textId="77777777" w:rsidR="0043501D" w:rsidRPr="00501DEB" w:rsidRDefault="0043501D" w:rsidP="00501DEB">
      <w:pPr>
        <w:jc w:val="both"/>
        <w:rPr>
          <w:rFonts w:ascii="Montserrat" w:hAnsi="Montserrat" w:cs="Arial"/>
          <w:b w:val="0"/>
        </w:rPr>
      </w:pPr>
    </w:p>
    <w:p w14:paraId="3D6AE6B7" w14:textId="33F1963F" w:rsidR="0057268D" w:rsidRPr="00501DEB" w:rsidRDefault="0057268D" w:rsidP="00501DEB">
      <w:pPr>
        <w:ind w:right="-1"/>
        <w:jc w:val="both"/>
        <w:rPr>
          <w:rFonts w:ascii="Montserrat" w:hAnsi="Montserrat"/>
          <w:vanish/>
        </w:rPr>
      </w:pPr>
    </w:p>
    <w:sectPr w:rsidR="0057268D" w:rsidRPr="00501DEB" w:rsidSect="00927DD4">
      <w:headerReference w:type="default" r:id="rId63"/>
      <w:footerReference w:type="even" r:id="rId64"/>
      <w:footerReference w:type="default" r:id="rId65"/>
      <w:pgSz w:w="12242" w:h="15842" w:code="1"/>
      <w:pgMar w:top="1134" w:right="1134" w:bottom="1134" w:left="1418" w:header="567" w:footer="29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A60FC4" w14:textId="77777777" w:rsidR="00FC2DD1" w:rsidRDefault="00FC2DD1">
      <w:r>
        <w:separator/>
      </w:r>
    </w:p>
  </w:endnote>
  <w:endnote w:type="continuationSeparator" w:id="0">
    <w:p w14:paraId="265F2C93" w14:textId="77777777" w:rsidR="00FC2DD1" w:rsidRDefault="00FC2D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Montserrat">
    <w:charset w:val="00"/>
    <w:family w:val="auto"/>
    <w:pitch w:val="variable"/>
    <w:sig w:usb0="2000020F" w:usb1="00000003" w:usb2="00000000" w:usb3="00000000" w:csb0="00000197" w:csb1="00000000"/>
  </w:font>
  <w:font w:name="Geomanist">
    <w:panose1 w:val="02000503000000020004"/>
    <w:charset w:val="00"/>
    <w:family w:val="modern"/>
    <w:notTrueType/>
    <w:pitch w:val="variable"/>
    <w:sig w:usb0="A000002F" w:usb1="1000004A" w:usb2="00000000" w:usb3="00000000" w:csb0="00000193" w:csb1="00000000"/>
  </w:font>
  <w:font w:name="CIDFont+F3">
    <w:altName w:val="Calibri"/>
    <w:panose1 w:val="00000000000000000000"/>
    <w:charset w:val="00"/>
    <w:family w:val="auto"/>
    <w:notTrueType/>
    <w:pitch w:val="default"/>
    <w:sig w:usb0="00000003" w:usb1="00000000" w:usb2="00000000" w:usb3="00000000" w:csb0="00000001" w:csb1="00000000"/>
  </w:font>
  <w:font w:name="Noto Sans">
    <w:altName w:val="Noto Sans"/>
    <w:panose1 w:val="020B0502040504020204"/>
    <w:charset w:val="00"/>
    <w:family w:val="swiss"/>
    <w:pitch w:val="variable"/>
    <w:sig w:usb0="E00082FF" w:usb1="400078FF" w:usb2="08000029"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8828F1" w14:textId="77777777" w:rsidR="00B12F0C" w:rsidRDefault="00B12F0C">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25979738" w14:textId="77777777" w:rsidR="00B12F0C" w:rsidRDefault="00B12F0C">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EACF7E" w14:textId="6136FCAD" w:rsidR="00B12F0C" w:rsidRPr="00390E88" w:rsidRDefault="00B12F0C" w:rsidP="00927DD4">
    <w:pPr>
      <w:pStyle w:val="Piedepgina"/>
      <w:ind w:right="618"/>
      <w:jc w:val="right"/>
      <w:rPr>
        <w:rFonts w:ascii="Montserrat" w:hAnsi="Montserrat" w:cs="Arial"/>
      </w:rPr>
    </w:pPr>
    <w:r w:rsidRPr="00C505B7">
      <w:rPr>
        <w:noProof/>
        <w:lang w:val="es-MX"/>
      </w:rPr>
      <w:drawing>
        <wp:inline distT="0" distB="0" distL="0" distR="0" wp14:anchorId="158870A9" wp14:editId="2E56C7E1">
          <wp:extent cx="5613400" cy="318135"/>
          <wp:effectExtent l="0" t="0" r="0" b="0"/>
          <wp:docPr id="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3400" cy="318135"/>
                  </a:xfrm>
                  <a:prstGeom prst="rect">
                    <a:avLst/>
                  </a:prstGeom>
                  <a:noFill/>
                  <a:ln>
                    <a:noFill/>
                  </a:ln>
                </pic:spPr>
              </pic:pic>
            </a:graphicData>
          </a:graphic>
        </wp:inline>
      </w:drawing>
    </w:r>
    <w:r w:rsidRPr="00390E88">
      <w:rPr>
        <w:rFonts w:ascii="Montserrat" w:hAnsi="Montserrat" w:cs="Arial"/>
      </w:rPr>
      <w:t xml:space="preserve">Página </w:t>
    </w:r>
    <w:r w:rsidRPr="00390E88">
      <w:rPr>
        <w:rFonts w:ascii="Montserrat" w:hAnsi="Montserrat" w:cs="Arial"/>
        <w:b w:val="0"/>
      </w:rPr>
      <w:fldChar w:fldCharType="begin"/>
    </w:r>
    <w:r w:rsidRPr="00390E88">
      <w:rPr>
        <w:rFonts w:ascii="Montserrat" w:hAnsi="Montserrat" w:cs="Arial"/>
      </w:rPr>
      <w:instrText>PAGE</w:instrText>
    </w:r>
    <w:r w:rsidRPr="00390E88">
      <w:rPr>
        <w:rFonts w:ascii="Montserrat" w:hAnsi="Montserrat" w:cs="Arial"/>
        <w:b w:val="0"/>
      </w:rPr>
      <w:fldChar w:fldCharType="separate"/>
    </w:r>
    <w:r>
      <w:rPr>
        <w:rFonts w:ascii="Montserrat" w:hAnsi="Montserrat" w:cs="Arial"/>
        <w:noProof/>
      </w:rPr>
      <w:t>162</w:t>
    </w:r>
    <w:r w:rsidRPr="00390E88">
      <w:rPr>
        <w:rFonts w:ascii="Montserrat" w:hAnsi="Montserrat" w:cs="Arial"/>
        <w:b w:val="0"/>
      </w:rPr>
      <w:fldChar w:fldCharType="end"/>
    </w:r>
    <w:r w:rsidRPr="00390E88">
      <w:rPr>
        <w:rFonts w:ascii="Montserrat" w:hAnsi="Montserrat" w:cs="Arial"/>
      </w:rPr>
      <w:t xml:space="preserve"> </w:t>
    </w:r>
  </w:p>
  <w:p w14:paraId="2426E2ED" w14:textId="77777777" w:rsidR="00B12F0C" w:rsidRDefault="00B12F0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899D89" w14:textId="77777777" w:rsidR="00FC2DD1" w:rsidRDefault="00FC2DD1">
      <w:r>
        <w:separator/>
      </w:r>
    </w:p>
  </w:footnote>
  <w:footnote w:type="continuationSeparator" w:id="0">
    <w:p w14:paraId="623D7636" w14:textId="77777777" w:rsidR="00FC2DD1" w:rsidRDefault="00FC2D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F01906" w14:textId="04336C9F" w:rsidR="00B12F0C" w:rsidRPr="005E54F9" w:rsidRDefault="00B12F0C" w:rsidP="00927DD4">
    <w:pPr>
      <w:pStyle w:val="Encabezado"/>
      <w:ind w:left="-142" w:right="51"/>
    </w:pPr>
    <w:r>
      <w:rPr>
        <w:noProof/>
      </w:rPr>
      <mc:AlternateContent>
        <mc:Choice Requires="wpg">
          <w:drawing>
            <wp:anchor distT="0" distB="0" distL="114300" distR="114300" simplePos="0" relativeHeight="251659264" behindDoc="0" locked="0" layoutInCell="1" allowOverlap="1" wp14:anchorId="480499A1" wp14:editId="64671437">
              <wp:simplePos x="0" y="0"/>
              <wp:positionH relativeFrom="margin">
                <wp:align>left</wp:align>
              </wp:positionH>
              <wp:positionV relativeFrom="paragraph">
                <wp:posOffset>257810</wp:posOffset>
              </wp:positionV>
              <wp:extent cx="2279015" cy="483231"/>
              <wp:effectExtent l="0" t="0" r="6985" b="0"/>
              <wp:wrapNone/>
              <wp:docPr id="5" name="Grupo 4">
                <a:extLst xmlns:a="http://schemas.openxmlformats.org/drawingml/2006/main">
                  <a:ext uri="{FF2B5EF4-FFF2-40B4-BE49-F238E27FC236}">
                    <a16:creationId xmlns:a16="http://schemas.microsoft.com/office/drawing/2014/main" id="{3DB9EE76-0A5D-F260-2B5D-A48BEC9DA7A4}"/>
                  </a:ext>
                </a:extLst>
              </wp:docPr>
              <wp:cNvGraphicFramePr/>
              <a:graphic xmlns:a="http://schemas.openxmlformats.org/drawingml/2006/main">
                <a:graphicData uri="http://schemas.microsoft.com/office/word/2010/wordprocessingGroup">
                  <wpg:wgp>
                    <wpg:cNvGrpSpPr/>
                    <wpg:grpSpPr>
                      <a:xfrm>
                        <a:off x="0" y="0"/>
                        <a:ext cx="2279015" cy="483231"/>
                        <a:chOff x="0" y="0"/>
                        <a:chExt cx="2628900" cy="602560"/>
                      </a:xfrm>
                    </wpg:grpSpPr>
                    <pic:pic xmlns:pic="http://schemas.openxmlformats.org/drawingml/2006/picture">
                      <pic:nvPicPr>
                        <pic:cNvPr id="1731181166" name="Imagen 1731181166">
                          <a:extLst>
                            <a:ext uri="{FF2B5EF4-FFF2-40B4-BE49-F238E27FC236}">
                              <a16:creationId xmlns:a16="http://schemas.microsoft.com/office/drawing/2014/main" id="{916A2795-DC50-63AC-2C92-69E4368B7EF2}"/>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07240" cy="6025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13320493" name="Imagen 413320493">
                          <a:extLst>
                            <a:ext uri="{FF2B5EF4-FFF2-40B4-BE49-F238E27FC236}">
                              <a16:creationId xmlns:a16="http://schemas.microsoft.com/office/drawing/2014/main" id="{AC62F953-53CF-01C3-B719-85CAA4585EE8}"/>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1449456" y="124240"/>
                          <a:ext cx="76200" cy="40253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63000014" name="Imagen 763000014">
                          <a:extLst>
                            <a:ext uri="{FF2B5EF4-FFF2-40B4-BE49-F238E27FC236}">
                              <a16:creationId xmlns:a16="http://schemas.microsoft.com/office/drawing/2014/main" id="{33902C3D-9722-4FA9-100B-9993CBF45675}"/>
                            </a:ext>
                          </a:extLst>
                        </pic:cNvPr>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1581977" y="107674"/>
                          <a:ext cx="476250" cy="47997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08734570" name="Imagen 1708734570">
                          <a:extLst>
                            <a:ext uri="{FF2B5EF4-FFF2-40B4-BE49-F238E27FC236}">
                              <a16:creationId xmlns:a16="http://schemas.microsoft.com/office/drawing/2014/main" id="{3FED70A3-56E1-B450-110C-D56F869034CA}"/>
                            </a:ext>
                          </a:extLst>
                        </pic:cNvPr>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2087216" y="107674"/>
                          <a:ext cx="95250" cy="4286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82103128" name="Imagen 1682103128">
                          <a:extLst>
                            <a:ext uri="{FF2B5EF4-FFF2-40B4-BE49-F238E27FC236}">
                              <a16:creationId xmlns:a16="http://schemas.microsoft.com/office/drawing/2014/main" id="{485F4F4F-4A14-4794-359C-9F4DBA85EF71}"/>
                            </a:ext>
                          </a:extLst>
                        </pic:cNvPr>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2286000" y="107674"/>
                          <a:ext cx="342900" cy="44726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9C79731" id="Grupo 4" o:spid="_x0000_s1026" style="position:absolute;margin-left:0;margin-top:20.3pt;width:179.45pt;height:38.05pt;z-index:251659264;mso-position-horizontal:left;mso-position-horizontal-relative:margin" coordsize="26289,602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3q8h/lADAAAKEAAADgAAAGRycy9lMm9Eb2MueG1s7Jdt&#10;T9swEMffT9p3iPIeEjtp0ka0aBqjQtoD2sMHcB0nsUhsy3YpfPudnaSFAhpCGmiMSk0dO77e/e/n&#10;i310fNW1wSXThksxD9FhHAZMUFlyUc/DXz9PD6ZhYCwRJWmlYPPwmpnwePH+3dFGFQzLRrYl0wEY&#10;EabYqHnYWKuKKDK0YR0xh1IxAYOV1B2xcKvrqNRkA9a7NsJxnEUbqUulJWXGQO9JPxguvP2qYtR+&#10;qyrDbNDOQ/DN+qv215W7RosjUtSaqIbTwQ3yBC86wgX86dbUCbEkWGt+x1THqZZGVvaQyi6SVcUp&#10;8zFANCjei2ap5Vr5WOpiU6utTCDtnk5PNku/Xp7rgJfzcBIGgnSQoqVeKxmkTpqNqgt4YqnVD3Wu&#10;h466v3PRXlW6c78QR3DlRb3eisqubEChE+N8FiOwTmEsnSY4Qb3qtIHU3JlGm0/jxAxPZzEkzU3M&#10;YjzJfLqi8W8j593WGcVpAd9BI2jd0ejPLMEsu9YsHIx0j7LREX2xVgeQTkUsX/GW22uPJiTOOSUu&#10;zzk91/3NTm6UJwhNEcqyUfezjtRMBDcGQHBnwU3qTRAX4mdJL0wg5MeGiJp9MAogh6UHZsYureWm&#10;YaQ0rhuMRLet+Ntbbq1ark5527pcuvYgAKyTPc7u0bBn+ETSdceE7RelZi1oIYVpuDJhoAvWrRgw&#10;ps9K8JNCQbAAmtJc2J4Fo+l3CAN8JYWxmlnauGYFPg39kPbtgA9g57OLzgCfwWrzRZZgmKyt9Kvx&#10;MXyiLM5x+jBmoLk2dslkF7gGBAGOeuvk8rNxLoNr4yPOaSGdlKPszrEhA+Bnn1Bo/DOcpihJcJzO&#10;kj1Md/0Q6W2+XgGl+DmxRGk6SydQB6DOIZw6GP1CGCtonsGbbqifUAaTiV/TYxncwfdf8plnSQwf&#10;lO7xuet/jXzCanyxKoomUzTL8x7XOM9yv1UgxYhrCrxORl7zmXvUFcM3Xv02C+XxNE/SSQ4K9fut&#10;7Xt/O/AaiR0geZ4XPQYpMRoq6j2IziY7QvEUcH0j9MbONJtiFCcIw9HtNqG7gddIqDuivNTOFAOF&#10;8BZ7sKYmKd4ehdI0x1m/r/9LNdWfrODA6av2cDh2J9qb99C+eYRf/AYAAP//AwBQSwMECgAAAAAA&#10;AAAhADkyhHXMRQAAzEUAABQAAABkcnMvbWVkaWEvaW1hZ2UxLnBuZ4lQTkcNChoKAAAADUlIRFIA&#10;AAFPAAAAdAgGAAAABQewKAAAAAFzUkdCAK7OHOkAAAAEZ0FNQQAAsY8L/GEFAAAACXBIWXMAACHV&#10;AAAh1QEEnLSdAABFYUlEQVR4Xu19B3gc1fX9igTb0u7KTdJOEy10Y1tarSAhIfQWOqEYDO7SrgSm&#10;muIiz87MyvRiWigGg42lnZ2Zle0QEhISSiDUEJJQQ00gJCQhoQQCoeR/zmhWrKRVceMffnnn+652&#10;57373syuds7c+95994UEBAQEBAQEBAQEBAQEBAQEBAQEBAQEBAQEBAQEBAQEBAQEBAQEBAQEBAQE&#10;BAQEBAQEBAQEBAQEBAQEBAQEBAQEBAQEBAQEBAQEBAQEBAQEBAQEBAQEBAQEBAQEBAQEBAQEBAQE&#10;BAQEBAQEBAQEBAQEBAQEBAQEBAQEBAQEBAQEBAQEBAQEBAQEBAQEBAS+EHgLqmTPkqc6hnLVmvZQ&#10;LCgO5XRpUdZQn7Xnj9s5KCrLHRsaEbwXEBAQ+L8PkN5XKHzv6Mrubrs8282oHZ6lZpbNCkVxfNuK&#10;S2JhN6PcmM8oC11TbnYM+bRufe25/4RCmzmmclzWkjNOWpq+cm6oknUByu7RQ6OC9wICAgJffiw/&#10;ffSYvK5sv3xehUTys5dUb5s3x+3UqVdtD3I8IpuWjRsaQpu7lnb36nPGR3N6tQRCvd9Lx+ZCTmEf&#10;eUP54bJzQLCmerqdlptWnB0K63uGvuqfALhTH1fpmsrZriVtGRQJCAgIfHkB6/HI7KLqyW5aOVvX&#10;QyNAipc6GeWHrqmdmNOVG7uMqj3cdM3pd84NjfQytQ+TBHvIc7E819Vjp7IfJ639imS5ckGFnDO0&#10;C/MZ9Vj/BAH8NoZyn2sp++GwDO2Ta+aHe9x/AQEBgS8FlsKldg35+44eOy4H0rQX1UzstKq/Bsvz&#10;CseI7eaY6tNuOvbEqvNHj/XSUptnxA4heboLx2zpWLIDC/M7nqlMyadj59iGtmfWUK9jv1mzerJn&#10;alOga/gnCmBbyry8JV9uL1J2yFvKIs/SfncHCLUro7QGKgICAgJfHoBAX4fF+VW3TT7QWSwda+vV&#10;23acU66wzsnIl2VN6Tteu3q1ZylXO7p8wEp9nOY3DGCfGSq/4bzQaLwts8+sHAfyvcBNy7e5Cz93&#10;z+nqwxLNwrq9yTFqFjiG8ibJ+D96aLOcEfulm1Fzq3R5xzuXhkYGTQQEeuGk0KTwnPJdtdZR9VvO&#10;guwZ+nxISEBgk+KOC0aPdQx5j+CwByBIw0vLU/n+Bj1UQUsTrvXxPObkUZc+egzfbwhAmPtmDfmb&#10;OUN+yNXV8/MZ+ZJcprrOTUsnu6b260599FaeJR1kt0t72nrluKCZgEBobmjbkS3h+N6paOP1qUjj&#10;P1pH7/pZsjL+STKcOH1O+cReD3IBgU0CWIRX59LKzE49tldQ5INjmHTDPVO9uhMkt/qi8dEbmkOb&#10;B9UbDbfp8ha2rhwOC3ZJ3lTOgfW5L8j8oU6r+gC4+XPWgrhzulLHmfpbFo6tDZp9IcDNOLWlMn5z&#10;srLxlmRlwy18T2mK1i9LhRPXt3wBN+r00OQxLZGGY1OR+GU8b2tl/TL/GnA9vK7mSOOVs0fU7xSo&#10;/88gOTI+A6T5KkjzP8XSUtn4UTKa8IeKBAQ2KUCQf3TT6umOpTZ16ON9tzxAGVzmqi5Lqc3p1ZGg&#10;bFDY8yPVsCDvZxiTk9EcL6PcB7c855qxGV2nhwa0VGnJ8lyuEdvbMbWH1rSrk/zwqAvH0u0P5Uxl&#10;ip2WT+iYXxPLm9VH+402PcpS0YZ3WkY3ftZPKhs/S1U2ftoabXw/GW14bU553THQ90O5NiaaQztv&#10;0RSJv9ISbXw7VZn4mOftfy2JT5KRxF3TQztLQbP/8zgoFBrZGml8uy9xFiRV2fCLQ0NyRaAuILBx&#10;QOuR4UKOVb07w4NcffQ2jNO0De2eXFp9BpZofaA6LNCd9gz5YseSpmfTskMSZPl/QD48FwmQE0+e&#10;HtvHS2u2Y6rWqvNrtoErXu130AfHkjQt7WfOYuWGvCmdhHY1Xka7IJfRXkP53Nx5odG6HtqMs/xB&#10;k02FstZI4u+lbs5Skho1sd/Qx4ZgdmjncU2V9R+XOlex+EQOK/h0WKhB0//zSEYaXiv1XRQEFvmD&#10;eJqVB+oCAhsHXUbsMNeoPtA2ayaClG6FyzxvrT52C7dN+i6I7TKQWmFF0FAo4x/HlK529LG7O6Zs&#10;dZlyg21KC2295kRYiZMcvWaSl5GPyuvKLFuXjnEM9Vhbj+3KGFHHUk7paIvtBgL/tt9bH3BiifGf&#10;XZZ8Lkj9Zliz3w2qcE4N/cV2DQ43GZojdcfCqnuh1A3aV5rDiQ9nhupKPhDWB7QmS52nr7REEo+0&#10;VjTWBc3+J1DqeygILXFY6m6gKiCw8eCZMcsxY8fhbZkeCm2WTavJvC6lPJAbrLxdhhrXZLgS3ftc&#10;Wp6LwzLHkA7OmtJSJ6NcYC8oV+20coqjS/Nyi2t0EOTVy/UKCaT5fMeisRNyujotq0vfzutV2+cM&#10;ZVFWr/m6a0jfzZnqJbYh7587b+xoWp7dZwqF7tkz9NXOhdW7o85zDXVvFJW5lnITSLqZE1jdWpsO&#10;B4W2HTkn3DAXbuAnpW7UvtJUEfeCphuE2ZvvMgkW5b9LnaNYQJyPN5XHdwua/c8gNbphQIu8Jdrw&#10;ZktFvCFQFRDYeFilR6ocQ7m989xx/iTDrQvGqSQyv3IQ0F12LPli11S/x8klG+06YFly1RED3SmO&#10;Pn6vTku2SZCwPg8HWa61YWHmTGmtpys/8ocIMoqeNWJ7k2SpYy+Mbe1atcd7mdq3PEtKFpaBFrBW&#10;lyu8jHqGPzOfVn6YbZMa7YWjt/ZM7VnXlF/oXBzzIwA2FWaGtq1OhutvKnWj9pVUtOGDY6AfNF1v&#10;NEUT98D1/LTUOYoFVtatUN+su9X/DppH1R9f6vuAO/+qmGkX2KhYrofGOLp8vZPWXobL+7ybllps&#10;Xb0fbnq2y9JsrgBiTCetTtvQrnfTsdlBUx9Z3zrU5nQuGrcTCOtOxnTePDdSDTJNu2l5NqzQh/K6&#10;ehKXauYt+VsguiUd+phJq86KVOH4t+wjb1V+jSTdvTZ+/I5OWrnCy1TJd50dC6/QwzU3wOp0TOXQ&#10;rD52l7VndY+bFoMxpXdwWABki2t8aMXZ4RqW22bsipxV/S1faRMBJDW/1M3aVzj+2FwefzBotl44&#10;ecSk7YczVACifq0lUv9FTZ7912HOqPgeLdHEK5RURf2zTZtPjAdVAgIbDzlDvtxe3B2j6eryjnlT&#10;vgMW5HZ+JXAPiLOzTTr49vn+bPcKWICrgqoy6sPtXuaZssWJIS+t2o6lZlYtqtoum5Yv80y4+5nY&#10;dXlLuomxnxzndHR1L7jZppORDvYM9TquUuJyz+4wpJp9HTNm2enY8SDTVmexNJ11rhE7N5euObvL&#10;HDPRXizPdtrUg4NrKEZZztD+ltNDhdn/Mliw07OmOjk43iQYLnlS4OI/f+LIidsETdcZTZH4bS3D&#10;GCZoiTQ8Niu0QzRoJiAgsCkA13m6k1aNTl0+lQHvsBbne0Urgjr02oRjaDlYpDe7ljzbNeQDn9JD&#10;I5gAxE6rD2bT6vJOc9xOOb1mTq5Nfsg2tRNdPTYja8oGSdU1pZxnjpnsB9ajDP1/3zakB1F+SzAp&#10;dDdI9BCnna46J46qDgbpZjv16Pa+BWrKc2xcW86QWnNp6ewOXUpwVZNraOcGl9gD21C/f+fnM/Wc&#10;tPInrjYl1o08Ex80RxMXBU3XCc0jGnaE9fpAqX77Sqqy8WE02RCXvWznUGhE08j411KbJ+qTm9dN&#10;nhLaJXbsJgi5Elg3cJUUQ8+aNo9PbNk83tA8auctGJ4VVAt80VgB9xjk2Qzr7+ew+O6DlbhVUBXy&#10;iY0kBpJE/dNcp87JpI7TwrHbF1TXMatSp1VzraNXH+DNj+3CBCHOotgEx1KuhKt9nGONOyBrxqaQ&#10;9HJ6dZ0DwvQ4PppWX2FfsHI/zKWVs3O69rOsETvMM5WL8oZ8BAjzYS7R9CeddPVix5KbumCdwvK9&#10;2Wmr2iNvSHt6aenM4DJ9cKKo45zxCkOqONzgZMYnQL6um1FfDFQ2OtaFPCktkcQPTg7tOD5oPmyg&#10;3XyQ50el+uwr60meX5k9asLxyUj9b3x3N9r4Ks73Bj7fm5A/p6KJ11r98sTLDH8K2nwpMD205Zip&#10;oR3l4HBTY7OG0MZdMDJn88kTmiKJe1LRhpe7/y+J1/k/acX/Bv/rP/pl+N8kK+rv5WcNmglsKnSY&#10;sQmr9XE7+2E/lrRl50KlFgRp5C35gEDFh09ShjIvB5L09HDN0oNCI1fpo7eBm34dLUQGu+fS6hue&#10;Ib3g6to/l84dV8nEIQ7qXVNb6ujKozlT+ZGTjp2CsrRjqme6prLQNaSzOLEEq/Z9f6IqIx1LcnXT&#10;ykquhydZ5s+v2h7naPPS2lwQeBus3usZLG8b8j3UwfGpfGVsZ3C5IVrNJF5aoX60ALM9LYr2DENs&#10;bMypnHxe8+iGISdwiqUl2pgOmg8Ls0PauFQ4vqxUX6VkXcgTN9uo5MjJe7WM3vWzUn0NJLhh/5mK&#10;NLadHG1clwdBWXNom9GzR+68bbKiYVqyIn5v88j6fVneXf05UuFJNTNG7LQdyLrX507iAdIysm4/&#10;Xneg2g+zK3ceN2fEpO1TFfHL8V33PHD4IDgmpA0a49kckiuS5ZPV5lH1326uaHiopSL++Ekjt986&#10;qO4FxtuS2JKRusuSkfg7xddJwbV+BtK7iqu8mteRUGnlcz1+Mhx/q2+/Q0lzJP7orPJ6RXgKmwh+&#10;NiQ9lnczyu0gqteyunyHA0uuOJ8mwbFK1xh/GK04kNZRIL4ZXWZVQy4tT7WtGMhQyYPEzocb/h27&#10;XblppV6ugYxvhgXZQbJE3SNuRr7HNpSUa8rf43JPTujgfEe6Vs1+Trr2gxxjSXX5ci+tXOC77unY&#10;FZ6lLu/QyxXbklocS1oCl13PGbLpLZau9nSlFXIlSd3R1Qwt3eByibJrWkMRf/zWkm/L4nyc7OLn&#10;ypnyRg9TwQ3Zz/IsrPDpW16QVCTRwR930MWQaBlVfzwsiyHDkwoyXPIkkSTD9e2l+gDp/BvE9RtY&#10;N114f08q0vAWJ72KdVJcMx5N/CxZUcdx5UGHSGaMmlCbisTnJKMNuebKRK+HzZxRdScEaiCNnUe0&#10;hBP7Qe9Xfc9XLC3hehPqvc6J72h3kPp0kPqPS33/LdGGd5vCdScG6r3AJCKp8sThLZH6pTjvX4vb&#10;JSsTz6Si8a8HqiDY0OY410xYgncX6w0k/Lwg1/kk5qCLoVCWDDecgN/Je3374ph3Mtr4h9bKxrWp&#10;cOPaZCTxKq6v38MbnsoryXDjcfxcQZ8CGwOwyg5ZpY/fcY1evS0IayZc42P9mWq9dBA8XPLduyzp&#10;5O4lkvK1cJeTOV19HITZzuWVJEnbVA6nrp+4I6PcBXJ9kkMAOUtKOqZ0NJdQwjpt9HQ5vnRuaCT6&#10;OgykfVveUs7Kwa3vsrQleVOeD+JtgbW6YrkeGsWsTIz1xDkv8wztShDlabau3sIloyDC7+G8Fzu6&#10;tgRW6QXFy0dJlgxtAtHrqy4YPfamMyvHwUK+yDbV1YHKRkNf8kxVNnyAH+4q3CyPFpcXC6021B8V&#10;dDEouH4dxHVlvz4ijef3LSvIcMkTJGVB98Pitrw5cdNelRwVn9q0eTzeHGoYTQuoqbz+cBDtxX2J&#10;pVt6YkpLEmhTpP5cfAYSTUkyxPfxV7q6HL+bA1L0hwhK6BULv2eQdk/kx+zKhlM5IVdKtyD4X/0L&#10;hNcr7WGAslSkzm7BA6JUO8hnrdHGa6nI8V88TK5fV0udAotwxVCWLzEHVjnO8Ubf9vju7+QDqDlc&#10;vy+tXn+lWXjy3i3h+Ol4iP26rz6/x+Zw4hQxebiRAIvwcGZAIjnx2A9q16W1nZZ8vq9QAoyvZEwl&#10;x0ZXMrGxKa11De0vIM9fOGb1eS5I0LXG+OnkOq2xtSC3k+F+H9+lx/by3eyMkvL0qjjHIhlIf9uS&#10;6HjP0myQ5O1rm0MVnYby81V6bNc8yrOcvbeU9xj3yTFQ25K/75ix82xL83KG2mUbNd/IZ7TfgfDn&#10;uSDDfFq5KWdqPwOBTvcvNgDHW/3hgYyc44QWjp8GqR8WVG809CVPkktTxcQ43OwzBrOcOG7IH3/Q&#10;zYCYUzG5DjfBP4vb0t09deSuWxeXFQvJcyiXjTGnIPnHod/7GqOJDAizpIVEVxmu8GX4XH2t4M+a&#10;ovV/mhaarAaqPTg0FKoAETwx2HfhW1Oj6n/VFI4/R4IrpdNX2F8yGr83OE0IxJkfzNqn8KHVBPIJ&#10;mvRgVnjHXQa7PgpI921Yrc/jf/EGrPFhLYzoK/yczRWTh1zhBKv7hr7Xg/M6J0f9sfJ+Dyj+r6eX&#10;T/x6qYcHLOR3W0G2garABqAsZ6rTGM/pmOq1HPf0dFVjUo1fnLlu6339LTJgvdq6dj1c4zeYIo5j&#10;mK5Va9pG7BC68o6l3Atr726Q2GO0HrN6zX4gs1Op20WSbRu/d85SFtmmdLfXNr7RMZQr86Z6kj1f&#10;qs5nYqfCmr0T1zcN1vFKTjL5Y6eWtCafVptcQ/05EyV3ZdTLGAUA3cdoZQaX54Nr3En8IPmzPTP2&#10;Iw4PUBh+FahsMPqTZ+LP00LbqbMr6g8CQb5YXFcszZWNn8J1TwTdDITN4J6eVNwOxPjp/qFYeDDy&#10;bI00PjqUhQMX9buMBy1ul6xsuBU34pAb8aU4WVHUriCwivRApRfg8q4u5VoOJPyMLZHGt0l2peoL&#10;AjL6RXCK0JzQRA1k+qtSegVheroB8gxs1tznuxhK+N3x4ZMKNxgt0YZpyfL6S0Fwv4GF3W/ss5dU&#10;Jp5pHrHLjsF5+2FPPKCaK+MritvgHL9rHlX/jUBlQDTheyZBF7elwKJ+fHrF/05ymE0CurMMMeKK&#10;Hy8jx5nJ3dGlW7yMWhw+M+jYFfvgdhmuVd0Ct/l6EN4K21AWM8mHZ9TcCgvwlFxa+S2Irh0u+MlZ&#10;U74kZ6mvgEhvcjLqebAi8zmz5mwvox0FUrwBJHtupx47NJdW5ztpeTmI9hzfLV8sz2VoElz9rGvU&#10;LMqbsUvQp45rvsY1axZ6RiyD82ectGqhDy+nKxd6lnpzcJk96DSkg11L/SMTNnuZmjaOza5p33hb&#10;efQlTxDQnwpZe+CaXzbYaqBkOG4NZiHSAkyGeycgaa6Ir2Gb5MjJW8FCKbkUkTf11NC2xRvp9UOy&#10;on4hbvR3C218oqpMlCS/vuB1F5+vIM2jGz8NVPqirAUua6k2fQXX9HKqvP72lvK6Y2G9nwLS7UJ5&#10;SauwmDwJWK57J8MDkxe+l7e4vDVQ74Xp+D5B2I+UalcsIMgPQZZ20wCz98lRddNAVq+UakvhgyEZ&#10;aeDqr5JohafB5CUFfVrTqcr6nwfVg6Jp84kTQer9Pj+HGGZFJ+4QqAmsDzp1ZXtYnIazqKonOxLd&#10;8DVLqrfleybYyFvKdBtuN917X6EI7gU128ANv57jlxS40beCwI6gJXfb+dHxfvq6tNSWRx3HSb10&#10;bGbOjM2w22KHwN3eH+S2wDbkS0GKnFB6liuK4KLP4ziqo6vXuaZ8opeRpnVa6qVc626na65F2XzP&#10;VC9yDeUskPYlHFt1rdhsEPEakH4W5z8N5PgLf6beUF+0zfG9fiQdunQQrNdjOPYKUl8KC3YuowaC&#10;6g1GCbf9DRT7441zwpP2wfFzxfXFgpv53cEmEZoq6g4u1qf1lizf2U960jyqYQsQKxP99urT14s2&#10;/IpxmX4nAyA5avJU3wUtatM0csLXgupBcUJo+6ri8xXLnNCkkjPT/uRUNP6nUm0Kgu/q2eZw/fHF&#10;3wlJKhltvLevrm+dhuN3Bmo9aC6vP7qvbkFInnNG7Lh9oNoXm+HcJ8H1HdAl5/efCtdlhpr4Gewa&#10;KCDHlVAraaScENm+qjkadwu6LUxtGJncFFQPCv+hGi2d7StZEZ8fqAmsDxjGw0kbJt/I6todnbr2&#10;MkOPguoQyOg8WIB/hjW5hLPpTrq2M6gKcQbb06W1jj5mEieW4Pr/0tZjx9ESZT2O7+AMNxMXe4Zy&#10;F0htD2+J1pizYl22oeWyZuxX6L8L/f7Ozw5vKvc6lnwpCPViR5fvIBHalnZK1pDPsNPSySDU3/pZ&#10;ltrG75vXYybc+5mwOtfASt1q+emhMYwW8NfRW9JB6O+arKX9DsT+V9esfaQ4gQiRt2IP2JbieZmq&#10;OEndNcZ+s29UwfpiAPL0bwz+mHHD/qi4vq+kKhoGHGuGhdPLPQZZ3tEauF9cp82Z1uL6gqDdk8eP&#10;mjBocmiOX5Lc50TrLwApXNpUEV+nJYylzktpDjcwKUxJ0BIv1YaSGp34rClSf3uJrTLKWiMNx0Cn&#10;l/UJUnl7RminkiFoxXrFkqrc9W8zB1nhNbMicXBTH0u/WFLR+iUnhWJDzl7T6sf/5tZSffgSblw7&#10;2MONDzFY96fj/7I0WR4/Ch7IsMOcBiLP5oqGFwIVgfVAGSdbQF4/gPv7W27AdtkxoXK40VcE9f7e&#10;QnCvpzsgJd+iM2PtWV26snvcULmxe7ZdOgmW4NO2XulbqwXADX+OM+hZvSqeM5RX/WD2RWMnuKZ6&#10;i2tpD3sZ+Z18RrndtZRFTP5x81ypOtdW1QB3ep6nK4d3WQpziJ4My/R6Et1t+qgtQKxXe4b2YM7Q&#10;znUN7UBYxS20lDlRRfceFmwSRL/Mbav+5kpYnI6hLnAN6UFauMFlhZgshCFPwWHoBl2u4LgvM9AH&#10;RRuEAcizB7gJpg6V+5PhOYF6D6aVb6cW66Dfz+DO9qTeOym0TQ367nHveus2PD17xIRNmkG+1Hkp&#10;cEmzgUo/wIKcUaoNpSWy62NQKflAm715/aQUXOrCDDe+i78mI/XJoLof+vZdELZrhtUcqPVDS3ld&#10;I9zekuOmsHQ/xGcb8Jx9gYfRAfyfleqLM+lz8LsIVDcqBiJPSqAisK5gIPkdXIGjj1du0ivHMQlx&#10;Tpe/dce8igEHkvNm7NnOhWNrHbOqHm71glw6NpdZ4Nfqkf7JOdLKDZwwYqIQJ608A7f8RyQ1kPEN&#10;blr+DcjzT55efQysyVM57uiPa1ry97KLlZnU8zJKKy1RpsRzdGlJ946ayuF5Qz3YSUvTHVO9GoTZ&#10;TgLPppVVnF1noH3WkhbBFZ8K3ftpBTMwn8mWg8sKLQNxdpqxQ3NLtKlc654z1PO5tQeqBh3bHS6G&#10;Ik+iuTLxTLFOX4Gb189aa440/LRYpykSf2LGV+sag+pQS2ji2FQ07hTrFIRxgC3l9Rs9sqCA5vDE&#10;fUudl9Icjq8J1PphIPLEd/hJSzSRC9RKYlbFrgfA3b0FbvXy1Kj4oMmlS52DMhzypNVeqi1I9e51&#10;2dJkdrhu/+bK0mPSqXDin7PL604LVDcaOJRDi7zUOSmBmsC6ghM6jMFkzONdZ4fC3BYDLnxHUF0S&#10;IM88V/DkTGkaVwCBCH/M5B1BdS9wEipvKItBfL+wTWU183F6S6RGEN4jtqWeDMJ8wV+eCUsXZTNc&#10;rhZaLNkgzHTWlFfkjNi5vrtu1BwB13+mv+rIktZ4VvVBfkIRSz7B4dJNvfoAzphzfTxkT7j3hmdK&#10;sFCr5zGgH9bp4qwe2yW4LB9ZS9nPbldPInnCUt2XFnZQtcEYDnnCCplerNNXYCn+rnjiiC45+ynW&#10;wc1rFOvMDe1aiXOXTIfHWeWWisS8QHWDQPe+uWLSQclwnZWKJr6XDDfekozG/1DqvJRkdN0tT3yO&#10;f8GKZh7ZjYJS56AMRZ6zRk7eG+7270u2jSZuKuUhDITZ4cl7pcLxngm5YsH/8uPmivrzAtX1xoxw&#10;fCKudz4s4mv4f8E1/rR1kFyvQTOBdQUJo6NN3Y0Z20FwR9MVt035taC6HxxdmcWJJddQbuQ2GXmQ&#10;p2dqIDnlvkClH/Km8qhn1T6XbZMPtI2ao0C67XDx16LsBc+sfb17Cai8HCT4KKzGxQ4nlgwpBavx&#10;sTv1UCUJPc+Zd1Nay+1AOLYKQr4P5DiNgfV5QzoWQgulrLNt/L7ZxbHLGJ6U9/eEl77T/ZnG79Bp&#10;1fSadedWInTpOxdWf42xoo6l3cZgfVRtsPU5HPLkOF7T6IFDdRiWg5tpZqAeahk1+ebW6Oc3AW62&#10;15KjGnuRC2fiT4mWnvX2J1Nwsweq6wSOCTJHKW7859FH9xr3SIKriz7y+x0yHrJx3ckz2vh+E6y+&#10;QG2DUeoclKHIs2lkYj8QUclJLXwHt67Lap1TovXfwMPmjyX74hBMJNEztDQccFlrc7j+rKZI/ROM&#10;SOD/Br+9P/PBA/lkqP8LJehKYF0REOGLIK0X4Lbe76Rj58Gy+3FQ3Q8gzNcZ/wmSOY2TK64ZuxEW&#10;472wIvdZsag7zVuuNRTh5NMKi6uTtHEd88Oxm84MjQOZNeUzID1LW+mBtHxLVx+3c9ZQfpjTY+dn&#10;28Y3epZ0cS6t/tJNKy+sPLdcy5my66VjfgZ69u1Y6l6uLt/pEx5XHpnK2a5Zc6RnyPvnuaaebr0V&#10;m8lVScvOCUVzlvoAt0ruuiC2lZfRfsA+Cshlan7A9fuMJvAy6nW8TuYxDarXG8xmgxskU/wDxY+4&#10;H3kSXJ1TrNdXQCw/Icn62+ZGE/cUyjnOF8zO9gL1ktHEvOI+ioXubaA6JOjuNY2qn5IMJ95H2yFv&#10;wsEkVdF4edBtPwxGnsESz42CUuegDEWeM0bGD0xWJEqsoPLbrpgV2n3YK3WaKusaQcQD5l5FfwsD&#10;1QHBJbx+9qRw4o3hkONQEnQrsK4o2pqizF/6aCqHd5lyzzpfhiHRDabFx2OHEzdpieOKF8JlT+TS&#10;1TNzuvKjnFkzhwmPOa5IS+8aPRTp0GOncWyTY6mMoQSpZTgTzr2PmNiji2OlJjMvqQtgeVqwAtfA&#10;gr3RXSzP9kz5slUtobG0OB2r5gQG0PsXBDD8yc/SlJGuhFU7iyuX4Kbf4ZryIyRVvN7pZWLn5Uxl&#10;CpeYck08SRKfrdcqDtes2g7u/E12WrWyhtTI1Ud0/YPq9QZc2jF0mYp/oAORJ7ftoJVQrFsscLVf&#10;nF3R8J1UReJk9vF5eeLdpkhDvxuNLiSsw9OK+yiW4ZAnrczmaOKkZGVDyWxNvGFBbE/A6lrljzUG&#10;gs8x4EyyIM9uzC6fvGsqEn+5VF/J0Y2fJuGxBKr9wP9tkr+FAYYQfIkmXoeV7xT/X7ql93LbYgm6&#10;F9jY8GM4TbWZpMRjusl2OjbbzsgWLNbD3PNRr0vf4Wy7Y8kX563as9x27WzXki8HGaa5Xh7lmTwI&#10;L2fI5+ZMrR0usumYqgWCXMH15/44Z5AT1NHli2HVnuFZ8gIcm266uhOk9uPCGvkCOKnlWer9dkbl&#10;qqVrXEv5l5eRmCj5WP8YDwCOs2YXVMXhjr/ZvTmcOujkw8bC1FBcBnmuLP6BDkSewGZcgVOsWyx+&#10;MpHKxNNcgVK8bho3yG+YYSjoowdcC47+5hT3USy8kQLVkkiOqNs5FW3wSo2RMbCfiSz8lTOb100u&#10;MdZX1rdNQb7M5MkMTyCsfmvKg7brRJ5cEYTv7/WSfUUT/26qqO+Xj5Y4NhQa0eLvjdX4F5yzl7XJ&#10;Y1zfbS2RhtnJcMP++L/02/ZbzLZ/AegCidFqDA59OBmtDQR2O2QZjzl7bbfDSrOURW461s4JH5av&#10;4Ja/unSQs1hZxckZ21SPyVpV34ZrfzvHVrOLqifbbTX7c7dMuNwPuYbmdRpVe3CrDluXzgIZL3ZN&#10;7ReuXrMNLMurmH0+T/c8rSZJliRunofojgpQz/d0rZVxqvl29Y3ceVxmqdyby1TX5dLyXLx/lKQP&#10;d/2jLj22Vb5duyNo3guMDWWQvH3ZxpkwYtqzZJ+dLAchz9D0isl1Teu4TLEpUl9yaIU5VVOViSml&#10;2lEGI09azKxvrdy1H3G2ROp/n4xMPmqoFGp92xXky0yeSViLsOj6JdgI2q6b2x7ZZc9UuKHkIoaW&#10;CD5vOH56oFqMMjy0WvHALJFNKfEJh4iGSvIhyHPToSyf0U51LfVDN1P7fvFKG24DjPLzb5ofjgUZ&#10;inomU7LtsV38bTaCWWwudXR1WHym+jyJkCFQbkb9OYnOQb95K3aTe0H1d2Flnpu3tAc6mZ9Tlx93&#10;Fssn5BdrS7nbZa5NbnBB1Fm4+NzqGOR8Do6X5nVle9eU2hlvyhl8/wIA7oGEl7LOtPo03P9J3L/9&#10;Nl3egpYvLVpu/AbS/Mi2uGmc1mvTOtS/7CdJtmKnwAp+J59WlpLICwH+64um8km7tUTjvy3+gQ5G&#10;nkycAath0KD5YsGN8N7sgYOpy7j9cal2lIHIk+OqqUjDolJtYBG9e0qksV/ijL4gcZdqT/kyk+dg&#10;cZ7rSp7N4cZ9k5HSLjSXxTaXTz4lUO1Bc2X9QanK+v4PNHgHeJBeGagNCkGemwAgooitK4yhPBrW&#10;1w8cQ34kqytTgmofNuM/zaoGkExmjRXbh2Uc13TapaNdQ/ou4zHpFsO1Poe5Mj1Le8KzlCvx/nxm&#10;hc8tUqbYunq3Z2pzugPiUW7E9l5hjd6acZlw588gSTuGkvKXXqZBkmbVLO6eCUJ7A2T8Swbo24Zy&#10;lb+PkRW7nBZssSWaNZTD8rBOueIol1Eehdt+La7jAbjzLTjfv0jK+T77tnsZ9UE8GB73s0FltOtx&#10;no8dXfsnl6sGKuuFVEXdwbAgeq0lHow8Cbj5xySHaX0mow1PBc1KApZIr+WbxcJxyUCtF+iG46Yu&#10;mS4PbThDP2QEQnLkLvuXak9ZX/JMVUzqWTK8oSh1Dsp/C3nCW/lHSyQO4/5zcPnqQMM6jD2dNWon&#10;P2vZYGCWLlitJa1dSqAmsK7gbHfOVP/BHTDhJv8Ylt1HcHdbg2ofnEgCuab8rEhp+bZOS6kFKZ3l&#10;ZuRmxl4yYJ5ZmOBevwoCvpRknGPm9+6g9Ztyi2Mzs2l5KnN5dluEdNGls7KZ2GFcfeRY1Qf4r6bS&#10;xn2TcB3POJbsQJocS3rSTaudJM18u3QSLFou8TwCfV3Csdg8XO7gMkNMXcd8pF5GeQp6i/zUdBxP&#10;NaTXV5lV2zFPaaDqA9e+KpfRXs1zCMFUL4EV/TYI/I28VTustdwDIVVefzh+2L0mW4YiT07SwJ1b&#10;W9xmIOHa9qBZSQxGnpyhL7UdRFNF/BBYmCXXb4M4bgzUBkUqMvmxUu0p60OerSTP0tmO1gslzwEZ&#10;ijzptg8UJL9RybOy8S/JaHxGoOqDuUxR9pcB9Ie162pzeLIhJow2AW73t9tQPKfNzzJ0v5tWWpZP&#10;787pWYz8+cp4uuUguKdBkA97vrUG8swoF7l67LlsWn3JMdSLOSkEojvH08s125D371wk7ZQzlBd9&#10;YjaUHzIXJwj6Sk7s2CBi5uf0TOUC1F3lZ1bS2adsrFoU3Q7tXsqbao4rl+C6wxpVLuASTliVD3e2&#10;VR3MsixT2hnyN4PL9MdCfWKHi47PczPJPpeRL8lnah/tT57aS7m09qSbUX7jmNKZIOrpHgif6+QD&#10;lfVCc6ThSNxUfQf1ByVPIlWZGHDiqFigOmhC40Etz2jip8kRdf3WfqP8sFL6lOGQZ7K87ghaiqXa&#10;U9aHPLkxXkv5xtsqudQ5KEOR52xY1E2R+JsDtN1o5NkSaXyxKVrfa2J0zshJW8NtL7kiaTjkyTSF&#10;qXDi4b6/x2IJVAXWFZ5V+09Ye392YH3l22vf8zLaOx19UrPh2y2je+9YtU92wur7z39CZat1aWeQ&#10;aIZB6EyGHKj6WxLnlyjjmSQ5KPLhLK45wdWlW/KmstC3LDMMYFd/Zes1h2d1OZ411cuyurJfNi2t&#10;cYzxR7h6zX4gzqNtUz7P0ccnOE5qW9rDaHea1wYXX5fu6ARJZxfH5nYaSodn1Ox/Gwie5+JOnTlD&#10;W+ToatpJx27genuQ52t9yROkqecz2nt5Q3mdeySBzGevNmK7beiYJ26Oo/r+QIdDnrNH1B+WCjcO&#10;mOuTkqqoawvUS4Jjly3R+pml2lKYFm1WZPKRgXoPUtH4oQPdYCDW3EAJmpmcYsaoRG1ygAmVggxK&#10;nhX115Vqg+v5qClcv077Og0ErsLq239B4C7/valoiWtf4Ps8LFlZ/0GptrjGNSfDOgxUh0RLuG6/&#10;lsrSW6fgd/NSMlJ3RKDqg+SJh2HJkDHov9rcvdy21MO0rHupbqLkUt1iCfQF1hWOqcLi0m7I6tKi&#10;nFF7H48ZVL7snPE9T1MmD4aF2cbZaxIpZ6X90CRYfXSNQWhHFDIWee2xXWARrrbbao5iwhEm3PA7&#10;AWA51vsWJDdtM+XmfJu0p23W+GTgZdSv0233rVur5lquCAJBnpQzlaUMqPcyNV9n3Cas0S4Q3Tlu&#10;WlqI8lvR5gpu+eHP1HM4AGSebVP35iqlLlM+EmR9Dicy4Ir/vmvh2J6MQkwowmWp3O4Dn/kVWM3X&#10;0epdq4cGTSs2HDRHEv1Sj+GGeXNKaIch9ydKRRpuH4jEYAF+MNQeRyCzqlQk8eNS7SmpaOO/54Qb&#10;zgrUezCnYtKBOPeASYbhttrNIJFCeBS3AWmK1O3ZHIkv4DLSUm2KZVDyjJRed83vIVWRGFbOyqEw&#10;Z1R8aqlz+FLZ+O9keOCVVy2R+qNhBZccj8Z3/XIzrPZAdUgwlKhUYmIKSPw9PCxODVR9cHfP5sGS&#10;OUcaH01V1M9KjUjswAcEH2acZGuqqJuD39wPSrbpI8GpBNYHcHsPzKXVnzBIPcsAdmN8o9Mm9xpr&#10;grW4V9ZQn2aSDy6HJElxlt011Gu6iS92hdNeM4nbaTiG9HI2XT2T74vJcwD0TETYsChzutTqpVWr&#10;04rthX4vs/XYrA5mYdJjM7y0NrV7LX3sBrjY8zxDvpTndzPqLY5efTSJFITZDHI9m0H1DGEqxKd6&#10;7drLhUB/ApbsbejnfVjdTRwOwINhigcrl4Hzgcp6wc8zGa7vFaZE4ZhTSyRxaaA2ILgnECy90nGA&#10;FYnrWkvE8BWjZcSEneA+l7RsCgL3sJPr5IMmPpoqcN19YlP7yGcgs79CftAdzpToYrB38SQXb/4i&#10;/V4yEHlyBVMp/R6JJp5h6Fegvt5oriy9vLIgeDA9NWfzxn4ZtWhxg/BuKdUmkM+S0QZudT2sJb0t&#10;lfEDBtoWhOVw0XtFhJAM4S2kSukXBL+Xf7WEEw/hf7OCCxeYg7WYoFORxo8GeiBTglMJrCu4oodJ&#10;PUCcuZyp6bDCLoPr/qpnxA4JVHrAWXK4ua91zK+ZlLWkb2dNRfcWVMWZCckzlRVr5odjjlG1Bydt&#10;OHvPmfagaYjr03PpmkHTbS3XR49xLOUmfy/3tPzi7YtqJnYxGN+U2kmGDD3KgyT9GX5LugkknnIW&#10;q9fai6Xprq4+bi8avwMs2xkMkOceR0w7F3Ttj2/i5XOi9jNIyVtwSShn+bnG3jG0f2bbNmg/o7KW&#10;irjLOMxSP1KQ2hNDEQGtB+r1a4sbi+nMArUB0TRItvKCwCL5V0tFw7S+OTKbKupPhoVVcnJiKElG&#10;40/xs5WqowxEnriWklt39Ejlrtytk/vBD7lx3UCYEarbbiDCKgg+98elwn5aRtTvNNhkCwXf+Z+m&#10;j2roGXcfCJyoS1Y0NpXqoyBNsOJnjpr0raCJD260B4/BK6U/lHCVGMdR0V5kVdrYIAHZpno/rDfO&#10;Nl8KNze/uk/W9WJ0nR4ak8tIL3KCh5u6+VsQW9rdJKPO82JbcVM1T5eO4VbCnIXn5JOrM8GxNB1u&#10;970gqHmM0+SkTnGoEcG+/LFUZoLXx+/F5Miwds2O9poYx1zpfjsZ+YdcrkkC5cQTdM/I45wkXs9S&#10;H3Az8sN4INyXb1dPCroN2XOZKUq9Ljj0z2NnNJXjs6vPCUVhNR8aVG0Q5kTqZpf6cRZLMproOiU0&#10;uOvNgGhYCr3GuVLh+odnjti55C6mBcBCuqG4zWCSrIx/MjNS16+/VHjyGTj/SwM9AHoJA7QrG/4G&#10;q+f6QtxpST1IKfKc+dWddhuKmCip0YlPU5XxdUqYUYymcGLIbTQojLOkuxs0I8qYxLmUbl+hRRm0&#10;GRD8jlrK4wPuIFCQVCTRk5+1gKaR8b3x2/n5cL4vWpnJaON73BCwaVTd7mwv4jw3AfwwJLjXNlO8&#10;ZeTruQXGqkWDu64ce4QbfaptKcfD0jubMZWrzxkfJaFmdW2XbFrjHkQHZo3qbzLoHOWvg5hP47ny&#10;prQT3OqFzDif1aXvcDWTa9bSWjzSNeF++2OYCixg+Y+en4FJawex3+UZSqub4ZCCvD+tUO61bpta&#10;G4cMYGXOZvvg8vwZ90J6OdtUdvAsucfiZdJkJy034TM8anfvtHk6rzWo3iDgCT+g21oscLNKrSIp&#10;xmZwI5/u0a9sfI57lgd1AwI3SMklhKWEltiMiokls8Q3j2jYEdbe93ANd+NaPyq22vyEJJHEh7g5&#10;fwIL+ZpUOO7H/RbAJZzF5ylIqjzeL0/lHLQF6QxrV0yQRi93dl3A2eZSfRYLPyO/Z5B88W+hrCVa&#10;1ytHwUAyHPLkZmvN4fhLpdoH4i/FHWhTN64iggveBivSAdG/w4dKcXu46x+3jG54DOe4eU5kcnNx&#10;SBrqSm5kh35eDlQE1heeru7D0B6H+wmlY10MD+Ik0cq54wbdMMyfcbeU32TxysTKth7bBy7yTM5Y&#10;w9o7hIHpOVP6m7/KSFcOdXXtSEevPgA6B9m6dBAzIoHAXnEN5SyQ2Kk5Q7qGmeNzlvxazlQfh1X7&#10;V9fUnof+Ka4Zu9/JaK+xr+D0PnJ6bErxBBcJGiR7FJN8oK9FeH9GUBXyTPUYD+QOQl/Cia2cpb7U&#10;4c/mKy2crArU1gvcZwfW36ktkYaF/o+8SFhGK4brzlsiQyfPbR7V8K2WSKK1NRw/rTnayJtpyDE1&#10;xmoyk3oy0nAuzwkyndcabTyNQsLGtaVbwg0X44ZZhOuZ3RxqGB00LYkZoybUpsJ1J6ai8em4YXsk&#10;OaruhGR5/+2ECSYwKdYtyEmh/uvwgbJk5eSp/JyFa0tWJi7tK/zuWsL1JTdoGw64ARyvARZ1Uysl&#10;mphF4XfAoHSWt0QbpjVH+5PWrPIdFHyfycL32FfgFp/K/+lQE3kEk8AwRhdkfkpxH/h+Twt+N7OT&#10;5Q27lorDLQbXrjdH6o8GsU8r/o6T4capreHGCYFaL3AsvVi3IE2RxJ6BisD6gJMktq6udg3tPY8z&#10;2jpT1I3fO2+pna5RO+gYIN11ZizK6mN3gYv9Ui5d+1ufhA3pKlimLzkZ9edwi5ngtSx33tjRdK+5&#10;gsdZFJvAGXo7M07lmCYIMcJlofmM+hMnrb3NYHi61gy+5zJNkF7WXzpqaK9ynJYp7/yZeV1KgFjv&#10;7jSUR1adFaqChdrBmFKUPYw2t7rt8o4gdX9sb2WmSnYt+XtuWv2bZ2p/YdKSTj32gaPXPM5r7DuM&#10;sD7g0AIH+Zk0o1hYxjqoDGtiIcBmxYmOh4kyjmXynN2voa98LjuP8JMY41oC3f8W4HN2X1sp2YjX&#10;y+++7/dfqqwvynp/j5/LevxPCf//2qeP9R7TFfj/CE7swLq7FZbYI8zMbuvynX7Mp6XcQJIK1HpA&#10;wuwy1Gt8F3uhtCXDl1ietyq/Bjd54bKLQlGSIsc2/U3cTLWDCY/9MlPTC0sp18IyBHk95y6WbvaT&#10;fxjqOzj3aQ7HXg1tT+5FBEu01bEUf71vTq+Q1upyldeuvZPPaD/psrS5INnH4L5PRHUZ2l/D1Hfc&#10;niPXJp8BYr2q+Prx2Q5wTDnHzd4YZpXTpd/51q6p/pKz9oGagICAwPCxup0TNdo9sO7+CvL6Kd3a&#10;nKX9jkshOWETqPm465JYmMHq3BfIX7IJy5W5PYPqEJMlO2n1zDyIivGabka5PW9qb6KvBSC0FLcP&#10;xvs9uL6dsZYdbeoh3D+I+7xzUzZ/R05Tm8KJHbr+9nypmv2iDZeQZkCm0xmX6epMWaeszGeUFMOm&#10;PFO20F9LliuRSsyac2wT8jo+28uwNGdxRRWs7AvzaWkht/QI1AQEBASGD44TguCWgvSeg+v+1soF&#10;VTJI6n3bVFfnzJpmBsXfUBRA7rvrGeWwXEapg6V3Nccx87p2ISefQGQ1nAX3MsoyuuL++Ge7NgXl&#10;+3iL5eXo/wF/t01LfgqE+GI2Lc/tgLXIZZGceOpLnpyBh5V5Lsju+1yjntNhJae5hYYyL2fJ3+Js&#10;OclTPzY0gmvjO8/vby2vAaHn9epv+Ttr+qSu/jJnaD+BtfoHEGrJHIoCAgICw4J9mVYOi25ZVtc+&#10;BBk9AZf4MLjyt684O1zD7O2cEApUe8HflsNUjZwhn8/Z+ryu5D2GCxny5Z3nfZ4BnuDEDsmVkz5d&#10;+vi9vAxI2qjawzWlpbnzQqO5mglqZbBqj4SLv9a1tFe4tNJrV06BVXkPiNJw9fE7wuo8MrtYuoCB&#10;71lLunrZOeWKl5Gyeav2LS+t4jjUa72x30emtiNvSHty/yPHVH7sGbHX15hjJwwjkF9AQEBgcNBK&#10;5ISLq6vPuFbtzfmM9gTdeViCrt0e8d3nYpBQSZ43Lhy9tWdo9+Rg/QXlX+VAeLatxnH0sbtzoojr&#10;xj247rQwSZr+1hi6quXbtT1Bkt/j+nW6845Z+zxc/ktcXfo29eBa1zHwnv11LRxVCyJ8j6TqWepz&#10;cPefcjLqiyDbDx1Tvda/qCIU1th3mFX1eUNbwSz3INjptGoHehgICAgIrBc4xriK2dyt2A20PB1L&#10;WsKJJBJRl6X4QbcFrJwbqnRN+XRYnX/2c3yCIF1LOd42lG8UYi2Zs5MhSXmuOkrLK5kZKZdmlqTa&#10;W5gxvps81U6u+OESTe717rv6GViIhnoLrUz/ZAG4kRyHDWA9HgpL9zgmabbbtMWurvXsvUQw+zwn&#10;ifC2jGTZYcYm4HxtINnzHFO7g1uDdGsKCAgIbARwEshLx2bCunsPFuhqbgsMEu2ApbfcSWvPMTFx&#10;oNpteTJcqF2ZQvLMZ2K7kjz9xCGGejGt0kCVEz5HoA8/S85dl4TCeL+AmY5AhkzicWLelI7284Ci&#10;P87g+/pp5QI/kYjOvJzy9Z6uLMtn5Pm2NXpr/9iSbmZOUv8ERbDNGk5A3cV8n9xjictHO9PSQm5b&#10;DIv6eCZmBkELd11AQGDjgRYm16l3GcphHJ/kWvG8GXs2b0hneZnaT7n+nFYdtx4OmvQDYyZzenUd&#10;g8+DopCd0Y6yjdpCirEyV1dWr4U7njdit3O7DI5lcqvigjvNIHfHjF3hhy3BKvXaa/Zn4LydkZ5i&#10;uFHe0pzVhrSI47F+jwFAkMfYpnIns9m7aeUmm8s2TfkSz1SnBSrEusbmrQvY97rGZ/7XoLa2dqGi&#10;KPdtscUWi4OidYIkSTuhbaeqqoMmbf6igWu6AJ9royzFFRAYEhy79FcCZdTHYYXe3R3SxAkX9X2v&#10;vfbiQK0HuVzoK+7i2OxcuuZVOy21MA507YXyFpwIQpuj8xmtPVAN2fND1Zzx5tbGtq7McphJ6cJx&#10;Pdl+VsA6zS2W5zKjEhOL4Bq+zygAbi7HzeYCtV5wzKp66K/OGzVHgDDvJHlym+JOXfoNyHTerQvK&#10;S66M2RiIxWI1uEH/suWWW36M1w8h78uy3BBUb3KMGTMGp96y5NK+4aKqqqp+q622elDTtO8FResM&#10;tP02PvtH6KffkszBAP25W2+99X8oNTU12wTFJL1jUfcvloP81ntbDvTxOr6fYWXFFxDYYKziMk1L&#10;zZCIHFh6uebQaK7OcSz1lVLkyXAmJiZenZFPY4A6Z+DdTOxGzsLbFpdjKmdzpr3HukyTPOX94WJz&#10;XDXNVHR+R0An2oNwl3FYgJNHqHe6dKU1Zyo69L1AzU/AzKEG9DnCNqr2dAzpNduUch6XYBrSC0w/&#10;153rM3a/k645IWi20YEb80HcoH/HDX4lrLc0bvrrYIUVMkuNQv3RqJ8Oi+xokGpP5vJx48ZVQvcY&#10;1oF4powePXoMy1kG2YZkhLoj8J577H8VfR9H3aBMpi761PD+t5A3IVMh/rp1lE9C+xOpj7JjIVuz&#10;HPgK+jmM7fC6B8oP4XmhNxfXuRT1HK8uQ93X0P4EtudrNDrgOPEo6B4PvZOhdy76+wDve8gT59kO&#10;cjLKT8brbijqu21xL/JEXz2/Lbyfhmv6BPWfFsgT5yjnNaNsGvqbhnKOxfueEPQV6H+D1w4dfmaf&#10;iPE6D3r78j3rcXwMjrcPrmsqCLsn1pfkXfjeoHsiZMgltQIC/QDCqiPp5Extjs3cmRnlIhDnmZ5V&#10;+yPHHDth5YIKmat5AnV/czi67YWVR8QqXa5apUvfyZm1PwMZ71MgT9eQv0mXOmepSaa2Y6A8J4P8&#10;8VNdugaW6eVZQ1tE8uTwAd13R48dlzWrvuN3DNh6bFeS+YpF1ZOzhnoxCHppvl27MO8nd1YuAInO&#10;687QFDuskLR5UwA327O42f6Bm5aJP3rN5OPmW4EblFbpG6h/E3J7QJIkQxd176LuY8gHuJn9HSNZ&#10;hj5/gj5fRvlP8H5bvF4FeQ91z7MfvF9WXV39NbRZBj2fYFD3AXQvZB/QWYXjf6L8Wej+E8dXBecl&#10;mT8FPQ91L0LnvrFjx26BshshH6OcmePLQC6H4vjvPBfkXeitZr99gT7aIR+g/t/Qf4uvOPbJc/z4&#10;8SSzn6PPt9HHc3j/NK635yFZAPR98kT9X9H+bZZBj+R+J4SW/L8L5ImHDw63+DMF+n/D6/MgPH+l&#10;Gc5zII5/DbkLfb6Ptv7WFtD7GO/9hy7e3wR5D/W0stn3R3j9Psp8ksT72dDlA+Al1PH1bpy7X75P&#10;AYEh4RlyBhbdH0FML4C8DuW2wbal/COfUXMd+phJXlo2XCPWKwt2X3AsleFJ/nbChvRdP4EH3G9O&#10;GjHl3OqLxkc507/0oNBI11AWdWWq62CVHkWXPejCByzNUQXyJRifmjVqX+PMv8e18ab6ppdWrvYt&#10;1e4s86/burYrCTloskmAm03BTfYvyD958+K4kGmnEmWf4sZ8ADelyhsXx5+QAHBDfgPHn0LXpZUa&#10;WKq+VQadz1D3W5IByquhcziO38LxDSBMCec4DTofoPwIuNsy6j5C2e/ZBwiSViotqBjPQxJC/SWQ&#10;l6HP1Ve03J7jdeB1P5AWJ/Y2w/HNJDCco7DtxihcY21w3STyz4LyYvDz/RLn+IjnRv/HoU8SuU+e&#10;aEeL/F+05ngdqLsW0sXP4LcOAJ0CeZ4F+Qs+0/a49jjK34D+C5Ae8gS+ivIteV0oPwnyB8gVKC/D&#10;OQ5GHR8i16KfHSH+nlzsG2U++aP+Fh5D9+RYLLY1+jkFevz+/N8wCD/Kz4JjGZ8nidd/Q2eTeS0C&#10;/4fhtcemgJiecDIal26+4hrqXcv08Uo2razK6eqtKP9Dx/zeex8NhDuXhkba7dqe3M8o167e7GZq&#10;b6F4hso17YspHLsM1Htgn6mVMzs8k4q4pna3m5GvX356t4t725LoeBDzCyD06bQwPUt+wTOVx0D2&#10;+j2DTGxtAkRxo+m4OWmtfYwbsBE3/H44/gxCC/CNgpBIoHMxblpaT73CrIiASH4cHNISXYJ2tIL+&#10;XtTPH1HuJ67mzY9jJn32gWO64Z2Qf+D97/H6Fl5fJ7mh2idPEl63djegU0yeI6B7PuQdtPsD6j5g&#10;Xbfm5wDB7Yi6Z9CfT0zo8+vQ/yvKfPLE6ysQfv6ez476x0GevbJYodwnT/SzD4RkyAfQDOja6DOD&#10;4x7yBOHthmv8E8poffP7o8W7AlU+eeL9J6ifR90Cgr57kWfwOfng+xaP0Y5blIxAHxehjH3+AfIX&#10;6JOMB03mLSAwJPy164ZylQsXHm73PTm95lbbktOFDdZg5W1rt2mwGKVqL6MdxS2D/YYbAMeMTfB0&#10;5XDuse7p6gNMLgJivB9Wpe/mM8UdXPpzOy3l+I62GMfUvnDg5joGL35sK264+bgZP8PNvjsIdCcc&#10;0yVfi5uSY3/bBSQwAjfvbJTTDfdntkEo3GbDt5CDm7mHPNGuGXrv4KZeVugH7xPo37fModuLPFF3&#10;KfT/jVeTlihe6fIPmzxpsfI99Do41om6H/A4UO1BOBzmRNmTkF/zGO2+ifd0iX3yxPsXcN4P0eee&#10;heumFYqqXtmSoF9MnjaOP8G1/h7vb0PbRXjtIU+8vo3jJ/n9QmcadP+Ic/SQJ+o+Qd16kSfeHw69&#10;v+D1IX630JkFfUGeAhsO7pbpcYzSrH3EMWRntT5u52y7undWr13mmLLF9fBOWn0mt1i9JJ+W30DZ&#10;K1m9Ks5VRn3zg/ormnR1EsciPV2OM+A9qOoBJ6ByuvJATpcuhKXLuM83bB3k7W/6pv7ca9eWcGbe&#10;1tVjXEt5j4H1QdMvFLi5OCaYxY22HPI4bsT36HaiiuNwL6OMVhfrluPGvj0SiVRBqtHmQ5Sxfjna&#10;ODj2JziCm7mHPElguKFfQf3bhX5QfzvI4uusR937OH43KJ+CYxPv34d04Xgljl/D6/qQ5/PsE/IS&#10;5NNAtRhfgf4vUEfrcjn6vxNtetx2nIOTYRwe4Bikf93Q4R5ZvcLFUN5DnmizHd5/Bj0OQxyE/nuR&#10;J96TLF/D663QeRivH+J4Y5HnHqjnUMGvUbYCZY9BeP2CPAU2DBxvZGo4hgz5K5H06t2zaebtVFZ4&#10;+thdcqYyw7GUe2EZ3ula2rs5LrU0ub2x9vtcpvY+Ny3bILqnYJW+7O/YaWg/7bSqd2cKPDutvsJy&#10;V1ced4yaI+y00sIdM52M/FMvo7zlWrXvcrwVlucyEDT7vMK2YlsHY6BlXPpZyML0RQM34kTcYNfz&#10;poNcGExg+NbVuHHj6KLTQnoIdT+E28l4Q78O5RNQdgVen4QsHDt2rJ+kGLrXoLzXODLOoUI4+/0E&#10;6u7C+yPRl7+xHcfuQByrUfYTvO7FWXyeEzf+byAmynbDsRkQ+lfRvg3Sa98eHE/leaHDBQQkxaNQ&#10;9ghe21DWgPdLujV7IxhzXYr+fwHZA/pTID2JdkFk26PfK9D+SbxejtfCrH8PqM9zU5fH6O9q6DFp&#10;y2Y494GoX8rvkXU43hHnuRk638f7A6iHz3cy60C2O6PuKvTjz6wXwL6h18T3eC3+nDzehsfoY28c&#10;fgX97o0+noHciP/jvjj3EvTbkzlMQGCDwfXm+YzmZHXt5ayuvpw1Ym9xi4sOhiUtqtpubXPInyTi&#10;uvYus+ZIz9TanIz6B5DcobAcmT3+QC9T+3Dekr+Vt9Rrc4b8AyYKyc6P7cIZctvQ3swZ6seOLi9g&#10;8mMmXUa7F0DWj61ul47x0tIqz5SmDRawLyAgIPBfjWtaqyNORloDy/Fh15AehOX5EVzoSyFZx1L/&#10;mGurOcPNyPNdXT7RTmtXuFZstp2WT3fS8nJn0dgJ3NLYg3vfuVi5yLOkVbAo97EXxHZloLub1m7z&#10;17+n5Se5goj5Rh09lrcteQEs2dMvOfvzbYUFBAQEvlRg8HuHKR3DLEhw0y+BlflsLs1s77HrXVN+&#10;Id8m7elvq9Eu7ZyzpCTc9FVc/w791lxGuc82lSuYKATkeyt3z7SNmqOCrrsTGVvqzZ7FrUK0u1ee&#10;M34HW685vEOvHXLvGAEBAYEvDe64YIux3IaDsZUML+L7oAokW3sGx0CZwNi1ZNMz1cdcU7vTM5U2&#10;1xqzpdtOy1R9gzP6QZMQY0C7LKWWQwDsqzjOU0BAQOB/Aq6lXMgtOLp0ZXe3vfZXy08PjVmbqYpn&#10;dfkOx9Le5LbCcxkon5EHDboXEBAQ+J8Ft+kI3vpgSjv7su5YSQEBAQEBAQEBAQEBAQEBAQEBAQEB&#10;AQEBAQEBAQEBAQEBAQEBAQEBAQEBAQEBAQEBAQEBAQEBAQEBAQEBAQEBAQEBAQEBAQEBAQEBAQEB&#10;AQEBAQEBAQEBAQEBAQEBAQEBAQEBAQEBAQEBAQEBAQEBAQEBAQEBAYFNgVDo/wFPf6HgDKajYgAA&#10;AABJRU5ErkJgglBLAwQKAAAAAAAAACEAK4b3i88AAADPAAAAFAAAAGRycy9tZWRpYS9pbWFnZTIu&#10;cG5niVBORw0KGgoAAAANSUhEUgAAAAgAAAAqCAYAAACOaxq2AAAAAXNSR0IArs4c6QAAAARnQU1B&#10;AACxjwv8YQUAAAAJcEhZcwAADsMAAA7DAcdvqGQAAABkSURBVDhPY/hPAKAo+Pfv7//fP78B6X9Q&#10;ETQFn14/+H9mfdP/H1/eQkXQFHx8eff/8eVl/79/fgMVQVfw6t7/EysrRxWMKgCDUQUQMKoAAuii&#10;gEAZBSrlTq9t+P8duZTDDxgYADAZ4PCnTJXoAAAAAElFTkSuQmCCUEsDBAoAAAAAAAAAIQAlaTHX&#10;t0EAALdBAAAUAAAAZHJzL21lZGlhL2ltYWdlMy5wbmeJUE5HDQoaCgAAAA1JSERSAAAAYwAAAF0I&#10;BgAAALFL2EgAAAABc1JHQgCuzhzpAAAABGdBTUEAALGPC/xhBQAAAAlwSFlzAAAh1QAAIdUBBJy0&#10;nQAAQUxJREFUeF7tfQd4XMXVtoFQ3G2V7dKqd8nqvffeu7SrVe+9d8uW5N4r7riAG7ZxA0zHFNv0&#10;QBISSIAPCIGQQIBAAOP3P2dWcpUDCSQh+ZnnOc/u3r137tzzzmkzZ+ZO+qn8VP4V5SaiG/RfJ91I&#10;NP79p/IDFWbqrWOfXJjB44y+VT1p0m383dtq0oxEV5lXmP0stYPDpGnxbgb20Y63mYydy9ffTPRT&#10;+SfKzcxc+rzFVDrTXKGQJEskEpepU6dKDWQG9kZGRu4ymcyBjqWaqiQFUqmBd5yHrCrFy/SeJE+T&#10;pgRPSWSij3RFhKdxu1puaKdQSJMkEoNIqo/r5PKzsc+fynXKDS7SSVOjfWcYRLvJYv2clJ2BjtJE&#10;U6W0QSaTPkV0DzF/jVwuv1sqld5PdLdMZvyyXC55k4B5yM5M8YajtfxzezP5MzZq2TF7C9nbFmbS&#10;F+i83XK59OcEyGmp1KjE2Ng4kMBMnD17tqmDaoaBn4VUQvdm9fZTocK99GcqicTZxUbWQiAMx7kr&#10;HnW1Vb2vVkqelctlPycgPif6gugT/afkSytLxedzHM3Om6mVIID+plAovlEqFRfo+1d8vkIhPy+V&#10;Sr4kEP5Kx88TYF/S71/Rf08SQM9TvWuVSvkSe2tVn7Od3CPAQW7q4iKdqm/S/z/lRg+9/r4h1lVm&#10;rJAYRsiNjaPVKunt1mrpW3ZmqvftzBVfmKoUF4ihXxMjmS6oVEpcIgVcHNSIDLCBlYUJSjK8xHFT&#10;UyWCvW0EXXk+EdXBoDBYRF8TOH8mYD5UyqSv2lqZHA71sNoU5mNZEeRiak5tu3nmzJmz+ZMb/L9a&#10;bghwmG1KhjYu0UsRkeAp7zY1kbxINuFZpVL2FxMCgBg3TlAyKeXESDkszFS4Z2UynrojC/euTUF7&#10;qR+KMzwx0hiM353QCobzOZU5HhiqD0ZbaRDiQ+2xtjdCXLOuJ+IKcBhgqlsATvV/Qdd+pjaVva1U&#10;StaQ5FWSauueYTjDi9r8v2lfQtSTbkvwVETGuCufjZqj/KOVqeIT7uXjDDIxUcLczIR6uyl83c2w&#10;qjMU8+sC8O4DRdCmuqKuwBduzuboKPXBsrYQDFQHYO/iOOwYTYC7swUszVV0jhfq8r1Qke2BwZoA&#10;2NmYwdHOjOpWwM5ajT0Lk3BqYxqc7dR0HxVLDN37EulVm/wDUmWvk/QMkG1xpKbfon+C/+7C7ufP&#10;LKRTJSFOhp6hzrKaOVay1SQJvxI9cgwIWytThJBqqcvzRn6KJzLjnHFmdyZyE1ygS3PHb09osKgl&#10;BFFBdnhxfx76qwKgIXBWdIRidXcYdoxE44OHdCQZStQXeGJtTzi6SHIe2ZxO57ljSUsoAaWEvY0p&#10;9i2Oxwt7c3BwWQLadN4EojkiAuxgplYRXZIcbh+psd9LFdJDhhLD1NtmCzdZqFd+sP+2ckOM3RS5&#10;hdIw3MVGOuJrJz9pZy57x1wl/Yj1NgPh624JJ3tT1OR6oq+CevmieNTke5J0KFGZ64GCpDmIDnRA&#10;S5E/GjTeSIp2RXasMwI9rRBDwBTS/2F+1mQrFKgv9BK9P9TXmgDxQlq0ExLCHASz8xLdxTnmxOxK&#10;kphHt6Vj75JEoeKGG4KQmzhHSGROwhwhMb7uVqQiFYIUStmnbPRlCsPV5IUlKIym21hdGff8+IuB&#10;waQZEa4yrbWp5H5Xa+mHapXsb+O9zsPFgoysFTb0hZNet8MCYkpDgTf16Eg6FomUSCdSLabIJ2a7&#10;OJjre62pHFW5UlRlzyKaSTRjjPj7TFTnGxCjZ6IyaxYRffL3HKZZaC9RUB0shXK4OZqhltSYv5cN&#10;SVYE1pAt8Sbmuzpb4sjKJKTTvTcORCLI2xqe1E7uNCQlX5F9+YRc62dM5dINtmbGMQH2UscQ9cxZ&#10;Y4/7oy6GxsazY2zMjA6ZqmSfmKjk3/BDsUF2pZ7arPVBSoQj8hNdhEoZqg3EHcMx2Ngfjd7yAPEf&#10;n+/uLMP82mlY3zMFG/um4LHthqir9EF91XenOqKzuydT3ZPJiE/GPKrPjeplx4AZ7uZEtsbSFL01&#10;QVjaEUbnhEGbNgedpOb6Kv2RGeMEG0uTcdV1nuhjF2v50+R+b4l1l/jSs/64JCQkZNLPcv0NFYPU&#10;sHBXmYOlWjqXDCAFWdKPFEry/+lBAkkSnMkddSC9He5vA2t6wLRoN5xYnUySYo7kcHvEBpsj2EuC&#10;0gwjbJlviNX9ClSW+iMpIwYJabEIjU+BiWcRLAMrYRVUpafgKlgSWQQSBVXCnMiMKZi/V9H3KsRk&#10;piMhPRZpWVEY7XDGlmEpGX0DMvKzEeBpDGd7Gfw9LIXE7lsSh4xoR+okEcK+bOyPJLVoAzU5F0Ky&#10;yQtTK2Vf2ZpJfuFuK8+P9RZR/Y/HjlSnzDZJ81MOtWYoQ4M8TddToPUOBVUk2nogWPe+vC+Pepu/&#10;0OU1eR7oKvHBcF0IQn24d0rILszAzpFpWDtXjapSb/hEpMMlOBsW3gWwDauBW3InURe8swYQXb8O&#10;0c23I6J5I8KJQps2IqRxIwKJAho3wI/Im757NWyEB5Fz+UpYJ3XCKrEdDjEVcAvPRkRCElpr3bGy&#10;3wybB6ejRTuT2iElNWaO2CBbrGgPw4beGBxdnYKusmDYW5shN8ld730RkYT8xcxEcsLJWlof6WZg&#10;T2z4cUTxmggjG020+udONopXbKwUfyYV8w03mF3VwZpA2Nuqidm+pKPDEBvigLwkN5RnusOfDPiy&#10;tik4vOpW7F2lQE5eOOaEZMHMqxCmXjr4Zg8gvGQR4urXIKV9M5LbtyCJKEi3CE4JbXCMbyXizzY4&#10;ENmPkW1cK2zGyJrItXYdXJs2wanxdthWroaldhHUdJ6ZdyGcQ7KRnR+OvSuVOELtWNA0VRj6QE9r&#10;4R5v7I8iu+aAVV3hePFAnlCfLCEcp1CH+0Ihl/8+xkd6R1GMYWhBmKFtftgsdayVMPD//pJFPSI3&#10;Shke6SY/Sw29FCkrlaRzA9Bc5IONc6ORG+2MF+7KwTAZa38vcxQkz8b+ZdPwyI5ZCIhOgZ1/Lsx9&#10;S+AS1YTE6pXIaL0dWR1bkNK8AUmN6+Ec2wJzvzJY+JfBzKeE1JVWkCmpravJxIP+Gyc6R+1XClO6&#10;zjSwAhZ5w7CqWQuz6nVQ1a6HvGABlMHVsA3Khz+144Fts7C8Qy8lrk6m6CQb9siWDJRkuuLDR3UX&#10;wbhE1OmUsr9FuSh+mRGifCvRx2RNsqehLbHm325LbvImI2ahkhygXvL51Y0sTnfDYYqa7a1NcG53&#10;FsUBbDQlaC02wu6lctLjMYJ5Vv7l8CAVkkQg5HdvQ2rjWkQUL0Rg7iAsmZHE1KsZ/n1IgBTRAFXh&#10;KKTVazGrZh1mZs2FzK8cCpLIhNQYHNtgQF7YLLJzMqjVcuxemILdC2Iue75ryd5S9mp+pHG6r++k&#10;yWP8+dcXlgaOps1ks9RKuXSY9OcHE/UYJjsrc7jYmaCh0B0lGbOxflCKpmoveJNNsA4sg2NYLWKL&#10;FyG3bRNSalcjMGcQTlEN+p4/1rt/cDDGpErlpYU8ugnGBMTkslW4LW8U09L6oQooRWxaHBqr5mCw&#10;XgZd6mwkkINx5fNdS+R+f+JiKz3sZG0UL5006d8y6HhTtK+xVay7osjWXLZIKZO9QFLx5USNE0Tq&#10;ysJCieq82Vg1YILyskDYBeTBlrydWN0oMske5BMQQTkDcAivhdq7eEz9/LAATEQXQfEthTSkFtMy&#10;5uLWwoWYnDMfRuH15K1pUFEaiIMrDNGqmSlc8wmfcYzG7MhHKoV0p0Qyy2WMX//SclO8j9In2k11&#10;wspM9hE1YIJR1csaqJJSpDsFpTp/BMSkwtKnEPYh1UgoW4zi3m0Izx+CF6kotbfuIoOuZtq/g0w8&#10;iqD0LoGU7MqU7CHcVL4a01P7YBaoQ3ZeJJqr3Sk4nUrPdLUGuJKIF+flcsnrcqlxp5WVseVYtP6v&#10;KRYWk2ZSLBFnZ664V6G42k5c1ihqtKW5nAz2DCRlhQsmW1APDMzoR27jOhR1kVeU1Qs1M+MHVkPf&#10;j7RQUDunZs/DjZVrMZ3UlpJ+m5KHl5wZjpGmGTCn5yKmT/jcDJZCLvva0kzxRoSzalectzQ8y+Ff&#10;M9A42djYIJNE8WEO6KhBFFlP3KA5jhI0FUspWGMgCoWnFF04H8WdW1HQsoFAISBYGoRNmIgp/zni&#10;wFJBHpshGflbyY5MTRsQv/k5Eul5mnUy8XwTP/s4Kc5bmRn/MdBZtjDacTYPMv6g5UZDw2l2CoXx&#10;FqVS/tn1VZMCbs5S1GiUSEoPh7l3Pj2gFnHaUZT2bENa1TJ4xDWTj68Txtnch1XEmLEeYwTTREz6&#10;d9J4O6QUwd+avxBTsuaTwS+iIDQfKRlhaCxWwIOek8e7rscHG3PFhRBn+bkEN0Wyww88DD+dpEJL&#10;UvEy32jCBpCxdqUe018tQWlRIKx9CQhicmBqJyp6tyOrZiXcouvhHKwTtkPuWoCS2mqoSQUo3PJh&#10;619AIGmICf9OtcX3moCExHIn0UBOMcrNmiW4LXchtU0Dj/AMrBmywsqOaXB3Ygm5vh2xNJF/HOSs&#10;WB0zR2o2xsfvXW7l4WOZTPog2YmJPSfSoXaWcoqyZ1A0q0JQbLJQP86RdSjr2YLijs0IyehGXLoO&#10;8wbLUdeoIalIxq1WyQRKEqLTs1BZlgX30GxiQMEYUyZi3g9Heokk8IlUc7Jg4p5PHYOCRDqupmNq&#10;aoPKNYcol7ytKtxYvR7G/hV0LXWwuGR6ThO062bSs19POogU8q88bSQnIj3kgXP0o7zfKxicamxs&#10;HEA2YrNcLv94whsSEKYmcuTGG2HLAkuExCfBjETak9RRYTMZ67aN8Etuh1dEIZrqNWisy0NBcTY8&#10;I1Iw1SYZNv5p0JUXIighl6LxVLiGZMHaO/ca5v3gREy3D9DCOUiLhMwK1LeNoG1wFXqHN2Du4i2Y&#10;t3QbeoZWor1/KZp7l6FgyXZEV8+FbWgxLL21CKXn7G9QIz7UUMyXsNNyNW/Yu1LIpb/1tJYfSPA0&#10;aYpxN5KP8fUfL8bGM131QMje4IqvvpkgAiMt2hA7Rg0RlpAoeppTaDWyyD4Ut28UNiIrT4u8/Bzk&#10;5WXAgiTiNpskGLikiM/bbJMxyzEFk22T4BGRhvziQmTk5MOJmDSuLiZk5vckn9hqaMqaoC2pRlNT&#10;C5YvX459+/fh4YcfxosvvohXXnkFzzzzDB577FEcO3oUK1asQEdPL+IztfAMK6Q6ClFT6Yd7Vk+F&#10;k4MxgTGxhDDfXCwVn8Z7KNfGOxjLxlj7jxcDg2kOcrn0bk55mehGTCwVd4xOQ02FP4l2Iaz8yHPK&#10;n4uyrs2Iok8W65LSXNTXFMDCPR43WSbhJqsk3GqdjJvpk+kW6yTcaJkowCko0WB+rw6OQflClfww&#10;YHAd46Q/5p9A8U5SBnJzc1BfX4e5cwdxxx07cJQYf+DAARw+fBhr1qzBjh3bceTIYRQWFqK9ox1R&#10;qTkwjSiBkjwsHlPjOZbWklmCDxPxh4lsxxcBTqqDiZ4yTnL4p4bcbyBbES+VGp5WiDnriW/EwdC5&#10;PVNg7sX6l0Q/tBK5dSuQWDwCK/8SBMVoIZmThIzcbEQmZ9ADpOJnBAjTksVVkLhlkJRkE0iJgiSu&#10;qdDlJ6I+OxSOPqSufgAw2Clgz62oZhANnYvIy+Pj+fAOiEJaWqoAZHBwEKtWrUJPTw9Jw2N46qmn&#10;cOLECRw/fpzAOILR0RHk5OTRdbGYmdABWUCleF61RyHO7JkqJsIm4s8YXVArpZ+ay2WLp06aJB3j&#10;73cvPo4G9m52yiMkGV9dWznrRwVcnaQ4sHQyYlNjqZFaYn4ZkkoWkFRsIoPdI1zYZ+4sxr4NVZB6&#10;5WOWUzr1/uSLYNyztxFGc1JxM4HAv1lqjMmQLlxYj1pdCqw8cwQjv83D8oisILVTg4DEBoSktiA8&#10;ox2RWZ2C+HtIWgsiM1uxcPlGrFi3A5a+xWQvNIiMSUZmZgZqa2sxNDRXMLyrqxObN2/Czp07cftG&#10;Op/UV7FOh9SUFDQ3NSMutwxG2X0UfwxS1F5M9y8Uz39w2a1wdWR3d2LvSiaTfaSUS5cQa6frOfwd&#10;C/vF/k6qAncH1e8mjinIaJvKMVQzDVsXmImJIAbDK74FurYNSC1bDJvAcnHsl4eL8dy93ehbsgsZ&#10;laOQeOSTamIVlYzmxixMt6Pvl4HhFluHA/sWIyaL3EpXjlO+3d3N0DRBV92LmtZRtPWtRP/wRgwt&#10;3oqhRVvQN7IBnQOr0dS1BHWtc5FR1EkOhhYhSVUYGFqAecMjGBldSDZhFZYsWYJjx47i0KFD2LVr&#10;FzYSGIsXL8Ky5SvR2taBkooGhCaWwj6pBZPT5sIouFa0jedhdi8zwRBJx/XUFfNRoZA8bq4wiBzL&#10;Jf5O5UYPm2lGpOe6LUzk710PjKhAQxxaORXZueFClZiR6McUzEUxeU++Se1CKphRj2zXYffqCoRl&#10;tSEgtZ7UUhYxn2wFkU9QKLm3iQIMBudnlnqp6ejQoa44FT7B6fAOIXf3W8Cw9MyClVc2bHxzifLg&#10;FFgAx4A8uAYXwCEgH3YU89h4Z8PWI16ca0KqhdsblNyEsLRGQXG57RgcGsa6dWsFEGwzDhzYj+qa&#10;RuoYjfCOLodLaKlQTSwRMxJ7MD2pC0rRNi2y8yKwb+l0hPkZX8UrPTEfOVnPyVp6n4OFNNzhuwyT&#10;eBtMmuFmq6hSKRTPyeSyL68HRkGyMQZaHGHtR4aWGuMcUYeq3q1IL18Ce/LLx40l2wy1VyqSs/Lh&#10;GZ5GRj7lIhhNbSWYbs+Swb/1nyqvNAoaU1GaGoHY6BRSJekX67ouEXPZi2MpYnIJ1cItrAihceSG&#10;+uqPcfxi4ZYIUzcC1529ocuv18Ca7NuWrXfg/vvvx7mzZ/HMuXPCZhRXNInI+/Lz+XmNQutwc8ES&#10;SIJrxDErAryv2RFZcYbkWRHzr+GZEiYqxfkQF8Uv/Zwled9p3kOlmjRZITMuIh33OgEx4fiTo50C&#10;PTWmSM8JFx6UuU8xkksXorJ7C/xTOkTvudR4DaorcpFTlAsjZ5YCvb1gbyqqsBdTbNNE8MdgTCZv&#10;KjkrDf3NmaJXxyTnIT0zVwRgl+qbgK4y8swsBofbZkqOhZUfj4MxGEn0mTuhpAkwtu/EQw89hOef&#10;ew7PEbFXlZbfKNTa1efzPVk6piX3QEFxFd9LUxiErkoJ7Kw5A+VavjHZWCo+Tw9WHMnwNwriZI4x&#10;tk9YbpwxY4alTCIZlUmlrKImBCM2WIqVfaZwIV3JD2YTWIb6wTtQREGee0zTVWCQTs/WIjM/H6n5&#10;ubANSBVMN3JOhXt8HabZp2C2UwqMXVMQkJCJHG0OouPS4BioITe3lKL18omZcTlddT8mbpc9Sa2t&#10;PxnqDGqT+98Hw9JHh9FFS68Ag1VVmqZTROZXn8/3lPmX45aCRZD7sPrSUGCbhuW9JvBxlYj4ayLe&#10;mSjl530cpU9nhioTvm2+/DaJxDBVoTA+x3lCE1ZGwU1flQTNNZ6w8WNXT0v2oJfA2IFk3aiQkmsb&#10;roF3JEXgTUVEBahu5KArm+KLRKHC6hs0SCawghPTKQLPhqWXvt6S6kq0ddYI/X5NnZfTdcAwZ6kl&#10;F9YusASqbwHDjCS4uKzqCjBOnjyJ7LJ+MaJw9flMDMCt+Ysh8y0THdAhIBvz2+1RmW3AKuka3jFJ&#10;pZLPzUyld/o7GXqOZeRft9woMTDwlcslJzkJeKLK2FtY1mmI6OR4ahDrYy20TWtIRW1GYGqH+H11&#10;o1XuGnogDcJTdJg7UIHG9hKYeKfhZ2S8ZzkmI5Akorw0nXpWDlRibEpfr0uYjtzWCcC9miYA4+Jx&#10;qk/tng1rz2zYUdB5fTDoOco7rgEj5++CQbYjqBIyL/0MJauqtOxIrOwyID5NDAbHbBRE/0omk4xK&#10;JFN5RnDiNJ+pU6dKKNBrlEokr+kNtz6eECIniBOVpVjbb4DwxETRAAu/MhS3bkB+3SpqID/kxIzR&#10;M4B6qxB5jeipucVVmBNGvVbodz0Alxilpai3iCJcYtS3qCkTAnui44KIYba+hXALzhOSoXYnMCY6&#10;n86Lzay/Bozc0n5q81XnjhG3VUXtvo3cXBUfozqYLyt7DKEm138iMJifcpnkc5XS+KiFfHYAsX1C&#10;6biZl1lJJJKT5EWJ3FhejMKDYJxub8pZdSIFZzq2LzaDZ4Tey4nXjqCyawuyqpaL3xM1+p8jLYqK&#10;ikgd6q7bM8eJJW+i4+PETDMhdcXelJlHjrABl0AfO4c6hF+07lrJ+DtgMKmonslp8y6CERKXKDIW&#10;owMMBOPHPSth0IUdUcBEIX3HzkzaaaeYbjjG+2vKjYaGhra8dk4mk/7J3ExFQUwQRdnmKMnwgPcc&#10;S1HZcP00aLUh1BD9w7hGNcAvqQNu0U1XNPL703cHQ+n+LZJDdak9c2HvGQe30DwEJZTTsavcWzrH&#10;L75mQjD+3v15Eso4sEYPBtXhEJiD4S4XjDZSAGiqhJO9mSAbS1N4OFuIbHkTlewP3vbSpXHOEucJ&#10;4w2y7DMCXYxjrdXS3WQv/mxNF9+3IUUsKkmOcKCKzAUYIwSGRht6qTHUG8bp8kZ+f9KDMa+tAE4U&#10;uOntyETncRsmPj5ODIaDbypcPEPhH5GNxMxiAufa2MEnrm5im/EtDsTVM5SF2jCMNkyHjZUpNCnu&#10;6CrzhybZFTtHY4W2Uciln7pZyx9JcpMV+qomGYxBcLHc4GM/3TrEVbrM1Vb6f0qV/Dyn4vO6CK4w&#10;K85ZrKfgYeLhhqnQFF0Cgz2lxPhE8loKxANdPP69icDQFuHxnUXYsrwcCxc3YnS0DtWVGviG5dD9&#10;/pF7aeERmgPPgASEJpejoKxTxB+Xn8OdySd2YjD0A4vXJzbc7CDw8zMoDMZIwwzilwJqtQk6y/yw&#10;Z0GcSObjpG8y4n+wM5UPRzhLLIj31044GRtPmuZtbxTkYCHbKpMaf8greYbqArGsPQzreiMozLcV&#10;OVArOqdfAQZ7STuWZKK5KvUfBIPPpRiFjKuNDz2MNwVnRBZUHxt5NujpWVqc2FKBJ4+24OzDPXjq&#10;vg4c31KKBR158ImgqHusjonrv5y0iE6vRnNbP/qHV2HeglXwiuZRgkvn/D0wrisZJJF8nY1PASKj&#10;MjEnXAf7IB0KNZfAcCQVlZ3oikKSjJx4Z6G6FArJX12sVCdjPZTxvOR6DIJLxddhhkGShzzF1Vq+&#10;T6GQfcSS0VPhh4gAG6zpDhcZ5LEhCjy2ncDQXALDMViHM6facGhn9T8MhlNgPvqa8kkVFWKoXYfB&#10;jhIMdJWhr6ca3b01GJpfhzUrG7BuTSPWrWrE2mV12LKsHDuXFGKgVYuIRL3L/O0qUovAWB1ikgqR&#10;U9KF1t6lFJVf6TL/c2BooamopDhGI56lpa0GbU0lKCsJEWCwsY4OtsfGgWj0VvijiTQNd3KKQb5x&#10;sZG/FuuubAqRTzMag+BiuSHB1cg60ct0paeD4vc8hsJgLO+KxJEVCegjUJzs1NCmGuLNkzddAYZt&#10;oBbPPUT++dHO78AUPeUXFGHb4iLcvboIvz5eht89WIU3H6vH2082451nOvDeS734w68G8MFr8/DB&#10;b+bR90G8+/M+vPNsF94524a3TzfijQdq8cjOcty5vAS7l1Lc8nfvrYVvpAY+wcmIy25GU8+1nh93&#10;JLYZD18GBg+jx5C7O2EEztfQPe/Z04SgxBJUV+lw764KbB7RoK48GEtaZwsVxSuxtsyNFjYjnTo0&#10;e6UUNpw3Vyuec7WSZZLNuHaMKtFDPiXRW5XqaqU8TWCIBZCcDv+X0yXoLvOlCuQoSZ+N35+64TIw&#10;eNKGGrS9GrZ+WlRW6lBVVXJFg68lLTyDc3D3qgI8uzsfb95fjv97uApvP1aHZw6V4/0XO3Dv1iL8&#10;4pEW/PXtEUH7Vubj/57rxOtPtuLskUr88ZkWvH+6DifX5uLFvaze8r61I/hHEyChKUjIa0PH3HV0&#10;bGIwLpcMHijMLum7rjfF97xvVw28onQoqijDr850oIAkpZD4s2HQALa2pkI6riECY46l7KVIN2ON&#10;h3zSlDEIrig3KAyn25JbK5IPeF31mu4wONiosbA5GGlRTtClGuDte2+86E31NhdjpLMIQx1FSM4q&#10;xtkD1aipLr2m0VeTkh6irV6LM/vK8PYD5XjlSAleOlKGl46V4w/PteHlU3V458VufCbAGMaL99fj&#10;jy/34P0XOvHaQ7V4Zn8xfn2sDK/dW4l7NuqXCEx0n0vEGR1FCIzMQJqmQyQd6MHQxxv668muZDZe&#10;koxnn8XJEydRVNMLC+pwE9ZLz7GwrwhtzQTE6U7cuasDMVnlAowlbQYwMzMRK7We3JmJv52twMOb&#10;0ylmM+EhpfNuNvL34jwVq8OcxRKCa6Zib1FIJJFyufEjJEZfq8nQ1Bd6oijNjcQsCnEh9uTiSvHM&#10;nbddBoYOrx8txorBYuxZVYrnD1VBq/s2yRgnLR7cosPb95Xg3Ycq8O6jNXj/TBNee7ger59uxie/&#10;HcIffz2At1/qwbkTtfjg5W788YUOvPNkEz54sgHvPVSF90iqUrL0vXrie4wT2wwtkjMKoClvQ3Pn&#10;MDwiS+FNNsIxtEJcb+FThOHR5Thx/DieOH0aTz7xBI4cPoJ580fgFDLxkAxfV6bLxuqhAuxZXQ7n&#10;YA0sfTQCjBFybTkU4BW3vGjzl4fysbApGGZswKmz26pl+0OcJKlsq8f4f0W5ydBwhqdcLttP9Jma&#10;bEZvpb8wPP1V/vBytSA3V4G1PWTAx8DgOOC5vSX47fFSwdCdK8rgHqbvZVc3/FrSYtv8bPzuWDHe&#10;vK8Mvz1Vid8/3YR3n2nDH17qxkevD+GRww0kdXlY0KfFwZ2NuHNDJY5v1OL1+yrx1n3l+D1RaibV&#10;dZWKcgypQFRWOxILe5BWPIiUoj5kaRoQmZCD7OJ2dAyuQE3bKHbtPYK+kXVILOhERnE/9h+4G3v2&#10;7MHu3buw9667sG3bVqxduxZ55QNI1vQiLKOV6udgUX8/BmP+3DI0FMejt1WDolItotLItSUwOM5g&#10;MGysTMgJshULh+bWBIrVu1Kp8Z+sTWRb/dl7JS92jP9XFilFe1T6CYz3GIw+AuHA0njsXxIHPw+O&#10;Myjoo5uMu7aJ6VrMbS/CK3cX4/mDZRjuKUECM+c7gtFdFo9XjxThDerh7z/dgD8+24I//6Ibn7w+&#10;iE/fnI/D+zvhElpEfr4Wlr5a2PkXIjunEF31+dSufJzZUUAeUoGIdS6vOyGvEzv37MepBx7EM+ee&#10;xWnq5StXrhZqKqmwA13zN2Bk+TaRinP8+AncfegwHn7kEbz00os4e/aMSEDYvn2bAOXuu+/GCfKq&#10;Hn30cRw5dj86h9aguW8VqtoWIySpBha+BdS+QliRRCTmlCAgvlh0VgEG8ctrjiUZcUfcuSheLNxk&#10;MFRK+Xl3O+nbSZ7yZXEuRjbE+mvU1A3Tp0+3JjDWEyYf8RBwfLAdDpM3tW9JgthJwERE4ONgaFFd&#10;rsW+FUXobtIiq0CLoe5StDSWCOZdzpyriXuUrR8xdFkuSUUp3nu8Bh+cacSHz7VeBOOzt4Zx7oF2&#10;JGdypHxZfSQFFl6FCIjMR0xinvDx9bN8l+pPKujCXfvuJgY+Sgx+iRh8FqtWrYZ/eBoSclvRNrgG&#10;oyu241myC9u3b8fChQtx5513CsbzvPe2bduEROzZvVvMaZw6dT+efuopURfnU507dxb3338ftmxc&#10;gc2rqxEcr0NsYjqSUzJE+8bjDB7fc6Y4o7XYF49vTUde4hyx1pFHOGzMZHuC7Y3ieORjjP9XFh61&#10;pdInk+klo7vcD13lQWK7iNJMdzFgKMDgsSligCO5tftXFuORHcXoa9PhhcNVWDDAulM//309YjAq&#10;izLw8n4N3iEDfj0wPvrdPPQP1pI3cy247MlcTpf/Nw7GY5eBwZLhH5aGuBy9azsOBjObgXjggVM4&#10;c+aM8KYOHjyILZs3XwHGk08+iRdffAG/+MUlMPbetROvnhnC6LxKbCW7WlmWCUuSkobqAKFBLMhY&#10;Z8TOoWDPBY1aH7HglCVDv6uPZK0hOUzE9olTPmfMmGFgbGzcTurqHRYxRjUtcg4h64Ntw1GY42iG&#10;+QTGHUvMxHw299iBlmL85mgpXj9RhrceqMaGRRXwjPx2MIpz0/ASuaXvPFB2XTA+f3cUu8lO8PD3&#10;tfXoJYQ7xcRgHLwCjBUrV8IvLFUkF9R1LL4IxsmTJ0TiGhvtn//85+IY/2Y1tWfPGBj3348nSNWx&#10;h8U5VZxBcvzYMdxJ9uXowSW492ALnrunGI11hfCPSseyHjPEBhuLHR42zY1BRowzUiKchMpiaeHc&#10;AuLxvUZGRkHE9usOofvLZMb3kHv7ORufSH87bOiJFONSqykK511t7KwlWNt3aT7D1q8Ikcla/JbA&#10;2ELBV39XuXBzr1At1xDZAGLkQ1u0eOfU9dUUg7F+ZS0cyFZcfj3fl+uw8c0X40KspvjYOCXkd+KO&#10;3ftEL+dUzaeefhr79u3HATLQDz70KA4cPIzjJ+4VII0svR3VzYNkN+4WKTrFxTqhrhiQTbffLoz4&#10;3r17RV1nSXJeeP55IUH79+/HiUPL8PLJFsSmFcMrpgg2FGuFJyRiRbeRmHpwdTLD6p5wsrdWiA93&#10;hb2tORRKxQWZVPq6RGLUzFv9jfH+mnKTZNYsF56B4pkopUL+NQ/9Lu+KwPN7s9Be4oNAL2sxg7W8&#10;2xDRKfH04BrEJuiQll2EqJQieEYUYefqKhy4vQY+0d8+Q1eYlYpfHCrGe49NDManFGfMX9B0VdBF&#10;QJKdyMnLR0qmZiwG0ELlUQil+yXi3/kV3di4fS9aB5aTYdWhvKYZzR2DqG3sREl1KypqWxGbWY2g&#10;2HwsWbEWq9ZvRlxSKuaNLsb2XXdhdNEyLFm2Cj0D80g6TpGqegpPP30GR+85iiP778SD93C+1RBi&#10;cyuwbUerWNoQkxKDZR2GMCXNYmWhRGmGGx7eko4Dy1Ph7WYFTpUlNbWNOr7VGN+vW252tzPyMFHI&#10;9sikks+d7PQbnyxuDcFdi+MwUBvEAQsWtMxCa707rP3yhD4/vL5EeFNdpLIO3l6FvRvIqCXwMLWW&#10;GsjrL7j3MsO0UI79ZmIvZLirCL86WTUhGL99thflFEReyg7Re1TpGVnITE+HnV+BGPDziS1HVEYN&#10;PKJLEZhUCb+EKgTTZ2RaFXzjKxCdXkUuZzn8YzVIyKlDVGY9Qum/tKI2BCdXIDajGhm6VmQWNcI7&#10;qgCltV0oretBQVkLKhu6EZ9dhZHF63D71h2Yt2gtevrnYll/JZrK89A30ITCihpUt1ZC7paK2nIX&#10;sq9GPP6E8mx3rOgMpwAwHG1kxJ0dzCCRGH9BdvkAgTGH+H39JQK8INDfVRnvbi17ylQpO8+bmPCG&#10;WrxTwN7F8agr9Ga3jFw1Q6waNNFnhxCDU0kyTm0vxX3bK7BjVSVuX1oFXXkprEhsDZyyMdUmHUbO&#10;uTB0zsF023RMsUkTKTpT6Lu5dy46W8k9vq/+GjDuPdQBr8jx0dkiMX1aUpKPwe4iRCQVUmfQQlfd&#10;iab2HixatBhtXQOYO28E3f1D6OkdQFdXD9o7+zB3cAi9xED+f/7IQpKOXswbGUVn71zq9UPonzsf&#10;rXTewkVLUNXQie7efnTQtd09dO3QPLqun/7vx+Kly9HU1otFCwexe10D1i6owIGdHVg5XIPyck4Z&#10;TcOiThP4uOkX0fBAK+8C99CmVDTqpyO+Ian4A9mL4VmzZqmJ5ddPguY8nkgX48BoD5NDLlYKYTc4&#10;aGFUH9+ajdsHopDEE00uUmyeb4ic/DChs3mdw6L+YszrKUNjQyk62yuwZXUN+eE6oTKm22XiFqsU&#10;In1+FOdNCRJpnimQzMlAU1MJfvVwM4HRhU9eGyAwKM7Y10UBnE6AYeevwUCXDmuWUE/OKoWZcJ+1&#10;iM1ppKCtASnaZoohGsl4N1KcUUd2o4GkpRLxefVEdaRKasX/yZpmcX6SRn+duEZcR3UU6v9LyK+n&#10;4LARc+ePYmR0hKLweRgZGRbu7nz6vnntII7u6cXp4/04dagLO0dTkJdfgIzsULSWymBvI0NimIPY&#10;lYd3EVpAkXeorw0PEDIYrxMYOmL3hGNSVxROYvN0VOT6OKhf4dFbdmcXtpDfXB+KmjwvMdbCux00&#10;aWdisNWRgp180uFa1FXrsGN5ObILdNCWleLnp5pQXKFXMTxHbeySNyEZuZDEuOQQcwuQnFeCwrJy&#10;aCqqUFZTAa2O85k0JAGFwjk4sr0KQWSjLtkPvTE3pjpuERmJY8SpomN0+XdBojPoj19BY9eOnzfN&#10;PhW2QYVwCtOioqEdy5atxKIFC7Bs8Qj2berHCZKIg7tG8NDhHizty6POos8ozIk3JO2hJNc2mILm&#10;ALG5WUWWBxJCHXidOHtRzxvLjKuJ1TP1HP/75RYfJ1m8o43qeVOV7DxvbNJdEYhHSDLuXpGG5R2R&#10;wuWNCuStiKSIS00QgU5oghZP7a/Co3dVYduqKvz64SYc3FYnUi2lc/Igc80XRpWNPmdUyNwKSCLy&#10;IGFQSIUxQ/kYZ4qI2IEkztyLZw81iInLwJr5OlJZ18YUeqJ7UP0GTjmYZpeOqURTxoi/j5M4xmqS&#10;6PLjgvjYBMdvs0mlDpMJM7JPmrIGzO1pws61DaSmGnHXljY0t9XDPVwrco4Pr5yK6CAjuNibi03N&#10;lrTHoKM0ENo0D96W74JSIXuPHKRe4rEx0XdbUhbrOs3Y0UrS6GIj+SWpqgtOtmYkbr5Y1xeBFp0P&#10;XB3NRSrK3JrpKC/xhxkxjg15ek4xjmyuxoN31mLR/Co8frgZOzbWY7ZjJm6zTsUM+wzMpO9Mk8lm&#10;sNoSRD2SiY/NcMgkkPT5u+NkTm6wjR9F2QzEhPPd7BwQyETKMWJwuS5DsllKkszLiSV1/PyLNHZ8&#10;/PpxklJbDByz6RmyyEDnkZudj9z0LAx1lSKvuALmJLmchb5riSnm1U0jvihQkOSKJ+/IFLZ2sDpQ&#10;TMyRF3pBpZS8SWAUEov/scX6Xg7GMmdL+UaOFh3t1GJnssRwe9jZqMXuZOziujpJsK7fAMG8oJIY&#10;woD4RRehlNRTam4p6dUm/Onlbuze0gyJK2efX6kS2F4IOyIo5eJ/t7IdIYkRwxxCSvR0LQiX6HLw&#10;eB6abRU7CbdYp4w5C3piwCezA2Gtp8ljdNGp4M/x73TckIBQummoMxRRzFOPqNgsxMSmo6a2BOVV&#10;+rTOmJQ4HFx+K9ycKL4wUcLb1QK7F8Ri61AU2YsQOFOwLJdJeAPke8Z2BP3uxdZw0vREL3lZlLv8&#10;XXNTsZsyhfYqkg5v7BxJwI6ReGREO4teMNo0jdw8e2JIobAd1TVlePFEAzavqsGeTfX44OddeP/l&#10;Hqxc0YiZDlkXmTGdVIDCQ6+GWG0piHmsZvg/lqKp9CmjXsnu8NVA6NXYGNF3l/BqxOX3wT+pGbwQ&#10;hjuGIPqPVSDXyaAw2OM2Qd8BvhvNdspCIgWy99zZhJbmYiSn58A3soA6H3eWApzdPQWLmvXbWQR4&#10;WuH09gx8ebYMrx8rwKb+aN5Z6Gup1PAJI6NZCcTef3wZWcycmWYp3srhcBf52zbmSrIRdmLrUs4W&#10;4WCwloy5mxOpK7Uc+5dOQUV5gGCsa1gRFgxV4tkTjdi4rBbb19fj7AMdOLK3DckF5cSsMUaNMVLY&#10;gLFPvRrhoI1sCtkTubAheqZfAoPUlrcOMTkdaO0aREtTE3ZvXoU/v/sanj33JEaGulFUWIoAijWs&#10;eIskuobrYGdhFqmaGfakIgmcWwmccWI7M5NU2izqLHyOnrL1v4lM3DPw5kNV2ELPct+BOvS35SKX&#10;gk5rcrUryn2xfWSW2NRSnzGoRIiPDcUXYWgllc684kCPDPchXiM5xt5/vMR7GbsmeKuOuVrJv7Sz&#10;Nj1fluGOyhxP5Ma7oLPUh+INBxH25yXOxpZhI/hG8z6CWriGF6GuoQIP7m/C0EAVGlur8MJjPTh6&#10;oANhqXrRZqYy442c84Re5jhkOtkUZgzraDbIrMvHJUAvEfrh9KisCgys6MO5cwfxwRvn8NHbL+Kz&#10;D9/GF5/+AX84exQPtmmwq6cZxeS+8jLhcfD199TbgdljzDai2EfmWiCkkG0VOxt8b940gG1IQFwx&#10;PWs83nmoEq8+0YkDe9oRmMBz7oUIT0jCjlEjpEYbk3qSi21Y40IcRDoOa5MwX1uSClPe3IVtxVYj&#10;o5luxNZ/aoHlpEhbQ0Wcl6LF3VpygNczW1mYnOctTgfIZVvdFSamY9mWzHEwRUGyAXYsVYt14My8&#10;6PQSPHKwCVvW1mPF0nq88Vw/Xjjdh7q2WvL/y8QkPz+sgWMOqQE2kHrmsCrjz2kUmzCDhOQwEGNg&#10;RKaXoXAgF26DEdjw6E789csv8Ni9u/HXzz/Db37zKl4+dhRPJsfhAS9n3N2QgeaW3gmyO/SSMo28&#10;p5kkKSwJrD7HJWWKTQqMnVJg5JSJxGwdltcEiLG3ppYqFFdWwMa/CMFxSdi60II6on4cimdGu8v8&#10;xCaT8+oCkULxGLu4PIVNdncrRdycV/u99qG60cNi9sxgd6Mg8qxOKBXyL/nGPPvHkTlvBFyc6QaS&#10;GjjYSLGycwYW9DjBOSiH4osiJGSX4K1nOvHhL3rx1H1d2LihFStXteD+oz1I1ZQLRo97MUwsMSwN&#10;LDHce8eHUcbBiMnrwT1H1iFxNBq3NLtj8YPbCIzPcYiM5d+++AxvvfYEXj22GU/EROOkTIaTrtY4&#10;uqDqMtV4CQwV34Pd6msoF2bu6QgPjYSFWwqptXR4BqeiuFiL4QWN9FwasUPCXStNSG1PFwtjWDVx&#10;Ck5MkC12UVv2LU1CKKkqBfGLgHhIamTEtoJfvPL9i490ppm5SrJKLpd+xLmio+RDF6W6opv0ZXqs&#10;ozBa3CBe7dlcIkdadhipE570Ie+KxDxDV4YTB9pR1UDBXF01fnVuAK8+3YMokh4v8r6utAnXEv9v&#10;6VeM1u4BjOwpwcxWD9w6BsaLpzbil+RCv/tkH37/8hK8+8B8PBbuiRMyKQFC5GmHhR36ee6J6r6c&#10;+Bz/GB1WLqzG2uE8ZOTmwSssC37h2SJ4dYssFkvKcvMD0VNtDHdn/bCHmoDIS3YW+7TnxjmL6VVT&#10;4gcFea9IpcYcbX/nBZXfpdxiZGSUSCg/wrvqzHEwu8BbZq/qDsWilmA8vjVTiCk3zNtNis5qNdKz&#10;I/SA0EM4BRehr78BCxY1YuuWdrzwRD9+91wvdJXlOLSjAglZzCi9HZmIaXzMN64Gjz+2HSFzQ4VU&#10;jIPx6acf4zxJx6/ur8HZR7fjz8+fw+noqItg3G+rxuGRSoSk8dqRa+u9kjTILyrGuiVV2LS+Gcd2&#10;1WBHfwjaS/Q7P/AoQWJaBGo0Kri7SMU4HXfOKoqytWleOLoqCUtbyZW1V7PN+CvZiW1ktHmr1e+1&#10;Z8g1Zdq0acZSqVE2eQWHSQ9+Gupng44yXzE8zCmgc2sDx3qJAvnJUuxZYoysvAh6aD2Tw9NLcWh/&#10;J97+5Ty8fIZ6+EgDfGN1OHO0Cse3aVBZlguP0DwxPH4109jb8o0swuZthbiliYBgGgPjc7IZuAC8&#10;c6YNb//mHnz04oukpmIEGAIQhRyPafMxuuquK+ocZz67p0zWpMq6eypJHRXjoTtr0N5Rhfp6LSp1&#10;abDx4SC0EEkZkeisUJIXqVdNbKiH64Mw0hhEQV4OdgzHiLxkawvVeVOFnKTCKJdY9y/bQHKGQmFc&#10;zOJHMcbXlhYqHFmZiJNrk+FAPZA9CCaOP2ryZ+LJHbciLSta9CoWc7uAInI5S5CpqyQ3twzJeaXY&#10;s7EMhzcVoqU2G4tbokjUo2Dnq19GNk6s7nwitNi8JYvAcMN0AkPd5o/1j94pwLhw4QL+9Ms+fP6n&#10;BwUYZ7Oz8JCPM06Q283S8XRODlZvveciEEzsQAQkaJGWmY/Y+CwEReXCOViL3EIdTu2uxfoVDQhL&#10;YbXEsYQGyZlR2DBggBBfleh03PsZBDbUmwYikRTuAEsL1g7ybxzMFG+Euci7fcyvP3n0g5Rp0yaR&#10;Y2DcToDwatjzbMg53nChxvG7KxoKfcTEO7+Kgcf1DyybicLCALH+j4dNwlLLMLq4EY/d1443zrbi&#10;+J4KtDfno7U+G51V8djWTo5BSjTCwpMQF5cKxwAKrqgH+0TqsGNXBQzbfRE1kECxTDqeO3ccX335&#10;NwHGn1+fi7/+6RQ+JjBeGGzDSzvr8UJPGe6zscSpohx0jWy7CARLRUFJBe4/1ITlc3NQSh2msywZ&#10;LoEUzMWWICKN1+hxDlQBnAKzRfsXt0yFhYVaAOHiYIb2Yl8RXTcUeqGtxJc+vS8olLKvzVWyv4Q5&#10;yx9xsZGGE7v+9TtBz5o1y4WM+U4C5COl2FxYQT3DEcfXJmFZW6gYJIsJtoettZpsiCnKs4zQVOWC&#10;lCzq9f65wmOKzynDuhU1FI+QYW4qRFlpNvJzUjG/MhAd+T7QJIdjeWMMVnVlICg6Hx5RVeRJbUAq&#10;eVIRQ6SbB+Lw+OG1+PSTj/HNNxfw8ZvD+Mt7J/DJr1/FmbmVeLQ/As/UF+DUHDtsaciFZ0z9GBgU&#10;sYdocefmBhy6swW3LylEkS4HyUnJ8ArNQXByKUltBWz9clFWEojhditU5BoKEDizg/duT41yFK+X&#10;WEz2kgM7zjAnT/MrpVL2gp25fHGUu0IX6WpkTaz6t2zLPZU3eZEppEcUSrl4Q0waNZDTGNf3RVAD&#10;vcXQSQf1GHb5LM1l0KUZik3hayt9SUpyhepxo+DQLVyLmupCLOpOw+aBKCytD8TcQldERcSjODcd&#10;dy9MQ6MmkUDUoqF9Htbe1QzXvmCULsrFfnIG3vnlURy75wA++M0AnnlgFKePbMUL+xfiyfp0nDCT&#10;495kH5Tl5QhV4xCoRXFZCdYsrsTvznTi6Qe7sWFlNQ7tqsXcjhzY+/Hso4bUVR5qqJ07FxuhMnsW&#10;qR821gpYmavEuzrW9IZjfkOQ8Crdnc2EaiY39gPqoMNq9Uwz3veXePRv3R99slRqGM5hPjXic9ah&#10;PG7PINy1OB6Pbk2neMRPGHRz0qVWFjLEhhihuViKTcNqJKbHCHUhbIm/BuHxeUhNz0BCfCrKkgPQ&#10;kuWNRQ1kiJenoiovCR6uIfCIrsHAcAvCB8Ng2hOKjSdWYMPyVjxytAlvPdeCE5tysKdPi1OaZDzo&#10;5YYTFAc9tGUQDmSr5pA9GOkqxqHby1FWXY665mps31CHx+9pwca1jUjN4S0sNIhNjcOmEVNqpwQx&#10;1F4rCx7mUJC6jccIAcCZHis7w4R6CvG1EQOmpCE+N1NLD7rZzfYjvvzHNqm/afbs2X7kwnFK6N+4&#10;0SE+1vpGRzvDylKF42tS8OCmVFiYmVAPM6HeJUdfxTQ8tm0y2up84BKcJVSHnvRqJDc2FEtLXLCP&#10;mP7gqjQkJlMQ6a7fLMYjUou6eWR854dj9cM78O577+D8Vx/iy88/wF//8j7ee+o0TsfH4FSQEx5c&#10;Uo/otBohhWZUtyu52K4hdA/6zXU5BGkpztHBkYDyjkjDg1tn45FtU9FbPkNIM/d49pjsbCyQEeuE&#10;Z3fnYG1PFEXYQQjztxUgqVSyC6EuimfSAyX8Ysb/GBDj5QZDQ0NPkpA7FArZ74m+iA+xv5AV6yzW&#10;I3Ba45snNegq8xNJXMkRjrCxUpHHJSWdOwWreiXQaYIQkZBI6iuf3MxCsYeTfo5En7TA7jFLkR4w&#10;DTwJkOG+Rrx0ei8+fv85/PndF/HJB2/gL394DW88egD39eiwf8NSJOT3CCCYxDzIGAj8mzeqdA7O&#10;RlYueXCNHrh9ngG56FNIrcrFOBOPKvA7NWrzvLGwJRzHKIY4vSMLBak+5Jh4sxG/YG0u+8jRWvZK&#10;XrDilaoYkU3+oyg3GhgYOMjlRg1yueQE6c+/cK/J5/cZkc14+34tmrQ+WNwagRVdkUglkPjlJvy+&#10;Pd4Bs1k7A4vaZFjWZyXeBuMamgnnoCximD5ovHzx4rj0+CY0UdDYhsaWKuzethIvnXkUO7ZtQklp&#10;EWLTeLp2HLxLZEb1OZMkuoZlkk3wwfr5ZrhjeAbadDPE3AxLArfbljoLd6TyTA/YkxPC2ZQLmkPE&#10;q4fonG8ozvpKIZe+4+8s31iZoAxN8VMOVQTMNh3jxY+ikIRMmu5sIcmzMZO9Ym4i3iTJLzW5cHB5&#10;AopS3bCEPK3KXC+RLrquNxobeqPEy6xMqCfyRmK58QbYMTKdDL0h9iyTQ1MUjPj0WNLj8RMHg2PA&#10;uEXViQh7TqR+/6fLwbOg69gO8NtlNNpg8YYCrn9D3yxkxRrSfWXi/pwwEEWqh0cSyrPccPeyBPSR&#10;Z2dvQ/ETARTAid+cgCaTfUxa4AlLtfFQiIvUiZ77xmR/Q8W3bcrynyg3Rs+Resd7qzb42yv2KGTG&#10;r5At+ZqHDBJC7VFX4INEcoG7ynwwVBcgvK2+qkCE+9miKscDro5qETCq6fymoplY3zuFmDYZZ3bd&#10;jB4K9uqr/Ehy/FA79tlQ7YuK0kgkpmSitiIAjTW+qK/W/zdOPc1u4nquZ23PFIqFZop78NgRM56J&#10;s8Q3kCu8rC1YjMCydCTTse5Sf/GGMv12qYpvTFXyT2zNpYf5nVL0rNddUP+jKfyWrmgnuV2Es8TZ&#10;VCGSqM/y27xMVPKvvF2tSeQ9UZjiSpIRLgwhf9+1IAb3rk8RI8E1eZ7CjWSVwYEjv7msrdgE9QWz&#10;CbBZgqrzZpHKm4ZTG27GI5tm4s6Fajy59VY8QL8XNk1HtThvpiB+IxnvLspJZfyGsWAfG5FQwa+Q&#10;W9IaIohfpLh3URx9DxZrtlkSXBzN6N7W4v1/pkrpl/5O8j/ZqI1OxbhLdbNnf7fMjh9L4YGxn/F2&#10;SRSPJCgUvOuC7ElSW59xHpaDnRkFg5bw87Alfz0YW+dF4fCKRLQU+RAzfEXPZIbwOA8PNWwajBL5&#10;vqzDcxPd4ONmAQdbGapzrcjNdEFkgBEGq+wREyhDUoQVudD2KKNzORuyMtsToSR5PJbWXe6PAZJE&#10;fuPZ+r5IEbBxFL2wKRRH6P7b58egu0IPBtsFU5XsY36/oLed4t4kb8UCLxvDiEi3yYqx5/uvK9zo&#10;W+Ty2aYSiUGaQiE9JJVJ2OP6mh+Ylx1wCilnm7BN2TkcQ8wJEqqD/y/LchevjtvQF4XkcAe8fV8R&#10;MTFGeDkMWEyIA0rIuO4YjsahFUlUjxk6CcyuUl/0EOPL6L+5dSEoJ0COr0sicDzIMDuLKePMOCcB&#10;yGPbMtFB5/PsZX6Sq5BG6jRfK5WSV12sZGvC58jr+MXvIQ5TZB4e/71vsby63EIxiZNEIhmQSiWv&#10;ccRKn/qXKSp56ySVyEXl18exmmLiVwQ50u+7yQHIIuY9tjUDtnSMgbC0VGNFdyR+e1yDfatysLo/&#10;TYyRDdQEiKDs3F05SI10IuCsKJJOx9G16QSKGzHdGavpf7ZjHKjy8IYVxRKiHUSWJvJPolyUf4xy&#10;VT4X5yGJGoum/ycLqy5PcoF7ZDLjaonEaK2pifQdc7Xqr0qF/At9jxSvi75meyVPYtpTO7PQQfEK&#10;7zIQHWhHnpi9mNjh8zTJ7sgmwHhrCB6maNHq84JZ96/oCCf74SU8OH5xI0sdMZ73XrxA51xQEwAm&#10;KtlLjubKD1O8TLYmu0sTEl2N4vzsRT7sf6VK+q5l/H3bt5CLaBbgZFbp62K+ydZceYTfz0225UOi&#10;P5MqO0+gfEPGn9+AqQdnDBiWJN7lx8fVUuQp8X+8EKW3yl9Exrx0IcJfTHvyegjx/xjIXwvvTiW/&#10;YKNW/M3FRvGBlan0/zytZVu87CRpyZ7KLUne8pREj0lTxnZJ+58G4priIpVO9XCQm9qZyt1tzRR9&#10;xPxlFDiuI0B+Q4b/TWLeGzKZ9G/E1PO85wapNn5N9Hle0EP/XdxdlAyuUHnj/8lkki/pk9+wzy/L&#10;pU8Zn/+yXCJ51slS8X60h8ljiT6KUS8HWau3o/Ec3mooyc3YKsrl3/Pyqh97uYkMitRGPs2I0+VJ&#10;hZWTKquhz0aSoNPEzJdNFNLddhayFxwspO9Yq2XHrMykp+0tFJ/ZmSnfov/5jTdvkU36BX0eIrqf&#10;PwmUtTKp9B65VPo0/ddobmqU6GOn7ApzksVH+84wiNJvpPI/YZT/lYVT5nnKcgZ5YlEkFcm2CkPb&#10;RG9Ve7K3cl2su3F0oqcsLslLtTHZW1UrlRp4myplGmJ4GgHjQC61Gw/R8FItY+NZc+QSw1TJzJm8&#10;pdDNvHcvfxL9VP6JwozjZOEbIx1mmya4SJ14C2v2dAgUy0iL2RyE3aDSg8fncU9nfT/e4/m7uF78&#10;+qn8YGWc0ePlJxXzU/mhy6RJ/w9CNAsSybXegAAAAABJRU5ErkJgglBLAwQKAAAAAAAAACEA9Olw&#10;MugAAADoAAAAFAAAAGRycy9tZWRpYS9pbWFnZTQucG5niVBORw0KGgoAAAANSUhEUgAAAAoAAAAz&#10;CAYAAACuR5nYAAAAAXNSR0IArs4c6QAAAARnQU1BAACxjwv8YQUAAAAJcEhZcwAADsMAAA7DAcdv&#10;qGQAAAB9SURBVEhLY/hPJCBf4ffPb/4/OLf5/9f3z6AiEICh8P2zG//3zUz4//LuKagIBGAo/PDi&#10;9v/DC3P+v35wDioCAaMKwWBUITIYVQgGowqRwahCMBhViAyGucLnt/4fnJ/x/9X9s1ARCMBQ+PHl&#10;3f/Hl5f+f/PoIlQEBP7/BwBaH5ZU3TxqYgAAAABJRU5ErkJgglBLAwQKAAAAAAAAACEAhCskx+QW&#10;AADkFgAAFQAAAGRycy9tZWRpYS9pbWFnZTUuanBlZ//Y/+AAEEpGSUYAAQEBANwA3AAA/9sAQwAC&#10;AQEBAQECAQEBAgICAgIEAwICAgIFBAQDBAYFBgYGBQYGBgcJCAYHCQcGBggLCAkKCgoKCgYICwwL&#10;CgwJCgoK/9sAQwECAgICAgIFAwMFCgcGBwoKCgoKCgoKCgoKCgoKCgoKCgoKCgoKCgoKCgoKCgoK&#10;CgoKCgoKCgoKCgoKCgoKCgoK/8AAEQgAVgB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iuP+Nnx6+En7PXhO28Y/F/xnb6RZ6hrFppGlxt&#10;G81xqOo3Ugjt7O2giVpbieRzhYo1ZiAzY2qxFH9pD9oz4e/sxfCy6+JvxBuJJN1xFYaDotnta917&#10;VJ22WmmWcZI825uJSI0QdyWYqqsw/IX49/Hj4p/tA+INa+Nn7RugWeqSNot9DpNvb4OmeGrGQeaq&#10;6Ybh4vt8Lw28ktxfbPsl9Y2moJctBYXDTWdRjzEylyn038ef+Cunj/xZdXWn/B+yXwro8M1xZTND&#10;LZ3etSXUQ1MyCW4YzWelxQjSb2aUpBqc5gt5/wBzBKqK3yx8X/EnxR+IPw+m8T/Fz46XHiXwjcSL&#10;B40uvGmuzQ6I98k8VrBoksr6lLY/aEEGq3V1+7h837BZxJDaS3ylvcv2Kf8Agnt8T/2m9L074r/E&#10;nXbjwb4Fni+zrHaSXdxdeMNLeDHlWiXnl/2fpjOlsy/aIJZLi3hiiEVskUTn7k+HP7En7J/wv8Tx&#10;ePfDnwL0G88UQzRzR+MPEVmNU1hJEjWNGS8ut80QVFCqkbKij7oHSsa+Mw+FfLLcUadSofi9dXX7&#10;LBurMw2/7PMi4mlvvMvvB6yRWseh2MtqIvLlELSvqCX8M6ShmbzothVQzD1PwD4q8e/D3wra+J/2&#10;dvjnqmg+BbUfZtC1jSPE5/sWK8E+rx3GnWCWt5HYi4lil8PSQ2pN40L3dyqpdyWrxr+04vLleQy/&#10;989K8r8dfsW/sqfETxgfiVrXwR0PTvFxumuR428M239l615zIY2dr212TSZViCruysPvKa545vhJ&#10;aO6+Rf1eR8u/s/f8FUfiTp91oOheLdMuPiRY600NpBDptikGv2t46wSogkCQW2qxy2t3Z3qyNb6Y&#10;8Vte2iPHNcvJGn238Fvj38I/2hfCt14x+EHjW31iz0/WLrSNVRY3iuNO1G2kMdxZ3MEqrLbzxt96&#10;KRVYAq2NrKT+c/7ZP/BPfxf+znpGofEKxWb4ofC+SaCPWNP1HdDfeGdGijG+G48mC5W7sVkNw4kg&#10;tUks45JF8i6V5GXw74C/GH4ifszXWk/tJfAjWtH0u4msdLtte03VJ47HQ9W0uG3hRTqk0Za30y3E&#10;UsDW14T5NvFqOnpbtdW3lzah6HuVI80TPmlF2Z+3G5c7c0VwX7OH7RPw5/af+F9r8UPhxfSeX9ol&#10;sda0e9Ty77QtTgbZdabeRdYLqCQFHjboQCMqysSszQ/Of/gsD+0fP49/aMj+AVlq3h24sLPT7rwp&#10;pfhnVb5J7jXNV1izNndx22nfbtOnuLs29/bWcMkdyY4hfXDtsOGHgureBP2mPGGlX37Rv7OH7Gng&#10;/wCKnh6zkkvrzR/EZdota8STXa31lcfZ9PtbZ9fRonjvJUa3tVLy2rzBBYDbHrHivS/i94aX4l/F&#10;vxNdeG/BPxY1Ce78bR3kc0cumab4k1G2jlk/tg3gtnFppviDR5PKmtJFje0QAeQJlbxmf9oH/gql&#10;pmj2J/Ye03xp4e8PxeDdF8bXHh3UvCuivp2p61c3TS3dyi7gkDSXl7G1nbFDLcC3i2KXhQttLmjD&#10;3bX89jH4pXZ7L8d9G/4LL/tg/tAaJ+0L45v/ANn3wB45/Z4+IWkeEodU8C3N/JNPd+I7mxsGs7mV&#10;Li4fyYkv0aRA0bKlxNty5r9MtJ1//goh8BdLtZPiD4b8L/G7SxZW/wBuuPCqroPiCymEMzTnyJ2N&#10;nqStKIVRkawZVdsxOVyfwu/ZT/bo/wCCyHiP4E/FP9tHwXqmo+LvDvgjwvf6brmqXWnCQ2V9dS6e&#10;ktyEtbqGeSe3sw0wuJY54reNZsxhS0ifcX7Sv/BfD/goL4f8T+Cf2XPg7+wVoc3xS+IPhfTNc0qT&#10;w74zk8QzW1pcR+a7Sadb2e62k8lWmAkkkEURWRw69fFxeGrVJKK5Xbf8/U2p1IxV9T9G/g5+3V+z&#10;L8avHMnwg0P4iw6L8QLcZvPht4vhbSfEMH7kTFvsF0Emlj8pg/mxK8RXkORzXrykkc18FftVfstf&#10;8FNf22Phbpfhj4l/Bf8AZPs7uOK4cTeKI9c1a80eWR0aJ7G4gEBtZo/LjLOrOsjxo2FC7D3X/BJ/&#10;9kL9v/8AY5+Gd18NP2xP2wNF+JelQPKvh+zg0m5nvrMvL5xlfVLiVZZgzSyqYJIX2BISkygNEfJq&#10;UaSpuUZK66b/AInQpS5tj68idon8xT9fevzP/wCChf7J2g/sh/Ei0+MfwUN14V8Da5FcT2+n+GfN&#10;sofD2tCR7m7uluNtzFZRG3+1XcQFnKsM0N35cTtfSKf0uU8c14j/AMFJfBGgeOP2DvidPrun2lxL&#10;4V8L3HirSBfafDdRpfaUp1C33RzIysjSW6o4xlo3dQRuyO7KcRKnVVO+jJrR5o3Pk/8A4JL/ABI8&#10;Q/CH4yw/DnU5bJNN8TRtovirR7HWIQvhrxBAbptM06TTYnupNLni0u1+wNBLdSZh020fzZWL7Svn&#10;XWPilpvw33ePvAD6l4i8NfC7xEup+HdQs9UE39qaZ4dv5h5kV3DawwwPeWmh60TbA+SWZzEBBPHF&#10;EV9FKnKT0RxxqRirM8ub9nLxL+0V8BfCnw61bTtU8O6l4j8N+GPAMmreIPDL3SaFcEaNok1vfxmz&#10;uJLEJd2WoJFDJLYH7VFDIDICSn0N8Qv+CivwB/Zhi+Enh742640em6v+yJ4Svtc0vTNNlmk1pLO3&#10;mul0SERK0cT3s728LeevkNbfao2aMujrnft3/s0eLPAf7QPj7wb/AG7qGh299rOs6n4X8UQ60E1O&#10;RNet7yIwWkDK0N4wl1XWI0tYbY382ESG7SWONX8O+CX/AAVQ0H/gkt+2J8RPGHxw+EN74k0Pxx4b&#10;0608JL4DFvBaWX2e8vri8g8uUr9m2XV3MFtHxcW0XlRXCrKjis8RT9tRaSvbVIIy5ZanrP8AwR7/&#10;AGhv2EH+GXx4+Jnjz9o/wPokfjDxbq3iDS/CHxC120sb6y1PUbNxdFVuJkSYCF1tkZIiyeZdKJpF&#10;nZF+q/gt+zd8L/j/APDT4O/tVSftffFbSoZvhnocXhGPwhqAhstIEVlHa6giSC2kRIrhjayyrL8w&#10;OntIHEIuFH51fsp/8HG/7Mv7PXhH4oeHr79mvxdcN8QNYu7+GTT57JFjaaN1Jlyw3N8wyRnOPpXV&#10;/sUf8Faf2nPgv+xv8LfhP4Q8XfszQeH9D8P/AGRF8X+LtJl1Kzt47BnMtzDJ4jtJ1lkuJPIEC2u4&#10;IJCSTtWTy8RhsU5ylGLV31a2sbUqlHTm1XkfsprX7VPwH8M/YbS88f2szahDI9h5EwkW4WJZml2S&#10;g7JDGIWDqrFkLxBgDNGGrX/7YfwB0y8j0+/8W3UM0s1/FGJtFu0BeyERuBlogMIZkXdnaz7kUllI&#10;H5kfCj/gsv8AFrxdaWum/tAeHP2TdS0aKHT76XT7Dxx4bsYZJXuU+1CA3XiW4kEi20suzzbWJt5f&#10;ft2eXL9Cfsuf8Fj/ANh/9oXxVaaX458C/DH4baT/AGOYLfWPFfxg8GuywpteK0S2t76SdQWfIQoq&#10;qVfODgHy54DEQ3j9zTPQjiMvdrqX3/8AAPtLUPjr8NdP1NNEk1zzLyWGwlhtYoyWZbx5kg54Aybe&#10;bOSNoTnqM8t+27rWm3//AAT8+NHiHStQt7i0uPg34hmtbhHDxyo2lXBRgejBgRjsc1V+GXjb9gT4&#10;8+J9Q0b4M+MfhB4y1r7I1zqlr4X1DS9RuvIZ1VpZVhZ32F2UFm4LEA8kCvIP+Cwfxy03wd8MfDH7&#10;NmmR2ct/4u1m11DULfUdP8+y+w2VzDJFFMhRvtCy3n2RDaQ/6TcxrNHADIRjbLcPJ4pNp6d0Y4iW&#10;H9naF/mfmve/CG4/Z8/Z78Qfs4+HtU8U+LL7wn4a8WeFbOSz8PwRabr167614fhh0qxOlx3Nxcie&#10;604S3EN1Ovn3lyhLE8le9/sR/s16Z8Sfjz8OdH8F/wBqTWljqGj3XiDUpry0u76TT9Djg+yyXN9H&#10;DEskMi6f4f8AJCWkST20kdws87XHmUV9Q6nJoecoc2p95/8ABSP9l3xp8bPhivjn4LaXJeeMtFjW&#10;2utJtZoY5vEGiPNG93p8T3LC3S5HlpcWz3CvB9ot0jmR4J50b8uvid8BrH40+FNY0n4peH9Pl1Rb&#10;OXWfCl94g0yzuI/C8KyOr3slhLvWG0s4N8N1Z3ENwYvJ+yC4OpR2n2r91vtti101it1EbhVDNDvG&#10;4A9Dj3wa+U/2t/8AgnZD45/4S/4mfAC8e01zxHZ/atX8G3WoC30zVtWhU/ZdTidophZX8ZwPMaKe&#10;1nUGO5tZQQ8ecJW0LlHmP5oPj/4u/ac/Zr8XJ4U+KHwm+EsbXUXnafqFj8JfDc1teRg4Ox1svldW&#10;G14ZAk0LgpKkbgqOFH7XfxGPy/8ACvPhZ/4Zvw7/APINfr340/Zy+Kmp2Pi74ZfGD4KR2/lxzanq&#10;PhbXdNsY9VsWtZbWaW+htpZ3tdaiurSH+zEltLW7t4Lp7eVGtfs7ivlHx5/wSX+AHxA1d1+HniX/&#10;AIRfVrjVjaW9vofia21Pw9eF7fWJIZLGWaV54oDJoV1ABJc3jPLc26iT5gW6P3e7Rg4yPjFv2uvi&#10;Kpx/wr34V4/7I34d/wDkGvoP9h/RND8ZftexXn7c9v4d8D+A/h1ov/CU+NJfC3huw0PUWg8uM2tp&#10;A2mi2uhcTy3FvEI4W85Wk+ZAFfbHp3/BG/xnrniW38GaJ8WzNqF1p9vdR3k/h+OHTUWXUf7MUyXU&#10;l2PLT7buiJaPdtRpdhjG6vVPht/wSw+BPwkuIPiRqnjLUPGF9o9xFe2skuoS6do8IgtNJvpruUWy&#10;peXFskWuaU48ueylDM4DYUsFONOUXFdRR5kz9Wf2ffiH+zr/AME1vhLeatcadPffGj4g6c/iKz+H&#10;GreOrrVpvD2mu6w2enSajdyXL26fIpdPMkku703S2kUoWK3i+V/GnxM8f/tB+LPEfxLsvDniC+8Z&#10;XSXD+Mrpbx4rW9nTelvbwQtbnzbCWE28VrDY3ErXFtqFkiTLe3ct20Pwg8DfGHxZ4e8N6X8O/gxJ&#10;4g8Ralq0mrQ6JeeGJlvtWlMzlL7UtLM9n/ZducXcL3MrWMEn21QZtRlX7Vc/or+xt/wTX0b4YT+F&#10;Pi38c4IZPFWh6bG1l4a0+/NxYafqBVvNv55zHG2oXzGSUCQpFbQK5S3tovmkkwjGFGOhv70jZ/4J&#10;g/sk+Iv2dvhBH4m+K3htNO8YaxaxWkenzNDJd6Po1uPLsbO7mgcw3N8Y1E93cRBY5LiZ0jUQQwKp&#10;X0213ZR3S2LXMazOpZIS43Mo6kDrgUVDlzGp4p8aP2GPh18XvFGpeM4vFGuaJqGs2jQapJp91u3s&#10;UMa3KFgXjniRnEWGMCM3mGF3Ckcj4b8F/wDBR/4T6VaQv8YfCfxFuLW3kmurPUrAWc2pZZ5ZUj5X&#10;bLlUiiYyJCv2vLIFgVX+nDv9K83+PX7M3hj492/2nWvE+t6bqVlpc1v4evtJ1We1GmXDukousW7x&#10;tORLDbv5crtETbp8oJYmHHqiHHqjy/xp4r+IPxM0q8+Dv7SP7Iul+L445EWaObQp20udXtdRdpfO&#10;ljmhhPl2yL8kkpVruONmR5Ao+b9W+D37Knx71zw7a6bZ/Gj4W6hr2l3Fpa6Po+tWep2GpRPJb3Ml&#10;lLB4lt7q1slhjeC4RUS2DG4kjXzJQI6+rdL/AGWfjb4a8QXWueH/ANpbVoY4WsYtDsY5Zja2tuLq&#10;J7tWt5nmhdjbLNDF8h8vzix3MsRiff8Ahv8AbVYaktwvg3XrWbaunab4guEeGJjEx82TybSMyeXP&#10;BA6JlSVvJgzboI2YjKaItL+tT4si/ZX/AGdJ9V1TVn/aI+Mkfh260V72fU1+Hfw6/ei1v4DctIBo&#10;O62SG4+yS75EQSEb42cRlj2fhf8AZ6/Y6+FPjS50TxXefGb4natJfWw0e1124htNKspJLO2nld7f&#10;wvaW0UayRXWnRzS3tu+/9wqsUikKfSXhVv2yovEcv9pfBDwLp2n3GiXR1Aw2cW+9uIvtyW8W9bwn&#10;B/0AqrIV2S3O6SJlRGqx6H/wUE1XRLe9j0n4e+GL2/hgXXV8OsI75HjvJgGjuLiG5gdRYrbxhZIG&#10;IkZyCFAUv2k+4lzf0humfF3wl8DdB+H/AIV/ZD/Zak1Dwf4shf8AfeC/Dskdnpcscttb/wClGKMC&#10;Eqhl3GXD5tipGQdtzwUn7fPxNsYtY8erofgl7XUs/wBitbx7byGJ0YB2trq5cCXlQyTxlAh3xSB8&#10;UzVv2bf2wvGWjNp2u/tg32mXFzbW8VxqGh2EUU0fl2lmjMirGsQZrhdRlJCAst3Gpx5EPl9b8Kf2&#10;WNf+GHje68Yp+0f421CC71vUdRm0G6ktXsnF5cNObciWF5FijJXZ5bowYyksRIUVe8xrmlv/AJHP&#10;/Cn9haLwd4yi8ffEv49+N/G2qWepQXmmXGqaoLYwvFaRW2HNqIzKrCIMyHCuT+9ErbnYr37HOc0U&#10;0uU1jHlCgjIoopjPN/2svjBp/wABv2fvEXxO1O+1S1W1jgtobvRbWCa5t5rm4itYpUS4IjbbJMjE&#10;PkbQeG4B+ZdT/bA/aCfxb44/Z18R/EJdL8aWviHS/wCyNe8O6JbSWWnWh0G61V4QlyGaYzHSbuJm&#10;dd0Yu1ZG+QAFFTLSzPospoUamFqSlFNrVet4/wBW2OPk/wCCknxb8SaPrHx5i8V6lo/gmPTJp9N0&#10;Ww0uxmu1upPCltqMUL+bGcxJKLuYSCXdv2Rskkb5gv3H/BQP4pWOqWA0zx9rOoaXqvjDUdDuptQ0&#10;fTobrT72HSIVaKERRmOe1W5uYbqOR9sxKyROGTbRRUSlL+vU97+z8F9ZUPZq1pfhC6/E+oP2LvjT&#10;rXxd+GusaN4r1S51LXvAPjLVPCHiDWri1hg/ta6sJ/K+2rHDhE82MxyMgVQjs6qCqqx9jByM0UVc&#10;W3ufGZhTjTxk4xVlcKKKKo4j/9lQSwMEFAAGAAgAAAAhAFkXNRTeAAAABwEAAA8AAABkcnMvZG93&#10;bnJldi54bWxMj0FLw0AUhO+C/2F5gje7ibWxxmxKKeqpCLaCeHtNXpPQ7NuQ3Sbpv/d50uMww8w3&#10;2WqyrRqo941jA/EsAkVcuLLhysDn/vVuCcoH5BJbx2TgQh5W+fVVhmnpRv6gYRcqJSXsUzRQh9Cl&#10;WvuiJot+5jpi8Y6utxhE9pUuexyl3Lb6PooSbbFhWaixo01NxWl3tgbeRhzX8/hl2J6Om8v3fvH+&#10;tY3JmNubaf0MKtAU/sLwiy/okAvTwZ259Ko1IEeCgYcoASXufLF8AnWQWJw8gs4z/Z8//wEAAP//&#10;AwBQSwMEFAAGAAgAAAAhAHi+tvbeAAAAMgMAABkAAABkcnMvX3JlbHMvZTJvRG9jLnhtbC5yZWxz&#10;vJLBSgMxEIbvgu8Q5u5md9uKlGZ7EaFXqQ8wJLPZ6GYSkij27Q2IYKHW2x5nhnz/x0x2+08/iw9K&#10;2QVW0DUtCGIdjGOr4OX4dPcAIhdkg3NgUnCiDPvh9mb3TDOW+ihPLmZRKZwVTKXErZRZT+QxNyES&#10;18kYksdSy2RlRP2GlmTftvcy/WbAcMYUB6MgHcwKxPEUa/L/7DCOTtNj0O+euFyIkM7X7ArEZKko&#10;8GQcfjdXTWQL8rJDv4xDf82hW8ahu+awWcZh07xG+vMY62Uk1j+LkGc/ffgCAAD//wMAUEsBAi0A&#10;FAAGAAgAAAAhANDgc88UAQAARwIAABMAAAAAAAAAAAAAAAAAAAAAAFtDb250ZW50X1R5cGVzXS54&#10;bWxQSwECLQAUAAYACAAAACEAOP0h/9YAAACUAQAACwAAAAAAAAAAAAAAAABFAQAAX3JlbHMvLnJl&#10;bHNQSwECLQAUAAYACAAAACEA3q8h/lADAAAKEAAADgAAAAAAAAAAAAAAAABEAgAAZHJzL2Uyb0Rv&#10;Yy54bWxQSwECLQAKAAAAAAAAACEAOTKEdcxFAADMRQAAFAAAAAAAAAAAAAAAAADABQAAZHJzL21l&#10;ZGlhL2ltYWdlMS5wbmdQSwECLQAKAAAAAAAAACEAK4b3i88AAADPAAAAFAAAAAAAAAAAAAAAAAC+&#10;SwAAZHJzL21lZGlhL2ltYWdlMi5wbmdQSwECLQAKAAAAAAAAACEAJWkx17dBAAC3QQAAFAAAAAAA&#10;AAAAAAAAAAC/TAAAZHJzL21lZGlhL2ltYWdlMy5wbmdQSwECLQAKAAAAAAAAACEA9OlwMugAAADo&#10;AAAAFAAAAAAAAAAAAAAAAACojgAAZHJzL21lZGlhL2ltYWdlNC5wbmdQSwECLQAKAAAAAAAAACEA&#10;hCskx+QWAADkFgAAFQAAAAAAAAAAAAAAAADCjwAAZHJzL21lZGlhL2ltYWdlNS5qcGVnUEsBAi0A&#10;FAAGAAgAAAAhAFkXNRTeAAAABwEAAA8AAAAAAAAAAAAAAAAA2aYAAGRycy9kb3ducmV2LnhtbFBL&#10;AQItABQABgAIAAAAIQB4vrb23gAAADIDAAAZAAAAAAAAAAAAAAAAAOSnAABkcnMvX3JlbHMvZTJv&#10;RG9jLnhtbC5yZWxzUEsFBgAAAAAKAAoAhQIAAPm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731181166" o:spid="_x0000_s1027" type="#_x0000_t75" style="position:absolute;width:16072;height:6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nAExwAAAOMAAAAPAAAAZHJzL2Rvd25yZXYueG1sRE9fS8Mw&#10;EH8X/A7hBN9cGnV1dMuGKEL1YeAmPh/NrSlrLiWJW+2nN4Lg4/3+32ozul6cKMTOswY1K0AQN950&#10;3Gr42L/cLEDEhGyw90wavinCZn15scLK+DO/02mXWpFDOFaowaY0VFLGxpLDOPMDceYOPjhM+Qyt&#10;NAHPOdz18rYoSumw49xgcaAnS81x9+U0THY/Tf3rwc0/589vddjee6lqra+vxscliERj+hf/uWuT&#10;5z/cKbVQqizh96cMgFz/AAAA//8DAFBLAQItABQABgAIAAAAIQDb4fbL7gAAAIUBAAATAAAAAAAA&#10;AAAAAAAAAAAAAABbQ29udGVudF9UeXBlc10ueG1sUEsBAi0AFAAGAAgAAAAhAFr0LFu/AAAAFQEA&#10;AAsAAAAAAAAAAAAAAAAAHwEAAF9yZWxzLy5yZWxzUEsBAi0AFAAGAAgAAAAhAJ/OcATHAAAA4wAA&#10;AA8AAAAAAAAAAAAAAAAABwIAAGRycy9kb3ducmV2LnhtbFBLBQYAAAAAAwADALcAAAD7AgAAAAA=&#10;">
                <v:imagedata r:id="rId6" o:title=""/>
              </v:shape>
              <v:shape id="Imagen 413320493" o:spid="_x0000_s1028" type="#_x0000_t75" style="position:absolute;left:14494;top:1242;width:762;height:40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rT4ygAAAOIAAAAPAAAAZHJzL2Rvd25yZXYueG1sRI9Pa8JA&#10;FMTvgt9heYIXqZsYKZq6igqFnAT/FDw+ss8kNfs2ZldNv71bKPQ4zMxvmMWqM7V4UOsqywricQSC&#10;OLe64kLB6fj5NgPhPLLG2jIp+CEHq2W/t8BU2yfv6XHwhQgQdikqKL1vUildXpJBN7YNcfAutjXo&#10;g2wLqVt8Brip5SSK3qXBisNCiQ1tS8qvh7tRkH2PsvUx+5rF5+R8qvVtz/luo9Rw0K0/QHjq/H/4&#10;r51pBdM4SSbRdJ7A76VwB+TyBQAA//8DAFBLAQItABQABgAIAAAAIQDb4fbL7gAAAIUBAAATAAAA&#10;AAAAAAAAAAAAAAAAAABbQ29udGVudF9UeXBlc10ueG1sUEsBAi0AFAAGAAgAAAAhAFr0LFu/AAAA&#10;FQEAAAsAAAAAAAAAAAAAAAAAHwEAAF9yZWxzLy5yZWxzUEsBAi0AFAAGAAgAAAAhAE8itPjKAAAA&#10;4gAAAA8AAAAAAAAAAAAAAAAABwIAAGRycy9kb3ducmV2LnhtbFBLBQYAAAAAAwADALcAAAD+AgAA&#10;AAA=&#10;">
                <v:imagedata r:id="rId7" o:title=""/>
              </v:shape>
              <v:shape id="Imagen 763000014" o:spid="_x0000_s1029" type="#_x0000_t75" style="position:absolute;left:15819;top:1076;width:4763;height:4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RfcxwAAAOIAAAAPAAAAZHJzL2Rvd25yZXYueG1sRE9da8Iw&#10;FH0X9h/CFfamiXM4qUYRqbCHKc4N9PHSXNtic1OazHb/3giC5+1wvjjzZWcrcaXGl441jIYKBHHm&#10;TMm5ht+fzWAKwgdkg5Vj0vBPHpaLl94cE+Na/qbrIeQilrBPUEMRQp1I6bOCLPqhq4mjdnaNxRBp&#10;k0vTYBvLbSXflJpIiyXHhQJrWheUXQ5/VoM7qrT9SuVqKk/7bLfept3ZXrR+7XerGYhAXXiaH+lP&#10;o+FjMlYRo3e4X4p3QC5uAAAA//8DAFBLAQItABQABgAIAAAAIQDb4fbL7gAAAIUBAAATAAAAAAAA&#10;AAAAAAAAAAAAAABbQ29udGVudF9UeXBlc10ueG1sUEsBAi0AFAAGAAgAAAAhAFr0LFu/AAAAFQEA&#10;AAsAAAAAAAAAAAAAAAAAHwEAAF9yZWxzLy5yZWxzUEsBAi0AFAAGAAgAAAAhABXxF9zHAAAA4gAA&#10;AA8AAAAAAAAAAAAAAAAABwIAAGRycy9kb3ducmV2LnhtbFBLBQYAAAAAAwADALcAAAD7AgAAAAA=&#10;">
                <v:imagedata r:id="rId8" o:title=""/>
              </v:shape>
              <v:shape id="Imagen 1708734570" o:spid="_x0000_s1030" type="#_x0000_t75" style="position:absolute;left:20872;top:1076;width:952;height:4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u++ywAAAOMAAAAPAAAAZHJzL2Rvd25yZXYueG1sRI/BTsMw&#10;EETvSPyDtUhcELVToCmhblUVVfQIIR+wipc4bbxOY5OGv8cHJI67Ozszb7WZXCdGGkLrWUM2UyCI&#10;a29abjRUn/v7JYgQkQ12nknDDwXYrK+vVlgYf+EPGsvYiGTCoUANNsa+kDLUlhyGme+J0+3LDw5j&#10;GodGmgEvydx1cq7UQjpsOSVY7GlnqT6V307DdrTV/rm8Oy5eq/dSnXeZfRszrW9vpu0LiEhT/Bf/&#10;fR9Mqp+rZf7w+JQnisSUFiDXvwAAAP//AwBQSwECLQAUAAYACAAAACEA2+H2y+4AAACFAQAAEwAA&#10;AAAAAAAAAAAAAAAAAAAAW0NvbnRlbnRfVHlwZXNdLnhtbFBLAQItABQABgAIAAAAIQBa9CxbvwAA&#10;ABUBAAALAAAAAAAAAAAAAAAAAB8BAABfcmVscy8ucmVsc1BLAQItABQABgAIAAAAIQCfAu++ywAA&#10;AOMAAAAPAAAAAAAAAAAAAAAAAAcCAABkcnMvZG93bnJldi54bWxQSwUGAAAAAAMAAwC3AAAA/wIA&#10;AAAA&#10;">
                <v:imagedata r:id="rId9" o:title=""/>
              </v:shape>
              <v:shape id="Imagen 1682103128" o:spid="_x0000_s1031" type="#_x0000_t75" style="position:absolute;left:22860;top:1076;width:3429;height:4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6CmywAAAOMAAAAPAAAAZHJzL2Rvd25yZXYueG1sRI9BS8NA&#10;EIXvgv9hGcGL2E0itCF2W4JUqAcPpsXzkB2T0OxszG7b5N93DoLHmffmvW/W28n16kJj6DwbSBcJ&#10;KOLa244bA8fD+3MOKkRki71nMjBTgO3m/m6NhfVX/qJLFRslIRwKNNDGOBRah7olh2HhB2LRfvzo&#10;MMo4NtqOeJVw1+ssSZbaYcfS0OJAby3Vp+rsDKx2T6fPbzfvyvzDDbZsqt/+PBvz+DCVr6AiTfHf&#10;/He9t4K/zLM0eUkzgZafZAF6cwMAAP//AwBQSwECLQAUAAYACAAAACEA2+H2y+4AAACFAQAAEwAA&#10;AAAAAAAAAAAAAAAAAAAAW0NvbnRlbnRfVHlwZXNdLnhtbFBLAQItABQABgAIAAAAIQBa9CxbvwAA&#10;ABUBAAALAAAAAAAAAAAAAAAAAB8BAABfcmVscy8ucmVsc1BLAQItABQABgAIAAAAIQCGx6CmywAA&#10;AOMAAAAPAAAAAAAAAAAAAAAAAAcCAABkcnMvZG93bnJldi54bWxQSwUGAAAAAAMAAwC3AAAA/wIA&#10;AAAA&#10;">
                <v:imagedata r:id="rId10" o:title=""/>
              </v:shape>
              <w10:wrap anchorx="margin"/>
            </v:group>
          </w:pict>
        </mc:Fallback>
      </mc:AlternateContent>
    </w:r>
    <w:r>
      <w:rPr>
        <w:noProof/>
      </w:rPr>
      <w:t xml:space="preserve">   </w:t>
    </w:r>
  </w:p>
  <w:tbl>
    <w:tblPr>
      <w:tblW w:w="9310" w:type="dxa"/>
      <w:tblInd w:w="108" w:type="dxa"/>
      <w:tblLook w:val="04A0" w:firstRow="1" w:lastRow="0" w:firstColumn="1" w:lastColumn="0" w:noHBand="0" w:noVBand="1"/>
    </w:tblPr>
    <w:tblGrid>
      <w:gridCol w:w="4854"/>
      <w:gridCol w:w="4456"/>
    </w:tblGrid>
    <w:tr w:rsidR="00B12F0C" w:rsidRPr="00D356E2" w14:paraId="44B10375" w14:textId="77777777" w:rsidTr="00AA172B">
      <w:tc>
        <w:tcPr>
          <w:tcW w:w="4854" w:type="dxa"/>
          <w:vMerge w:val="restart"/>
          <w:shd w:val="clear" w:color="auto" w:fill="auto"/>
        </w:tcPr>
        <w:p w14:paraId="25FCD492" w14:textId="6F8DAA8F" w:rsidR="00B12F0C" w:rsidRPr="00D356E2" w:rsidRDefault="00B12F0C" w:rsidP="00927DD4">
          <w:pPr>
            <w:widowControl w:val="0"/>
            <w:tabs>
              <w:tab w:val="center" w:pos="4252"/>
              <w:tab w:val="right" w:pos="8504"/>
            </w:tabs>
            <w:ind w:right="51"/>
            <w:rPr>
              <w:snapToGrid w:val="0"/>
            </w:rPr>
          </w:pPr>
          <w:r>
            <w:rPr>
              <w:noProof/>
            </w:rPr>
            <w:t xml:space="preserve">     </w:t>
          </w:r>
        </w:p>
      </w:tc>
      <w:tc>
        <w:tcPr>
          <w:tcW w:w="4456" w:type="dxa"/>
          <w:shd w:val="clear" w:color="auto" w:fill="auto"/>
        </w:tcPr>
        <w:p w14:paraId="6F73B343" w14:textId="77777777" w:rsidR="00B12F0C" w:rsidRPr="00547DC6" w:rsidRDefault="00B12F0C" w:rsidP="00927DD4">
          <w:pPr>
            <w:widowControl w:val="0"/>
            <w:tabs>
              <w:tab w:val="center" w:pos="4252"/>
              <w:tab w:val="right" w:pos="8504"/>
            </w:tabs>
            <w:ind w:left="-107" w:right="51"/>
            <w:jc w:val="right"/>
            <w:rPr>
              <w:rFonts w:ascii="Montserrat" w:hAnsi="Montserrat"/>
              <w:snapToGrid w:val="0"/>
              <w:sz w:val="10"/>
              <w:szCs w:val="10"/>
            </w:rPr>
          </w:pPr>
          <w:r w:rsidRPr="00547DC6">
            <w:rPr>
              <w:rFonts w:ascii="Montserrat" w:hAnsi="Montserrat"/>
              <w:snapToGrid w:val="0"/>
              <w:sz w:val="10"/>
              <w:szCs w:val="10"/>
            </w:rPr>
            <w:t>ADMINISTRACIÓN DEL SISTEMA PORTUARIO NACIONAL ALTAMIRA, S.A. DE C.V.</w:t>
          </w:r>
        </w:p>
      </w:tc>
    </w:tr>
    <w:tr w:rsidR="00B12F0C" w:rsidRPr="00D356E2" w14:paraId="7F23AF15" w14:textId="77777777" w:rsidTr="00AA172B">
      <w:tc>
        <w:tcPr>
          <w:tcW w:w="4854" w:type="dxa"/>
          <w:vMerge/>
          <w:shd w:val="clear" w:color="auto" w:fill="auto"/>
        </w:tcPr>
        <w:p w14:paraId="55DE6B8E"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50D10E70" w14:textId="77777777" w:rsidR="00B12F0C" w:rsidRPr="00547DC6" w:rsidRDefault="00B12F0C" w:rsidP="00927DD4">
          <w:pPr>
            <w:widowControl w:val="0"/>
            <w:tabs>
              <w:tab w:val="center" w:pos="4252"/>
              <w:tab w:val="right" w:pos="8504"/>
            </w:tabs>
            <w:ind w:right="51"/>
            <w:jc w:val="right"/>
            <w:rPr>
              <w:rFonts w:ascii="Montserrat" w:hAnsi="Montserrat"/>
              <w:snapToGrid w:val="0"/>
              <w:sz w:val="10"/>
              <w:szCs w:val="10"/>
            </w:rPr>
          </w:pPr>
          <w:r w:rsidRPr="00547DC6">
            <w:rPr>
              <w:rFonts w:ascii="Montserrat" w:hAnsi="Montserrat"/>
              <w:snapToGrid w:val="0"/>
              <w:sz w:val="10"/>
              <w:szCs w:val="10"/>
            </w:rPr>
            <w:t>GERENCIA DE INGENIERÍA</w:t>
          </w:r>
        </w:p>
      </w:tc>
    </w:tr>
    <w:tr w:rsidR="00B12F0C" w:rsidRPr="00D356E2" w14:paraId="05BED4B1" w14:textId="77777777" w:rsidTr="00AA172B">
      <w:tc>
        <w:tcPr>
          <w:tcW w:w="4854" w:type="dxa"/>
          <w:vMerge/>
          <w:shd w:val="clear" w:color="auto" w:fill="auto"/>
        </w:tcPr>
        <w:p w14:paraId="1700B503"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112CFBA6" w14:textId="77777777" w:rsidR="00B12F0C" w:rsidRPr="00547DC6" w:rsidRDefault="00B12F0C" w:rsidP="00927DD4">
          <w:pPr>
            <w:widowControl w:val="0"/>
            <w:tabs>
              <w:tab w:val="center" w:pos="4252"/>
              <w:tab w:val="right" w:pos="8504"/>
            </w:tabs>
            <w:ind w:right="51"/>
            <w:jc w:val="right"/>
            <w:rPr>
              <w:rFonts w:ascii="Montserrat" w:hAnsi="Montserrat"/>
              <w:snapToGrid w:val="0"/>
              <w:sz w:val="10"/>
              <w:szCs w:val="10"/>
            </w:rPr>
          </w:pPr>
          <w:r w:rsidRPr="00547DC6">
            <w:rPr>
              <w:rFonts w:ascii="Montserrat" w:hAnsi="Montserrat"/>
              <w:snapToGrid w:val="0"/>
              <w:sz w:val="10"/>
              <w:szCs w:val="10"/>
            </w:rPr>
            <w:t>SUBGERENCIA TÉCNICA DE PROYECTOS</w:t>
          </w:r>
        </w:p>
      </w:tc>
    </w:tr>
    <w:tr w:rsidR="00B12F0C" w:rsidRPr="00D356E2" w14:paraId="7A2A29F7" w14:textId="77777777" w:rsidTr="00AA172B">
      <w:tc>
        <w:tcPr>
          <w:tcW w:w="4854" w:type="dxa"/>
          <w:vMerge/>
          <w:shd w:val="clear" w:color="auto" w:fill="auto"/>
        </w:tcPr>
        <w:p w14:paraId="04F2456C"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5D5DFFC6" w14:textId="77777777" w:rsidR="00B12F0C" w:rsidRPr="00547DC6" w:rsidRDefault="00B12F0C" w:rsidP="00927DD4">
          <w:pPr>
            <w:widowControl w:val="0"/>
            <w:tabs>
              <w:tab w:val="center" w:pos="4252"/>
              <w:tab w:val="right" w:pos="8504"/>
            </w:tabs>
            <w:ind w:right="51"/>
            <w:jc w:val="right"/>
            <w:rPr>
              <w:rFonts w:ascii="Montserrat" w:hAnsi="Montserrat"/>
              <w:snapToGrid w:val="0"/>
              <w:sz w:val="10"/>
              <w:szCs w:val="10"/>
            </w:rPr>
          </w:pPr>
          <w:r w:rsidRPr="00547DC6">
            <w:rPr>
              <w:rFonts w:ascii="Montserrat" w:hAnsi="Montserrat"/>
              <w:snapToGrid w:val="0"/>
              <w:sz w:val="10"/>
              <w:szCs w:val="10"/>
            </w:rPr>
            <w:t>DEPARTAMENTO DE CONCURSOS</w:t>
          </w:r>
        </w:p>
      </w:tc>
    </w:tr>
    <w:tr w:rsidR="00B12F0C" w:rsidRPr="00D356E2" w14:paraId="3403B26F" w14:textId="77777777" w:rsidTr="00AA172B">
      <w:tc>
        <w:tcPr>
          <w:tcW w:w="4854" w:type="dxa"/>
          <w:vMerge/>
          <w:shd w:val="clear" w:color="auto" w:fill="auto"/>
        </w:tcPr>
        <w:p w14:paraId="3E98DD2B"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09699EF4" w14:textId="77777777" w:rsidR="00B12F0C" w:rsidRPr="00547DC6" w:rsidRDefault="00B12F0C" w:rsidP="00927DD4">
          <w:pPr>
            <w:widowControl w:val="0"/>
            <w:tabs>
              <w:tab w:val="center" w:pos="4252"/>
              <w:tab w:val="right" w:pos="8504"/>
            </w:tabs>
            <w:ind w:right="51"/>
            <w:jc w:val="right"/>
            <w:rPr>
              <w:rFonts w:ascii="Montserrat" w:hAnsi="Montserrat"/>
              <w:snapToGrid w:val="0"/>
              <w:sz w:val="10"/>
              <w:szCs w:val="10"/>
            </w:rPr>
          </w:pPr>
        </w:p>
      </w:tc>
    </w:tr>
    <w:tr w:rsidR="00B12F0C" w:rsidRPr="00D356E2" w14:paraId="43F7C4B1" w14:textId="77777777" w:rsidTr="00AA172B">
      <w:tc>
        <w:tcPr>
          <w:tcW w:w="4854" w:type="dxa"/>
          <w:vMerge/>
          <w:shd w:val="clear" w:color="auto" w:fill="auto"/>
        </w:tcPr>
        <w:p w14:paraId="0CE12438"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34372E4B" w14:textId="77777777" w:rsidR="00B12F0C" w:rsidRPr="00547DC6" w:rsidRDefault="00B12F0C" w:rsidP="00927DD4">
          <w:pPr>
            <w:widowControl w:val="0"/>
            <w:tabs>
              <w:tab w:val="center" w:pos="4252"/>
              <w:tab w:val="right" w:pos="8504"/>
            </w:tabs>
            <w:ind w:right="51"/>
            <w:jc w:val="right"/>
            <w:rPr>
              <w:rFonts w:ascii="Montserrat" w:hAnsi="Montserrat"/>
              <w:snapToGrid w:val="0"/>
              <w:sz w:val="10"/>
              <w:szCs w:val="10"/>
            </w:rPr>
          </w:pPr>
          <w:r w:rsidRPr="00547DC6">
            <w:rPr>
              <w:rFonts w:ascii="Montserrat" w:hAnsi="Montserrat"/>
              <w:snapToGrid w:val="0"/>
              <w:sz w:val="10"/>
              <w:szCs w:val="10"/>
            </w:rPr>
            <w:t>LICITACIÓN PÚBLICA NACIONAL.</w:t>
          </w:r>
        </w:p>
      </w:tc>
    </w:tr>
    <w:tr w:rsidR="00B12F0C" w:rsidRPr="00D356E2" w14:paraId="61FC5651" w14:textId="77777777" w:rsidTr="00AA172B">
      <w:tc>
        <w:tcPr>
          <w:tcW w:w="4854" w:type="dxa"/>
          <w:vMerge/>
          <w:shd w:val="clear" w:color="auto" w:fill="auto"/>
        </w:tcPr>
        <w:p w14:paraId="1341A527"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58697D64" w14:textId="77777777" w:rsidR="00B12F0C" w:rsidRPr="00547DC6" w:rsidRDefault="00B12F0C" w:rsidP="00927DD4">
          <w:pPr>
            <w:widowControl w:val="0"/>
            <w:tabs>
              <w:tab w:val="center" w:pos="4252"/>
              <w:tab w:val="right" w:pos="8504"/>
            </w:tabs>
            <w:ind w:right="51"/>
            <w:jc w:val="right"/>
            <w:rPr>
              <w:rFonts w:ascii="Montserrat" w:hAnsi="Montserrat"/>
              <w:snapToGrid w:val="0"/>
              <w:sz w:val="10"/>
              <w:szCs w:val="10"/>
            </w:rPr>
          </w:pPr>
          <w:r w:rsidRPr="00547DC6">
            <w:rPr>
              <w:rFonts w:ascii="Montserrat" w:hAnsi="Montserrat" w:cs="Arial"/>
              <w:b w:val="0"/>
              <w:bCs/>
              <w:snapToGrid w:val="0"/>
              <w:sz w:val="12"/>
              <w:szCs w:val="12"/>
            </w:rPr>
            <w:t>No. LO-009J2Y001-E0x-202</w:t>
          </w:r>
          <w:r>
            <w:rPr>
              <w:rFonts w:ascii="Montserrat" w:hAnsi="Montserrat" w:cs="Arial"/>
              <w:b w:val="0"/>
              <w:bCs/>
              <w:snapToGrid w:val="0"/>
              <w:sz w:val="12"/>
              <w:szCs w:val="12"/>
            </w:rPr>
            <w:t>5</w:t>
          </w:r>
        </w:p>
      </w:tc>
    </w:tr>
    <w:tr w:rsidR="00B12F0C" w:rsidRPr="00D356E2" w14:paraId="6101DE18" w14:textId="77777777" w:rsidTr="00AA172B">
      <w:tc>
        <w:tcPr>
          <w:tcW w:w="4854" w:type="dxa"/>
          <w:vMerge/>
          <w:shd w:val="clear" w:color="auto" w:fill="auto"/>
        </w:tcPr>
        <w:p w14:paraId="28885E55" w14:textId="77777777" w:rsidR="00B12F0C" w:rsidRPr="00D356E2" w:rsidRDefault="00B12F0C" w:rsidP="00927DD4">
          <w:pPr>
            <w:widowControl w:val="0"/>
            <w:tabs>
              <w:tab w:val="center" w:pos="4252"/>
              <w:tab w:val="right" w:pos="8504"/>
            </w:tabs>
            <w:ind w:right="51"/>
            <w:rPr>
              <w:snapToGrid w:val="0"/>
            </w:rPr>
          </w:pPr>
        </w:p>
      </w:tc>
      <w:tc>
        <w:tcPr>
          <w:tcW w:w="4456" w:type="dxa"/>
          <w:shd w:val="clear" w:color="auto" w:fill="auto"/>
        </w:tcPr>
        <w:p w14:paraId="1297B4DB" w14:textId="77777777" w:rsidR="00B12F0C" w:rsidRPr="00547DC6" w:rsidRDefault="00B12F0C" w:rsidP="00927DD4">
          <w:pPr>
            <w:jc w:val="both"/>
            <w:rPr>
              <w:rFonts w:ascii="Montserrat" w:hAnsi="Montserrat"/>
              <w:sz w:val="12"/>
              <w:szCs w:val="12"/>
              <w:lang w:val="es-MX"/>
            </w:rPr>
          </w:pPr>
          <w:r w:rsidRPr="00927DD4">
            <w:rPr>
              <w:rFonts w:ascii="Montserrat" w:hAnsi="Montserrat" w:cs="Arial"/>
              <w:sz w:val="12"/>
              <w:szCs w:val="12"/>
              <w:lang w:val="es-MX"/>
              <w14:shadow w14:blurRad="50800" w14:dist="38100" w14:dir="2700000" w14:sx="100000" w14:sy="100000" w14:kx="0" w14:ky="0" w14:algn="tl">
                <w14:srgbClr w14:val="000000">
                  <w14:alpha w14:val="60000"/>
                </w14:srgbClr>
              </w14:shadow>
            </w:rPr>
            <w:t>“XXXXXXXXXX</w:t>
          </w:r>
        </w:p>
      </w:tc>
    </w:tr>
  </w:tbl>
  <w:p w14:paraId="0A3E591C" w14:textId="7B66C677" w:rsidR="00B12F0C" w:rsidRPr="005E54F9" w:rsidRDefault="00B12F0C" w:rsidP="00927DD4">
    <w:pPr>
      <w:pStyle w:val="Encabezado"/>
      <w:ind w:left="-142" w:right="51"/>
      <w:jc w:val="right"/>
    </w:pPr>
  </w:p>
  <w:p w14:paraId="381B047E" w14:textId="130D8F47" w:rsidR="00B12F0C" w:rsidRPr="005E54F9" w:rsidRDefault="00B12F0C" w:rsidP="00927DD4">
    <w:pPr>
      <w:pStyle w:val="Encabezado"/>
      <w:ind w:right="5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83423"/>
    <w:multiLevelType w:val="hybridMultilevel"/>
    <w:tmpl w:val="8326B5F0"/>
    <w:lvl w:ilvl="0" w:tplc="350A4252">
      <w:start w:val="1"/>
      <w:numFmt w:val="decimal"/>
      <w:lvlText w:val="%1."/>
      <w:lvlJc w:val="left"/>
      <w:pPr>
        <w:ind w:left="0" w:hanging="360"/>
      </w:pPr>
      <w:rPr>
        <w:lang w:val="es-ES"/>
      </w:rPr>
    </w:lvl>
    <w:lvl w:ilvl="1" w:tplc="080A0019" w:tentative="1">
      <w:start w:val="1"/>
      <w:numFmt w:val="lowerLetter"/>
      <w:lvlText w:val="%2."/>
      <w:lvlJc w:val="left"/>
      <w:pPr>
        <w:ind w:left="720" w:hanging="360"/>
      </w:pPr>
    </w:lvl>
    <w:lvl w:ilvl="2" w:tplc="080A001B" w:tentative="1">
      <w:start w:val="1"/>
      <w:numFmt w:val="lowerRoman"/>
      <w:lvlText w:val="%3."/>
      <w:lvlJc w:val="right"/>
      <w:pPr>
        <w:ind w:left="1440" w:hanging="180"/>
      </w:pPr>
    </w:lvl>
    <w:lvl w:ilvl="3" w:tplc="080A000F" w:tentative="1">
      <w:start w:val="1"/>
      <w:numFmt w:val="decimal"/>
      <w:lvlText w:val="%4."/>
      <w:lvlJc w:val="left"/>
      <w:pPr>
        <w:ind w:left="2160" w:hanging="360"/>
      </w:pPr>
    </w:lvl>
    <w:lvl w:ilvl="4" w:tplc="080A0019" w:tentative="1">
      <w:start w:val="1"/>
      <w:numFmt w:val="lowerLetter"/>
      <w:lvlText w:val="%5."/>
      <w:lvlJc w:val="left"/>
      <w:pPr>
        <w:ind w:left="2880" w:hanging="360"/>
      </w:pPr>
    </w:lvl>
    <w:lvl w:ilvl="5" w:tplc="080A001B" w:tentative="1">
      <w:start w:val="1"/>
      <w:numFmt w:val="lowerRoman"/>
      <w:lvlText w:val="%6."/>
      <w:lvlJc w:val="right"/>
      <w:pPr>
        <w:ind w:left="3600" w:hanging="180"/>
      </w:pPr>
    </w:lvl>
    <w:lvl w:ilvl="6" w:tplc="080A000F" w:tentative="1">
      <w:start w:val="1"/>
      <w:numFmt w:val="decimal"/>
      <w:lvlText w:val="%7."/>
      <w:lvlJc w:val="left"/>
      <w:pPr>
        <w:ind w:left="4320" w:hanging="360"/>
      </w:pPr>
    </w:lvl>
    <w:lvl w:ilvl="7" w:tplc="080A0019" w:tentative="1">
      <w:start w:val="1"/>
      <w:numFmt w:val="lowerLetter"/>
      <w:lvlText w:val="%8."/>
      <w:lvlJc w:val="left"/>
      <w:pPr>
        <w:ind w:left="5040" w:hanging="360"/>
      </w:pPr>
    </w:lvl>
    <w:lvl w:ilvl="8" w:tplc="080A001B" w:tentative="1">
      <w:start w:val="1"/>
      <w:numFmt w:val="lowerRoman"/>
      <w:lvlText w:val="%9."/>
      <w:lvlJc w:val="right"/>
      <w:pPr>
        <w:ind w:left="5760" w:hanging="180"/>
      </w:pPr>
    </w:lvl>
  </w:abstractNum>
  <w:abstractNum w:abstractNumId="1" w15:restartNumberingAfterBreak="0">
    <w:nsid w:val="018D28F9"/>
    <w:multiLevelType w:val="hybridMultilevel"/>
    <w:tmpl w:val="C2EEAD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2455112"/>
    <w:multiLevelType w:val="multilevel"/>
    <w:tmpl w:val="AF3AF814"/>
    <w:lvl w:ilvl="0">
      <w:start w:val="1"/>
      <w:numFmt w:val="lowerLetter"/>
      <w:pStyle w:val="Listaconvietas"/>
      <w:lvlText w:val="%1).-"/>
      <w:lvlJc w:val="left"/>
      <w:pPr>
        <w:tabs>
          <w:tab w:val="num" w:pos="510"/>
        </w:tabs>
        <w:ind w:left="510" w:hanging="510"/>
      </w:pPr>
      <w:rPr>
        <w:rFonts w:ascii="Arial" w:hAnsi="Arial" w:hint="default"/>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15:restartNumberingAfterBreak="0">
    <w:nsid w:val="03AB68BA"/>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DC1A9B"/>
    <w:multiLevelType w:val="hybridMultilevel"/>
    <w:tmpl w:val="C2EEAD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813C3D"/>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70D224F"/>
    <w:multiLevelType w:val="hybridMultilevel"/>
    <w:tmpl w:val="C38EDB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07782E6B"/>
    <w:multiLevelType w:val="hybridMultilevel"/>
    <w:tmpl w:val="19FC2DE0"/>
    <w:lvl w:ilvl="0" w:tplc="FFFFFFFF">
      <w:start w:val="1"/>
      <w:numFmt w:val="decimal"/>
      <w:lvlText w:val="%1."/>
      <w:lvlJc w:val="left"/>
      <w:pPr>
        <w:ind w:left="502"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8CB0408"/>
    <w:multiLevelType w:val="hybridMultilevel"/>
    <w:tmpl w:val="8B40BA9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8DF1538"/>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BEB593F"/>
    <w:multiLevelType w:val="hybridMultilevel"/>
    <w:tmpl w:val="C2EEAD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0C054151"/>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D122F42"/>
    <w:multiLevelType w:val="hybridMultilevel"/>
    <w:tmpl w:val="4C1ADDE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0F0143ED"/>
    <w:multiLevelType w:val="hybridMultilevel"/>
    <w:tmpl w:val="183055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0F50191C"/>
    <w:multiLevelType w:val="hybridMultilevel"/>
    <w:tmpl w:val="283C09B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10596BB9"/>
    <w:multiLevelType w:val="hybridMultilevel"/>
    <w:tmpl w:val="24D669AE"/>
    <w:lvl w:ilvl="0" w:tplc="0184978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0FC4D35"/>
    <w:multiLevelType w:val="hybridMultilevel"/>
    <w:tmpl w:val="5D40EB1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11744FD4"/>
    <w:multiLevelType w:val="hybridMultilevel"/>
    <w:tmpl w:val="6368E718"/>
    <w:lvl w:ilvl="0" w:tplc="FFFFFFFF">
      <w:start w:val="1"/>
      <w:numFmt w:val="decimal"/>
      <w:lvlText w:val="%1."/>
      <w:lvlJc w:val="left"/>
      <w:pPr>
        <w:ind w:left="502"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11B15EE7"/>
    <w:multiLevelType w:val="hybridMultilevel"/>
    <w:tmpl w:val="0FD6CC5A"/>
    <w:lvl w:ilvl="0" w:tplc="FFFFFFF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12480043"/>
    <w:multiLevelType w:val="hybridMultilevel"/>
    <w:tmpl w:val="5268F85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13B0755F"/>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3CC2460"/>
    <w:multiLevelType w:val="hybridMultilevel"/>
    <w:tmpl w:val="19FC2DE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4BB7641"/>
    <w:multiLevelType w:val="hybridMultilevel"/>
    <w:tmpl w:val="C89236D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171255D6"/>
    <w:multiLevelType w:val="hybridMultilevel"/>
    <w:tmpl w:val="7140128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17C7619C"/>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18DE30E2"/>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19840CA4"/>
    <w:multiLevelType w:val="hybridMultilevel"/>
    <w:tmpl w:val="4B8CAB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1A530DB6"/>
    <w:multiLevelType w:val="hybridMultilevel"/>
    <w:tmpl w:val="E4B0D2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1B8F7DB9"/>
    <w:multiLevelType w:val="hybridMultilevel"/>
    <w:tmpl w:val="15FCA452"/>
    <w:lvl w:ilvl="0" w:tplc="FFFFFFFF">
      <w:start w:val="1"/>
      <w:numFmt w:val="decimal"/>
      <w:lvlText w:val="%1."/>
      <w:lvlJc w:val="left"/>
      <w:pPr>
        <w:ind w:left="36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1BDB5ED6"/>
    <w:multiLevelType w:val="hybridMultilevel"/>
    <w:tmpl w:val="259AF14C"/>
    <w:lvl w:ilvl="0" w:tplc="FFFFFFF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1C08199A"/>
    <w:multiLevelType w:val="hybridMultilevel"/>
    <w:tmpl w:val="183055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1C9B0DED"/>
    <w:multiLevelType w:val="multilevel"/>
    <w:tmpl w:val="A126D7BC"/>
    <w:lvl w:ilvl="0">
      <w:start w:val="1"/>
      <w:numFmt w:val="decimal"/>
      <w:lvlText w:val="%1."/>
      <w:lvlJc w:val="left"/>
      <w:pPr>
        <w:ind w:left="502" w:hanging="360"/>
      </w:pPr>
    </w:lvl>
    <w:lvl w:ilvl="1">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CC0289B"/>
    <w:multiLevelType w:val="hybridMultilevel"/>
    <w:tmpl w:val="D05AB330"/>
    <w:lvl w:ilvl="0" w:tplc="D2E40F90">
      <w:start w:val="1"/>
      <w:numFmt w:val="lowerLetter"/>
      <w:lvlText w:val="%1)"/>
      <w:lvlJc w:val="left"/>
      <w:pPr>
        <w:ind w:left="720" w:hanging="360"/>
      </w:pPr>
      <w:rPr>
        <w:color w:val="auto"/>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1DE340BE"/>
    <w:multiLevelType w:val="hybridMultilevel"/>
    <w:tmpl w:val="ED8E1FA2"/>
    <w:lvl w:ilvl="0" w:tplc="080A000F">
      <w:start w:val="1"/>
      <w:numFmt w:val="decimal"/>
      <w:lvlText w:val="%1."/>
      <w:lvlJc w:val="left"/>
      <w:pPr>
        <w:ind w:left="502"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1E042BA0"/>
    <w:multiLevelType w:val="hybridMultilevel"/>
    <w:tmpl w:val="8F0072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211267EB"/>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21527449"/>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227C3264"/>
    <w:multiLevelType w:val="hybridMultilevel"/>
    <w:tmpl w:val="1C1E127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24F750EB"/>
    <w:multiLevelType w:val="hybridMultilevel"/>
    <w:tmpl w:val="FAE8502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268909F5"/>
    <w:multiLevelType w:val="hybridMultilevel"/>
    <w:tmpl w:val="1B8AF9A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2A2512DD"/>
    <w:multiLevelType w:val="hybridMultilevel"/>
    <w:tmpl w:val="24D669AE"/>
    <w:lvl w:ilvl="0" w:tplc="0184978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2B1F7949"/>
    <w:multiLevelType w:val="hybridMultilevel"/>
    <w:tmpl w:val="BD8EA992"/>
    <w:lvl w:ilvl="0" w:tplc="F6E8A538">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2B90708C"/>
    <w:multiLevelType w:val="hybridMultilevel"/>
    <w:tmpl w:val="DE40D8E0"/>
    <w:lvl w:ilvl="0" w:tplc="080A0001">
      <w:start w:val="1"/>
      <w:numFmt w:val="bullet"/>
      <w:lvlText w:val=""/>
      <w:lvlJc w:val="left"/>
      <w:pPr>
        <w:ind w:left="502"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2C8C4187"/>
    <w:multiLevelType w:val="hybridMultilevel"/>
    <w:tmpl w:val="3BC0BBC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2DBF4122"/>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2EDA1229"/>
    <w:multiLevelType w:val="hybridMultilevel"/>
    <w:tmpl w:val="A8FC5C2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2EFC26A8"/>
    <w:multiLevelType w:val="hybridMultilevel"/>
    <w:tmpl w:val="96780C4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7" w15:restartNumberingAfterBreak="0">
    <w:nsid w:val="2F2568E3"/>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04B5D5C"/>
    <w:multiLevelType w:val="hybridMultilevel"/>
    <w:tmpl w:val="C38EDB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30ED3C44"/>
    <w:multiLevelType w:val="hybridMultilevel"/>
    <w:tmpl w:val="9AB4613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32745390"/>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3376769D"/>
    <w:multiLevelType w:val="hybridMultilevel"/>
    <w:tmpl w:val="5268F85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339E7EDA"/>
    <w:multiLevelType w:val="hybridMultilevel"/>
    <w:tmpl w:val="AC70EA8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3" w15:restartNumberingAfterBreak="0">
    <w:nsid w:val="34445AAF"/>
    <w:multiLevelType w:val="hybridMultilevel"/>
    <w:tmpl w:val="C2EEAD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34973ECF"/>
    <w:multiLevelType w:val="hybridMultilevel"/>
    <w:tmpl w:val="9C4A435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34986853"/>
    <w:multiLevelType w:val="hybridMultilevel"/>
    <w:tmpl w:val="ED8E1FA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34B1395E"/>
    <w:multiLevelType w:val="hybridMultilevel"/>
    <w:tmpl w:val="F7FC338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362024B4"/>
    <w:multiLevelType w:val="hybridMultilevel"/>
    <w:tmpl w:val="7D98C9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6CB36B4"/>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39604E49"/>
    <w:multiLevelType w:val="hybridMultilevel"/>
    <w:tmpl w:val="26CE2C40"/>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60" w15:restartNumberingAfterBreak="0">
    <w:nsid w:val="39EC478F"/>
    <w:multiLevelType w:val="hybridMultilevel"/>
    <w:tmpl w:val="3550A844"/>
    <w:lvl w:ilvl="0" w:tplc="6882D4C6">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39FD65DA"/>
    <w:multiLevelType w:val="hybridMultilevel"/>
    <w:tmpl w:val="BD8EA992"/>
    <w:lvl w:ilvl="0" w:tplc="F6E8A538">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3A3A035D"/>
    <w:multiLevelType w:val="hybridMultilevel"/>
    <w:tmpl w:val="7390E95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3A493DCC"/>
    <w:multiLevelType w:val="hybridMultilevel"/>
    <w:tmpl w:val="3FF06DC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3A806E57"/>
    <w:multiLevelType w:val="hybridMultilevel"/>
    <w:tmpl w:val="C0F064E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5" w15:restartNumberingAfterBreak="0">
    <w:nsid w:val="3AA51566"/>
    <w:multiLevelType w:val="hybridMultilevel"/>
    <w:tmpl w:val="2CC848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6" w15:restartNumberingAfterBreak="0">
    <w:nsid w:val="3B5D149F"/>
    <w:multiLevelType w:val="hybridMultilevel"/>
    <w:tmpl w:val="C0F064E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3E37782C"/>
    <w:multiLevelType w:val="hybridMultilevel"/>
    <w:tmpl w:val="65828B6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8" w15:restartNumberingAfterBreak="0">
    <w:nsid w:val="3F2F2DBA"/>
    <w:multiLevelType w:val="hybridMultilevel"/>
    <w:tmpl w:val="CDDE56E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3FDE74EA"/>
    <w:multiLevelType w:val="hybridMultilevel"/>
    <w:tmpl w:val="F8B4B6B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411505D6"/>
    <w:multiLevelType w:val="hybridMultilevel"/>
    <w:tmpl w:val="3FF06DC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1" w15:restartNumberingAfterBreak="0">
    <w:nsid w:val="42F162B0"/>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43E44BB0"/>
    <w:multiLevelType w:val="hybridMultilevel"/>
    <w:tmpl w:val="B14A16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3" w15:restartNumberingAfterBreak="0">
    <w:nsid w:val="4582510E"/>
    <w:multiLevelType w:val="hybridMultilevel"/>
    <w:tmpl w:val="AC70EA8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460C720B"/>
    <w:multiLevelType w:val="hybridMultilevel"/>
    <w:tmpl w:val="E4B0D25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46CB1D64"/>
    <w:multiLevelType w:val="hybridMultilevel"/>
    <w:tmpl w:val="5B9CC97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6" w15:restartNumberingAfterBreak="0">
    <w:nsid w:val="48912308"/>
    <w:multiLevelType w:val="hybridMultilevel"/>
    <w:tmpl w:val="552015CA"/>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7" w15:restartNumberingAfterBreak="0">
    <w:nsid w:val="48A63DE7"/>
    <w:multiLevelType w:val="hybridMultilevel"/>
    <w:tmpl w:val="5D40EB1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8" w15:restartNumberingAfterBreak="0">
    <w:nsid w:val="48FF240A"/>
    <w:multiLevelType w:val="hybridMultilevel"/>
    <w:tmpl w:val="AA040FE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15:restartNumberingAfterBreak="0">
    <w:nsid w:val="49354B90"/>
    <w:multiLevelType w:val="hybridMultilevel"/>
    <w:tmpl w:val="562C5FD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0" w15:restartNumberingAfterBreak="0">
    <w:nsid w:val="4AF25F3E"/>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4B3E3EF1"/>
    <w:multiLevelType w:val="hybridMultilevel"/>
    <w:tmpl w:val="A696787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2" w15:restartNumberingAfterBreak="0">
    <w:nsid w:val="4C3C63CB"/>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4CC151C9"/>
    <w:multiLevelType w:val="hybridMultilevel"/>
    <w:tmpl w:val="24D669AE"/>
    <w:lvl w:ilvl="0" w:tplc="0184978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4" w15:restartNumberingAfterBreak="0">
    <w:nsid w:val="4CD256A6"/>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5" w15:restartNumberingAfterBreak="0">
    <w:nsid w:val="4CF23472"/>
    <w:multiLevelType w:val="hybridMultilevel"/>
    <w:tmpl w:val="8E385BA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6" w15:restartNumberingAfterBreak="0">
    <w:nsid w:val="4E3C295B"/>
    <w:multiLevelType w:val="hybridMultilevel"/>
    <w:tmpl w:val="AC70EA8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7" w15:restartNumberingAfterBreak="0">
    <w:nsid w:val="4E666FF8"/>
    <w:multiLevelType w:val="hybridMultilevel"/>
    <w:tmpl w:val="8E0A8AF4"/>
    <w:lvl w:ilvl="0" w:tplc="FFFFFFFF">
      <w:start w:val="1"/>
      <w:numFmt w:val="decimal"/>
      <w:lvlText w:val="%1."/>
      <w:lvlJc w:val="left"/>
      <w:pPr>
        <w:ind w:left="643"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4F0F3843"/>
    <w:multiLevelType w:val="hybridMultilevel"/>
    <w:tmpl w:val="5DEA561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9" w15:restartNumberingAfterBreak="0">
    <w:nsid w:val="51B00492"/>
    <w:multiLevelType w:val="hybridMultilevel"/>
    <w:tmpl w:val="24D669AE"/>
    <w:lvl w:ilvl="0" w:tplc="0184978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0" w15:restartNumberingAfterBreak="0">
    <w:nsid w:val="51BD77BB"/>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1" w15:restartNumberingAfterBreak="0">
    <w:nsid w:val="52276CE5"/>
    <w:multiLevelType w:val="hybridMultilevel"/>
    <w:tmpl w:val="9ACCFDF0"/>
    <w:lvl w:ilvl="0" w:tplc="FFFFFFFF">
      <w:start w:val="1"/>
      <w:numFmt w:val="decimal"/>
      <w:lvlText w:val="%1."/>
      <w:lvlJc w:val="left"/>
      <w:pPr>
        <w:ind w:left="36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2" w15:restartNumberingAfterBreak="0">
    <w:nsid w:val="523C0F99"/>
    <w:multiLevelType w:val="hybridMultilevel"/>
    <w:tmpl w:val="CCDA559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3" w15:restartNumberingAfterBreak="0">
    <w:nsid w:val="53082A84"/>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4" w15:restartNumberingAfterBreak="0">
    <w:nsid w:val="53702FF9"/>
    <w:multiLevelType w:val="hybridMultilevel"/>
    <w:tmpl w:val="8E0A8AF4"/>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5" w15:restartNumberingAfterBreak="0">
    <w:nsid w:val="54046CB3"/>
    <w:multiLevelType w:val="hybridMultilevel"/>
    <w:tmpl w:val="24D669AE"/>
    <w:lvl w:ilvl="0" w:tplc="01849784">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6" w15:restartNumberingAfterBreak="0">
    <w:nsid w:val="54050707"/>
    <w:multiLevelType w:val="hybridMultilevel"/>
    <w:tmpl w:val="8B98B90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7" w15:restartNumberingAfterBreak="0">
    <w:nsid w:val="552409BE"/>
    <w:multiLevelType w:val="hybridMultilevel"/>
    <w:tmpl w:val="CDD88F5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8" w15:restartNumberingAfterBreak="0">
    <w:nsid w:val="59567DFB"/>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9" w15:restartNumberingAfterBreak="0">
    <w:nsid w:val="5C545D14"/>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0" w15:restartNumberingAfterBreak="0">
    <w:nsid w:val="5D3B67C6"/>
    <w:multiLevelType w:val="hybridMultilevel"/>
    <w:tmpl w:val="B5003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1" w15:restartNumberingAfterBreak="0">
    <w:nsid w:val="5D5C6358"/>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2" w15:restartNumberingAfterBreak="0">
    <w:nsid w:val="60E50AF1"/>
    <w:multiLevelType w:val="hybridMultilevel"/>
    <w:tmpl w:val="D7BE346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3" w15:restartNumberingAfterBreak="0">
    <w:nsid w:val="626B7C51"/>
    <w:multiLevelType w:val="hybridMultilevel"/>
    <w:tmpl w:val="3550A844"/>
    <w:lvl w:ilvl="0" w:tplc="6882D4C6">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62DB44CC"/>
    <w:multiLevelType w:val="hybridMultilevel"/>
    <w:tmpl w:val="2640BA0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5" w15:restartNumberingAfterBreak="0">
    <w:nsid w:val="633839DD"/>
    <w:multiLevelType w:val="hybridMultilevel"/>
    <w:tmpl w:val="07A4684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6" w15:restartNumberingAfterBreak="0">
    <w:nsid w:val="64044360"/>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7" w15:restartNumberingAfterBreak="0">
    <w:nsid w:val="64197047"/>
    <w:multiLevelType w:val="hybridMultilevel"/>
    <w:tmpl w:val="3BC0BBC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8" w15:restartNumberingAfterBreak="0">
    <w:nsid w:val="646300F8"/>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9" w15:restartNumberingAfterBreak="0">
    <w:nsid w:val="653C69EC"/>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0" w15:restartNumberingAfterBreak="0">
    <w:nsid w:val="659C6FCF"/>
    <w:multiLevelType w:val="hybridMultilevel"/>
    <w:tmpl w:val="E4B0D25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1" w15:restartNumberingAfterBreak="0">
    <w:nsid w:val="65B81FA5"/>
    <w:multiLevelType w:val="hybridMultilevel"/>
    <w:tmpl w:val="4B8CAB9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2" w15:restartNumberingAfterBreak="0">
    <w:nsid w:val="66935ABF"/>
    <w:multiLevelType w:val="hybridMultilevel"/>
    <w:tmpl w:val="50C2AA40"/>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3" w15:restartNumberingAfterBreak="0">
    <w:nsid w:val="66A9205A"/>
    <w:multiLevelType w:val="hybridMultilevel"/>
    <w:tmpl w:val="8E0A8AF4"/>
    <w:lvl w:ilvl="0" w:tplc="FFFFFFFF">
      <w:start w:val="1"/>
      <w:numFmt w:val="decimal"/>
      <w:lvlText w:val="%1."/>
      <w:lvlJc w:val="left"/>
      <w:pPr>
        <w:ind w:left="36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67C24639"/>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5" w15:restartNumberingAfterBreak="0">
    <w:nsid w:val="68AC65F2"/>
    <w:multiLevelType w:val="hybridMultilevel"/>
    <w:tmpl w:val="88104740"/>
    <w:lvl w:ilvl="0" w:tplc="080A000F">
      <w:start w:val="1"/>
      <w:numFmt w:val="decimal"/>
      <w:lvlText w:val="%1."/>
      <w:lvlJc w:val="left"/>
      <w:pPr>
        <w:ind w:left="19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6" w15:restartNumberingAfterBreak="0">
    <w:nsid w:val="6A7D02AD"/>
    <w:multiLevelType w:val="hybridMultilevel"/>
    <w:tmpl w:val="8830FA5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7" w15:restartNumberingAfterBreak="0">
    <w:nsid w:val="6B183DD4"/>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8" w15:restartNumberingAfterBreak="0">
    <w:nsid w:val="6B377E75"/>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9" w15:restartNumberingAfterBreak="0">
    <w:nsid w:val="6B881327"/>
    <w:multiLevelType w:val="hybridMultilevel"/>
    <w:tmpl w:val="AF5C0A7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0" w15:restartNumberingAfterBreak="0">
    <w:nsid w:val="6DC97CD9"/>
    <w:multiLevelType w:val="hybridMultilevel"/>
    <w:tmpl w:val="B1627F3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1" w15:restartNumberingAfterBreak="0">
    <w:nsid w:val="70037E86"/>
    <w:multiLevelType w:val="hybridMultilevel"/>
    <w:tmpl w:val="408A5B6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2" w15:restartNumberingAfterBreak="0">
    <w:nsid w:val="71103379"/>
    <w:multiLevelType w:val="hybridMultilevel"/>
    <w:tmpl w:val="C800246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3" w15:restartNumberingAfterBreak="0">
    <w:nsid w:val="735B336D"/>
    <w:multiLevelType w:val="hybridMultilevel"/>
    <w:tmpl w:val="3550A844"/>
    <w:lvl w:ilvl="0" w:tplc="FFFFFFFF">
      <w:start w:val="1"/>
      <w:numFmt w:val="decimal"/>
      <w:lvlText w:val="%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4" w15:restartNumberingAfterBreak="0">
    <w:nsid w:val="75B15563"/>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5" w15:restartNumberingAfterBreak="0">
    <w:nsid w:val="76E92ABA"/>
    <w:multiLevelType w:val="hybridMultilevel"/>
    <w:tmpl w:val="8B40BA9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6" w15:restartNumberingAfterBreak="0">
    <w:nsid w:val="77E55F01"/>
    <w:multiLevelType w:val="hybridMultilevel"/>
    <w:tmpl w:val="9ACCFDF0"/>
    <w:lvl w:ilvl="0" w:tplc="080A000F">
      <w:start w:val="1"/>
      <w:numFmt w:val="decimal"/>
      <w:lvlText w:val="%1."/>
      <w:lvlJc w:val="left"/>
      <w:pPr>
        <w:ind w:left="36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7" w15:restartNumberingAfterBreak="0">
    <w:nsid w:val="79A17861"/>
    <w:multiLevelType w:val="hybridMultilevel"/>
    <w:tmpl w:val="3BC0BBC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8" w15:restartNumberingAfterBreak="0">
    <w:nsid w:val="7A2F2E9F"/>
    <w:multiLevelType w:val="hybridMultilevel"/>
    <w:tmpl w:val="8E0A8AF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9" w15:restartNumberingAfterBreak="0">
    <w:nsid w:val="7AA2769D"/>
    <w:multiLevelType w:val="hybridMultilevel"/>
    <w:tmpl w:val="56F68A16"/>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0" w15:restartNumberingAfterBreak="0">
    <w:nsid w:val="7BDB47B9"/>
    <w:multiLevelType w:val="hybridMultilevel"/>
    <w:tmpl w:val="9992F12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1" w15:restartNumberingAfterBreak="0">
    <w:nsid w:val="7C4C524D"/>
    <w:multiLevelType w:val="hybridMultilevel"/>
    <w:tmpl w:val="E9D0938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2" w15:restartNumberingAfterBreak="0">
    <w:nsid w:val="7C8F4BDE"/>
    <w:multiLevelType w:val="hybridMultilevel"/>
    <w:tmpl w:val="714012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3" w15:restartNumberingAfterBreak="0">
    <w:nsid w:val="7E415E35"/>
    <w:multiLevelType w:val="hybridMultilevel"/>
    <w:tmpl w:val="53BCD264"/>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4" w15:restartNumberingAfterBreak="0">
    <w:nsid w:val="7FAD5779"/>
    <w:multiLevelType w:val="hybridMultilevel"/>
    <w:tmpl w:val="C38EDB7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5" w15:restartNumberingAfterBreak="0">
    <w:nsid w:val="7FF816C2"/>
    <w:multiLevelType w:val="hybridMultilevel"/>
    <w:tmpl w:val="180AA072"/>
    <w:lvl w:ilvl="0" w:tplc="080A000F">
      <w:start w:val="1"/>
      <w:numFmt w:val="decimal"/>
      <w:lvlText w:val="%1."/>
      <w:lvlJc w:val="left"/>
      <w:pPr>
        <w:ind w:left="36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880970825">
    <w:abstractNumId w:val="2"/>
  </w:num>
  <w:num w:numId="2" w16cid:durableId="37822451">
    <w:abstractNumId w:val="93"/>
  </w:num>
  <w:num w:numId="3" w16cid:durableId="1425302388">
    <w:abstractNumId w:val="17"/>
  </w:num>
  <w:num w:numId="4" w16cid:durableId="119961537">
    <w:abstractNumId w:val="84"/>
  </w:num>
  <w:num w:numId="5" w16cid:durableId="806822997">
    <w:abstractNumId w:val="9"/>
  </w:num>
  <w:num w:numId="6" w16cid:durableId="1608921806">
    <w:abstractNumId w:val="6"/>
  </w:num>
  <w:num w:numId="7" w16cid:durableId="575938532">
    <w:abstractNumId w:val="26"/>
  </w:num>
  <w:num w:numId="8" w16cid:durableId="2043707339">
    <w:abstractNumId w:val="111"/>
  </w:num>
  <w:num w:numId="9" w16cid:durableId="34013288">
    <w:abstractNumId w:val="134"/>
  </w:num>
  <w:num w:numId="10" w16cid:durableId="1308708979">
    <w:abstractNumId w:val="48"/>
  </w:num>
  <w:num w:numId="11" w16cid:durableId="1157455634">
    <w:abstractNumId w:val="133"/>
  </w:num>
  <w:num w:numId="12" w16cid:durableId="1102064647">
    <w:abstractNumId w:val="94"/>
  </w:num>
  <w:num w:numId="13" w16cid:durableId="1815440046">
    <w:abstractNumId w:val="119"/>
  </w:num>
  <w:num w:numId="14" w16cid:durableId="1651251367">
    <w:abstractNumId w:val="101"/>
  </w:num>
  <w:num w:numId="15" w16cid:durableId="197201123">
    <w:abstractNumId w:val="128"/>
  </w:num>
  <w:num w:numId="16" w16cid:durableId="155344272">
    <w:abstractNumId w:val="28"/>
  </w:num>
  <w:num w:numId="17" w16cid:durableId="2109111474">
    <w:abstractNumId w:val="11"/>
  </w:num>
  <w:num w:numId="18" w16cid:durableId="1627858109">
    <w:abstractNumId w:val="35"/>
  </w:num>
  <w:num w:numId="19" w16cid:durableId="1722820932">
    <w:abstractNumId w:val="67"/>
  </w:num>
  <w:num w:numId="20" w16cid:durableId="1855918970">
    <w:abstractNumId w:val="118"/>
  </w:num>
  <w:num w:numId="21" w16cid:durableId="797647569">
    <w:abstractNumId w:val="71"/>
  </w:num>
  <w:num w:numId="22" w16cid:durableId="204830718">
    <w:abstractNumId w:val="39"/>
  </w:num>
  <w:num w:numId="23" w16cid:durableId="1681350505">
    <w:abstractNumId w:val="117"/>
  </w:num>
  <w:num w:numId="24" w16cid:durableId="905651038">
    <w:abstractNumId w:val="92"/>
  </w:num>
  <w:num w:numId="25" w16cid:durableId="1558467333">
    <w:abstractNumId w:val="79"/>
  </w:num>
  <w:num w:numId="26" w16cid:durableId="8952">
    <w:abstractNumId w:val="46"/>
  </w:num>
  <w:num w:numId="27" w16cid:durableId="455636103">
    <w:abstractNumId w:val="72"/>
  </w:num>
  <w:num w:numId="28" w16cid:durableId="1576283852">
    <w:abstractNumId w:val="0"/>
  </w:num>
  <w:num w:numId="29" w16cid:durableId="773131245">
    <w:abstractNumId w:val="102"/>
  </w:num>
  <w:num w:numId="30" w16cid:durableId="1729374141">
    <w:abstractNumId w:val="64"/>
  </w:num>
  <w:num w:numId="31" w16cid:durableId="173031636">
    <w:abstractNumId w:val="52"/>
  </w:num>
  <w:num w:numId="32" w16cid:durableId="216554711">
    <w:abstractNumId w:val="22"/>
  </w:num>
  <w:num w:numId="33" w16cid:durableId="1318073099">
    <w:abstractNumId w:val="88"/>
  </w:num>
  <w:num w:numId="34" w16cid:durableId="1065683442">
    <w:abstractNumId w:val="121"/>
  </w:num>
  <w:num w:numId="35" w16cid:durableId="397442876">
    <w:abstractNumId w:val="122"/>
  </w:num>
  <w:num w:numId="36" w16cid:durableId="417941051">
    <w:abstractNumId w:val="51"/>
  </w:num>
  <w:num w:numId="37" w16cid:durableId="2063432827">
    <w:abstractNumId w:val="75"/>
  </w:num>
  <w:num w:numId="38" w16cid:durableId="370617041">
    <w:abstractNumId w:val="55"/>
  </w:num>
  <w:num w:numId="39" w16cid:durableId="168369343">
    <w:abstractNumId w:val="100"/>
  </w:num>
  <w:num w:numId="40" w16cid:durableId="2076122706">
    <w:abstractNumId w:val="38"/>
  </w:num>
  <w:num w:numId="41" w16cid:durableId="677193169">
    <w:abstractNumId w:val="70"/>
  </w:num>
  <w:num w:numId="42" w16cid:durableId="315843172">
    <w:abstractNumId w:val="62"/>
  </w:num>
  <w:num w:numId="43" w16cid:durableId="2041976650">
    <w:abstractNumId w:val="81"/>
  </w:num>
  <w:num w:numId="44" w16cid:durableId="579103098">
    <w:abstractNumId w:val="49"/>
  </w:num>
  <w:num w:numId="45" w16cid:durableId="2136558935">
    <w:abstractNumId w:val="65"/>
  </w:num>
  <w:num w:numId="46" w16cid:durableId="291710467">
    <w:abstractNumId w:val="45"/>
  </w:num>
  <w:num w:numId="47" w16cid:durableId="1232691066">
    <w:abstractNumId w:val="16"/>
  </w:num>
  <w:num w:numId="48" w16cid:durableId="646055133">
    <w:abstractNumId w:val="96"/>
  </w:num>
  <w:num w:numId="49" w16cid:durableId="758672878">
    <w:abstractNumId w:val="130"/>
  </w:num>
  <w:num w:numId="50" w16cid:durableId="1003508468">
    <w:abstractNumId w:val="85"/>
  </w:num>
  <w:num w:numId="51" w16cid:durableId="941032654">
    <w:abstractNumId w:val="54"/>
  </w:num>
  <w:num w:numId="52" w16cid:durableId="1185024789">
    <w:abstractNumId w:val="12"/>
  </w:num>
  <w:num w:numId="53" w16cid:durableId="366492363">
    <w:abstractNumId w:val="105"/>
  </w:num>
  <w:num w:numId="54" w16cid:durableId="1714495932">
    <w:abstractNumId w:val="68"/>
  </w:num>
  <w:num w:numId="55" w16cid:durableId="1518539437">
    <w:abstractNumId w:val="57"/>
  </w:num>
  <w:num w:numId="56" w16cid:durableId="204876505">
    <w:abstractNumId w:val="56"/>
  </w:num>
  <w:num w:numId="57" w16cid:durableId="1388452496">
    <w:abstractNumId w:val="97"/>
  </w:num>
  <w:num w:numId="58" w16cid:durableId="1648974024">
    <w:abstractNumId w:val="4"/>
  </w:num>
  <w:num w:numId="59" w16cid:durableId="332152738">
    <w:abstractNumId w:val="8"/>
  </w:num>
  <w:num w:numId="60" w16cid:durableId="1616326768">
    <w:abstractNumId w:val="43"/>
  </w:num>
  <w:num w:numId="61" w16cid:durableId="990644988">
    <w:abstractNumId w:val="74"/>
  </w:num>
  <w:num w:numId="62" w16cid:durableId="1292438298">
    <w:abstractNumId w:val="116"/>
  </w:num>
  <w:num w:numId="63" w16cid:durableId="646664561">
    <w:abstractNumId w:val="129"/>
  </w:num>
  <w:num w:numId="64" w16cid:durableId="2096245830">
    <w:abstractNumId w:val="120"/>
  </w:num>
  <w:num w:numId="65" w16cid:durableId="1642004772">
    <w:abstractNumId w:val="78"/>
  </w:num>
  <w:num w:numId="66" w16cid:durableId="1021668999">
    <w:abstractNumId w:val="69"/>
  </w:num>
  <w:num w:numId="67" w16cid:durableId="913660140">
    <w:abstractNumId w:val="104"/>
  </w:num>
  <w:num w:numId="68" w16cid:durableId="39520099">
    <w:abstractNumId w:val="23"/>
  </w:num>
  <w:num w:numId="69" w16cid:durableId="1773432712">
    <w:abstractNumId w:val="18"/>
  </w:num>
  <w:num w:numId="70" w16cid:durableId="958924147">
    <w:abstractNumId w:val="29"/>
  </w:num>
  <w:num w:numId="71" w16cid:durableId="755590216">
    <w:abstractNumId w:val="34"/>
  </w:num>
  <w:num w:numId="72" w16cid:durableId="142160995">
    <w:abstractNumId w:val="32"/>
  </w:num>
  <w:num w:numId="73" w16cid:durableId="1890146236">
    <w:abstractNumId w:val="115"/>
  </w:num>
  <w:num w:numId="74" w16cid:durableId="277838874">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875311372">
    <w:abstractNumId w:val="20"/>
  </w:num>
  <w:num w:numId="76" w16cid:durableId="580650138">
    <w:abstractNumId w:val="19"/>
  </w:num>
  <w:num w:numId="77" w16cid:durableId="1040285484">
    <w:abstractNumId w:val="7"/>
  </w:num>
  <w:num w:numId="78" w16cid:durableId="445077385">
    <w:abstractNumId w:val="21"/>
  </w:num>
  <w:num w:numId="79" w16cid:durableId="1653100045">
    <w:abstractNumId w:val="10"/>
  </w:num>
  <w:num w:numId="80" w16cid:durableId="592712822">
    <w:abstractNumId w:val="1"/>
  </w:num>
  <w:num w:numId="81" w16cid:durableId="212154700">
    <w:abstractNumId w:val="53"/>
  </w:num>
  <w:num w:numId="82" w16cid:durableId="311833438">
    <w:abstractNumId w:val="83"/>
  </w:num>
  <w:num w:numId="83" w16cid:durableId="714474141">
    <w:abstractNumId w:val="95"/>
  </w:num>
  <w:num w:numId="84" w16cid:durableId="1662267826">
    <w:abstractNumId w:val="89"/>
  </w:num>
  <w:num w:numId="85" w16cid:durableId="1836917889">
    <w:abstractNumId w:val="15"/>
  </w:num>
  <w:num w:numId="86" w16cid:durableId="469327499">
    <w:abstractNumId w:val="40"/>
  </w:num>
  <w:num w:numId="87" w16cid:durableId="1046023057">
    <w:abstractNumId w:val="47"/>
  </w:num>
  <w:num w:numId="88" w16cid:durableId="1210920980">
    <w:abstractNumId w:val="25"/>
  </w:num>
  <w:num w:numId="89" w16cid:durableId="1284848770">
    <w:abstractNumId w:val="77"/>
  </w:num>
  <w:num w:numId="90" w16cid:durableId="1258518781">
    <w:abstractNumId w:val="86"/>
  </w:num>
  <w:num w:numId="91" w16cid:durableId="140584966">
    <w:abstractNumId w:val="61"/>
  </w:num>
  <w:num w:numId="92" w16cid:durableId="2091417209">
    <w:abstractNumId w:val="41"/>
  </w:num>
  <w:num w:numId="93" w16cid:durableId="750589888">
    <w:abstractNumId w:val="50"/>
  </w:num>
  <w:num w:numId="94" w16cid:durableId="1316950467">
    <w:abstractNumId w:val="82"/>
  </w:num>
  <w:num w:numId="95" w16cid:durableId="2121025258">
    <w:abstractNumId w:val="114"/>
  </w:num>
  <w:num w:numId="96" w16cid:durableId="703211568">
    <w:abstractNumId w:val="58"/>
  </w:num>
  <w:num w:numId="97" w16cid:durableId="1005941310">
    <w:abstractNumId w:val="36"/>
  </w:num>
  <w:num w:numId="98" w16cid:durableId="491485191">
    <w:abstractNumId w:val="87"/>
  </w:num>
  <w:num w:numId="99" w16cid:durableId="716975831">
    <w:abstractNumId w:val="14"/>
  </w:num>
  <w:num w:numId="100" w16cid:durableId="292752220">
    <w:abstractNumId w:val="30"/>
  </w:num>
  <w:num w:numId="101" w16cid:durableId="391658574">
    <w:abstractNumId w:val="13"/>
  </w:num>
  <w:num w:numId="102" w16cid:durableId="1775050818">
    <w:abstractNumId w:val="3"/>
  </w:num>
  <w:num w:numId="103" w16cid:durableId="1676767835">
    <w:abstractNumId w:val="99"/>
  </w:num>
  <w:num w:numId="104" w16cid:durableId="1834177448">
    <w:abstractNumId w:val="66"/>
  </w:num>
  <w:num w:numId="105" w16cid:durableId="2045323607">
    <w:abstractNumId w:val="131"/>
  </w:num>
  <w:num w:numId="106" w16cid:durableId="987901438">
    <w:abstractNumId w:val="73"/>
  </w:num>
  <w:num w:numId="107" w16cid:durableId="2091920827">
    <w:abstractNumId w:val="113"/>
  </w:num>
  <w:num w:numId="108" w16cid:durableId="1840733755">
    <w:abstractNumId w:val="135"/>
  </w:num>
  <w:num w:numId="109" w16cid:durableId="451755453">
    <w:abstractNumId w:val="59"/>
  </w:num>
  <w:num w:numId="110" w16cid:durableId="1332290500">
    <w:abstractNumId w:val="126"/>
  </w:num>
  <w:num w:numId="111" w16cid:durableId="292641578">
    <w:abstractNumId w:val="31"/>
  </w:num>
  <w:num w:numId="112" w16cid:durableId="58358769">
    <w:abstractNumId w:val="63"/>
  </w:num>
  <w:num w:numId="113" w16cid:durableId="1219316216">
    <w:abstractNumId w:val="132"/>
  </w:num>
  <w:num w:numId="114" w16cid:durableId="2014800223">
    <w:abstractNumId w:val="103"/>
  </w:num>
  <w:num w:numId="115" w16cid:durableId="1859928979">
    <w:abstractNumId w:val="24"/>
  </w:num>
  <w:num w:numId="116" w16cid:durableId="2118480277">
    <w:abstractNumId w:val="80"/>
  </w:num>
  <w:num w:numId="117" w16cid:durableId="919679035">
    <w:abstractNumId w:val="60"/>
  </w:num>
  <w:num w:numId="118" w16cid:durableId="1891771181">
    <w:abstractNumId w:val="91"/>
  </w:num>
  <w:num w:numId="119" w16cid:durableId="566493843">
    <w:abstractNumId w:val="108"/>
  </w:num>
  <w:num w:numId="120" w16cid:durableId="1180386691">
    <w:abstractNumId w:val="98"/>
  </w:num>
  <w:num w:numId="121" w16cid:durableId="1955356374">
    <w:abstractNumId w:val="44"/>
  </w:num>
  <w:num w:numId="122" w16cid:durableId="1232613974">
    <w:abstractNumId w:val="127"/>
  </w:num>
  <w:num w:numId="123" w16cid:durableId="1354645416">
    <w:abstractNumId w:val="107"/>
  </w:num>
  <w:num w:numId="124" w16cid:durableId="406541892">
    <w:abstractNumId w:val="125"/>
  </w:num>
  <w:num w:numId="125" w16cid:durableId="1399357064">
    <w:abstractNumId w:val="33"/>
  </w:num>
  <w:num w:numId="126" w16cid:durableId="2079748384">
    <w:abstractNumId w:val="123"/>
  </w:num>
  <w:num w:numId="127" w16cid:durableId="1173255132">
    <w:abstractNumId w:val="124"/>
  </w:num>
  <w:num w:numId="128" w16cid:durableId="1154833540">
    <w:abstractNumId w:val="90"/>
  </w:num>
  <w:num w:numId="129" w16cid:durableId="365562859">
    <w:abstractNumId w:val="109"/>
  </w:num>
  <w:num w:numId="130" w16cid:durableId="154537537">
    <w:abstractNumId w:val="5"/>
  </w:num>
  <w:num w:numId="131" w16cid:durableId="1350257800">
    <w:abstractNumId w:val="106"/>
  </w:num>
  <w:num w:numId="132" w16cid:durableId="520241361">
    <w:abstractNumId w:val="110"/>
  </w:num>
  <w:num w:numId="133" w16cid:durableId="800270334">
    <w:abstractNumId w:val="27"/>
  </w:num>
  <w:num w:numId="134" w16cid:durableId="1642031529">
    <w:abstractNumId w:val="37"/>
  </w:num>
  <w:num w:numId="135" w16cid:durableId="1642423741">
    <w:abstractNumId w:val="112"/>
  </w:num>
  <w:num w:numId="136" w16cid:durableId="1328829246">
    <w:abstractNumId w:val="42"/>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7F0B"/>
    <w:rsid w:val="0000139D"/>
    <w:rsid w:val="00001E25"/>
    <w:rsid w:val="00001E4C"/>
    <w:rsid w:val="00002CCB"/>
    <w:rsid w:val="000033EE"/>
    <w:rsid w:val="0000452A"/>
    <w:rsid w:val="00004CB3"/>
    <w:rsid w:val="00004CBD"/>
    <w:rsid w:val="0000549B"/>
    <w:rsid w:val="00006405"/>
    <w:rsid w:val="0000681B"/>
    <w:rsid w:val="00007077"/>
    <w:rsid w:val="000114B5"/>
    <w:rsid w:val="00011D76"/>
    <w:rsid w:val="00012001"/>
    <w:rsid w:val="0001356A"/>
    <w:rsid w:val="00014088"/>
    <w:rsid w:val="00014367"/>
    <w:rsid w:val="00014569"/>
    <w:rsid w:val="000149F9"/>
    <w:rsid w:val="00014C8A"/>
    <w:rsid w:val="00015147"/>
    <w:rsid w:val="00015336"/>
    <w:rsid w:val="0001533C"/>
    <w:rsid w:val="0001591D"/>
    <w:rsid w:val="00015BB4"/>
    <w:rsid w:val="00015D28"/>
    <w:rsid w:val="00016140"/>
    <w:rsid w:val="00016181"/>
    <w:rsid w:val="000161FD"/>
    <w:rsid w:val="000164FA"/>
    <w:rsid w:val="00016C8F"/>
    <w:rsid w:val="00016E0E"/>
    <w:rsid w:val="00017852"/>
    <w:rsid w:val="00017D4C"/>
    <w:rsid w:val="00017E3C"/>
    <w:rsid w:val="0002024A"/>
    <w:rsid w:val="00020C8E"/>
    <w:rsid w:val="000210C1"/>
    <w:rsid w:val="000232D9"/>
    <w:rsid w:val="000246F8"/>
    <w:rsid w:val="00025225"/>
    <w:rsid w:val="000253CC"/>
    <w:rsid w:val="0002568C"/>
    <w:rsid w:val="00025833"/>
    <w:rsid w:val="000264E0"/>
    <w:rsid w:val="0002777F"/>
    <w:rsid w:val="00027E6A"/>
    <w:rsid w:val="0003039A"/>
    <w:rsid w:val="00030991"/>
    <w:rsid w:val="000311CD"/>
    <w:rsid w:val="0003138F"/>
    <w:rsid w:val="000316A1"/>
    <w:rsid w:val="00032CF0"/>
    <w:rsid w:val="00033035"/>
    <w:rsid w:val="00033EEC"/>
    <w:rsid w:val="00035E3A"/>
    <w:rsid w:val="00035F95"/>
    <w:rsid w:val="00036456"/>
    <w:rsid w:val="00036810"/>
    <w:rsid w:val="00040024"/>
    <w:rsid w:val="000408FE"/>
    <w:rsid w:val="000409AB"/>
    <w:rsid w:val="000417B9"/>
    <w:rsid w:val="000418F6"/>
    <w:rsid w:val="00042433"/>
    <w:rsid w:val="00043479"/>
    <w:rsid w:val="00043582"/>
    <w:rsid w:val="000441A9"/>
    <w:rsid w:val="00044954"/>
    <w:rsid w:val="000451D5"/>
    <w:rsid w:val="0004535F"/>
    <w:rsid w:val="00045580"/>
    <w:rsid w:val="00045A41"/>
    <w:rsid w:val="00046AD1"/>
    <w:rsid w:val="00046D69"/>
    <w:rsid w:val="00046DDE"/>
    <w:rsid w:val="00047C01"/>
    <w:rsid w:val="00050260"/>
    <w:rsid w:val="000509D5"/>
    <w:rsid w:val="00050F47"/>
    <w:rsid w:val="000520A9"/>
    <w:rsid w:val="000522AA"/>
    <w:rsid w:val="00052463"/>
    <w:rsid w:val="000530C8"/>
    <w:rsid w:val="000530EE"/>
    <w:rsid w:val="000535A6"/>
    <w:rsid w:val="0005424F"/>
    <w:rsid w:val="0005473D"/>
    <w:rsid w:val="00055959"/>
    <w:rsid w:val="00055D26"/>
    <w:rsid w:val="000564FB"/>
    <w:rsid w:val="00057602"/>
    <w:rsid w:val="00057839"/>
    <w:rsid w:val="000579B9"/>
    <w:rsid w:val="00060A79"/>
    <w:rsid w:val="000621CD"/>
    <w:rsid w:val="00062516"/>
    <w:rsid w:val="000635AD"/>
    <w:rsid w:val="00063F5D"/>
    <w:rsid w:val="00065CB7"/>
    <w:rsid w:val="00067D3F"/>
    <w:rsid w:val="000701C1"/>
    <w:rsid w:val="0007076F"/>
    <w:rsid w:val="00070C07"/>
    <w:rsid w:val="00071F0D"/>
    <w:rsid w:val="00072775"/>
    <w:rsid w:val="00072B1F"/>
    <w:rsid w:val="00073173"/>
    <w:rsid w:val="000739A4"/>
    <w:rsid w:val="00073C60"/>
    <w:rsid w:val="00074EB7"/>
    <w:rsid w:val="00075968"/>
    <w:rsid w:val="000766BA"/>
    <w:rsid w:val="000768BC"/>
    <w:rsid w:val="00076A96"/>
    <w:rsid w:val="00077B16"/>
    <w:rsid w:val="00077C5A"/>
    <w:rsid w:val="000801EB"/>
    <w:rsid w:val="0008059D"/>
    <w:rsid w:val="00081285"/>
    <w:rsid w:val="00081545"/>
    <w:rsid w:val="000819C4"/>
    <w:rsid w:val="00081C41"/>
    <w:rsid w:val="00083B77"/>
    <w:rsid w:val="00083B89"/>
    <w:rsid w:val="00083EAB"/>
    <w:rsid w:val="000840B2"/>
    <w:rsid w:val="000845C6"/>
    <w:rsid w:val="000854B3"/>
    <w:rsid w:val="00085544"/>
    <w:rsid w:val="000856CB"/>
    <w:rsid w:val="00085A05"/>
    <w:rsid w:val="000861B6"/>
    <w:rsid w:val="00086532"/>
    <w:rsid w:val="00087002"/>
    <w:rsid w:val="00087EBE"/>
    <w:rsid w:val="00087EE7"/>
    <w:rsid w:val="00091DAF"/>
    <w:rsid w:val="00092EFA"/>
    <w:rsid w:val="00094814"/>
    <w:rsid w:val="00094AE2"/>
    <w:rsid w:val="0009558C"/>
    <w:rsid w:val="00095F04"/>
    <w:rsid w:val="00096039"/>
    <w:rsid w:val="000976FD"/>
    <w:rsid w:val="000A0A0F"/>
    <w:rsid w:val="000A0A40"/>
    <w:rsid w:val="000A0E6E"/>
    <w:rsid w:val="000A0EB7"/>
    <w:rsid w:val="000A330F"/>
    <w:rsid w:val="000A3544"/>
    <w:rsid w:val="000A397C"/>
    <w:rsid w:val="000A41B8"/>
    <w:rsid w:val="000A43EC"/>
    <w:rsid w:val="000A4A8E"/>
    <w:rsid w:val="000A4CB1"/>
    <w:rsid w:val="000A560D"/>
    <w:rsid w:val="000A6C5A"/>
    <w:rsid w:val="000A77B0"/>
    <w:rsid w:val="000A7BAF"/>
    <w:rsid w:val="000B041B"/>
    <w:rsid w:val="000B1AEE"/>
    <w:rsid w:val="000B2256"/>
    <w:rsid w:val="000B3157"/>
    <w:rsid w:val="000B39CB"/>
    <w:rsid w:val="000B3DB8"/>
    <w:rsid w:val="000B5B31"/>
    <w:rsid w:val="000B5DAA"/>
    <w:rsid w:val="000B5E77"/>
    <w:rsid w:val="000C047B"/>
    <w:rsid w:val="000C0679"/>
    <w:rsid w:val="000C17C0"/>
    <w:rsid w:val="000C29FF"/>
    <w:rsid w:val="000C3A53"/>
    <w:rsid w:val="000C40AF"/>
    <w:rsid w:val="000C4615"/>
    <w:rsid w:val="000C4BF9"/>
    <w:rsid w:val="000C4E70"/>
    <w:rsid w:val="000C52E1"/>
    <w:rsid w:val="000C5815"/>
    <w:rsid w:val="000C5B66"/>
    <w:rsid w:val="000C6CC0"/>
    <w:rsid w:val="000C7540"/>
    <w:rsid w:val="000C76D8"/>
    <w:rsid w:val="000C776D"/>
    <w:rsid w:val="000D05CD"/>
    <w:rsid w:val="000D14C0"/>
    <w:rsid w:val="000D1BA0"/>
    <w:rsid w:val="000D1FDC"/>
    <w:rsid w:val="000D25A6"/>
    <w:rsid w:val="000D2C46"/>
    <w:rsid w:val="000D3469"/>
    <w:rsid w:val="000D4C40"/>
    <w:rsid w:val="000D5C6B"/>
    <w:rsid w:val="000D7008"/>
    <w:rsid w:val="000D79C7"/>
    <w:rsid w:val="000E09D3"/>
    <w:rsid w:val="000E0E82"/>
    <w:rsid w:val="000E15C8"/>
    <w:rsid w:val="000E1B71"/>
    <w:rsid w:val="000E1FF3"/>
    <w:rsid w:val="000E2FCC"/>
    <w:rsid w:val="000E3192"/>
    <w:rsid w:val="000E36AF"/>
    <w:rsid w:val="000E38C4"/>
    <w:rsid w:val="000E4239"/>
    <w:rsid w:val="000E442F"/>
    <w:rsid w:val="000E527C"/>
    <w:rsid w:val="000E53C0"/>
    <w:rsid w:val="000E5BF1"/>
    <w:rsid w:val="000E5D61"/>
    <w:rsid w:val="000E6981"/>
    <w:rsid w:val="000F0AC5"/>
    <w:rsid w:val="000F0B87"/>
    <w:rsid w:val="000F1498"/>
    <w:rsid w:val="000F1EA7"/>
    <w:rsid w:val="000F220C"/>
    <w:rsid w:val="000F23A2"/>
    <w:rsid w:val="000F2C72"/>
    <w:rsid w:val="000F308E"/>
    <w:rsid w:val="000F3384"/>
    <w:rsid w:val="000F37B9"/>
    <w:rsid w:val="000F51C1"/>
    <w:rsid w:val="000F5ABC"/>
    <w:rsid w:val="000F60F0"/>
    <w:rsid w:val="000F66B3"/>
    <w:rsid w:val="000F74EC"/>
    <w:rsid w:val="001008D5"/>
    <w:rsid w:val="001018B0"/>
    <w:rsid w:val="0010190E"/>
    <w:rsid w:val="00101FC6"/>
    <w:rsid w:val="00102332"/>
    <w:rsid w:val="00103673"/>
    <w:rsid w:val="00103785"/>
    <w:rsid w:val="00104AE5"/>
    <w:rsid w:val="00104C50"/>
    <w:rsid w:val="00104DD1"/>
    <w:rsid w:val="00105166"/>
    <w:rsid w:val="00105288"/>
    <w:rsid w:val="00106041"/>
    <w:rsid w:val="001060E5"/>
    <w:rsid w:val="00106315"/>
    <w:rsid w:val="00106857"/>
    <w:rsid w:val="001068C3"/>
    <w:rsid w:val="0010716E"/>
    <w:rsid w:val="001101DA"/>
    <w:rsid w:val="001114F9"/>
    <w:rsid w:val="00111F78"/>
    <w:rsid w:val="00112275"/>
    <w:rsid w:val="001129D1"/>
    <w:rsid w:val="00112BB8"/>
    <w:rsid w:val="0011321A"/>
    <w:rsid w:val="00113AC2"/>
    <w:rsid w:val="00113B8D"/>
    <w:rsid w:val="001141C5"/>
    <w:rsid w:val="001143D6"/>
    <w:rsid w:val="00114513"/>
    <w:rsid w:val="00114B32"/>
    <w:rsid w:val="00114FB5"/>
    <w:rsid w:val="0011543A"/>
    <w:rsid w:val="00115950"/>
    <w:rsid w:val="00115B6D"/>
    <w:rsid w:val="00115BAC"/>
    <w:rsid w:val="00115CCD"/>
    <w:rsid w:val="00115E77"/>
    <w:rsid w:val="00116245"/>
    <w:rsid w:val="00116883"/>
    <w:rsid w:val="00117406"/>
    <w:rsid w:val="0011745D"/>
    <w:rsid w:val="00117BC3"/>
    <w:rsid w:val="00120DC6"/>
    <w:rsid w:val="00120EA1"/>
    <w:rsid w:val="001216DE"/>
    <w:rsid w:val="001218E1"/>
    <w:rsid w:val="00122843"/>
    <w:rsid w:val="00123D4C"/>
    <w:rsid w:val="00123DEE"/>
    <w:rsid w:val="00124C79"/>
    <w:rsid w:val="001258A1"/>
    <w:rsid w:val="001261F6"/>
    <w:rsid w:val="00126508"/>
    <w:rsid w:val="00127F14"/>
    <w:rsid w:val="00130012"/>
    <w:rsid w:val="00130BC3"/>
    <w:rsid w:val="001323C2"/>
    <w:rsid w:val="0013253E"/>
    <w:rsid w:val="00134564"/>
    <w:rsid w:val="00134993"/>
    <w:rsid w:val="00134CCF"/>
    <w:rsid w:val="0013501E"/>
    <w:rsid w:val="001357ED"/>
    <w:rsid w:val="0013598D"/>
    <w:rsid w:val="00135A7B"/>
    <w:rsid w:val="00135B43"/>
    <w:rsid w:val="001367A3"/>
    <w:rsid w:val="00136F7F"/>
    <w:rsid w:val="0013706F"/>
    <w:rsid w:val="0013725B"/>
    <w:rsid w:val="00137329"/>
    <w:rsid w:val="00137784"/>
    <w:rsid w:val="00140168"/>
    <w:rsid w:val="001424AA"/>
    <w:rsid w:val="00142639"/>
    <w:rsid w:val="001426E0"/>
    <w:rsid w:val="00142D98"/>
    <w:rsid w:val="00143738"/>
    <w:rsid w:val="0014563C"/>
    <w:rsid w:val="0014696C"/>
    <w:rsid w:val="00146F4D"/>
    <w:rsid w:val="0014729F"/>
    <w:rsid w:val="00147440"/>
    <w:rsid w:val="0015100E"/>
    <w:rsid w:val="0015101C"/>
    <w:rsid w:val="0015107F"/>
    <w:rsid w:val="00151139"/>
    <w:rsid w:val="0015158F"/>
    <w:rsid w:val="001519A4"/>
    <w:rsid w:val="00151ADE"/>
    <w:rsid w:val="00151D9F"/>
    <w:rsid w:val="00152B48"/>
    <w:rsid w:val="001531A5"/>
    <w:rsid w:val="00153DCE"/>
    <w:rsid w:val="00153DF2"/>
    <w:rsid w:val="00153E17"/>
    <w:rsid w:val="0015407B"/>
    <w:rsid w:val="00154343"/>
    <w:rsid w:val="00154922"/>
    <w:rsid w:val="00155704"/>
    <w:rsid w:val="001560A6"/>
    <w:rsid w:val="001565FB"/>
    <w:rsid w:val="00156675"/>
    <w:rsid w:val="00160338"/>
    <w:rsid w:val="00160CB8"/>
    <w:rsid w:val="00160EF4"/>
    <w:rsid w:val="001611C9"/>
    <w:rsid w:val="00161623"/>
    <w:rsid w:val="00162D2A"/>
    <w:rsid w:val="00164053"/>
    <w:rsid w:val="001656AD"/>
    <w:rsid w:val="001659AC"/>
    <w:rsid w:val="001665FA"/>
    <w:rsid w:val="001671B0"/>
    <w:rsid w:val="001673A1"/>
    <w:rsid w:val="001673E6"/>
    <w:rsid w:val="0016775A"/>
    <w:rsid w:val="00167F18"/>
    <w:rsid w:val="001708D3"/>
    <w:rsid w:val="00171573"/>
    <w:rsid w:val="00171809"/>
    <w:rsid w:val="00172340"/>
    <w:rsid w:val="0017343B"/>
    <w:rsid w:val="00174A4A"/>
    <w:rsid w:val="00174D6B"/>
    <w:rsid w:val="00175084"/>
    <w:rsid w:val="001750D5"/>
    <w:rsid w:val="00175DF1"/>
    <w:rsid w:val="00175EF7"/>
    <w:rsid w:val="00176142"/>
    <w:rsid w:val="001761CB"/>
    <w:rsid w:val="00177432"/>
    <w:rsid w:val="001810A7"/>
    <w:rsid w:val="00181417"/>
    <w:rsid w:val="0018217D"/>
    <w:rsid w:val="00182D2E"/>
    <w:rsid w:val="00184504"/>
    <w:rsid w:val="00184FBA"/>
    <w:rsid w:val="00185355"/>
    <w:rsid w:val="001853BE"/>
    <w:rsid w:val="00186859"/>
    <w:rsid w:val="00186B43"/>
    <w:rsid w:val="00186B53"/>
    <w:rsid w:val="0018790D"/>
    <w:rsid w:val="001879E2"/>
    <w:rsid w:val="00190AF1"/>
    <w:rsid w:val="00190F20"/>
    <w:rsid w:val="001917E9"/>
    <w:rsid w:val="0019186E"/>
    <w:rsid w:val="00191B36"/>
    <w:rsid w:val="00193A4B"/>
    <w:rsid w:val="00193E07"/>
    <w:rsid w:val="00194424"/>
    <w:rsid w:val="00194669"/>
    <w:rsid w:val="00195130"/>
    <w:rsid w:val="0019662E"/>
    <w:rsid w:val="001969A9"/>
    <w:rsid w:val="00196E96"/>
    <w:rsid w:val="00197C1B"/>
    <w:rsid w:val="00197FBE"/>
    <w:rsid w:val="001A05C3"/>
    <w:rsid w:val="001A071C"/>
    <w:rsid w:val="001A0963"/>
    <w:rsid w:val="001A0C15"/>
    <w:rsid w:val="001A13C3"/>
    <w:rsid w:val="001A19D7"/>
    <w:rsid w:val="001A2524"/>
    <w:rsid w:val="001A2867"/>
    <w:rsid w:val="001A2F5B"/>
    <w:rsid w:val="001A3134"/>
    <w:rsid w:val="001A478E"/>
    <w:rsid w:val="001A5189"/>
    <w:rsid w:val="001A64CB"/>
    <w:rsid w:val="001A6DE1"/>
    <w:rsid w:val="001A6E44"/>
    <w:rsid w:val="001A78E0"/>
    <w:rsid w:val="001A7E18"/>
    <w:rsid w:val="001B009E"/>
    <w:rsid w:val="001B0272"/>
    <w:rsid w:val="001B0785"/>
    <w:rsid w:val="001B18C7"/>
    <w:rsid w:val="001B1BB7"/>
    <w:rsid w:val="001B2B62"/>
    <w:rsid w:val="001B3030"/>
    <w:rsid w:val="001B37A4"/>
    <w:rsid w:val="001B5376"/>
    <w:rsid w:val="001B53C1"/>
    <w:rsid w:val="001B63E1"/>
    <w:rsid w:val="001B71D7"/>
    <w:rsid w:val="001B7E25"/>
    <w:rsid w:val="001C0295"/>
    <w:rsid w:val="001C1DEE"/>
    <w:rsid w:val="001C282F"/>
    <w:rsid w:val="001C2986"/>
    <w:rsid w:val="001C30EB"/>
    <w:rsid w:val="001C388F"/>
    <w:rsid w:val="001C3EB5"/>
    <w:rsid w:val="001C41E2"/>
    <w:rsid w:val="001C4371"/>
    <w:rsid w:val="001C4678"/>
    <w:rsid w:val="001C4706"/>
    <w:rsid w:val="001C5AE2"/>
    <w:rsid w:val="001C6C40"/>
    <w:rsid w:val="001C7BC4"/>
    <w:rsid w:val="001D02AF"/>
    <w:rsid w:val="001D0903"/>
    <w:rsid w:val="001D0D57"/>
    <w:rsid w:val="001D10D9"/>
    <w:rsid w:val="001D11DF"/>
    <w:rsid w:val="001D2070"/>
    <w:rsid w:val="001D20FA"/>
    <w:rsid w:val="001D2137"/>
    <w:rsid w:val="001D365A"/>
    <w:rsid w:val="001D3BDF"/>
    <w:rsid w:val="001D42BA"/>
    <w:rsid w:val="001D48AC"/>
    <w:rsid w:val="001D4A1A"/>
    <w:rsid w:val="001D4AA0"/>
    <w:rsid w:val="001D4E93"/>
    <w:rsid w:val="001D4E98"/>
    <w:rsid w:val="001D5255"/>
    <w:rsid w:val="001D5AEC"/>
    <w:rsid w:val="001D64A3"/>
    <w:rsid w:val="001D662B"/>
    <w:rsid w:val="001D6755"/>
    <w:rsid w:val="001D6912"/>
    <w:rsid w:val="001D6BDF"/>
    <w:rsid w:val="001D6DF8"/>
    <w:rsid w:val="001E0598"/>
    <w:rsid w:val="001E0961"/>
    <w:rsid w:val="001E0BF5"/>
    <w:rsid w:val="001E0E2C"/>
    <w:rsid w:val="001E123A"/>
    <w:rsid w:val="001E2AE6"/>
    <w:rsid w:val="001E45B3"/>
    <w:rsid w:val="001E4DBD"/>
    <w:rsid w:val="001E54CF"/>
    <w:rsid w:val="001E66AC"/>
    <w:rsid w:val="001E69BE"/>
    <w:rsid w:val="001E7237"/>
    <w:rsid w:val="001F0174"/>
    <w:rsid w:val="001F05CD"/>
    <w:rsid w:val="001F087C"/>
    <w:rsid w:val="001F0F9B"/>
    <w:rsid w:val="001F1588"/>
    <w:rsid w:val="001F18E1"/>
    <w:rsid w:val="001F18F0"/>
    <w:rsid w:val="001F1ECD"/>
    <w:rsid w:val="001F20EB"/>
    <w:rsid w:val="001F2B18"/>
    <w:rsid w:val="001F3098"/>
    <w:rsid w:val="001F436D"/>
    <w:rsid w:val="001F4492"/>
    <w:rsid w:val="001F457C"/>
    <w:rsid w:val="001F4F98"/>
    <w:rsid w:val="001F5D85"/>
    <w:rsid w:val="001F7670"/>
    <w:rsid w:val="0020009D"/>
    <w:rsid w:val="0020044D"/>
    <w:rsid w:val="00200AD8"/>
    <w:rsid w:val="00200EDE"/>
    <w:rsid w:val="00202645"/>
    <w:rsid w:val="0020274B"/>
    <w:rsid w:val="00202852"/>
    <w:rsid w:val="00202F46"/>
    <w:rsid w:val="00203714"/>
    <w:rsid w:val="00203B11"/>
    <w:rsid w:val="00203CBB"/>
    <w:rsid w:val="00204BEF"/>
    <w:rsid w:val="00204D5B"/>
    <w:rsid w:val="002052E2"/>
    <w:rsid w:val="00205631"/>
    <w:rsid w:val="00206A85"/>
    <w:rsid w:val="00207CC9"/>
    <w:rsid w:val="00207DBF"/>
    <w:rsid w:val="00210517"/>
    <w:rsid w:val="00210C9C"/>
    <w:rsid w:val="00211C02"/>
    <w:rsid w:val="00211DE9"/>
    <w:rsid w:val="00212D06"/>
    <w:rsid w:val="00212D13"/>
    <w:rsid w:val="002134E4"/>
    <w:rsid w:val="0021397A"/>
    <w:rsid w:val="00213FF3"/>
    <w:rsid w:val="002141F1"/>
    <w:rsid w:val="00214AA7"/>
    <w:rsid w:val="00215F19"/>
    <w:rsid w:val="00215F4E"/>
    <w:rsid w:val="00215FBE"/>
    <w:rsid w:val="002163F8"/>
    <w:rsid w:val="00216405"/>
    <w:rsid w:val="00217280"/>
    <w:rsid w:val="002179B7"/>
    <w:rsid w:val="002204E8"/>
    <w:rsid w:val="00221234"/>
    <w:rsid w:val="002212E9"/>
    <w:rsid w:val="00221DAB"/>
    <w:rsid w:val="002243C1"/>
    <w:rsid w:val="00224AFB"/>
    <w:rsid w:val="00224D62"/>
    <w:rsid w:val="00225062"/>
    <w:rsid w:val="0022510F"/>
    <w:rsid w:val="00225130"/>
    <w:rsid w:val="00225B31"/>
    <w:rsid w:val="002276BD"/>
    <w:rsid w:val="00227969"/>
    <w:rsid w:val="00227EEA"/>
    <w:rsid w:val="00227FAC"/>
    <w:rsid w:val="00230422"/>
    <w:rsid w:val="00231853"/>
    <w:rsid w:val="002318F1"/>
    <w:rsid w:val="002357BB"/>
    <w:rsid w:val="00235D5C"/>
    <w:rsid w:val="002360DF"/>
    <w:rsid w:val="002360FE"/>
    <w:rsid w:val="00236449"/>
    <w:rsid w:val="002370DE"/>
    <w:rsid w:val="0023739E"/>
    <w:rsid w:val="002402D6"/>
    <w:rsid w:val="002405D2"/>
    <w:rsid w:val="00240C82"/>
    <w:rsid w:val="00240CB9"/>
    <w:rsid w:val="0024105F"/>
    <w:rsid w:val="00241A5D"/>
    <w:rsid w:val="00242470"/>
    <w:rsid w:val="00242B40"/>
    <w:rsid w:val="00243226"/>
    <w:rsid w:val="00243F8E"/>
    <w:rsid w:val="00244027"/>
    <w:rsid w:val="002440BF"/>
    <w:rsid w:val="0024422D"/>
    <w:rsid w:val="00244526"/>
    <w:rsid w:val="00245E11"/>
    <w:rsid w:val="002460D6"/>
    <w:rsid w:val="002462B1"/>
    <w:rsid w:val="00246B8A"/>
    <w:rsid w:val="00246D40"/>
    <w:rsid w:val="002472D6"/>
    <w:rsid w:val="002476B4"/>
    <w:rsid w:val="00247ACB"/>
    <w:rsid w:val="00250028"/>
    <w:rsid w:val="00250C33"/>
    <w:rsid w:val="002511EF"/>
    <w:rsid w:val="002515D1"/>
    <w:rsid w:val="00251C9F"/>
    <w:rsid w:val="00252447"/>
    <w:rsid w:val="00252673"/>
    <w:rsid w:val="0025322E"/>
    <w:rsid w:val="00253230"/>
    <w:rsid w:val="002534CB"/>
    <w:rsid w:val="00255155"/>
    <w:rsid w:val="0025544A"/>
    <w:rsid w:val="0025544F"/>
    <w:rsid w:val="00255AC9"/>
    <w:rsid w:val="00255CCF"/>
    <w:rsid w:val="002562A0"/>
    <w:rsid w:val="0025658E"/>
    <w:rsid w:val="00256F4F"/>
    <w:rsid w:val="00260747"/>
    <w:rsid w:val="00260F44"/>
    <w:rsid w:val="00261138"/>
    <w:rsid w:val="00261A38"/>
    <w:rsid w:val="00261CBF"/>
    <w:rsid w:val="00261F81"/>
    <w:rsid w:val="0026205E"/>
    <w:rsid w:val="00263DF0"/>
    <w:rsid w:val="002641E6"/>
    <w:rsid w:val="00265511"/>
    <w:rsid w:val="0027079D"/>
    <w:rsid w:val="002719D2"/>
    <w:rsid w:val="00271C29"/>
    <w:rsid w:val="00271FC5"/>
    <w:rsid w:val="0027266B"/>
    <w:rsid w:val="002746D8"/>
    <w:rsid w:val="00274AC6"/>
    <w:rsid w:val="00274E94"/>
    <w:rsid w:val="002761F4"/>
    <w:rsid w:val="0027628D"/>
    <w:rsid w:val="0027721C"/>
    <w:rsid w:val="0027756B"/>
    <w:rsid w:val="00277852"/>
    <w:rsid w:val="002808C4"/>
    <w:rsid w:val="00280B6B"/>
    <w:rsid w:val="002815F9"/>
    <w:rsid w:val="00282131"/>
    <w:rsid w:val="00282174"/>
    <w:rsid w:val="00282210"/>
    <w:rsid w:val="00283AA1"/>
    <w:rsid w:val="00284037"/>
    <w:rsid w:val="0028597C"/>
    <w:rsid w:val="00286A71"/>
    <w:rsid w:val="00286DCF"/>
    <w:rsid w:val="00287919"/>
    <w:rsid w:val="00287E55"/>
    <w:rsid w:val="0029059B"/>
    <w:rsid w:val="00290AC4"/>
    <w:rsid w:val="002911CB"/>
    <w:rsid w:val="00291298"/>
    <w:rsid w:val="002913B5"/>
    <w:rsid w:val="00291BA5"/>
    <w:rsid w:val="002922B1"/>
    <w:rsid w:val="002932E9"/>
    <w:rsid w:val="00293574"/>
    <w:rsid w:val="00293A02"/>
    <w:rsid w:val="0029444C"/>
    <w:rsid w:val="00294B4F"/>
    <w:rsid w:val="00295002"/>
    <w:rsid w:val="0029582D"/>
    <w:rsid w:val="002960D4"/>
    <w:rsid w:val="002964E1"/>
    <w:rsid w:val="00296EBA"/>
    <w:rsid w:val="00297B56"/>
    <w:rsid w:val="00297C97"/>
    <w:rsid w:val="002A002F"/>
    <w:rsid w:val="002A0A57"/>
    <w:rsid w:val="002A2196"/>
    <w:rsid w:val="002A2D0E"/>
    <w:rsid w:val="002A58EE"/>
    <w:rsid w:val="002A61AB"/>
    <w:rsid w:val="002A6748"/>
    <w:rsid w:val="002A6885"/>
    <w:rsid w:val="002A71B4"/>
    <w:rsid w:val="002A72BA"/>
    <w:rsid w:val="002B014D"/>
    <w:rsid w:val="002B0D17"/>
    <w:rsid w:val="002B20A8"/>
    <w:rsid w:val="002B2DC1"/>
    <w:rsid w:val="002B385F"/>
    <w:rsid w:val="002B3BE5"/>
    <w:rsid w:val="002B3DA8"/>
    <w:rsid w:val="002B4133"/>
    <w:rsid w:val="002B4DBD"/>
    <w:rsid w:val="002B5404"/>
    <w:rsid w:val="002B6101"/>
    <w:rsid w:val="002B6457"/>
    <w:rsid w:val="002B667B"/>
    <w:rsid w:val="002B72E9"/>
    <w:rsid w:val="002B7A5C"/>
    <w:rsid w:val="002B7FE8"/>
    <w:rsid w:val="002C0879"/>
    <w:rsid w:val="002C0B5A"/>
    <w:rsid w:val="002C11B4"/>
    <w:rsid w:val="002C1BAB"/>
    <w:rsid w:val="002C1D17"/>
    <w:rsid w:val="002C1D19"/>
    <w:rsid w:val="002C1D58"/>
    <w:rsid w:val="002C2259"/>
    <w:rsid w:val="002C2321"/>
    <w:rsid w:val="002C2C6A"/>
    <w:rsid w:val="002C36CE"/>
    <w:rsid w:val="002C5D71"/>
    <w:rsid w:val="002C5FB1"/>
    <w:rsid w:val="002C6365"/>
    <w:rsid w:val="002C63FB"/>
    <w:rsid w:val="002C6AA7"/>
    <w:rsid w:val="002C7191"/>
    <w:rsid w:val="002C725A"/>
    <w:rsid w:val="002C76EF"/>
    <w:rsid w:val="002D050B"/>
    <w:rsid w:val="002D0945"/>
    <w:rsid w:val="002D0B76"/>
    <w:rsid w:val="002D0F0B"/>
    <w:rsid w:val="002D10B8"/>
    <w:rsid w:val="002D1572"/>
    <w:rsid w:val="002D3701"/>
    <w:rsid w:val="002D3B86"/>
    <w:rsid w:val="002D419F"/>
    <w:rsid w:val="002D43DA"/>
    <w:rsid w:val="002D4D07"/>
    <w:rsid w:val="002D4F44"/>
    <w:rsid w:val="002D55F9"/>
    <w:rsid w:val="002D5891"/>
    <w:rsid w:val="002D63F6"/>
    <w:rsid w:val="002D6F3B"/>
    <w:rsid w:val="002D7243"/>
    <w:rsid w:val="002D7736"/>
    <w:rsid w:val="002D79E6"/>
    <w:rsid w:val="002E0088"/>
    <w:rsid w:val="002E0104"/>
    <w:rsid w:val="002E037C"/>
    <w:rsid w:val="002E03E8"/>
    <w:rsid w:val="002E0859"/>
    <w:rsid w:val="002E0C1A"/>
    <w:rsid w:val="002E18BA"/>
    <w:rsid w:val="002E1C2D"/>
    <w:rsid w:val="002E2FB6"/>
    <w:rsid w:val="002E448F"/>
    <w:rsid w:val="002E5C5F"/>
    <w:rsid w:val="002E5E6F"/>
    <w:rsid w:val="002E63CA"/>
    <w:rsid w:val="002E7687"/>
    <w:rsid w:val="002F087E"/>
    <w:rsid w:val="002F0CB1"/>
    <w:rsid w:val="002F0FC6"/>
    <w:rsid w:val="002F346A"/>
    <w:rsid w:val="002F36C6"/>
    <w:rsid w:val="002F474C"/>
    <w:rsid w:val="002F5DCC"/>
    <w:rsid w:val="002F6AD2"/>
    <w:rsid w:val="003005C6"/>
    <w:rsid w:val="003008EE"/>
    <w:rsid w:val="00300AA1"/>
    <w:rsid w:val="00301B61"/>
    <w:rsid w:val="00302088"/>
    <w:rsid w:val="003049A8"/>
    <w:rsid w:val="00304D2D"/>
    <w:rsid w:val="003051BE"/>
    <w:rsid w:val="00305BC2"/>
    <w:rsid w:val="00307E00"/>
    <w:rsid w:val="0031080D"/>
    <w:rsid w:val="00310AE2"/>
    <w:rsid w:val="0031151C"/>
    <w:rsid w:val="00311B67"/>
    <w:rsid w:val="00311CF8"/>
    <w:rsid w:val="00311FE9"/>
    <w:rsid w:val="003124E1"/>
    <w:rsid w:val="00312A19"/>
    <w:rsid w:val="00313B65"/>
    <w:rsid w:val="003140BD"/>
    <w:rsid w:val="003142C0"/>
    <w:rsid w:val="0031439D"/>
    <w:rsid w:val="003147ED"/>
    <w:rsid w:val="0031558F"/>
    <w:rsid w:val="003156E3"/>
    <w:rsid w:val="00315784"/>
    <w:rsid w:val="003175F1"/>
    <w:rsid w:val="003176D4"/>
    <w:rsid w:val="00320BC5"/>
    <w:rsid w:val="003210E1"/>
    <w:rsid w:val="00321340"/>
    <w:rsid w:val="0032240D"/>
    <w:rsid w:val="003225FF"/>
    <w:rsid w:val="00322B60"/>
    <w:rsid w:val="00322DA1"/>
    <w:rsid w:val="003235CB"/>
    <w:rsid w:val="00324803"/>
    <w:rsid w:val="00324D1F"/>
    <w:rsid w:val="00324D97"/>
    <w:rsid w:val="00326CF6"/>
    <w:rsid w:val="00326DFF"/>
    <w:rsid w:val="00326ECE"/>
    <w:rsid w:val="0032785F"/>
    <w:rsid w:val="003310DF"/>
    <w:rsid w:val="003312F6"/>
    <w:rsid w:val="003319D2"/>
    <w:rsid w:val="00332E35"/>
    <w:rsid w:val="0033307A"/>
    <w:rsid w:val="00333390"/>
    <w:rsid w:val="00333CDE"/>
    <w:rsid w:val="00334C38"/>
    <w:rsid w:val="003358BD"/>
    <w:rsid w:val="00335BFE"/>
    <w:rsid w:val="00335F39"/>
    <w:rsid w:val="0033608C"/>
    <w:rsid w:val="0033642A"/>
    <w:rsid w:val="00336472"/>
    <w:rsid w:val="00336FD0"/>
    <w:rsid w:val="00337598"/>
    <w:rsid w:val="00340211"/>
    <w:rsid w:val="003415D1"/>
    <w:rsid w:val="00342E6F"/>
    <w:rsid w:val="00343167"/>
    <w:rsid w:val="003442A7"/>
    <w:rsid w:val="00344397"/>
    <w:rsid w:val="003444FC"/>
    <w:rsid w:val="00344F81"/>
    <w:rsid w:val="0034528E"/>
    <w:rsid w:val="003459F8"/>
    <w:rsid w:val="00345C9E"/>
    <w:rsid w:val="00346142"/>
    <w:rsid w:val="003466EF"/>
    <w:rsid w:val="0034759E"/>
    <w:rsid w:val="00350246"/>
    <w:rsid w:val="0035126C"/>
    <w:rsid w:val="003516EC"/>
    <w:rsid w:val="00353C03"/>
    <w:rsid w:val="003540D5"/>
    <w:rsid w:val="0035488E"/>
    <w:rsid w:val="003549B9"/>
    <w:rsid w:val="00355711"/>
    <w:rsid w:val="00355A20"/>
    <w:rsid w:val="0035690E"/>
    <w:rsid w:val="003576FD"/>
    <w:rsid w:val="003604CC"/>
    <w:rsid w:val="00360798"/>
    <w:rsid w:val="0036138B"/>
    <w:rsid w:val="0036262A"/>
    <w:rsid w:val="00362F64"/>
    <w:rsid w:val="00363220"/>
    <w:rsid w:val="00363EE0"/>
    <w:rsid w:val="00364134"/>
    <w:rsid w:val="00365463"/>
    <w:rsid w:val="00366208"/>
    <w:rsid w:val="00366395"/>
    <w:rsid w:val="00367007"/>
    <w:rsid w:val="003678E7"/>
    <w:rsid w:val="00367BE5"/>
    <w:rsid w:val="00367EA7"/>
    <w:rsid w:val="00370254"/>
    <w:rsid w:val="0037061D"/>
    <w:rsid w:val="00370AF7"/>
    <w:rsid w:val="00371D87"/>
    <w:rsid w:val="00372E33"/>
    <w:rsid w:val="0037304F"/>
    <w:rsid w:val="0037375D"/>
    <w:rsid w:val="00373C98"/>
    <w:rsid w:val="00373E5F"/>
    <w:rsid w:val="00373EEE"/>
    <w:rsid w:val="0037418F"/>
    <w:rsid w:val="0037431E"/>
    <w:rsid w:val="00374B1C"/>
    <w:rsid w:val="003755D7"/>
    <w:rsid w:val="00375972"/>
    <w:rsid w:val="00375F09"/>
    <w:rsid w:val="00376907"/>
    <w:rsid w:val="00380284"/>
    <w:rsid w:val="00380688"/>
    <w:rsid w:val="003807EC"/>
    <w:rsid w:val="0038080A"/>
    <w:rsid w:val="0038110D"/>
    <w:rsid w:val="00381150"/>
    <w:rsid w:val="00381972"/>
    <w:rsid w:val="00381D67"/>
    <w:rsid w:val="003821DF"/>
    <w:rsid w:val="00382C44"/>
    <w:rsid w:val="00383AE0"/>
    <w:rsid w:val="00383DAD"/>
    <w:rsid w:val="0038468C"/>
    <w:rsid w:val="00384E56"/>
    <w:rsid w:val="0038503B"/>
    <w:rsid w:val="0038503E"/>
    <w:rsid w:val="00385122"/>
    <w:rsid w:val="00386204"/>
    <w:rsid w:val="003863C5"/>
    <w:rsid w:val="00386DF3"/>
    <w:rsid w:val="00390E88"/>
    <w:rsid w:val="00391303"/>
    <w:rsid w:val="00391ACB"/>
    <w:rsid w:val="00391CB5"/>
    <w:rsid w:val="00392351"/>
    <w:rsid w:val="003923EA"/>
    <w:rsid w:val="0039289F"/>
    <w:rsid w:val="0039314C"/>
    <w:rsid w:val="00393287"/>
    <w:rsid w:val="00394296"/>
    <w:rsid w:val="00394723"/>
    <w:rsid w:val="00394991"/>
    <w:rsid w:val="00395446"/>
    <w:rsid w:val="00395469"/>
    <w:rsid w:val="003A06D0"/>
    <w:rsid w:val="003A2395"/>
    <w:rsid w:val="003A24D8"/>
    <w:rsid w:val="003A24F0"/>
    <w:rsid w:val="003A2D26"/>
    <w:rsid w:val="003A3BDA"/>
    <w:rsid w:val="003A4055"/>
    <w:rsid w:val="003A419A"/>
    <w:rsid w:val="003A5B62"/>
    <w:rsid w:val="003A701D"/>
    <w:rsid w:val="003A7B84"/>
    <w:rsid w:val="003A7E25"/>
    <w:rsid w:val="003A7EE7"/>
    <w:rsid w:val="003B0260"/>
    <w:rsid w:val="003B06AC"/>
    <w:rsid w:val="003B16D4"/>
    <w:rsid w:val="003B19D1"/>
    <w:rsid w:val="003B1E8A"/>
    <w:rsid w:val="003B24C4"/>
    <w:rsid w:val="003B294B"/>
    <w:rsid w:val="003B35C9"/>
    <w:rsid w:val="003B4377"/>
    <w:rsid w:val="003B456C"/>
    <w:rsid w:val="003B4983"/>
    <w:rsid w:val="003B5853"/>
    <w:rsid w:val="003B5AB3"/>
    <w:rsid w:val="003B6E5B"/>
    <w:rsid w:val="003B726E"/>
    <w:rsid w:val="003B72DE"/>
    <w:rsid w:val="003B751D"/>
    <w:rsid w:val="003B7851"/>
    <w:rsid w:val="003B7C10"/>
    <w:rsid w:val="003C1636"/>
    <w:rsid w:val="003C1DF8"/>
    <w:rsid w:val="003C30E8"/>
    <w:rsid w:val="003C3C7D"/>
    <w:rsid w:val="003C483A"/>
    <w:rsid w:val="003C4D69"/>
    <w:rsid w:val="003C5D2E"/>
    <w:rsid w:val="003C65A3"/>
    <w:rsid w:val="003C6E22"/>
    <w:rsid w:val="003D0120"/>
    <w:rsid w:val="003D082D"/>
    <w:rsid w:val="003D0E13"/>
    <w:rsid w:val="003D0EEE"/>
    <w:rsid w:val="003D17BC"/>
    <w:rsid w:val="003D1BF8"/>
    <w:rsid w:val="003D2EFE"/>
    <w:rsid w:val="003D2FED"/>
    <w:rsid w:val="003D342E"/>
    <w:rsid w:val="003D3C3C"/>
    <w:rsid w:val="003D3DAD"/>
    <w:rsid w:val="003D4225"/>
    <w:rsid w:val="003D51A5"/>
    <w:rsid w:val="003D5A44"/>
    <w:rsid w:val="003D5E8C"/>
    <w:rsid w:val="003D62D7"/>
    <w:rsid w:val="003D6339"/>
    <w:rsid w:val="003D65C1"/>
    <w:rsid w:val="003D6A81"/>
    <w:rsid w:val="003D6A8A"/>
    <w:rsid w:val="003D7C44"/>
    <w:rsid w:val="003E01A7"/>
    <w:rsid w:val="003E0571"/>
    <w:rsid w:val="003E0C69"/>
    <w:rsid w:val="003E19DE"/>
    <w:rsid w:val="003E1AE9"/>
    <w:rsid w:val="003E1CF0"/>
    <w:rsid w:val="003E1EE4"/>
    <w:rsid w:val="003E22F3"/>
    <w:rsid w:val="003E24A3"/>
    <w:rsid w:val="003E3A54"/>
    <w:rsid w:val="003E5571"/>
    <w:rsid w:val="003E56F6"/>
    <w:rsid w:val="003E57F5"/>
    <w:rsid w:val="003E5908"/>
    <w:rsid w:val="003E5AFF"/>
    <w:rsid w:val="003E68FB"/>
    <w:rsid w:val="003E69B1"/>
    <w:rsid w:val="003E69FF"/>
    <w:rsid w:val="003E6E94"/>
    <w:rsid w:val="003E7094"/>
    <w:rsid w:val="003F07E1"/>
    <w:rsid w:val="003F0809"/>
    <w:rsid w:val="003F0913"/>
    <w:rsid w:val="003F1B0D"/>
    <w:rsid w:val="003F2691"/>
    <w:rsid w:val="003F42FB"/>
    <w:rsid w:val="003F4614"/>
    <w:rsid w:val="003F46B0"/>
    <w:rsid w:val="003F4B9D"/>
    <w:rsid w:val="003F51D0"/>
    <w:rsid w:val="003F551E"/>
    <w:rsid w:val="003F6C9D"/>
    <w:rsid w:val="003F7094"/>
    <w:rsid w:val="003F7B97"/>
    <w:rsid w:val="003F7E3E"/>
    <w:rsid w:val="003F7EC4"/>
    <w:rsid w:val="004003E8"/>
    <w:rsid w:val="0040079F"/>
    <w:rsid w:val="00400FC3"/>
    <w:rsid w:val="0040100E"/>
    <w:rsid w:val="004014D1"/>
    <w:rsid w:val="00402593"/>
    <w:rsid w:val="004034F5"/>
    <w:rsid w:val="00403913"/>
    <w:rsid w:val="00403B93"/>
    <w:rsid w:val="00404404"/>
    <w:rsid w:val="00404751"/>
    <w:rsid w:val="00404B66"/>
    <w:rsid w:val="0040533C"/>
    <w:rsid w:val="00405492"/>
    <w:rsid w:val="00406329"/>
    <w:rsid w:val="00406602"/>
    <w:rsid w:val="00406EA2"/>
    <w:rsid w:val="004070C9"/>
    <w:rsid w:val="00407525"/>
    <w:rsid w:val="00407C6A"/>
    <w:rsid w:val="00407C7C"/>
    <w:rsid w:val="00407E8E"/>
    <w:rsid w:val="00410371"/>
    <w:rsid w:val="0041077D"/>
    <w:rsid w:val="00410B56"/>
    <w:rsid w:val="00410BC1"/>
    <w:rsid w:val="00411961"/>
    <w:rsid w:val="00411E80"/>
    <w:rsid w:val="00412720"/>
    <w:rsid w:val="00412D3C"/>
    <w:rsid w:val="00413B15"/>
    <w:rsid w:val="00413E37"/>
    <w:rsid w:val="004141A7"/>
    <w:rsid w:val="004145CF"/>
    <w:rsid w:val="0041490F"/>
    <w:rsid w:val="00414D8E"/>
    <w:rsid w:val="00414FBB"/>
    <w:rsid w:val="00415DF7"/>
    <w:rsid w:val="00415F08"/>
    <w:rsid w:val="00416117"/>
    <w:rsid w:val="00416F79"/>
    <w:rsid w:val="004207AA"/>
    <w:rsid w:val="00421B9F"/>
    <w:rsid w:val="004221AE"/>
    <w:rsid w:val="00422D2C"/>
    <w:rsid w:val="0042360D"/>
    <w:rsid w:val="004260D7"/>
    <w:rsid w:val="00427EE7"/>
    <w:rsid w:val="00431411"/>
    <w:rsid w:val="00431C16"/>
    <w:rsid w:val="0043327F"/>
    <w:rsid w:val="004346E9"/>
    <w:rsid w:val="0043501D"/>
    <w:rsid w:val="0043562F"/>
    <w:rsid w:val="004356E6"/>
    <w:rsid w:val="00435F04"/>
    <w:rsid w:val="0043641E"/>
    <w:rsid w:val="00437537"/>
    <w:rsid w:val="0044121D"/>
    <w:rsid w:val="004419CF"/>
    <w:rsid w:val="00442CCE"/>
    <w:rsid w:val="00445338"/>
    <w:rsid w:val="004453C3"/>
    <w:rsid w:val="00445DFD"/>
    <w:rsid w:val="00446198"/>
    <w:rsid w:val="004463BA"/>
    <w:rsid w:val="00446796"/>
    <w:rsid w:val="004467D0"/>
    <w:rsid w:val="00447170"/>
    <w:rsid w:val="00447581"/>
    <w:rsid w:val="00447634"/>
    <w:rsid w:val="004503DD"/>
    <w:rsid w:val="00450D42"/>
    <w:rsid w:val="00450FD2"/>
    <w:rsid w:val="00451134"/>
    <w:rsid w:val="00451BA5"/>
    <w:rsid w:val="0045250C"/>
    <w:rsid w:val="00452D08"/>
    <w:rsid w:val="0045310E"/>
    <w:rsid w:val="00453F4F"/>
    <w:rsid w:val="00454229"/>
    <w:rsid w:val="00454DF1"/>
    <w:rsid w:val="00455CF2"/>
    <w:rsid w:val="00455FDB"/>
    <w:rsid w:val="004560C8"/>
    <w:rsid w:val="00456420"/>
    <w:rsid w:val="004573DB"/>
    <w:rsid w:val="00457C5B"/>
    <w:rsid w:val="0046002D"/>
    <w:rsid w:val="00460361"/>
    <w:rsid w:val="00460471"/>
    <w:rsid w:val="004604D0"/>
    <w:rsid w:val="004604FE"/>
    <w:rsid w:val="00460A32"/>
    <w:rsid w:val="00461247"/>
    <w:rsid w:val="00461D30"/>
    <w:rsid w:val="00462935"/>
    <w:rsid w:val="00463AE9"/>
    <w:rsid w:val="00464821"/>
    <w:rsid w:val="004648E7"/>
    <w:rsid w:val="004658F2"/>
    <w:rsid w:val="00465EF1"/>
    <w:rsid w:val="00466F69"/>
    <w:rsid w:val="004674CB"/>
    <w:rsid w:val="00470668"/>
    <w:rsid w:val="00470D5E"/>
    <w:rsid w:val="00470F65"/>
    <w:rsid w:val="0047242D"/>
    <w:rsid w:val="00472C49"/>
    <w:rsid w:val="00472E20"/>
    <w:rsid w:val="004736D7"/>
    <w:rsid w:val="00474FD3"/>
    <w:rsid w:val="00475755"/>
    <w:rsid w:val="004766F3"/>
    <w:rsid w:val="00476BC7"/>
    <w:rsid w:val="00477951"/>
    <w:rsid w:val="0048095C"/>
    <w:rsid w:val="00481003"/>
    <w:rsid w:val="0048158B"/>
    <w:rsid w:val="00481C32"/>
    <w:rsid w:val="00482457"/>
    <w:rsid w:val="00482653"/>
    <w:rsid w:val="004828FB"/>
    <w:rsid w:val="00482A57"/>
    <w:rsid w:val="00482EDD"/>
    <w:rsid w:val="00483B58"/>
    <w:rsid w:val="00483D55"/>
    <w:rsid w:val="00484AA8"/>
    <w:rsid w:val="00484C4F"/>
    <w:rsid w:val="00485200"/>
    <w:rsid w:val="00485305"/>
    <w:rsid w:val="004858D5"/>
    <w:rsid w:val="00486201"/>
    <w:rsid w:val="00486CCC"/>
    <w:rsid w:val="00486F2A"/>
    <w:rsid w:val="004877A6"/>
    <w:rsid w:val="0048785E"/>
    <w:rsid w:val="00487B1B"/>
    <w:rsid w:val="00491540"/>
    <w:rsid w:val="004918B4"/>
    <w:rsid w:val="00491BCB"/>
    <w:rsid w:val="0049238B"/>
    <w:rsid w:val="0049259A"/>
    <w:rsid w:val="00492BC1"/>
    <w:rsid w:val="00493241"/>
    <w:rsid w:val="0049681A"/>
    <w:rsid w:val="00496A69"/>
    <w:rsid w:val="00497317"/>
    <w:rsid w:val="004978C0"/>
    <w:rsid w:val="004A07DC"/>
    <w:rsid w:val="004A084E"/>
    <w:rsid w:val="004A1B98"/>
    <w:rsid w:val="004A1F07"/>
    <w:rsid w:val="004A2509"/>
    <w:rsid w:val="004A2689"/>
    <w:rsid w:val="004A2941"/>
    <w:rsid w:val="004A3D4F"/>
    <w:rsid w:val="004A458A"/>
    <w:rsid w:val="004A51B6"/>
    <w:rsid w:val="004A67F2"/>
    <w:rsid w:val="004A6A3D"/>
    <w:rsid w:val="004A6F6F"/>
    <w:rsid w:val="004A7205"/>
    <w:rsid w:val="004B0E8D"/>
    <w:rsid w:val="004B1175"/>
    <w:rsid w:val="004B1A9E"/>
    <w:rsid w:val="004B2056"/>
    <w:rsid w:val="004B2AEF"/>
    <w:rsid w:val="004B2BE3"/>
    <w:rsid w:val="004B2DCB"/>
    <w:rsid w:val="004B5027"/>
    <w:rsid w:val="004B552B"/>
    <w:rsid w:val="004B58BF"/>
    <w:rsid w:val="004B5A90"/>
    <w:rsid w:val="004B63F4"/>
    <w:rsid w:val="004B6B20"/>
    <w:rsid w:val="004B70C3"/>
    <w:rsid w:val="004B760C"/>
    <w:rsid w:val="004B7717"/>
    <w:rsid w:val="004C083B"/>
    <w:rsid w:val="004C156A"/>
    <w:rsid w:val="004C20F4"/>
    <w:rsid w:val="004C2512"/>
    <w:rsid w:val="004C3536"/>
    <w:rsid w:val="004C44A2"/>
    <w:rsid w:val="004C4B8F"/>
    <w:rsid w:val="004C516E"/>
    <w:rsid w:val="004C5C94"/>
    <w:rsid w:val="004C6160"/>
    <w:rsid w:val="004C6224"/>
    <w:rsid w:val="004C630B"/>
    <w:rsid w:val="004C6D5A"/>
    <w:rsid w:val="004C721B"/>
    <w:rsid w:val="004C77BA"/>
    <w:rsid w:val="004C7A88"/>
    <w:rsid w:val="004C7B8F"/>
    <w:rsid w:val="004D0876"/>
    <w:rsid w:val="004D0D24"/>
    <w:rsid w:val="004D1152"/>
    <w:rsid w:val="004D1965"/>
    <w:rsid w:val="004D2B38"/>
    <w:rsid w:val="004D44AF"/>
    <w:rsid w:val="004D4B0D"/>
    <w:rsid w:val="004D5BAE"/>
    <w:rsid w:val="004D5CEC"/>
    <w:rsid w:val="004D689D"/>
    <w:rsid w:val="004D68C3"/>
    <w:rsid w:val="004D6B4B"/>
    <w:rsid w:val="004D7094"/>
    <w:rsid w:val="004D76B8"/>
    <w:rsid w:val="004E1B09"/>
    <w:rsid w:val="004E22ED"/>
    <w:rsid w:val="004E2EE9"/>
    <w:rsid w:val="004E3307"/>
    <w:rsid w:val="004E40C9"/>
    <w:rsid w:val="004E4851"/>
    <w:rsid w:val="004E53A1"/>
    <w:rsid w:val="004E573D"/>
    <w:rsid w:val="004E5882"/>
    <w:rsid w:val="004E59D4"/>
    <w:rsid w:val="004E6BB4"/>
    <w:rsid w:val="004E6D11"/>
    <w:rsid w:val="004E75F0"/>
    <w:rsid w:val="004E777F"/>
    <w:rsid w:val="004F045D"/>
    <w:rsid w:val="004F15F7"/>
    <w:rsid w:val="004F19C8"/>
    <w:rsid w:val="004F1BF8"/>
    <w:rsid w:val="004F23E0"/>
    <w:rsid w:val="004F33BA"/>
    <w:rsid w:val="004F5258"/>
    <w:rsid w:val="004F529E"/>
    <w:rsid w:val="004F5F91"/>
    <w:rsid w:val="004F744D"/>
    <w:rsid w:val="004F7606"/>
    <w:rsid w:val="004F77AE"/>
    <w:rsid w:val="004F7E36"/>
    <w:rsid w:val="00500185"/>
    <w:rsid w:val="005010BB"/>
    <w:rsid w:val="0050126D"/>
    <w:rsid w:val="00501409"/>
    <w:rsid w:val="005014C6"/>
    <w:rsid w:val="0050188D"/>
    <w:rsid w:val="00501DEB"/>
    <w:rsid w:val="00502221"/>
    <w:rsid w:val="005026BD"/>
    <w:rsid w:val="005035D3"/>
    <w:rsid w:val="00503C1A"/>
    <w:rsid w:val="005047A8"/>
    <w:rsid w:val="00504EAE"/>
    <w:rsid w:val="00505220"/>
    <w:rsid w:val="00505AD9"/>
    <w:rsid w:val="00505C59"/>
    <w:rsid w:val="00505FE6"/>
    <w:rsid w:val="0050615C"/>
    <w:rsid w:val="005068EF"/>
    <w:rsid w:val="00506ABD"/>
    <w:rsid w:val="00506D97"/>
    <w:rsid w:val="00507367"/>
    <w:rsid w:val="0050762E"/>
    <w:rsid w:val="0050765D"/>
    <w:rsid w:val="00510156"/>
    <w:rsid w:val="00510984"/>
    <w:rsid w:val="00511511"/>
    <w:rsid w:val="00511905"/>
    <w:rsid w:val="00511FF6"/>
    <w:rsid w:val="005125F0"/>
    <w:rsid w:val="00512B12"/>
    <w:rsid w:val="00512E60"/>
    <w:rsid w:val="005132B0"/>
    <w:rsid w:val="00513F14"/>
    <w:rsid w:val="00513F5A"/>
    <w:rsid w:val="00514BEF"/>
    <w:rsid w:val="005167EC"/>
    <w:rsid w:val="00517603"/>
    <w:rsid w:val="0051767F"/>
    <w:rsid w:val="0051782F"/>
    <w:rsid w:val="00517A4D"/>
    <w:rsid w:val="00517BA6"/>
    <w:rsid w:val="00517C00"/>
    <w:rsid w:val="00520076"/>
    <w:rsid w:val="00520D35"/>
    <w:rsid w:val="00521527"/>
    <w:rsid w:val="005215A1"/>
    <w:rsid w:val="005219A9"/>
    <w:rsid w:val="00521C95"/>
    <w:rsid w:val="00522CD4"/>
    <w:rsid w:val="00523F14"/>
    <w:rsid w:val="0052434D"/>
    <w:rsid w:val="00525BB0"/>
    <w:rsid w:val="00525E4F"/>
    <w:rsid w:val="0052682E"/>
    <w:rsid w:val="00527AAC"/>
    <w:rsid w:val="0053164E"/>
    <w:rsid w:val="005317CD"/>
    <w:rsid w:val="00531A7F"/>
    <w:rsid w:val="0053246A"/>
    <w:rsid w:val="0053249A"/>
    <w:rsid w:val="0053250E"/>
    <w:rsid w:val="00532C71"/>
    <w:rsid w:val="0053300B"/>
    <w:rsid w:val="00533176"/>
    <w:rsid w:val="00533C11"/>
    <w:rsid w:val="005341D0"/>
    <w:rsid w:val="005341DF"/>
    <w:rsid w:val="005358C5"/>
    <w:rsid w:val="0053625F"/>
    <w:rsid w:val="005366DD"/>
    <w:rsid w:val="005374E4"/>
    <w:rsid w:val="005404A3"/>
    <w:rsid w:val="005405F5"/>
    <w:rsid w:val="005409C4"/>
    <w:rsid w:val="00540D32"/>
    <w:rsid w:val="005416F8"/>
    <w:rsid w:val="00541A1B"/>
    <w:rsid w:val="00541F07"/>
    <w:rsid w:val="0054252A"/>
    <w:rsid w:val="005429F8"/>
    <w:rsid w:val="00543921"/>
    <w:rsid w:val="00543AE4"/>
    <w:rsid w:val="005440EB"/>
    <w:rsid w:val="00544C13"/>
    <w:rsid w:val="0054570F"/>
    <w:rsid w:val="00550591"/>
    <w:rsid w:val="00551765"/>
    <w:rsid w:val="00551C5E"/>
    <w:rsid w:val="00552D81"/>
    <w:rsid w:val="00553C1F"/>
    <w:rsid w:val="0055620B"/>
    <w:rsid w:val="0055680A"/>
    <w:rsid w:val="005575FF"/>
    <w:rsid w:val="00557627"/>
    <w:rsid w:val="00557AFA"/>
    <w:rsid w:val="00560F6B"/>
    <w:rsid w:val="00561142"/>
    <w:rsid w:val="0056116E"/>
    <w:rsid w:val="005611CF"/>
    <w:rsid w:val="00561378"/>
    <w:rsid w:val="005613F8"/>
    <w:rsid w:val="00563734"/>
    <w:rsid w:val="00563AB5"/>
    <w:rsid w:val="00563D09"/>
    <w:rsid w:val="00564335"/>
    <w:rsid w:val="00564CAB"/>
    <w:rsid w:val="00565FF7"/>
    <w:rsid w:val="005667F3"/>
    <w:rsid w:val="005669D2"/>
    <w:rsid w:val="0056718B"/>
    <w:rsid w:val="005679BA"/>
    <w:rsid w:val="00570025"/>
    <w:rsid w:val="00571AD1"/>
    <w:rsid w:val="00571F27"/>
    <w:rsid w:val="005723F8"/>
    <w:rsid w:val="005724B8"/>
    <w:rsid w:val="0057268D"/>
    <w:rsid w:val="005727C0"/>
    <w:rsid w:val="005736C5"/>
    <w:rsid w:val="005742F4"/>
    <w:rsid w:val="005744DF"/>
    <w:rsid w:val="005749C9"/>
    <w:rsid w:val="00574AF2"/>
    <w:rsid w:val="005757AB"/>
    <w:rsid w:val="00575A59"/>
    <w:rsid w:val="00576BDB"/>
    <w:rsid w:val="00576DB4"/>
    <w:rsid w:val="00576E52"/>
    <w:rsid w:val="00576E5F"/>
    <w:rsid w:val="00577141"/>
    <w:rsid w:val="00577554"/>
    <w:rsid w:val="0057784A"/>
    <w:rsid w:val="00577936"/>
    <w:rsid w:val="00580773"/>
    <w:rsid w:val="00580AD6"/>
    <w:rsid w:val="00580D1B"/>
    <w:rsid w:val="005824BE"/>
    <w:rsid w:val="00583003"/>
    <w:rsid w:val="005834C1"/>
    <w:rsid w:val="00583AA6"/>
    <w:rsid w:val="005845BC"/>
    <w:rsid w:val="00584B1A"/>
    <w:rsid w:val="0058551E"/>
    <w:rsid w:val="0058589F"/>
    <w:rsid w:val="00586B64"/>
    <w:rsid w:val="00586B87"/>
    <w:rsid w:val="00586BD2"/>
    <w:rsid w:val="00590F73"/>
    <w:rsid w:val="00590FC7"/>
    <w:rsid w:val="00591635"/>
    <w:rsid w:val="00591AD2"/>
    <w:rsid w:val="00592567"/>
    <w:rsid w:val="005935AE"/>
    <w:rsid w:val="00593E2D"/>
    <w:rsid w:val="00593EE0"/>
    <w:rsid w:val="005946EB"/>
    <w:rsid w:val="0059482A"/>
    <w:rsid w:val="00594ABB"/>
    <w:rsid w:val="0059672C"/>
    <w:rsid w:val="005968B1"/>
    <w:rsid w:val="00596C54"/>
    <w:rsid w:val="00596C8A"/>
    <w:rsid w:val="00596F50"/>
    <w:rsid w:val="00597032"/>
    <w:rsid w:val="005970BB"/>
    <w:rsid w:val="00597203"/>
    <w:rsid w:val="0059721C"/>
    <w:rsid w:val="005972D4"/>
    <w:rsid w:val="00597672"/>
    <w:rsid w:val="00597D0D"/>
    <w:rsid w:val="005A12C8"/>
    <w:rsid w:val="005A1545"/>
    <w:rsid w:val="005A29BF"/>
    <w:rsid w:val="005A31EE"/>
    <w:rsid w:val="005A3214"/>
    <w:rsid w:val="005A3F6B"/>
    <w:rsid w:val="005A44BE"/>
    <w:rsid w:val="005A4B07"/>
    <w:rsid w:val="005A54BC"/>
    <w:rsid w:val="005A5F3D"/>
    <w:rsid w:val="005A6947"/>
    <w:rsid w:val="005A6BF6"/>
    <w:rsid w:val="005A7BFD"/>
    <w:rsid w:val="005A7F9F"/>
    <w:rsid w:val="005B0624"/>
    <w:rsid w:val="005B1297"/>
    <w:rsid w:val="005B129B"/>
    <w:rsid w:val="005B1870"/>
    <w:rsid w:val="005B2795"/>
    <w:rsid w:val="005B2A00"/>
    <w:rsid w:val="005B2E3C"/>
    <w:rsid w:val="005B3EAA"/>
    <w:rsid w:val="005B458A"/>
    <w:rsid w:val="005B45C4"/>
    <w:rsid w:val="005B4F00"/>
    <w:rsid w:val="005B5D30"/>
    <w:rsid w:val="005B6DC7"/>
    <w:rsid w:val="005B783C"/>
    <w:rsid w:val="005C05F2"/>
    <w:rsid w:val="005C0825"/>
    <w:rsid w:val="005C0A72"/>
    <w:rsid w:val="005C14B1"/>
    <w:rsid w:val="005C1740"/>
    <w:rsid w:val="005C3374"/>
    <w:rsid w:val="005C3622"/>
    <w:rsid w:val="005C395D"/>
    <w:rsid w:val="005C4D12"/>
    <w:rsid w:val="005C4F5F"/>
    <w:rsid w:val="005C5827"/>
    <w:rsid w:val="005C614A"/>
    <w:rsid w:val="005C6307"/>
    <w:rsid w:val="005C66DB"/>
    <w:rsid w:val="005C6917"/>
    <w:rsid w:val="005C6951"/>
    <w:rsid w:val="005C6FA9"/>
    <w:rsid w:val="005C705E"/>
    <w:rsid w:val="005C7229"/>
    <w:rsid w:val="005C75DB"/>
    <w:rsid w:val="005C7B3A"/>
    <w:rsid w:val="005C7BDA"/>
    <w:rsid w:val="005C7E76"/>
    <w:rsid w:val="005D0248"/>
    <w:rsid w:val="005D0A69"/>
    <w:rsid w:val="005D158B"/>
    <w:rsid w:val="005D1A5E"/>
    <w:rsid w:val="005D2274"/>
    <w:rsid w:val="005D2557"/>
    <w:rsid w:val="005D2DE6"/>
    <w:rsid w:val="005D2E35"/>
    <w:rsid w:val="005D44F7"/>
    <w:rsid w:val="005D4AE3"/>
    <w:rsid w:val="005D4C96"/>
    <w:rsid w:val="005D4E24"/>
    <w:rsid w:val="005D53C9"/>
    <w:rsid w:val="005D554E"/>
    <w:rsid w:val="005D5BFC"/>
    <w:rsid w:val="005D6198"/>
    <w:rsid w:val="005D6F43"/>
    <w:rsid w:val="005D737C"/>
    <w:rsid w:val="005D746B"/>
    <w:rsid w:val="005E01ED"/>
    <w:rsid w:val="005E14B5"/>
    <w:rsid w:val="005E15AB"/>
    <w:rsid w:val="005E1AB4"/>
    <w:rsid w:val="005E1B92"/>
    <w:rsid w:val="005E1EE9"/>
    <w:rsid w:val="005E20D3"/>
    <w:rsid w:val="005E2153"/>
    <w:rsid w:val="005E2836"/>
    <w:rsid w:val="005E3487"/>
    <w:rsid w:val="005E39D5"/>
    <w:rsid w:val="005E3E24"/>
    <w:rsid w:val="005E42A2"/>
    <w:rsid w:val="005E46A6"/>
    <w:rsid w:val="005E49AF"/>
    <w:rsid w:val="005E4C36"/>
    <w:rsid w:val="005E5220"/>
    <w:rsid w:val="005E54F9"/>
    <w:rsid w:val="005E5E75"/>
    <w:rsid w:val="005E7DAE"/>
    <w:rsid w:val="005F0530"/>
    <w:rsid w:val="005F0FF0"/>
    <w:rsid w:val="005F21C9"/>
    <w:rsid w:val="005F3BAE"/>
    <w:rsid w:val="005F4550"/>
    <w:rsid w:val="005F45AC"/>
    <w:rsid w:val="005F4D2B"/>
    <w:rsid w:val="005F5998"/>
    <w:rsid w:val="005F6999"/>
    <w:rsid w:val="005F6EAA"/>
    <w:rsid w:val="00600BBA"/>
    <w:rsid w:val="00600C6A"/>
    <w:rsid w:val="00600CFE"/>
    <w:rsid w:val="0060106C"/>
    <w:rsid w:val="00601C22"/>
    <w:rsid w:val="00603835"/>
    <w:rsid w:val="00603B0C"/>
    <w:rsid w:val="00603F47"/>
    <w:rsid w:val="0060505C"/>
    <w:rsid w:val="00605281"/>
    <w:rsid w:val="006057CF"/>
    <w:rsid w:val="00605B54"/>
    <w:rsid w:val="00606A12"/>
    <w:rsid w:val="00606A9A"/>
    <w:rsid w:val="006073D9"/>
    <w:rsid w:val="0060797A"/>
    <w:rsid w:val="00610158"/>
    <w:rsid w:val="006106D0"/>
    <w:rsid w:val="00612074"/>
    <w:rsid w:val="0061245A"/>
    <w:rsid w:val="006129F1"/>
    <w:rsid w:val="00612B2E"/>
    <w:rsid w:val="00613302"/>
    <w:rsid w:val="00613388"/>
    <w:rsid w:val="00613EFB"/>
    <w:rsid w:val="00614CE3"/>
    <w:rsid w:val="00616153"/>
    <w:rsid w:val="006163EC"/>
    <w:rsid w:val="006172F1"/>
    <w:rsid w:val="0061776B"/>
    <w:rsid w:val="00620744"/>
    <w:rsid w:val="00621AE1"/>
    <w:rsid w:val="00622AFE"/>
    <w:rsid w:val="006234C8"/>
    <w:rsid w:val="006236CE"/>
    <w:rsid w:val="00624274"/>
    <w:rsid w:val="00625104"/>
    <w:rsid w:val="00625179"/>
    <w:rsid w:val="006252C0"/>
    <w:rsid w:val="00625877"/>
    <w:rsid w:val="00625E40"/>
    <w:rsid w:val="006262A5"/>
    <w:rsid w:val="00627F7C"/>
    <w:rsid w:val="006307E2"/>
    <w:rsid w:val="00630A1C"/>
    <w:rsid w:val="00630D6B"/>
    <w:rsid w:val="00631577"/>
    <w:rsid w:val="00631B1D"/>
    <w:rsid w:val="00632E1C"/>
    <w:rsid w:val="00632E52"/>
    <w:rsid w:val="00633220"/>
    <w:rsid w:val="00633397"/>
    <w:rsid w:val="0063340D"/>
    <w:rsid w:val="006341D8"/>
    <w:rsid w:val="00634477"/>
    <w:rsid w:val="00634A3C"/>
    <w:rsid w:val="0063501A"/>
    <w:rsid w:val="0063505C"/>
    <w:rsid w:val="0063524C"/>
    <w:rsid w:val="006372EA"/>
    <w:rsid w:val="00637957"/>
    <w:rsid w:val="006402A8"/>
    <w:rsid w:val="006404DB"/>
    <w:rsid w:val="0064128C"/>
    <w:rsid w:val="0064131C"/>
    <w:rsid w:val="00641B44"/>
    <w:rsid w:val="00642515"/>
    <w:rsid w:val="00643EA6"/>
    <w:rsid w:val="00643F61"/>
    <w:rsid w:val="006446C2"/>
    <w:rsid w:val="00645334"/>
    <w:rsid w:val="00645DFC"/>
    <w:rsid w:val="006464F1"/>
    <w:rsid w:val="006468C4"/>
    <w:rsid w:val="00646F15"/>
    <w:rsid w:val="00647249"/>
    <w:rsid w:val="0065009D"/>
    <w:rsid w:val="00650C87"/>
    <w:rsid w:val="00651263"/>
    <w:rsid w:val="00652C8B"/>
    <w:rsid w:val="00652DF1"/>
    <w:rsid w:val="00654B4A"/>
    <w:rsid w:val="0065623B"/>
    <w:rsid w:val="006575AA"/>
    <w:rsid w:val="00661E40"/>
    <w:rsid w:val="006629DD"/>
    <w:rsid w:val="00662A80"/>
    <w:rsid w:val="00662C69"/>
    <w:rsid w:val="006645C1"/>
    <w:rsid w:val="00664888"/>
    <w:rsid w:val="006649DC"/>
    <w:rsid w:val="00664A9D"/>
    <w:rsid w:val="00665CE5"/>
    <w:rsid w:val="00665E73"/>
    <w:rsid w:val="00666ABA"/>
    <w:rsid w:val="00666E10"/>
    <w:rsid w:val="00666EED"/>
    <w:rsid w:val="00670A98"/>
    <w:rsid w:val="00670D6A"/>
    <w:rsid w:val="00671F5F"/>
    <w:rsid w:val="00673960"/>
    <w:rsid w:val="006741AB"/>
    <w:rsid w:val="00674E45"/>
    <w:rsid w:val="00675733"/>
    <w:rsid w:val="0067585B"/>
    <w:rsid w:val="00675D40"/>
    <w:rsid w:val="0067645C"/>
    <w:rsid w:val="006765B1"/>
    <w:rsid w:val="00676D7E"/>
    <w:rsid w:val="0067741B"/>
    <w:rsid w:val="00677C0E"/>
    <w:rsid w:val="00680590"/>
    <w:rsid w:val="00680A3A"/>
    <w:rsid w:val="00680EBC"/>
    <w:rsid w:val="006810B1"/>
    <w:rsid w:val="006811C8"/>
    <w:rsid w:val="00682044"/>
    <w:rsid w:val="006825CC"/>
    <w:rsid w:val="006825D8"/>
    <w:rsid w:val="00682F2A"/>
    <w:rsid w:val="0068306F"/>
    <w:rsid w:val="0068361B"/>
    <w:rsid w:val="0068399A"/>
    <w:rsid w:val="006866B1"/>
    <w:rsid w:val="006866B7"/>
    <w:rsid w:val="00686C45"/>
    <w:rsid w:val="00686F9A"/>
    <w:rsid w:val="0068735C"/>
    <w:rsid w:val="0068768A"/>
    <w:rsid w:val="00687844"/>
    <w:rsid w:val="00687E7B"/>
    <w:rsid w:val="0069076B"/>
    <w:rsid w:val="00690C0D"/>
    <w:rsid w:val="00691226"/>
    <w:rsid w:val="0069356A"/>
    <w:rsid w:val="00693ACD"/>
    <w:rsid w:val="006945AE"/>
    <w:rsid w:val="00694FA0"/>
    <w:rsid w:val="0069572D"/>
    <w:rsid w:val="00695A04"/>
    <w:rsid w:val="00695F75"/>
    <w:rsid w:val="00696137"/>
    <w:rsid w:val="0069626B"/>
    <w:rsid w:val="006968F4"/>
    <w:rsid w:val="00696ECC"/>
    <w:rsid w:val="00697AD0"/>
    <w:rsid w:val="00697ED1"/>
    <w:rsid w:val="006A08FD"/>
    <w:rsid w:val="006A0A1C"/>
    <w:rsid w:val="006A0AB2"/>
    <w:rsid w:val="006A0F65"/>
    <w:rsid w:val="006A26C2"/>
    <w:rsid w:val="006A28F5"/>
    <w:rsid w:val="006A2D95"/>
    <w:rsid w:val="006A33FB"/>
    <w:rsid w:val="006A3991"/>
    <w:rsid w:val="006A3AD8"/>
    <w:rsid w:val="006A4D0F"/>
    <w:rsid w:val="006A4E63"/>
    <w:rsid w:val="006A4F82"/>
    <w:rsid w:val="006A5087"/>
    <w:rsid w:val="006A61F9"/>
    <w:rsid w:val="006A6B9D"/>
    <w:rsid w:val="006A70C0"/>
    <w:rsid w:val="006A7162"/>
    <w:rsid w:val="006A78C1"/>
    <w:rsid w:val="006B0686"/>
    <w:rsid w:val="006B0CFD"/>
    <w:rsid w:val="006B0E10"/>
    <w:rsid w:val="006B10E7"/>
    <w:rsid w:val="006B162D"/>
    <w:rsid w:val="006B164F"/>
    <w:rsid w:val="006B1FB4"/>
    <w:rsid w:val="006B282F"/>
    <w:rsid w:val="006B2BBA"/>
    <w:rsid w:val="006B2C80"/>
    <w:rsid w:val="006B35E0"/>
    <w:rsid w:val="006B3D8B"/>
    <w:rsid w:val="006B4AF0"/>
    <w:rsid w:val="006B5572"/>
    <w:rsid w:val="006B5973"/>
    <w:rsid w:val="006B71A7"/>
    <w:rsid w:val="006B787E"/>
    <w:rsid w:val="006B7A03"/>
    <w:rsid w:val="006C061B"/>
    <w:rsid w:val="006C0917"/>
    <w:rsid w:val="006C1776"/>
    <w:rsid w:val="006C2226"/>
    <w:rsid w:val="006C350D"/>
    <w:rsid w:val="006C3685"/>
    <w:rsid w:val="006C3C79"/>
    <w:rsid w:val="006C4593"/>
    <w:rsid w:val="006C4BD3"/>
    <w:rsid w:val="006C55BF"/>
    <w:rsid w:val="006C57C0"/>
    <w:rsid w:val="006C61AD"/>
    <w:rsid w:val="006C6983"/>
    <w:rsid w:val="006C780A"/>
    <w:rsid w:val="006D078B"/>
    <w:rsid w:val="006D2D92"/>
    <w:rsid w:val="006D2EA5"/>
    <w:rsid w:val="006D415F"/>
    <w:rsid w:val="006D4ED1"/>
    <w:rsid w:val="006D50D1"/>
    <w:rsid w:val="006D537C"/>
    <w:rsid w:val="006D58D1"/>
    <w:rsid w:val="006D672D"/>
    <w:rsid w:val="006D6858"/>
    <w:rsid w:val="006E14A2"/>
    <w:rsid w:val="006E23BF"/>
    <w:rsid w:val="006E2408"/>
    <w:rsid w:val="006E2D12"/>
    <w:rsid w:val="006E2EAD"/>
    <w:rsid w:val="006E2EBF"/>
    <w:rsid w:val="006E364E"/>
    <w:rsid w:val="006E45EA"/>
    <w:rsid w:val="006E4741"/>
    <w:rsid w:val="006E49F1"/>
    <w:rsid w:val="006E53E0"/>
    <w:rsid w:val="006F023B"/>
    <w:rsid w:val="006F09B0"/>
    <w:rsid w:val="006F12D8"/>
    <w:rsid w:val="006F27BB"/>
    <w:rsid w:val="006F382B"/>
    <w:rsid w:val="006F5600"/>
    <w:rsid w:val="006F663F"/>
    <w:rsid w:val="006F6775"/>
    <w:rsid w:val="006F7909"/>
    <w:rsid w:val="006F7A71"/>
    <w:rsid w:val="007004B9"/>
    <w:rsid w:val="00701046"/>
    <w:rsid w:val="00703D1A"/>
    <w:rsid w:val="00703E03"/>
    <w:rsid w:val="00703F50"/>
    <w:rsid w:val="00704E91"/>
    <w:rsid w:val="007051F1"/>
    <w:rsid w:val="007052AC"/>
    <w:rsid w:val="0070541F"/>
    <w:rsid w:val="007061AF"/>
    <w:rsid w:val="0070645D"/>
    <w:rsid w:val="00706B64"/>
    <w:rsid w:val="00706F9A"/>
    <w:rsid w:val="00707BA5"/>
    <w:rsid w:val="00710D4B"/>
    <w:rsid w:val="007117F7"/>
    <w:rsid w:val="00711B39"/>
    <w:rsid w:val="00712554"/>
    <w:rsid w:val="00712BED"/>
    <w:rsid w:val="00713A2E"/>
    <w:rsid w:val="00715D76"/>
    <w:rsid w:val="007203D6"/>
    <w:rsid w:val="00720BA7"/>
    <w:rsid w:val="0072152A"/>
    <w:rsid w:val="00721D87"/>
    <w:rsid w:val="00722D10"/>
    <w:rsid w:val="0072332F"/>
    <w:rsid w:val="00724178"/>
    <w:rsid w:val="007245F1"/>
    <w:rsid w:val="0072494C"/>
    <w:rsid w:val="00724A4A"/>
    <w:rsid w:val="00725088"/>
    <w:rsid w:val="00726EB4"/>
    <w:rsid w:val="00727391"/>
    <w:rsid w:val="00727689"/>
    <w:rsid w:val="0073036B"/>
    <w:rsid w:val="00731FED"/>
    <w:rsid w:val="007322E7"/>
    <w:rsid w:val="0073315D"/>
    <w:rsid w:val="00733BF1"/>
    <w:rsid w:val="00733C57"/>
    <w:rsid w:val="00733D09"/>
    <w:rsid w:val="00735821"/>
    <w:rsid w:val="00735855"/>
    <w:rsid w:val="00736A4C"/>
    <w:rsid w:val="00736B61"/>
    <w:rsid w:val="00736E6C"/>
    <w:rsid w:val="007372FF"/>
    <w:rsid w:val="00737691"/>
    <w:rsid w:val="007403C1"/>
    <w:rsid w:val="00740F70"/>
    <w:rsid w:val="00740F7A"/>
    <w:rsid w:val="00740FEB"/>
    <w:rsid w:val="00741273"/>
    <w:rsid w:val="00743D89"/>
    <w:rsid w:val="0074446C"/>
    <w:rsid w:val="00744D07"/>
    <w:rsid w:val="007450CD"/>
    <w:rsid w:val="0074562F"/>
    <w:rsid w:val="0074586C"/>
    <w:rsid w:val="00745B45"/>
    <w:rsid w:val="00745CA7"/>
    <w:rsid w:val="007471C9"/>
    <w:rsid w:val="00747B55"/>
    <w:rsid w:val="00747C29"/>
    <w:rsid w:val="007502F2"/>
    <w:rsid w:val="00750CCD"/>
    <w:rsid w:val="007526DB"/>
    <w:rsid w:val="007529E5"/>
    <w:rsid w:val="00752BDD"/>
    <w:rsid w:val="0075315A"/>
    <w:rsid w:val="0075341E"/>
    <w:rsid w:val="00754A92"/>
    <w:rsid w:val="00754BC2"/>
    <w:rsid w:val="0075509F"/>
    <w:rsid w:val="0075531C"/>
    <w:rsid w:val="007558D5"/>
    <w:rsid w:val="00756A59"/>
    <w:rsid w:val="00756ADB"/>
    <w:rsid w:val="00757E3F"/>
    <w:rsid w:val="00760602"/>
    <w:rsid w:val="00760FB9"/>
    <w:rsid w:val="0076133F"/>
    <w:rsid w:val="00761DC6"/>
    <w:rsid w:val="00762E20"/>
    <w:rsid w:val="00763746"/>
    <w:rsid w:val="00763883"/>
    <w:rsid w:val="00763F49"/>
    <w:rsid w:val="0076425F"/>
    <w:rsid w:val="00765014"/>
    <w:rsid w:val="007651CE"/>
    <w:rsid w:val="00765842"/>
    <w:rsid w:val="007663F1"/>
    <w:rsid w:val="00766ABB"/>
    <w:rsid w:val="00767321"/>
    <w:rsid w:val="0077053D"/>
    <w:rsid w:val="00771D95"/>
    <w:rsid w:val="00772503"/>
    <w:rsid w:val="00772E70"/>
    <w:rsid w:val="007734A4"/>
    <w:rsid w:val="007740B3"/>
    <w:rsid w:val="007758DC"/>
    <w:rsid w:val="00775FB4"/>
    <w:rsid w:val="00776D64"/>
    <w:rsid w:val="0077745A"/>
    <w:rsid w:val="00777570"/>
    <w:rsid w:val="00780AC0"/>
    <w:rsid w:val="00780B87"/>
    <w:rsid w:val="007811FB"/>
    <w:rsid w:val="0078158A"/>
    <w:rsid w:val="00781E1B"/>
    <w:rsid w:val="007823CE"/>
    <w:rsid w:val="00783CB7"/>
    <w:rsid w:val="007848B2"/>
    <w:rsid w:val="00785849"/>
    <w:rsid w:val="007858EA"/>
    <w:rsid w:val="0078624D"/>
    <w:rsid w:val="00786554"/>
    <w:rsid w:val="00786A75"/>
    <w:rsid w:val="00790154"/>
    <w:rsid w:val="00790948"/>
    <w:rsid w:val="00790C16"/>
    <w:rsid w:val="00790F4D"/>
    <w:rsid w:val="0079202A"/>
    <w:rsid w:val="007921FB"/>
    <w:rsid w:val="00792B67"/>
    <w:rsid w:val="0079333F"/>
    <w:rsid w:val="007938D9"/>
    <w:rsid w:val="00793E67"/>
    <w:rsid w:val="00794DDA"/>
    <w:rsid w:val="00795080"/>
    <w:rsid w:val="0079558B"/>
    <w:rsid w:val="0079576F"/>
    <w:rsid w:val="00795C78"/>
    <w:rsid w:val="007960D1"/>
    <w:rsid w:val="007962AE"/>
    <w:rsid w:val="00796841"/>
    <w:rsid w:val="0079744A"/>
    <w:rsid w:val="00797EF1"/>
    <w:rsid w:val="007A0106"/>
    <w:rsid w:val="007A0D32"/>
    <w:rsid w:val="007A1088"/>
    <w:rsid w:val="007A20FA"/>
    <w:rsid w:val="007A226E"/>
    <w:rsid w:val="007A2A74"/>
    <w:rsid w:val="007A2BF9"/>
    <w:rsid w:val="007A2F50"/>
    <w:rsid w:val="007A3A2A"/>
    <w:rsid w:val="007A4031"/>
    <w:rsid w:val="007A4522"/>
    <w:rsid w:val="007A45A9"/>
    <w:rsid w:val="007A4BEC"/>
    <w:rsid w:val="007A53A2"/>
    <w:rsid w:val="007A54A5"/>
    <w:rsid w:val="007A5830"/>
    <w:rsid w:val="007A62D3"/>
    <w:rsid w:val="007A63EB"/>
    <w:rsid w:val="007A70A3"/>
    <w:rsid w:val="007A72C0"/>
    <w:rsid w:val="007A7904"/>
    <w:rsid w:val="007A7B7A"/>
    <w:rsid w:val="007A7EDC"/>
    <w:rsid w:val="007B021F"/>
    <w:rsid w:val="007B16AE"/>
    <w:rsid w:val="007B2996"/>
    <w:rsid w:val="007B2A72"/>
    <w:rsid w:val="007B43FD"/>
    <w:rsid w:val="007B46FF"/>
    <w:rsid w:val="007B47B7"/>
    <w:rsid w:val="007B4C0C"/>
    <w:rsid w:val="007B51D5"/>
    <w:rsid w:val="007B5349"/>
    <w:rsid w:val="007B576E"/>
    <w:rsid w:val="007B593D"/>
    <w:rsid w:val="007B6B8E"/>
    <w:rsid w:val="007B73A9"/>
    <w:rsid w:val="007B74B9"/>
    <w:rsid w:val="007B774B"/>
    <w:rsid w:val="007B778F"/>
    <w:rsid w:val="007B7DA2"/>
    <w:rsid w:val="007C0B6C"/>
    <w:rsid w:val="007C0BE3"/>
    <w:rsid w:val="007C11C5"/>
    <w:rsid w:val="007C2146"/>
    <w:rsid w:val="007C2BE1"/>
    <w:rsid w:val="007C5761"/>
    <w:rsid w:val="007C5A76"/>
    <w:rsid w:val="007C5F8D"/>
    <w:rsid w:val="007C62D3"/>
    <w:rsid w:val="007C6626"/>
    <w:rsid w:val="007C791C"/>
    <w:rsid w:val="007C79BB"/>
    <w:rsid w:val="007C7CBA"/>
    <w:rsid w:val="007D2CEC"/>
    <w:rsid w:val="007D2F11"/>
    <w:rsid w:val="007D3C1C"/>
    <w:rsid w:val="007D3E77"/>
    <w:rsid w:val="007D4308"/>
    <w:rsid w:val="007E1879"/>
    <w:rsid w:val="007E20A9"/>
    <w:rsid w:val="007E2410"/>
    <w:rsid w:val="007E2533"/>
    <w:rsid w:val="007E2A39"/>
    <w:rsid w:val="007E2CCA"/>
    <w:rsid w:val="007E3931"/>
    <w:rsid w:val="007E4472"/>
    <w:rsid w:val="007E4728"/>
    <w:rsid w:val="007E4A5E"/>
    <w:rsid w:val="007E58E4"/>
    <w:rsid w:val="007E60EA"/>
    <w:rsid w:val="007E6BD9"/>
    <w:rsid w:val="007E76D7"/>
    <w:rsid w:val="007E773F"/>
    <w:rsid w:val="007F0C15"/>
    <w:rsid w:val="007F11BE"/>
    <w:rsid w:val="007F1792"/>
    <w:rsid w:val="007F1AFD"/>
    <w:rsid w:val="007F34BD"/>
    <w:rsid w:val="007F51F7"/>
    <w:rsid w:val="007F6338"/>
    <w:rsid w:val="007F6AAE"/>
    <w:rsid w:val="007F7702"/>
    <w:rsid w:val="007F7CED"/>
    <w:rsid w:val="00800D31"/>
    <w:rsid w:val="0080100B"/>
    <w:rsid w:val="008024F2"/>
    <w:rsid w:val="008025D4"/>
    <w:rsid w:val="00802AB7"/>
    <w:rsid w:val="008035AF"/>
    <w:rsid w:val="00803697"/>
    <w:rsid w:val="0080496C"/>
    <w:rsid w:val="00804B54"/>
    <w:rsid w:val="00805507"/>
    <w:rsid w:val="00805FC3"/>
    <w:rsid w:val="00810658"/>
    <w:rsid w:val="0081110B"/>
    <w:rsid w:val="0081296C"/>
    <w:rsid w:val="00813B88"/>
    <w:rsid w:val="0081427D"/>
    <w:rsid w:val="008149E5"/>
    <w:rsid w:val="00816C28"/>
    <w:rsid w:val="00820502"/>
    <w:rsid w:val="008209BB"/>
    <w:rsid w:val="00821085"/>
    <w:rsid w:val="008219A3"/>
    <w:rsid w:val="00821D1B"/>
    <w:rsid w:val="00822DDB"/>
    <w:rsid w:val="00822EBB"/>
    <w:rsid w:val="008231EB"/>
    <w:rsid w:val="008241E9"/>
    <w:rsid w:val="0082696D"/>
    <w:rsid w:val="0082762A"/>
    <w:rsid w:val="00827690"/>
    <w:rsid w:val="00827BFE"/>
    <w:rsid w:val="00827D43"/>
    <w:rsid w:val="00830364"/>
    <w:rsid w:val="008305AC"/>
    <w:rsid w:val="00830741"/>
    <w:rsid w:val="00831754"/>
    <w:rsid w:val="00831C0F"/>
    <w:rsid w:val="00831DB8"/>
    <w:rsid w:val="008327A7"/>
    <w:rsid w:val="00832DBE"/>
    <w:rsid w:val="00833013"/>
    <w:rsid w:val="0083346E"/>
    <w:rsid w:val="00833E16"/>
    <w:rsid w:val="00834CF8"/>
    <w:rsid w:val="00835006"/>
    <w:rsid w:val="008350F7"/>
    <w:rsid w:val="0083537B"/>
    <w:rsid w:val="00835EDA"/>
    <w:rsid w:val="0083670F"/>
    <w:rsid w:val="00836D97"/>
    <w:rsid w:val="008379FF"/>
    <w:rsid w:val="0084018B"/>
    <w:rsid w:val="00841CC2"/>
    <w:rsid w:val="008435D9"/>
    <w:rsid w:val="008436F9"/>
    <w:rsid w:val="00843B97"/>
    <w:rsid w:val="00843BB9"/>
    <w:rsid w:val="008442CD"/>
    <w:rsid w:val="0084498A"/>
    <w:rsid w:val="0084523E"/>
    <w:rsid w:val="008464CB"/>
    <w:rsid w:val="008465ED"/>
    <w:rsid w:val="008466F7"/>
    <w:rsid w:val="00846BEB"/>
    <w:rsid w:val="00846DB0"/>
    <w:rsid w:val="00847BC3"/>
    <w:rsid w:val="00850932"/>
    <w:rsid w:val="00850FFA"/>
    <w:rsid w:val="008513B9"/>
    <w:rsid w:val="008514CF"/>
    <w:rsid w:val="00852275"/>
    <w:rsid w:val="00852903"/>
    <w:rsid w:val="0085290C"/>
    <w:rsid w:val="0085362C"/>
    <w:rsid w:val="008539BE"/>
    <w:rsid w:val="00853AC9"/>
    <w:rsid w:val="008540AC"/>
    <w:rsid w:val="00855587"/>
    <w:rsid w:val="008561CD"/>
    <w:rsid w:val="00856283"/>
    <w:rsid w:val="0085684C"/>
    <w:rsid w:val="00857144"/>
    <w:rsid w:val="00857174"/>
    <w:rsid w:val="008601E2"/>
    <w:rsid w:val="00860461"/>
    <w:rsid w:val="008607AA"/>
    <w:rsid w:val="00860ED8"/>
    <w:rsid w:val="00861CE5"/>
    <w:rsid w:val="00862B25"/>
    <w:rsid w:val="00862BA2"/>
    <w:rsid w:val="00862F17"/>
    <w:rsid w:val="008631D5"/>
    <w:rsid w:val="0086321F"/>
    <w:rsid w:val="0086337B"/>
    <w:rsid w:val="008636C4"/>
    <w:rsid w:val="0086403C"/>
    <w:rsid w:val="00864733"/>
    <w:rsid w:val="008650F0"/>
    <w:rsid w:val="00865351"/>
    <w:rsid w:val="008657EC"/>
    <w:rsid w:val="00865B80"/>
    <w:rsid w:val="00865F0C"/>
    <w:rsid w:val="00867BD1"/>
    <w:rsid w:val="008709C9"/>
    <w:rsid w:val="008714AF"/>
    <w:rsid w:val="0087366C"/>
    <w:rsid w:val="00873B7E"/>
    <w:rsid w:val="00873E81"/>
    <w:rsid w:val="008745A7"/>
    <w:rsid w:val="008748ED"/>
    <w:rsid w:val="00874BF9"/>
    <w:rsid w:val="008751E3"/>
    <w:rsid w:val="00875405"/>
    <w:rsid w:val="00876C1A"/>
    <w:rsid w:val="00880646"/>
    <w:rsid w:val="00880CE4"/>
    <w:rsid w:val="00880FC9"/>
    <w:rsid w:val="008812EB"/>
    <w:rsid w:val="008813D4"/>
    <w:rsid w:val="008815AB"/>
    <w:rsid w:val="00881A71"/>
    <w:rsid w:val="00881D3E"/>
    <w:rsid w:val="00882D01"/>
    <w:rsid w:val="00883212"/>
    <w:rsid w:val="00883326"/>
    <w:rsid w:val="0088338B"/>
    <w:rsid w:val="00883D27"/>
    <w:rsid w:val="00884BE6"/>
    <w:rsid w:val="00884CCD"/>
    <w:rsid w:val="008853F8"/>
    <w:rsid w:val="008858EF"/>
    <w:rsid w:val="00885A10"/>
    <w:rsid w:val="008868DF"/>
    <w:rsid w:val="0088778F"/>
    <w:rsid w:val="00890175"/>
    <w:rsid w:val="008903F3"/>
    <w:rsid w:val="00890A47"/>
    <w:rsid w:val="00890AEA"/>
    <w:rsid w:val="008924BC"/>
    <w:rsid w:val="00892DF4"/>
    <w:rsid w:val="00892EAB"/>
    <w:rsid w:val="0089348E"/>
    <w:rsid w:val="00893777"/>
    <w:rsid w:val="00893D13"/>
    <w:rsid w:val="00895434"/>
    <w:rsid w:val="008955C3"/>
    <w:rsid w:val="00895B50"/>
    <w:rsid w:val="00895E5D"/>
    <w:rsid w:val="0089601A"/>
    <w:rsid w:val="00896E77"/>
    <w:rsid w:val="0089791F"/>
    <w:rsid w:val="008A0AD2"/>
    <w:rsid w:val="008A2693"/>
    <w:rsid w:val="008A29F5"/>
    <w:rsid w:val="008A3199"/>
    <w:rsid w:val="008A3C65"/>
    <w:rsid w:val="008A6C87"/>
    <w:rsid w:val="008A6DEB"/>
    <w:rsid w:val="008B0CC6"/>
    <w:rsid w:val="008B1F9B"/>
    <w:rsid w:val="008B2390"/>
    <w:rsid w:val="008B3151"/>
    <w:rsid w:val="008B3158"/>
    <w:rsid w:val="008B3881"/>
    <w:rsid w:val="008B3F99"/>
    <w:rsid w:val="008B400E"/>
    <w:rsid w:val="008B4257"/>
    <w:rsid w:val="008B44A3"/>
    <w:rsid w:val="008B58FC"/>
    <w:rsid w:val="008B6D68"/>
    <w:rsid w:val="008B6D94"/>
    <w:rsid w:val="008B6E54"/>
    <w:rsid w:val="008B7233"/>
    <w:rsid w:val="008B7E11"/>
    <w:rsid w:val="008C023D"/>
    <w:rsid w:val="008C03D7"/>
    <w:rsid w:val="008C04F7"/>
    <w:rsid w:val="008C1907"/>
    <w:rsid w:val="008C1A7A"/>
    <w:rsid w:val="008C1C83"/>
    <w:rsid w:val="008C2344"/>
    <w:rsid w:val="008C371B"/>
    <w:rsid w:val="008C3CAF"/>
    <w:rsid w:val="008C49B1"/>
    <w:rsid w:val="008C49FE"/>
    <w:rsid w:val="008C4B17"/>
    <w:rsid w:val="008C6E25"/>
    <w:rsid w:val="008C70CA"/>
    <w:rsid w:val="008C732A"/>
    <w:rsid w:val="008C7CBA"/>
    <w:rsid w:val="008C7F0C"/>
    <w:rsid w:val="008C7FD4"/>
    <w:rsid w:val="008D09AD"/>
    <w:rsid w:val="008D0B78"/>
    <w:rsid w:val="008D1573"/>
    <w:rsid w:val="008D198A"/>
    <w:rsid w:val="008D1C04"/>
    <w:rsid w:val="008D1F0D"/>
    <w:rsid w:val="008D2C28"/>
    <w:rsid w:val="008D31C6"/>
    <w:rsid w:val="008D343C"/>
    <w:rsid w:val="008D3592"/>
    <w:rsid w:val="008D35D1"/>
    <w:rsid w:val="008D3D0B"/>
    <w:rsid w:val="008D3DE3"/>
    <w:rsid w:val="008D4547"/>
    <w:rsid w:val="008D456D"/>
    <w:rsid w:val="008D4902"/>
    <w:rsid w:val="008D4AA3"/>
    <w:rsid w:val="008D5A1C"/>
    <w:rsid w:val="008D5D6A"/>
    <w:rsid w:val="008D614E"/>
    <w:rsid w:val="008E004B"/>
    <w:rsid w:val="008E1034"/>
    <w:rsid w:val="008E10BC"/>
    <w:rsid w:val="008E1EAE"/>
    <w:rsid w:val="008E24C4"/>
    <w:rsid w:val="008E24EC"/>
    <w:rsid w:val="008E36C3"/>
    <w:rsid w:val="008E4586"/>
    <w:rsid w:val="008E46F1"/>
    <w:rsid w:val="008E4C59"/>
    <w:rsid w:val="008E556A"/>
    <w:rsid w:val="008E5995"/>
    <w:rsid w:val="008E5E20"/>
    <w:rsid w:val="008E62BF"/>
    <w:rsid w:val="008E7842"/>
    <w:rsid w:val="008E7936"/>
    <w:rsid w:val="008F0859"/>
    <w:rsid w:val="008F1215"/>
    <w:rsid w:val="008F155B"/>
    <w:rsid w:val="008F1619"/>
    <w:rsid w:val="008F25F9"/>
    <w:rsid w:val="008F2717"/>
    <w:rsid w:val="008F2F68"/>
    <w:rsid w:val="008F32DE"/>
    <w:rsid w:val="008F39BB"/>
    <w:rsid w:val="008F4604"/>
    <w:rsid w:val="008F4FC6"/>
    <w:rsid w:val="008F5130"/>
    <w:rsid w:val="008F5B0A"/>
    <w:rsid w:val="008F613F"/>
    <w:rsid w:val="008F7627"/>
    <w:rsid w:val="008F7F4B"/>
    <w:rsid w:val="00900414"/>
    <w:rsid w:val="009012A4"/>
    <w:rsid w:val="00901522"/>
    <w:rsid w:val="0090206E"/>
    <w:rsid w:val="00902C5B"/>
    <w:rsid w:val="00903893"/>
    <w:rsid w:val="00904749"/>
    <w:rsid w:val="00904912"/>
    <w:rsid w:val="009050A6"/>
    <w:rsid w:val="009054FE"/>
    <w:rsid w:val="009059AD"/>
    <w:rsid w:val="00906088"/>
    <w:rsid w:val="009072C2"/>
    <w:rsid w:val="009075AE"/>
    <w:rsid w:val="00907C3C"/>
    <w:rsid w:val="009100BB"/>
    <w:rsid w:val="0091047A"/>
    <w:rsid w:val="009109CA"/>
    <w:rsid w:val="009110E1"/>
    <w:rsid w:val="00911155"/>
    <w:rsid w:val="00911D73"/>
    <w:rsid w:val="00912A4A"/>
    <w:rsid w:val="009137DE"/>
    <w:rsid w:val="00914357"/>
    <w:rsid w:val="00914CB5"/>
    <w:rsid w:val="00914FEE"/>
    <w:rsid w:val="00915266"/>
    <w:rsid w:val="00915858"/>
    <w:rsid w:val="00916037"/>
    <w:rsid w:val="00916738"/>
    <w:rsid w:val="00917784"/>
    <w:rsid w:val="00920302"/>
    <w:rsid w:val="009203B1"/>
    <w:rsid w:val="009208F4"/>
    <w:rsid w:val="009211ED"/>
    <w:rsid w:val="00922D16"/>
    <w:rsid w:val="009239EC"/>
    <w:rsid w:val="00923ACB"/>
    <w:rsid w:val="009243F8"/>
    <w:rsid w:val="0092441C"/>
    <w:rsid w:val="0092497F"/>
    <w:rsid w:val="00925C46"/>
    <w:rsid w:val="0092613B"/>
    <w:rsid w:val="00927611"/>
    <w:rsid w:val="00927B16"/>
    <w:rsid w:val="00927DD4"/>
    <w:rsid w:val="0093005B"/>
    <w:rsid w:val="009307EE"/>
    <w:rsid w:val="00930E64"/>
    <w:rsid w:val="0093258C"/>
    <w:rsid w:val="009329E8"/>
    <w:rsid w:val="00933437"/>
    <w:rsid w:val="00933976"/>
    <w:rsid w:val="0093428A"/>
    <w:rsid w:val="0093464A"/>
    <w:rsid w:val="00934945"/>
    <w:rsid w:val="009356B8"/>
    <w:rsid w:val="00935BB4"/>
    <w:rsid w:val="00936637"/>
    <w:rsid w:val="00937B2A"/>
    <w:rsid w:val="00937CFA"/>
    <w:rsid w:val="00937F0B"/>
    <w:rsid w:val="00940045"/>
    <w:rsid w:val="00941A37"/>
    <w:rsid w:val="009422A4"/>
    <w:rsid w:val="00942608"/>
    <w:rsid w:val="00942854"/>
    <w:rsid w:val="009429FF"/>
    <w:rsid w:val="00942B4C"/>
    <w:rsid w:val="00944287"/>
    <w:rsid w:val="00944997"/>
    <w:rsid w:val="00947190"/>
    <w:rsid w:val="00947E40"/>
    <w:rsid w:val="00950154"/>
    <w:rsid w:val="00951018"/>
    <w:rsid w:val="00951178"/>
    <w:rsid w:val="0095171A"/>
    <w:rsid w:val="00952ABF"/>
    <w:rsid w:val="00953D66"/>
    <w:rsid w:val="009542A0"/>
    <w:rsid w:val="00955994"/>
    <w:rsid w:val="009565CE"/>
    <w:rsid w:val="00960330"/>
    <w:rsid w:val="00960CF3"/>
    <w:rsid w:val="00961F53"/>
    <w:rsid w:val="00962193"/>
    <w:rsid w:val="00962227"/>
    <w:rsid w:val="0096227C"/>
    <w:rsid w:val="00962393"/>
    <w:rsid w:val="009623D6"/>
    <w:rsid w:val="00962637"/>
    <w:rsid w:val="009629BC"/>
    <w:rsid w:val="0096354A"/>
    <w:rsid w:val="009637DB"/>
    <w:rsid w:val="009639CB"/>
    <w:rsid w:val="00963A4D"/>
    <w:rsid w:val="00963C8C"/>
    <w:rsid w:val="00964FCA"/>
    <w:rsid w:val="00965B6B"/>
    <w:rsid w:val="0096614E"/>
    <w:rsid w:val="009665FD"/>
    <w:rsid w:val="0096729A"/>
    <w:rsid w:val="00967505"/>
    <w:rsid w:val="00972070"/>
    <w:rsid w:val="00972D71"/>
    <w:rsid w:val="009733BC"/>
    <w:rsid w:val="009742D1"/>
    <w:rsid w:val="00974B7B"/>
    <w:rsid w:val="00974E16"/>
    <w:rsid w:val="00975406"/>
    <w:rsid w:val="00975C64"/>
    <w:rsid w:val="00975F3D"/>
    <w:rsid w:val="00977939"/>
    <w:rsid w:val="00977B73"/>
    <w:rsid w:val="00977C0B"/>
    <w:rsid w:val="00977F53"/>
    <w:rsid w:val="009800CC"/>
    <w:rsid w:val="009810F2"/>
    <w:rsid w:val="00982347"/>
    <w:rsid w:val="009823C5"/>
    <w:rsid w:val="00983A5A"/>
    <w:rsid w:val="00985664"/>
    <w:rsid w:val="00985C87"/>
    <w:rsid w:val="00985F07"/>
    <w:rsid w:val="009863DC"/>
    <w:rsid w:val="00986460"/>
    <w:rsid w:val="00986F60"/>
    <w:rsid w:val="00987418"/>
    <w:rsid w:val="009878B5"/>
    <w:rsid w:val="00987CFA"/>
    <w:rsid w:val="009903BF"/>
    <w:rsid w:val="00990EC1"/>
    <w:rsid w:val="00991B7D"/>
    <w:rsid w:val="00991D5A"/>
    <w:rsid w:val="00991F3A"/>
    <w:rsid w:val="00992384"/>
    <w:rsid w:val="00992700"/>
    <w:rsid w:val="0099282E"/>
    <w:rsid w:val="00992DC7"/>
    <w:rsid w:val="009934AE"/>
    <w:rsid w:val="00993FD5"/>
    <w:rsid w:val="00995BEF"/>
    <w:rsid w:val="00995C2A"/>
    <w:rsid w:val="00995CE4"/>
    <w:rsid w:val="00996168"/>
    <w:rsid w:val="00996F78"/>
    <w:rsid w:val="009976FF"/>
    <w:rsid w:val="00997EEC"/>
    <w:rsid w:val="009A018C"/>
    <w:rsid w:val="009A03A9"/>
    <w:rsid w:val="009A0CDA"/>
    <w:rsid w:val="009A10A2"/>
    <w:rsid w:val="009A233A"/>
    <w:rsid w:val="009A2801"/>
    <w:rsid w:val="009A2D83"/>
    <w:rsid w:val="009A32B5"/>
    <w:rsid w:val="009A35C6"/>
    <w:rsid w:val="009A3D61"/>
    <w:rsid w:val="009A501F"/>
    <w:rsid w:val="009A5340"/>
    <w:rsid w:val="009A5346"/>
    <w:rsid w:val="009A55EF"/>
    <w:rsid w:val="009A6331"/>
    <w:rsid w:val="009A6513"/>
    <w:rsid w:val="009A7952"/>
    <w:rsid w:val="009A7D56"/>
    <w:rsid w:val="009B12AC"/>
    <w:rsid w:val="009B2219"/>
    <w:rsid w:val="009B2693"/>
    <w:rsid w:val="009B2BCF"/>
    <w:rsid w:val="009B2CED"/>
    <w:rsid w:val="009B32B4"/>
    <w:rsid w:val="009B32CC"/>
    <w:rsid w:val="009B44C0"/>
    <w:rsid w:val="009B461D"/>
    <w:rsid w:val="009B4776"/>
    <w:rsid w:val="009B521A"/>
    <w:rsid w:val="009B5268"/>
    <w:rsid w:val="009B68B7"/>
    <w:rsid w:val="009B7372"/>
    <w:rsid w:val="009B74FB"/>
    <w:rsid w:val="009B7BD9"/>
    <w:rsid w:val="009B7C12"/>
    <w:rsid w:val="009B7D3F"/>
    <w:rsid w:val="009B7ED6"/>
    <w:rsid w:val="009C0DA6"/>
    <w:rsid w:val="009C195D"/>
    <w:rsid w:val="009C2432"/>
    <w:rsid w:val="009C2CDB"/>
    <w:rsid w:val="009C39AF"/>
    <w:rsid w:val="009C3C8D"/>
    <w:rsid w:val="009C56F4"/>
    <w:rsid w:val="009C5703"/>
    <w:rsid w:val="009C6527"/>
    <w:rsid w:val="009C7305"/>
    <w:rsid w:val="009C7651"/>
    <w:rsid w:val="009D04B1"/>
    <w:rsid w:val="009D0A35"/>
    <w:rsid w:val="009D1044"/>
    <w:rsid w:val="009D1210"/>
    <w:rsid w:val="009D197A"/>
    <w:rsid w:val="009D282B"/>
    <w:rsid w:val="009D2E80"/>
    <w:rsid w:val="009D3322"/>
    <w:rsid w:val="009D440B"/>
    <w:rsid w:val="009D4524"/>
    <w:rsid w:val="009D513B"/>
    <w:rsid w:val="009D54E3"/>
    <w:rsid w:val="009D59B7"/>
    <w:rsid w:val="009D5DA7"/>
    <w:rsid w:val="009D67ED"/>
    <w:rsid w:val="009D69A8"/>
    <w:rsid w:val="009D7087"/>
    <w:rsid w:val="009D76CD"/>
    <w:rsid w:val="009D7773"/>
    <w:rsid w:val="009E12B0"/>
    <w:rsid w:val="009E1D44"/>
    <w:rsid w:val="009E2B7F"/>
    <w:rsid w:val="009E2CF8"/>
    <w:rsid w:val="009E3706"/>
    <w:rsid w:val="009E37B6"/>
    <w:rsid w:val="009E3A7E"/>
    <w:rsid w:val="009E3ADA"/>
    <w:rsid w:val="009E3F1F"/>
    <w:rsid w:val="009E5C46"/>
    <w:rsid w:val="009E7235"/>
    <w:rsid w:val="009E7EDF"/>
    <w:rsid w:val="009F11F5"/>
    <w:rsid w:val="009F1AED"/>
    <w:rsid w:val="009F1FEB"/>
    <w:rsid w:val="009F2B27"/>
    <w:rsid w:val="009F38C7"/>
    <w:rsid w:val="009F3B0D"/>
    <w:rsid w:val="009F4571"/>
    <w:rsid w:val="009F490C"/>
    <w:rsid w:val="009F4AB5"/>
    <w:rsid w:val="009F72D6"/>
    <w:rsid w:val="009F77BE"/>
    <w:rsid w:val="009F788A"/>
    <w:rsid w:val="009F7E3D"/>
    <w:rsid w:val="00A002DE"/>
    <w:rsid w:val="00A0041B"/>
    <w:rsid w:val="00A0055C"/>
    <w:rsid w:val="00A005C2"/>
    <w:rsid w:val="00A00A10"/>
    <w:rsid w:val="00A00EB5"/>
    <w:rsid w:val="00A01846"/>
    <w:rsid w:val="00A0225C"/>
    <w:rsid w:val="00A0235B"/>
    <w:rsid w:val="00A02765"/>
    <w:rsid w:val="00A03767"/>
    <w:rsid w:val="00A04D36"/>
    <w:rsid w:val="00A04F9C"/>
    <w:rsid w:val="00A06C1B"/>
    <w:rsid w:val="00A06DB7"/>
    <w:rsid w:val="00A07CE5"/>
    <w:rsid w:val="00A07DD9"/>
    <w:rsid w:val="00A10BD4"/>
    <w:rsid w:val="00A1151C"/>
    <w:rsid w:val="00A11813"/>
    <w:rsid w:val="00A12439"/>
    <w:rsid w:val="00A12ADE"/>
    <w:rsid w:val="00A12B84"/>
    <w:rsid w:val="00A130F1"/>
    <w:rsid w:val="00A1395F"/>
    <w:rsid w:val="00A15633"/>
    <w:rsid w:val="00A16937"/>
    <w:rsid w:val="00A177E5"/>
    <w:rsid w:val="00A178C0"/>
    <w:rsid w:val="00A17AE6"/>
    <w:rsid w:val="00A2008B"/>
    <w:rsid w:val="00A20465"/>
    <w:rsid w:val="00A20F41"/>
    <w:rsid w:val="00A21258"/>
    <w:rsid w:val="00A223ED"/>
    <w:rsid w:val="00A226CA"/>
    <w:rsid w:val="00A23840"/>
    <w:rsid w:val="00A23EBC"/>
    <w:rsid w:val="00A23F51"/>
    <w:rsid w:val="00A256DA"/>
    <w:rsid w:val="00A27010"/>
    <w:rsid w:val="00A27BDD"/>
    <w:rsid w:val="00A30BB7"/>
    <w:rsid w:val="00A315EE"/>
    <w:rsid w:val="00A3218D"/>
    <w:rsid w:val="00A32389"/>
    <w:rsid w:val="00A332B0"/>
    <w:rsid w:val="00A3384E"/>
    <w:rsid w:val="00A33B56"/>
    <w:rsid w:val="00A34735"/>
    <w:rsid w:val="00A34A7C"/>
    <w:rsid w:val="00A34B3E"/>
    <w:rsid w:val="00A34DBD"/>
    <w:rsid w:val="00A353CD"/>
    <w:rsid w:val="00A3559A"/>
    <w:rsid w:val="00A35813"/>
    <w:rsid w:val="00A35A2B"/>
    <w:rsid w:val="00A35F36"/>
    <w:rsid w:val="00A362F5"/>
    <w:rsid w:val="00A36864"/>
    <w:rsid w:val="00A36E0B"/>
    <w:rsid w:val="00A3707D"/>
    <w:rsid w:val="00A370C3"/>
    <w:rsid w:val="00A377CC"/>
    <w:rsid w:val="00A37AAC"/>
    <w:rsid w:val="00A40191"/>
    <w:rsid w:val="00A40DC9"/>
    <w:rsid w:val="00A41398"/>
    <w:rsid w:val="00A41473"/>
    <w:rsid w:val="00A417D7"/>
    <w:rsid w:val="00A42C8D"/>
    <w:rsid w:val="00A42E0C"/>
    <w:rsid w:val="00A43086"/>
    <w:rsid w:val="00A44110"/>
    <w:rsid w:val="00A44741"/>
    <w:rsid w:val="00A45222"/>
    <w:rsid w:val="00A4541F"/>
    <w:rsid w:val="00A45CD5"/>
    <w:rsid w:val="00A46284"/>
    <w:rsid w:val="00A46596"/>
    <w:rsid w:val="00A472BA"/>
    <w:rsid w:val="00A5029F"/>
    <w:rsid w:val="00A50FE1"/>
    <w:rsid w:val="00A51023"/>
    <w:rsid w:val="00A51B7D"/>
    <w:rsid w:val="00A51B83"/>
    <w:rsid w:val="00A525E8"/>
    <w:rsid w:val="00A52986"/>
    <w:rsid w:val="00A52DC4"/>
    <w:rsid w:val="00A53DA6"/>
    <w:rsid w:val="00A54086"/>
    <w:rsid w:val="00A5450E"/>
    <w:rsid w:val="00A54B2B"/>
    <w:rsid w:val="00A56BA1"/>
    <w:rsid w:val="00A570FD"/>
    <w:rsid w:val="00A57280"/>
    <w:rsid w:val="00A57337"/>
    <w:rsid w:val="00A5757A"/>
    <w:rsid w:val="00A5799A"/>
    <w:rsid w:val="00A57CF7"/>
    <w:rsid w:val="00A605EA"/>
    <w:rsid w:val="00A60AA5"/>
    <w:rsid w:val="00A60B04"/>
    <w:rsid w:val="00A61455"/>
    <w:rsid w:val="00A614FB"/>
    <w:rsid w:val="00A61E15"/>
    <w:rsid w:val="00A61FA3"/>
    <w:rsid w:val="00A6246F"/>
    <w:rsid w:val="00A62AEE"/>
    <w:rsid w:val="00A62EC8"/>
    <w:rsid w:val="00A62FE1"/>
    <w:rsid w:val="00A63790"/>
    <w:rsid w:val="00A6424D"/>
    <w:rsid w:val="00A642C0"/>
    <w:rsid w:val="00A64946"/>
    <w:rsid w:val="00A64A29"/>
    <w:rsid w:val="00A64F2E"/>
    <w:rsid w:val="00A65475"/>
    <w:rsid w:val="00A6554C"/>
    <w:rsid w:val="00A65DB4"/>
    <w:rsid w:val="00A677C3"/>
    <w:rsid w:val="00A67899"/>
    <w:rsid w:val="00A70C5A"/>
    <w:rsid w:val="00A711E6"/>
    <w:rsid w:val="00A7131A"/>
    <w:rsid w:val="00A71BD5"/>
    <w:rsid w:val="00A723A4"/>
    <w:rsid w:val="00A7271D"/>
    <w:rsid w:val="00A72820"/>
    <w:rsid w:val="00A73008"/>
    <w:rsid w:val="00A74551"/>
    <w:rsid w:val="00A745A7"/>
    <w:rsid w:val="00A755E8"/>
    <w:rsid w:val="00A7602D"/>
    <w:rsid w:val="00A77164"/>
    <w:rsid w:val="00A7766D"/>
    <w:rsid w:val="00A802E0"/>
    <w:rsid w:val="00A802FC"/>
    <w:rsid w:val="00A805EE"/>
    <w:rsid w:val="00A830BE"/>
    <w:rsid w:val="00A848B5"/>
    <w:rsid w:val="00A84E57"/>
    <w:rsid w:val="00A853F7"/>
    <w:rsid w:val="00A85CF4"/>
    <w:rsid w:val="00A85F35"/>
    <w:rsid w:val="00A8628D"/>
    <w:rsid w:val="00A86636"/>
    <w:rsid w:val="00A868B5"/>
    <w:rsid w:val="00A87E7E"/>
    <w:rsid w:val="00A87F1D"/>
    <w:rsid w:val="00A9033F"/>
    <w:rsid w:val="00A9036B"/>
    <w:rsid w:val="00A90C71"/>
    <w:rsid w:val="00A91253"/>
    <w:rsid w:val="00A91892"/>
    <w:rsid w:val="00A92E06"/>
    <w:rsid w:val="00A94A7A"/>
    <w:rsid w:val="00A94B21"/>
    <w:rsid w:val="00A95A8D"/>
    <w:rsid w:val="00A95AC4"/>
    <w:rsid w:val="00A9628F"/>
    <w:rsid w:val="00A96572"/>
    <w:rsid w:val="00A96D2D"/>
    <w:rsid w:val="00A97C17"/>
    <w:rsid w:val="00A97F2E"/>
    <w:rsid w:val="00AA02AF"/>
    <w:rsid w:val="00AA1321"/>
    <w:rsid w:val="00AA1607"/>
    <w:rsid w:val="00AA172B"/>
    <w:rsid w:val="00AA25DE"/>
    <w:rsid w:val="00AA29BE"/>
    <w:rsid w:val="00AA2ED0"/>
    <w:rsid w:val="00AA301F"/>
    <w:rsid w:val="00AA371E"/>
    <w:rsid w:val="00AA3819"/>
    <w:rsid w:val="00AA47A9"/>
    <w:rsid w:val="00AA499A"/>
    <w:rsid w:val="00AA4AE0"/>
    <w:rsid w:val="00AA54B5"/>
    <w:rsid w:val="00AA6348"/>
    <w:rsid w:val="00AB03D6"/>
    <w:rsid w:val="00AB05D2"/>
    <w:rsid w:val="00AB0BF3"/>
    <w:rsid w:val="00AB0E24"/>
    <w:rsid w:val="00AB1663"/>
    <w:rsid w:val="00AB18CD"/>
    <w:rsid w:val="00AB2966"/>
    <w:rsid w:val="00AB33C2"/>
    <w:rsid w:val="00AB4050"/>
    <w:rsid w:val="00AB4239"/>
    <w:rsid w:val="00AB423E"/>
    <w:rsid w:val="00AB4879"/>
    <w:rsid w:val="00AB4C75"/>
    <w:rsid w:val="00AB4CDA"/>
    <w:rsid w:val="00AB5246"/>
    <w:rsid w:val="00AB5EF5"/>
    <w:rsid w:val="00AB6837"/>
    <w:rsid w:val="00AB772F"/>
    <w:rsid w:val="00AB7FDE"/>
    <w:rsid w:val="00AC064C"/>
    <w:rsid w:val="00AC298B"/>
    <w:rsid w:val="00AC2A69"/>
    <w:rsid w:val="00AC2F14"/>
    <w:rsid w:val="00AC393D"/>
    <w:rsid w:val="00AC4BDD"/>
    <w:rsid w:val="00AC52A9"/>
    <w:rsid w:val="00AC53F2"/>
    <w:rsid w:val="00AC6091"/>
    <w:rsid w:val="00AC664D"/>
    <w:rsid w:val="00AC6A95"/>
    <w:rsid w:val="00AC783D"/>
    <w:rsid w:val="00AC7C44"/>
    <w:rsid w:val="00AC7E93"/>
    <w:rsid w:val="00AD004A"/>
    <w:rsid w:val="00AD00DD"/>
    <w:rsid w:val="00AD0C9F"/>
    <w:rsid w:val="00AD1156"/>
    <w:rsid w:val="00AD29BF"/>
    <w:rsid w:val="00AD40D2"/>
    <w:rsid w:val="00AD4332"/>
    <w:rsid w:val="00AD4340"/>
    <w:rsid w:val="00AD49CE"/>
    <w:rsid w:val="00AD65C7"/>
    <w:rsid w:val="00AD6C8C"/>
    <w:rsid w:val="00AD6FFC"/>
    <w:rsid w:val="00AD78E5"/>
    <w:rsid w:val="00AD799E"/>
    <w:rsid w:val="00AE0CE8"/>
    <w:rsid w:val="00AE0F1E"/>
    <w:rsid w:val="00AE193F"/>
    <w:rsid w:val="00AE230E"/>
    <w:rsid w:val="00AE3EC7"/>
    <w:rsid w:val="00AE40ED"/>
    <w:rsid w:val="00AE4B65"/>
    <w:rsid w:val="00AE5262"/>
    <w:rsid w:val="00AE6405"/>
    <w:rsid w:val="00AE6A96"/>
    <w:rsid w:val="00AE74EF"/>
    <w:rsid w:val="00AE766F"/>
    <w:rsid w:val="00AE76C0"/>
    <w:rsid w:val="00AE7F26"/>
    <w:rsid w:val="00AF0885"/>
    <w:rsid w:val="00AF0A40"/>
    <w:rsid w:val="00AF0BD2"/>
    <w:rsid w:val="00AF0CF0"/>
    <w:rsid w:val="00AF1415"/>
    <w:rsid w:val="00AF16AA"/>
    <w:rsid w:val="00AF2029"/>
    <w:rsid w:val="00AF2AA9"/>
    <w:rsid w:val="00AF41D0"/>
    <w:rsid w:val="00AF42F9"/>
    <w:rsid w:val="00AF54F6"/>
    <w:rsid w:val="00AF567D"/>
    <w:rsid w:val="00AF5DE1"/>
    <w:rsid w:val="00AF77E5"/>
    <w:rsid w:val="00AF7895"/>
    <w:rsid w:val="00B00388"/>
    <w:rsid w:val="00B013CE"/>
    <w:rsid w:val="00B02FC6"/>
    <w:rsid w:val="00B03ADB"/>
    <w:rsid w:val="00B04238"/>
    <w:rsid w:val="00B04A55"/>
    <w:rsid w:val="00B05CCF"/>
    <w:rsid w:val="00B06469"/>
    <w:rsid w:val="00B06663"/>
    <w:rsid w:val="00B06902"/>
    <w:rsid w:val="00B06AF8"/>
    <w:rsid w:val="00B06F79"/>
    <w:rsid w:val="00B0706F"/>
    <w:rsid w:val="00B073B1"/>
    <w:rsid w:val="00B07A80"/>
    <w:rsid w:val="00B11D8D"/>
    <w:rsid w:val="00B12F0C"/>
    <w:rsid w:val="00B13BD9"/>
    <w:rsid w:val="00B14B7A"/>
    <w:rsid w:val="00B14ECE"/>
    <w:rsid w:val="00B14FA7"/>
    <w:rsid w:val="00B156B1"/>
    <w:rsid w:val="00B16ADC"/>
    <w:rsid w:val="00B17175"/>
    <w:rsid w:val="00B172A9"/>
    <w:rsid w:val="00B1752B"/>
    <w:rsid w:val="00B1774C"/>
    <w:rsid w:val="00B179FC"/>
    <w:rsid w:val="00B206AC"/>
    <w:rsid w:val="00B20B95"/>
    <w:rsid w:val="00B21A56"/>
    <w:rsid w:val="00B22464"/>
    <w:rsid w:val="00B224B2"/>
    <w:rsid w:val="00B2259E"/>
    <w:rsid w:val="00B22640"/>
    <w:rsid w:val="00B230E1"/>
    <w:rsid w:val="00B249D6"/>
    <w:rsid w:val="00B24DF5"/>
    <w:rsid w:val="00B25D8A"/>
    <w:rsid w:val="00B2646A"/>
    <w:rsid w:val="00B26966"/>
    <w:rsid w:val="00B26AB4"/>
    <w:rsid w:val="00B2765C"/>
    <w:rsid w:val="00B304CE"/>
    <w:rsid w:val="00B30995"/>
    <w:rsid w:val="00B31EFB"/>
    <w:rsid w:val="00B31F00"/>
    <w:rsid w:val="00B321AA"/>
    <w:rsid w:val="00B32D0C"/>
    <w:rsid w:val="00B32FC6"/>
    <w:rsid w:val="00B338B6"/>
    <w:rsid w:val="00B33A03"/>
    <w:rsid w:val="00B34ADF"/>
    <w:rsid w:val="00B34E5A"/>
    <w:rsid w:val="00B3530F"/>
    <w:rsid w:val="00B353A2"/>
    <w:rsid w:val="00B35C67"/>
    <w:rsid w:val="00B35E4C"/>
    <w:rsid w:val="00B36353"/>
    <w:rsid w:val="00B3678C"/>
    <w:rsid w:val="00B36FA7"/>
    <w:rsid w:val="00B372AE"/>
    <w:rsid w:val="00B3777E"/>
    <w:rsid w:val="00B3797D"/>
    <w:rsid w:val="00B37C75"/>
    <w:rsid w:val="00B405D0"/>
    <w:rsid w:val="00B4064C"/>
    <w:rsid w:val="00B40FB9"/>
    <w:rsid w:val="00B41050"/>
    <w:rsid w:val="00B41C04"/>
    <w:rsid w:val="00B420BC"/>
    <w:rsid w:val="00B42B8B"/>
    <w:rsid w:val="00B4321E"/>
    <w:rsid w:val="00B4433D"/>
    <w:rsid w:val="00B4470F"/>
    <w:rsid w:val="00B44A22"/>
    <w:rsid w:val="00B457DB"/>
    <w:rsid w:val="00B45887"/>
    <w:rsid w:val="00B45F86"/>
    <w:rsid w:val="00B46205"/>
    <w:rsid w:val="00B46E35"/>
    <w:rsid w:val="00B473D2"/>
    <w:rsid w:val="00B502E5"/>
    <w:rsid w:val="00B5034D"/>
    <w:rsid w:val="00B50904"/>
    <w:rsid w:val="00B50E97"/>
    <w:rsid w:val="00B520E0"/>
    <w:rsid w:val="00B5265D"/>
    <w:rsid w:val="00B53B09"/>
    <w:rsid w:val="00B54AC1"/>
    <w:rsid w:val="00B54B59"/>
    <w:rsid w:val="00B555A9"/>
    <w:rsid w:val="00B56F91"/>
    <w:rsid w:val="00B57090"/>
    <w:rsid w:val="00B570E3"/>
    <w:rsid w:val="00B57159"/>
    <w:rsid w:val="00B57487"/>
    <w:rsid w:val="00B576AB"/>
    <w:rsid w:val="00B57B40"/>
    <w:rsid w:val="00B57F29"/>
    <w:rsid w:val="00B6079E"/>
    <w:rsid w:val="00B6083A"/>
    <w:rsid w:val="00B61062"/>
    <w:rsid w:val="00B611EF"/>
    <w:rsid w:val="00B61327"/>
    <w:rsid w:val="00B61E8E"/>
    <w:rsid w:val="00B62692"/>
    <w:rsid w:val="00B62DC3"/>
    <w:rsid w:val="00B638E1"/>
    <w:rsid w:val="00B643E6"/>
    <w:rsid w:val="00B6489F"/>
    <w:rsid w:val="00B64B3E"/>
    <w:rsid w:val="00B65580"/>
    <w:rsid w:val="00B66487"/>
    <w:rsid w:val="00B66761"/>
    <w:rsid w:val="00B66D33"/>
    <w:rsid w:val="00B66E14"/>
    <w:rsid w:val="00B676EF"/>
    <w:rsid w:val="00B67B32"/>
    <w:rsid w:val="00B7063E"/>
    <w:rsid w:val="00B72197"/>
    <w:rsid w:val="00B72435"/>
    <w:rsid w:val="00B731CD"/>
    <w:rsid w:val="00B74D61"/>
    <w:rsid w:val="00B75066"/>
    <w:rsid w:val="00B7788C"/>
    <w:rsid w:val="00B804F3"/>
    <w:rsid w:val="00B8062D"/>
    <w:rsid w:val="00B81353"/>
    <w:rsid w:val="00B82FBC"/>
    <w:rsid w:val="00B832A6"/>
    <w:rsid w:val="00B83972"/>
    <w:rsid w:val="00B839AA"/>
    <w:rsid w:val="00B84472"/>
    <w:rsid w:val="00B85046"/>
    <w:rsid w:val="00B8591D"/>
    <w:rsid w:val="00B85B6A"/>
    <w:rsid w:val="00B86012"/>
    <w:rsid w:val="00B86ABF"/>
    <w:rsid w:val="00B86AC6"/>
    <w:rsid w:val="00B86BD4"/>
    <w:rsid w:val="00B873BF"/>
    <w:rsid w:val="00B87809"/>
    <w:rsid w:val="00B87A99"/>
    <w:rsid w:val="00B90DAB"/>
    <w:rsid w:val="00B912A1"/>
    <w:rsid w:val="00B91EDC"/>
    <w:rsid w:val="00B92784"/>
    <w:rsid w:val="00B9344F"/>
    <w:rsid w:val="00B93724"/>
    <w:rsid w:val="00B93EB9"/>
    <w:rsid w:val="00B96A96"/>
    <w:rsid w:val="00B96C7B"/>
    <w:rsid w:val="00B96EF2"/>
    <w:rsid w:val="00B97711"/>
    <w:rsid w:val="00B97A8D"/>
    <w:rsid w:val="00B97BF9"/>
    <w:rsid w:val="00BA083A"/>
    <w:rsid w:val="00BA09EA"/>
    <w:rsid w:val="00BA12CA"/>
    <w:rsid w:val="00BA26D1"/>
    <w:rsid w:val="00BA2ABD"/>
    <w:rsid w:val="00BA2C55"/>
    <w:rsid w:val="00BA2D86"/>
    <w:rsid w:val="00BA2FC6"/>
    <w:rsid w:val="00BA351F"/>
    <w:rsid w:val="00BA355E"/>
    <w:rsid w:val="00BA3CC9"/>
    <w:rsid w:val="00BA40CD"/>
    <w:rsid w:val="00BA410A"/>
    <w:rsid w:val="00BA4359"/>
    <w:rsid w:val="00BA4B12"/>
    <w:rsid w:val="00BA62BA"/>
    <w:rsid w:val="00BA6540"/>
    <w:rsid w:val="00BA6D4A"/>
    <w:rsid w:val="00BA79BC"/>
    <w:rsid w:val="00BA7C45"/>
    <w:rsid w:val="00BB086A"/>
    <w:rsid w:val="00BB0C81"/>
    <w:rsid w:val="00BB1990"/>
    <w:rsid w:val="00BB1BFC"/>
    <w:rsid w:val="00BB1E1B"/>
    <w:rsid w:val="00BB31A9"/>
    <w:rsid w:val="00BB3ED2"/>
    <w:rsid w:val="00BB4445"/>
    <w:rsid w:val="00BB4AC1"/>
    <w:rsid w:val="00BB4ACF"/>
    <w:rsid w:val="00BB4ECA"/>
    <w:rsid w:val="00BB5E5D"/>
    <w:rsid w:val="00BB666A"/>
    <w:rsid w:val="00BB69B3"/>
    <w:rsid w:val="00BB7133"/>
    <w:rsid w:val="00BB7A79"/>
    <w:rsid w:val="00BC090C"/>
    <w:rsid w:val="00BC0946"/>
    <w:rsid w:val="00BC1252"/>
    <w:rsid w:val="00BC1DAF"/>
    <w:rsid w:val="00BC3447"/>
    <w:rsid w:val="00BC39AF"/>
    <w:rsid w:val="00BC4208"/>
    <w:rsid w:val="00BC443B"/>
    <w:rsid w:val="00BC6B18"/>
    <w:rsid w:val="00BC6C76"/>
    <w:rsid w:val="00BC6FB5"/>
    <w:rsid w:val="00BC76AB"/>
    <w:rsid w:val="00BC7991"/>
    <w:rsid w:val="00BC7AD8"/>
    <w:rsid w:val="00BD04CE"/>
    <w:rsid w:val="00BD0799"/>
    <w:rsid w:val="00BD0EB6"/>
    <w:rsid w:val="00BD12EE"/>
    <w:rsid w:val="00BD15C1"/>
    <w:rsid w:val="00BD2E78"/>
    <w:rsid w:val="00BD3061"/>
    <w:rsid w:val="00BD36B7"/>
    <w:rsid w:val="00BD5727"/>
    <w:rsid w:val="00BD5C0F"/>
    <w:rsid w:val="00BD6A9E"/>
    <w:rsid w:val="00BD7865"/>
    <w:rsid w:val="00BD79B2"/>
    <w:rsid w:val="00BD7A74"/>
    <w:rsid w:val="00BD7F43"/>
    <w:rsid w:val="00BE01F5"/>
    <w:rsid w:val="00BE1E16"/>
    <w:rsid w:val="00BE28E6"/>
    <w:rsid w:val="00BE2C0B"/>
    <w:rsid w:val="00BE35B6"/>
    <w:rsid w:val="00BE52A1"/>
    <w:rsid w:val="00BE5696"/>
    <w:rsid w:val="00BE59B4"/>
    <w:rsid w:val="00BE5A81"/>
    <w:rsid w:val="00BE648D"/>
    <w:rsid w:val="00BE670C"/>
    <w:rsid w:val="00BE6BEA"/>
    <w:rsid w:val="00BE7031"/>
    <w:rsid w:val="00BE7D5C"/>
    <w:rsid w:val="00BF0241"/>
    <w:rsid w:val="00BF036D"/>
    <w:rsid w:val="00BF1315"/>
    <w:rsid w:val="00BF1496"/>
    <w:rsid w:val="00BF2EEB"/>
    <w:rsid w:val="00BF3FCE"/>
    <w:rsid w:val="00BF4C09"/>
    <w:rsid w:val="00BF6213"/>
    <w:rsid w:val="00BF68B7"/>
    <w:rsid w:val="00BF6DB2"/>
    <w:rsid w:val="00C00568"/>
    <w:rsid w:val="00C0077F"/>
    <w:rsid w:val="00C01A9F"/>
    <w:rsid w:val="00C02588"/>
    <w:rsid w:val="00C02782"/>
    <w:rsid w:val="00C0309D"/>
    <w:rsid w:val="00C030B6"/>
    <w:rsid w:val="00C03723"/>
    <w:rsid w:val="00C03787"/>
    <w:rsid w:val="00C04DC5"/>
    <w:rsid w:val="00C051BB"/>
    <w:rsid w:val="00C05DCE"/>
    <w:rsid w:val="00C06523"/>
    <w:rsid w:val="00C067B8"/>
    <w:rsid w:val="00C06DBA"/>
    <w:rsid w:val="00C07598"/>
    <w:rsid w:val="00C07DDC"/>
    <w:rsid w:val="00C107AC"/>
    <w:rsid w:val="00C10D4A"/>
    <w:rsid w:val="00C10DD2"/>
    <w:rsid w:val="00C1107E"/>
    <w:rsid w:val="00C11CCC"/>
    <w:rsid w:val="00C12246"/>
    <w:rsid w:val="00C1431E"/>
    <w:rsid w:val="00C14D92"/>
    <w:rsid w:val="00C14F7C"/>
    <w:rsid w:val="00C16A0F"/>
    <w:rsid w:val="00C16C94"/>
    <w:rsid w:val="00C17AC7"/>
    <w:rsid w:val="00C17F83"/>
    <w:rsid w:val="00C17FBC"/>
    <w:rsid w:val="00C20B54"/>
    <w:rsid w:val="00C21ACB"/>
    <w:rsid w:val="00C21C08"/>
    <w:rsid w:val="00C21FA2"/>
    <w:rsid w:val="00C2227C"/>
    <w:rsid w:val="00C224A8"/>
    <w:rsid w:val="00C23777"/>
    <w:rsid w:val="00C23C6E"/>
    <w:rsid w:val="00C312E4"/>
    <w:rsid w:val="00C31661"/>
    <w:rsid w:val="00C317E0"/>
    <w:rsid w:val="00C318D7"/>
    <w:rsid w:val="00C319A1"/>
    <w:rsid w:val="00C3239C"/>
    <w:rsid w:val="00C33831"/>
    <w:rsid w:val="00C3384D"/>
    <w:rsid w:val="00C34309"/>
    <w:rsid w:val="00C352B4"/>
    <w:rsid w:val="00C36186"/>
    <w:rsid w:val="00C36A13"/>
    <w:rsid w:val="00C36CAB"/>
    <w:rsid w:val="00C37DAD"/>
    <w:rsid w:val="00C40629"/>
    <w:rsid w:val="00C408CE"/>
    <w:rsid w:val="00C424BA"/>
    <w:rsid w:val="00C42642"/>
    <w:rsid w:val="00C428F1"/>
    <w:rsid w:val="00C4341D"/>
    <w:rsid w:val="00C436F3"/>
    <w:rsid w:val="00C447EE"/>
    <w:rsid w:val="00C44C1F"/>
    <w:rsid w:val="00C46EDF"/>
    <w:rsid w:val="00C46F80"/>
    <w:rsid w:val="00C472ED"/>
    <w:rsid w:val="00C47377"/>
    <w:rsid w:val="00C505B7"/>
    <w:rsid w:val="00C50C9B"/>
    <w:rsid w:val="00C50F6D"/>
    <w:rsid w:val="00C518A0"/>
    <w:rsid w:val="00C51919"/>
    <w:rsid w:val="00C521D1"/>
    <w:rsid w:val="00C5288D"/>
    <w:rsid w:val="00C52DC3"/>
    <w:rsid w:val="00C53167"/>
    <w:rsid w:val="00C53F3F"/>
    <w:rsid w:val="00C54294"/>
    <w:rsid w:val="00C5448E"/>
    <w:rsid w:val="00C56298"/>
    <w:rsid w:val="00C56B12"/>
    <w:rsid w:val="00C5746F"/>
    <w:rsid w:val="00C57552"/>
    <w:rsid w:val="00C5773B"/>
    <w:rsid w:val="00C612D2"/>
    <w:rsid w:val="00C62B78"/>
    <w:rsid w:val="00C63506"/>
    <w:rsid w:val="00C63719"/>
    <w:rsid w:val="00C63BE9"/>
    <w:rsid w:val="00C645E1"/>
    <w:rsid w:val="00C64D4D"/>
    <w:rsid w:val="00C6594B"/>
    <w:rsid w:val="00C66057"/>
    <w:rsid w:val="00C66592"/>
    <w:rsid w:val="00C66EA1"/>
    <w:rsid w:val="00C66F99"/>
    <w:rsid w:val="00C67247"/>
    <w:rsid w:val="00C6732B"/>
    <w:rsid w:val="00C67880"/>
    <w:rsid w:val="00C67C16"/>
    <w:rsid w:val="00C67D89"/>
    <w:rsid w:val="00C70710"/>
    <w:rsid w:val="00C707B8"/>
    <w:rsid w:val="00C707FE"/>
    <w:rsid w:val="00C70CF5"/>
    <w:rsid w:val="00C7141B"/>
    <w:rsid w:val="00C71742"/>
    <w:rsid w:val="00C72264"/>
    <w:rsid w:val="00C72E5F"/>
    <w:rsid w:val="00C73677"/>
    <w:rsid w:val="00C73DFB"/>
    <w:rsid w:val="00C74643"/>
    <w:rsid w:val="00C7493D"/>
    <w:rsid w:val="00C74D6E"/>
    <w:rsid w:val="00C74E24"/>
    <w:rsid w:val="00C74EEF"/>
    <w:rsid w:val="00C7579F"/>
    <w:rsid w:val="00C769A0"/>
    <w:rsid w:val="00C808B8"/>
    <w:rsid w:val="00C813CD"/>
    <w:rsid w:val="00C81D52"/>
    <w:rsid w:val="00C82EE9"/>
    <w:rsid w:val="00C8308E"/>
    <w:rsid w:val="00C83229"/>
    <w:rsid w:val="00C83453"/>
    <w:rsid w:val="00C8420F"/>
    <w:rsid w:val="00C8468E"/>
    <w:rsid w:val="00C85064"/>
    <w:rsid w:val="00C85156"/>
    <w:rsid w:val="00C86492"/>
    <w:rsid w:val="00C86556"/>
    <w:rsid w:val="00C86927"/>
    <w:rsid w:val="00C86BB9"/>
    <w:rsid w:val="00C86C60"/>
    <w:rsid w:val="00C86C6F"/>
    <w:rsid w:val="00C86D49"/>
    <w:rsid w:val="00C87720"/>
    <w:rsid w:val="00C877BC"/>
    <w:rsid w:val="00C9012B"/>
    <w:rsid w:val="00C90336"/>
    <w:rsid w:val="00C90636"/>
    <w:rsid w:val="00C90A64"/>
    <w:rsid w:val="00C90BA1"/>
    <w:rsid w:val="00C90C7C"/>
    <w:rsid w:val="00C9278F"/>
    <w:rsid w:val="00C92B5C"/>
    <w:rsid w:val="00C938F3"/>
    <w:rsid w:val="00C93A29"/>
    <w:rsid w:val="00C93A98"/>
    <w:rsid w:val="00C93EC7"/>
    <w:rsid w:val="00C94338"/>
    <w:rsid w:val="00C95978"/>
    <w:rsid w:val="00C9597D"/>
    <w:rsid w:val="00C96AA8"/>
    <w:rsid w:val="00C975E6"/>
    <w:rsid w:val="00C976F5"/>
    <w:rsid w:val="00C97710"/>
    <w:rsid w:val="00C977DA"/>
    <w:rsid w:val="00CA000A"/>
    <w:rsid w:val="00CA043C"/>
    <w:rsid w:val="00CA0B6C"/>
    <w:rsid w:val="00CA10A9"/>
    <w:rsid w:val="00CA2092"/>
    <w:rsid w:val="00CA231C"/>
    <w:rsid w:val="00CA2560"/>
    <w:rsid w:val="00CA2EE4"/>
    <w:rsid w:val="00CA30C3"/>
    <w:rsid w:val="00CA38B4"/>
    <w:rsid w:val="00CA4123"/>
    <w:rsid w:val="00CA42B0"/>
    <w:rsid w:val="00CA4ACD"/>
    <w:rsid w:val="00CA4F45"/>
    <w:rsid w:val="00CA5694"/>
    <w:rsid w:val="00CA569C"/>
    <w:rsid w:val="00CA647B"/>
    <w:rsid w:val="00CA7740"/>
    <w:rsid w:val="00CB01FE"/>
    <w:rsid w:val="00CB0285"/>
    <w:rsid w:val="00CB14C3"/>
    <w:rsid w:val="00CB1942"/>
    <w:rsid w:val="00CB22C9"/>
    <w:rsid w:val="00CB4079"/>
    <w:rsid w:val="00CB56F5"/>
    <w:rsid w:val="00CB576F"/>
    <w:rsid w:val="00CB73A5"/>
    <w:rsid w:val="00CB758E"/>
    <w:rsid w:val="00CB7873"/>
    <w:rsid w:val="00CB7DB0"/>
    <w:rsid w:val="00CB7E20"/>
    <w:rsid w:val="00CC0236"/>
    <w:rsid w:val="00CC0259"/>
    <w:rsid w:val="00CC08CD"/>
    <w:rsid w:val="00CC14E8"/>
    <w:rsid w:val="00CC1999"/>
    <w:rsid w:val="00CC43D5"/>
    <w:rsid w:val="00CC59C8"/>
    <w:rsid w:val="00CC5B8A"/>
    <w:rsid w:val="00CC5FCD"/>
    <w:rsid w:val="00CC6145"/>
    <w:rsid w:val="00CC6749"/>
    <w:rsid w:val="00CD02E3"/>
    <w:rsid w:val="00CD075D"/>
    <w:rsid w:val="00CD1A36"/>
    <w:rsid w:val="00CD1B3B"/>
    <w:rsid w:val="00CD22A1"/>
    <w:rsid w:val="00CD4197"/>
    <w:rsid w:val="00CD545F"/>
    <w:rsid w:val="00CD5A62"/>
    <w:rsid w:val="00CD7875"/>
    <w:rsid w:val="00CE03F2"/>
    <w:rsid w:val="00CE1B90"/>
    <w:rsid w:val="00CE282A"/>
    <w:rsid w:val="00CE2A5A"/>
    <w:rsid w:val="00CE343A"/>
    <w:rsid w:val="00CE3714"/>
    <w:rsid w:val="00CE4E55"/>
    <w:rsid w:val="00CE7337"/>
    <w:rsid w:val="00CE7AD4"/>
    <w:rsid w:val="00CE7E40"/>
    <w:rsid w:val="00CE7EBA"/>
    <w:rsid w:val="00CF02A5"/>
    <w:rsid w:val="00CF0E69"/>
    <w:rsid w:val="00CF18B4"/>
    <w:rsid w:val="00CF1E38"/>
    <w:rsid w:val="00CF3504"/>
    <w:rsid w:val="00CF3956"/>
    <w:rsid w:val="00CF434B"/>
    <w:rsid w:val="00CF46FC"/>
    <w:rsid w:val="00CF67E8"/>
    <w:rsid w:val="00CF6A71"/>
    <w:rsid w:val="00CF6B83"/>
    <w:rsid w:val="00CF6BCB"/>
    <w:rsid w:val="00CF77DA"/>
    <w:rsid w:val="00D01196"/>
    <w:rsid w:val="00D015A5"/>
    <w:rsid w:val="00D02C70"/>
    <w:rsid w:val="00D02E22"/>
    <w:rsid w:val="00D03309"/>
    <w:rsid w:val="00D03AD3"/>
    <w:rsid w:val="00D03D68"/>
    <w:rsid w:val="00D03DC1"/>
    <w:rsid w:val="00D040BE"/>
    <w:rsid w:val="00D04A04"/>
    <w:rsid w:val="00D04DDE"/>
    <w:rsid w:val="00D052E8"/>
    <w:rsid w:val="00D059A7"/>
    <w:rsid w:val="00D062B3"/>
    <w:rsid w:val="00D0713D"/>
    <w:rsid w:val="00D079E8"/>
    <w:rsid w:val="00D07D28"/>
    <w:rsid w:val="00D109B6"/>
    <w:rsid w:val="00D10AAB"/>
    <w:rsid w:val="00D10D05"/>
    <w:rsid w:val="00D116AE"/>
    <w:rsid w:val="00D11B55"/>
    <w:rsid w:val="00D129A1"/>
    <w:rsid w:val="00D12D7B"/>
    <w:rsid w:val="00D13145"/>
    <w:rsid w:val="00D134EA"/>
    <w:rsid w:val="00D13576"/>
    <w:rsid w:val="00D135A6"/>
    <w:rsid w:val="00D13679"/>
    <w:rsid w:val="00D1552E"/>
    <w:rsid w:val="00D15B90"/>
    <w:rsid w:val="00D15BE6"/>
    <w:rsid w:val="00D15D9E"/>
    <w:rsid w:val="00D16281"/>
    <w:rsid w:val="00D16BE2"/>
    <w:rsid w:val="00D173F0"/>
    <w:rsid w:val="00D178C1"/>
    <w:rsid w:val="00D17997"/>
    <w:rsid w:val="00D17DA8"/>
    <w:rsid w:val="00D20075"/>
    <w:rsid w:val="00D21128"/>
    <w:rsid w:val="00D2244F"/>
    <w:rsid w:val="00D22AA0"/>
    <w:rsid w:val="00D25598"/>
    <w:rsid w:val="00D25B18"/>
    <w:rsid w:val="00D2717F"/>
    <w:rsid w:val="00D271E7"/>
    <w:rsid w:val="00D27F27"/>
    <w:rsid w:val="00D30A1C"/>
    <w:rsid w:val="00D31B88"/>
    <w:rsid w:val="00D3203C"/>
    <w:rsid w:val="00D32EDC"/>
    <w:rsid w:val="00D331A5"/>
    <w:rsid w:val="00D336C5"/>
    <w:rsid w:val="00D3377B"/>
    <w:rsid w:val="00D34138"/>
    <w:rsid w:val="00D346E9"/>
    <w:rsid w:val="00D35E36"/>
    <w:rsid w:val="00D364D0"/>
    <w:rsid w:val="00D36605"/>
    <w:rsid w:val="00D367EC"/>
    <w:rsid w:val="00D37197"/>
    <w:rsid w:val="00D40301"/>
    <w:rsid w:val="00D40EF2"/>
    <w:rsid w:val="00D41A82"/>
    <w:rsid w:val="00D420DE"/>
    <w:rsid w:val="00D4217E"/>
    <w:rsid w:val="00D4255A"/>
    <w:rsid w:val="00D4311E"/>
    <w:rsid w:val="00D445F2"/>
    <w:rsid w:val="00D44E41"/>
    <w:rsid w:val="00D45139"/>
    <w:rsid w:val="00D4605A"/>
    <w:rsid w:val="00D462B8"/>
    <w:rsid w:val="00D46C3A"/>
    <w:rsid w:val="00D46D95"/>
    <w:rsid w:val="00D47B47"/>
    <w:rsid w:val="00D5009F"/>
    <w:rsid w:val="00D5069B"/>
    <w:rsid w:val="00D5118D"/>
    <w:rsid w:val="00D521DF"/>
    <w:rsid w:val="00D52DEA"/>
    <w:rsid w:val="00D53099"/>
    <w:rsid w:val="00D536DE"/>
    <w:rsid w:val="00D54093"/>
    <w:rsid w:val="00D545DF"/>
    <w:rsid w:val="00D54C16"/>
    <w:rsid w:val="00D554F0"/>
    <w:rsid w:val="00D55BBF"/>
    <w:rsid w:val="00D57203"/>
    <w:rsid w:val="00D57FF3"/>
    <w:rsid w:val="00D60A3F"/>
    <w:rsid w:val="00D60A7F"/>
    <w:rsid w:val="00D60A84"/>
    <w:rsid w:val="00D61136"/>
    <w:rsid w:val="00D6149A"/>
    <w:rsid w:val="00D62DC4"/>
    <w:rsid w:val="00D63203"/>
    <w:rsid w:val="00D63344"/>
    <w:rsid w:val="00D6344E"/>
    <w:rsid w:val="00D639D8"/>
    <w:rsid w:val="00D641DE"/>
    <w:rsid w:val="00D65125"/>
    <w:rsid w:val="00D658E7"/>
    <w:rsid w:val="00D70230"/>
    <w:rsid w:val="00D704F2"/>
    <w:rsid w:val="00D70678"/>
    <w:rsid w:val="00D70F92"/>
    <w:rsid w:val="00D71D11"/>
    <w:rsid w:val="00D725ED"/>
    <w:rsid w:val="00D72BD9"/>
    <w:rsid w:val="00D72F0E"/>
    <w:rsid w:val="00D73528"/>
    <w:rsid w:val="00D73BFD"/>
    <w:rsid w:val="00D740D8"/>
    <w:rsid w:val="00D74289"/>
    <w:rsid w:val="00D74701"/>
    <w:rsid w:val="00D74846"/>
    <w:rsid w:val="00D74CD0"/>
    <w:rsid w:val="00D7541F"/>
    <w:rsid w:val="00D75712"/>
    <w:rsid w:val="00D75843"/>
    <w:rsid w:val="00D76614"/>
    <w:rsid w:val="00D76A16"/>
    <w:rsid w:val="00D76DB7"/>
    <w:rsid w:val="00D805B7"/>
    <w:rsid w:val="00D81A21"/>
    <w:rsid w:val="00D825C1"/>
    <w:rsid w:val="00D826C1"/>
    <w:rsid w:val="00D82B4A"/>
    <w:rsid w:val="00D83470"/>
    <w:rsid w:val="00D834C2"/>
    <w:rsid w:val="00D8353E"/>
    <w:rsid w:val="00D839A2"/>
    <w:rsid w:val="00D849F6"/>
    <w:rsid w:val="00D84E94"/>
    <w:rsid w:val="00D8573E"/>
    <w:rsid w:val="00D85EC2"/>
    <w:rsid w:val="00D86796"/>
    <w:rsid w:val="00D86CD6"/>
    <w:rsid w:val="00D86F60"/>
    <w:rsid w:val="00D877DB"/>
    <w:rsid w:val="00D8786B"/>
    <w:rsid w:val="00D87A11"/>
    <w:rsid w:val="00D87B46"/>
    <w:rsid w:val="00D87CB6"/>
    <w:rsid w:val="00D90144"/>
    <w:rsid w:val="00D90291"/>
    <w:rsid w:val="00D90D13"/>
    <w:rsid w:val="00D91246"/>
    <w:rsid w:val="00D920AB"/>
    <w:rsid w:val="00D932FE"/>
    <w:rsid w:val="00D934A7"/>
    <w:rsid w:val="00D94A25"/>
    <w:rsid w:val="00D96F87"/>
    <w:rsid w:val="00D97884"/>
    <w:rsid w:val="00D97973"/>
    <w:rsid w:val="00D97D88"/>
    <w:rsid w:val="00D97E81"/>
    <w:rsid w:val="00DA0ABA"/>
    <w:rsid w:val="00DA1174"/>
    <w:rsid w:val="00DA1C17"/>
    <w:rsid w:val="00DA2411"/>
    <w:rsid w:val="00DA24AA"/>
    <w:rsid w:val="00DA27AD"/>
    <w:rsid w:val="00DA3642"/>
    <w:rsid w:val="00DA4760"/>
    <w:rsid w:val="00DA4E13"/>
    <w:rsid w:val="00DA5DF4"/>
    <w:rsid w:val="00DA61A8"/>
    <w:rsid w:val="00DA6358"/>
    <w:rsid w:val="00DA6655"/>
    <w:rsid w:val="00DA7950"/>
    <w:rsid w:val="00DA796A"/>
    <w:rsid w:val="00DA7C2A"/>
    <w:rsid w:val="00DB1252"/>
    <w:rsid w:val="00DB143D"/>
    <w:rsid w:val="00DB189E"/>
    <w:rsid w:val="00DB2ACE"/>
    <w:rsid w:val="00DB2FE7"/>
    <w:rsid w:val="00DB355B"/>
    <w:rsid w:val="00DB4649"/>
    <w:rsid w:val="00DB4A90"/>
    <w:rsid w:val="00DB54C6"/>
    <w:rsid w:val="00DB57E5"/>
    <w:rsid w:val="00DB61F8"/>
    <w:rsid w:val="00DB6687"/>
    <w:rsid w:val="00DB6FC3"/>
    <w:rsid w:val="00DB73A5"/>
    <w:rsid w:val="00DB7E0E"/>
    <w:rsid w:val="00DC0195"/>
    <w:rsid w:val="00DC116A"/>
    <w:rsid w:val="00DC12C1"/>
    <w:rsid w:val="00DC15BF"/>
    <w:rsid w:val="00DC1D0F"/>
    <w:rsid w:val="00DC249E"/>
    <w:rsid w:val="00DC3305"/>
    <w:rsid w:val="00DC3AF5"/>
    <w:rsid w:val="00DC4434"/>
    <w:rsid w:val="00DC477E"/>
    <w:rsid w:val="00DC47B7"/>
    <w:rsid w:val="00DC4D0C"/>
    <w:rsid w:val="00DC611D"/>
    <w:rsid w:val="00DC6E63"/>
    <w:rsid w:val="00DC6F8E"/>
    <w:rsid w:val="00DC6F99"/>
    <w:rsid w:val="00DC75DF"/>
    <w:rsid w:val="00DC7868"/>
    <w:rsid w:val="00DD0504"/>
    <w:rsid w:val="00DD11BE"/>
    <w:rsid w:val="00DD13E5"/>
    <w:rsid w:val="00DD278C"/>
    <w:rsid w:val="00DD2BC6"/>
    <w:rsid w:val="00DD3442"/>
    <w:rsid w:val="00DD366F"/>
    <w:rsid w:val="00DD40B7"/>
    <w:rsid w:val="00DD452D"/>
    <w:rsid w:val="00DD48A5"/>
    <w:rsid w:val="00DD61EA"/>
    <w:rsid w:val="00DD6591"/>
    <w:rsid w:val="00DE1313"/>
    <w:rsid w:val="00DE1338"/>
    <w:rsid w:val="00DE16F8"/>
    <w:rsid w:val="00DE1ADD"/>
    <w:rsid w:val="00DE2078"/>
    <w:rsid w:val="00DE2956"/>
    <w:rsid w:val="00DE2B24"/>
    <w:rsid w:val="00DE2D74"/>
    <w:rsid w:val="00DE370A"/>
    <w:rsid w:val="00DE3BD8"/>
    <w:rsid w:val="00DE3E5F"/>
    <w:rsid w:val="00DE3FE2"/>
    <w:rsid w:val="00DE4293"/>
    <w:rsid w:val="00DE5AD2"/>
    <w:rsid w:val="00DE5D04"/>
    <w:rsid w:val="00DE6A2E"/>
    <w:rsid w:val="00DE6B34"/>
    <w:rsid w:val="00DE6D95"/>
    <w:rsid w:val="00DE78EC"/>
    <w:rsid w:val="00DF041E"/>
    <w:rsid w:val="00DF0D5B"/>
    <w:rsid w:val="00DF24F3"/>
    <w:rsid w:val="00DF38B9"/>
    <w:rsid w:val="00DF4BFF"/>
    <w:rsid w:val="00DF50A6"/>
    <w:rsid w:val="00DF5435"/>
    <w:rsid w:val="00DF56BF"/>
    <w:rsid w:val="00DF606A"/>
    <w:rsid w:val="00DF69CF"/>
    <w:rsid w:val="00DF7D95"/>
    <w:rsid w:val="00E002F1"/>
    <w:rsid w:val="00E003A0"/>
    <w:rsid w:val="00E00432"/>
    <w:rsid w:val="00E00EF6"/>
    <w:rsid w:val="00E011AD"/>
    <w:rsid w:val="00E0128E"/>
    <w:rsid w:val="00E0236E"/>
    <w:rsid w:val="00E02A9C"/>
    <w:rsid w:val="00E03858"/>
    <w:rsid w:val="00E064A7"/>
    <w:rsid w:val="00E07B0F"/>
    <w:rsid w:val="00E07E40"/>
    <w:rsid w:val="00E10546"/>
    <w:rsid w:val="00E1081E"/>
    <w:rsid w:val="00E11592"/>
    <w:rsid w:val="00E115CD"/>
    <w:rsid w:val="00E11647"/>
    <w:rsid w:val="00E116ED"/>
    <w:rsid w:val="00E11AEB"/>
    <w:rsid w:val="00E11C8C"/>
    <w:rsid w:val="00E14150"/>
    <w:rsid w:val="00E141FE"/>
    <w:rsid w:val="00E1466F"/>
    <w:rsid w:val="00E14A72"/>
    <w:rsid w:val="00E1556C"/>
    <w:rsid w:val="00E157F9"/>
    <w:rsid w:val="00E17C46"/>
    <w:rsid w:val="00E20BD6"/>
    <w:rsid w:val="00E212D0"/>
    <w:rsid w:val="00E22B42"/>
    <w:rsid w:val="00E23CF8"/>
    <w:rsid w:val="00E23E96"/>
    <w:rsid w:val="00E24213"/>
    <w:rsid w:val="00E26972"/>
    <w:rsid w:val="00E279DA"/>
    <w:rsid w:val="00E27E6B"/>
    <w:rsid w:val="00E27EB1"/>
    <w:rsid w:val="00E30973"/>
    <w:rsid w:val="00E311AF"/>
    <w:rsid w:val="00E3123B"/>
    <w:rsid w:val="00E31F94"/>
    <w:rsid w:val="00E32235"/>
    <w:rsid w:val="00E3279A"/>
    <w:rsid w:val="00E330F5"/>
    <w:rsid w:val="00E33CFA"/>
    <w:rsid w:val="00E33E9D"/>
    <w:rsid w:val="00E34B04"/>
    <w:rsid w:val="00E3562D"/>
    <w:rsid w:val="00E35668"/>
    <w:rsid w:val="00E3575B"/>
    <w:rsid w:val="00E357C9"/>
    <w:rsid w:val="00E35B0B"/>
    <w:rsid w:val="00E35B18"/>
    <w:rsid w:val="00E361AC"/>
    <w:rsid w:val="00E36DF8"/>
    <w:rsid w:val="00E378A9"/>
    <w:rsid w:val="00E4161B"/>
    <w:rsid w:val="00E41D44"/>
    <w:rsid w:val="00E42A2B"/>
    <w:rsid w:val="00E43207"/>
    <w:rsid w:val="00E43BB5"/>
    <w:rsid w:val="00E43EF7"/>
    <w:rsid w:val="00E452ED"/>
    <w:rsid w:val="00E45A3F"/>
    <w:rsid w:val="00E46241"/>
    <w:rsid w:val="00E46AE2"/>
    <w:rsid w:val="00E4792E"/>
    <w:rsid w:val="00E47A1C"/>
    <w:rsid w:val="00E47D11"/>
    <w:rsid w:val="00E505C0"/>
    <w:rsid w:val="00E50C0A"/>
    <w:rsid w:val="00E5170D"/>
    <w:rsid w:val="00E5190B"/>
    <w:rsid w:val="00E52932"/>
    <w:rsid w:val="00E530CD"/>
    <w:rsid w:val="00E53D31"/>
    <w:rsid w:val="00E540A0"/>
    <w:rsid w:val="00E54BAA"/>
    <w:rsid w:val="00E5639F"/>
    <w:rsid w:val="00E56CB4"/>
    <w:rsid w:val="00E56D7E"/>
    <w:rsid w:val="00E575E3"/>
    <w:rsid w:val="00E57E17"/>
    <w:rsid w:val="00E61AD7"/>
    <w:rsid w:val="00E6343B"/>
    <w:rsid w:val="00E6373B"/>
    <w:rsid w:val="00E64C53"/>
    <w:rsid w:val="00E652CC"/>
    <w:rsid w:val="00E65324"/>
    <w:rsid w:val="00E6566E"/>
    <w:rsid w:val="00E6637D"/>
    <w:rsid w:val="00E66B31"/>
    <w:rsid w:val="00E66B9E"/>
    <w:rsid w:val="00E66CF5"/>
    <w:rsid w:val="00E703AB"/>
    <w:rsid w:val="00E70977"/>
    <w:rsid w:val="00E70D21"/>
    <w:rsid w:val="00E71C18"/>
    <w:rsid w:val="00E71C32"/>
    <w:rsid w:val="00E720A8"/>
    <w:rsid w:val="00E725BC"/>
    <w:rsid w:val="00E72997"/>
    <w:rsid w:val="00E72A80"/>
    <w:rsid w:val="00E72FA1"/>
    <w:rsid w:val="00E734F1"/>
    <w:rsid w:val="00E755F4"/>
    <w:rsid w:val="00E75C2D"/>
    <w:rsid w:val="00E75E30"/>
    <w:rsid w:val="00E76AF3"/>
    <w:rsid w:val="00E76C78"/>
    <w:rsid w:val="00E80AA3"/>
    <w:rsid w:val="00E81066"/>
    <w:rsid w:val="00E81990"/>
    <w:rsid w:val="00E82CC7"/>
    <w:rsid w:val="00E82DE5"/>
    <w:rsid w:val="00E831CD"/>
    <w:rsid w:val="00E83607"/>
    <w:rsid w:val="00E83870"/>
    <w:rsid w:val="00E83DBC"/>
    <w:rsid w:val="00E85080"/>
    <w:rsid w:val="00E864E5"/>
    <w:rsid w:val="00E86F00"/>
    <w:rsid w:val="00E86F27"/>
    <w:rsid w:val="00E872E4"/>
    <w:rsid w:val="00E87310"/>
    <w:rsid w:val="00E90D61"/>
    <w:rsid w:val="00E917C2"/>
    <w:rsid w:val="00E91F94"/>
    <w:rsid w:val="00E9308C"/>
    <w:rsid w:val="00E933D8"/>
    <w:rsid w:val="00E93F5D"/>
    <w:rsid w:val="00E94A41"/>
    <w:rsid w:val="00E94FB0"/>
    <w:rsid w:val="00E954BB"/>
    <w:rsid w:val="00E9622E"/>
    <w:rsid w:val="00E96499"/>
    <w:rsid w:val="00E9653A"/>
    <w:rsid w:val="00E9710A"/>
    <w:rsid w:val="00E97345"/>
    <w:rsid w:val="00E97C0D"/>
    <w:rsid w:val="00EA0398"/>
    <w:rsid w:val="00EA1D26"/>
    <w:rsid w:val="00EA2075"/>
    <w:rsid w:val="00EA2BAE"/>
    <w:rsid w:val="00EA32A7"/>
    <w:rsid w:val="00EA349D"/>
    <w:rsid w:val="00EA4145"/>
    <w:rsid w:val="00EA47C5"/>
    <w:rsid w:val="00EA4AAB"/>
    <w:rsid w:val="00EA4BCF"/>
    <w:rsid w:val="00EA4EA4"/>
    <w:rsid w:val="00EA54E6"/>
    <w:rsid w:val="00EA5775"/>
    <w:rsid w:val="00EA59E0"/>
    <w:rsid w:val="00EA5B0F"/>
    <w:rsid w:val="00EA630A"/>
    <w:rsid w:val="00EA6C82"/>
    <w:rsid w:val="00EA6D4A"/>
    <w:rsid w:val="00EA7F52"/>
    <w:rsid w:val="00EB0E7F"/>
    <w:rsid w:val="00EB11D7"/>
    <w:rsid w:val="00EB272E"/>
    <w:rsid w:val="00EB29EE"/>
    <w:rsid w:val="00EB3341"/>
    <w:rsid w:val="00EB4C60"/>
    <w:rsid w:val="00EB4E70"/>
    <w:rsid w:val="00EB4E73"/>
    <w:rsid w:val="00EB57A7"/>
    <w:rsid w:val="00EB614A"/>
    <w:rsid w:val="00EB681E"/>
    <w:rsid w:val="00EB6DD9"/>
    <w:rsid w:val="00EB70B4"/>
    <w:rsid w:val="00EB74A1"/>
    <w:rsid w:val="00EC0967"/>
    <w:rsid w:val="00EC0BD7"/>
    <w:rsid w:val="00EC0DE2"/>
    <w:rsid w:val="00EC0E73"/>
    <w:rsid w:val="00EC1278"/>
    <w:rsid w:val="00EC23CC"/>
    <w:rsid w:val="00EC23DE"/>
    <w:rsid w:val="00EC439E"/>
    <w:rsid w:val="00EC5261"/>
    <w:rsid w:val="00EC54B2"/>
    <w:rsid w:val="00EC61FB"/>
    <w:rsid w:val="00EC6397"/>
    <w:rsid w:val="00EC6498"/>
    <w:rsid w:val="00EC6AE5"/>
    <w:rsid w:val="00EC7385"/>
    <w:rsid w:val="00EC7AA9"/>
    <w:rsid w:val="00ED0F81"/>
    <w:rsid w:val="00ED0F8F"/>
    <w:rsid w:val="00ED10F7"/>
    <w:rsid w:val="00ED1195"/>
    <w:rsid w:val="00ED1D74"/>
    <w:rsid w:val="00ED219A"/>
    <w:rsid w:val="00ED2265"/>
    <w:rsid w:val="00ED2B55"/>
    <w:rsid w:val="00ED462C"/>
    <w:rsid w:val="00ED48FF"/>
    <w:rsid w:val="00ED4E0B"/>
    <w:rsid w:val="00ED5241"/>
    <w:rsid w:val="00ED5A69"/>
    <w:rsid w:val="00ED5EB3"/>
    <w:rsid w:val="00ED706B"/>
    <w:rsid w:val="00ED742B"/>
    <w:rsid w:val="00ED74D0"/>
    <w:rsid w:val="00ED7786"/>
    <w:rsid w:val="00ED7E86"/>
    <w:rsid w:val="00EE0126"/>
    <w:rsid w:val="00EE0F91"/>
    <w:rsid w:val="00EE2018"/>
    <w:rsid w:val="00EE210A"/>
    <w:rsid w:val="00EE2477"/>
    <w:rsid w:val="00EE2AD7"/>
    <w:rsid w:val="00EE2B11"/>
    <w:rsid w:val="00EE302B"/>
    <w:rsid w:val="00EE32D5"/>
    <w:rsid w:val="00EE36E4"/>
    <w:rsid w:val="00EE4A6F"/>
    <w:rsid w:val="00EE4ED6"/>
    <w:rsid w:val="00EE4FC5"/>
    <w:rsid w:val="00EE50E8"/>
    <w:rsid w:val="00EE7FBB"/>
    <w:rsid w:val="00EF023D"/>
    <w:rsid w:val="00EF06AB"/>
    <w:rsid w:val="00EF081E"/>
    <w:rsid w:val="00EF0D4B"/>
    <w:rsid w:val="00EF1379"/>
    <w:rsid w:val="00EF16C5"/>
    <w:rsid w:val="00EF1CC8"/>
    <w:rsid w:val="00EF2836"/>
    <w:rsid w:val="00EF3BAE"/>
    <w:rsid w:val="00EF3EAD"/>
    <w:rsid w:val="00EF447D"/>
    <w:rsid w:val="00EF4AFE"/>
    <w:rsid w:val="00EF50DB"/>
    <w:rsid w:val="00EF5260"/>
    <w:rsid w:val="00EF5F95"/>
    <w:rsid w:val="00EF6309"/>
    <w:rsid w:val="00EF669A"/>
    <w:rsid w:val="00EF7CF7"/>
    <w:rsid w:val="00F01A72"/>
    <w:rsid w:val="00F01C14"/>
    <w:rsid w:val="00F01FA5"/>
    <w:rsid w:val="00F0290F"/>
    <w:rsid w:val="00F046E9"/>
    <w:rsid w:val="00F052CD"/>
    <w:rsid w:val="00F05830"/>
    <w:rsid w:val="00F05C3A"/>
    <w:rsid w:val="00F05E7C"/>
    <w:rsid w:val="00F05FB6"/>
    <w:rsid w:val="00F060C5"/>
    <w:rsid w:val="00F061DD"/>
    <w:rsid w:val="00F07273"/>
    <w:rsid w:val="00F1072D"/>
    <w:rsid w:val="00F110FB"/>
    <w:rsid w:val="00F120ED"/>
    <w:rsid w:val="00F12E44"/>
    <w:rsid w:val="00F13A08"/>
    <w:rsid w:val="00F1408B"/>
    <w:rsid w:val="00F154C9"/>
    <w:rsid w:val="00F15B74"/>
    <w:rsid w:val="00F16134"/>
    <w:rsid w:val="00F1691A"/>
    <w:rsid w:val="00F1726E"/>
    <w:rsid w:val="00F17545"/>
    <w:rsid w:val="00F20456"/>
    <w:rsid w:val="00F20C66"/>
    <w:rsid w:val="00F2130E"/>
    <w:rsid w:val="00F2173E"/>
    <w:rsid w:val="00F21DA8"/>
    <w:rsid w:val="00F22134"/>
    <w:rsid w:val="00F22503"/>
    <w:rsid w:val="00F23C53"/>
    <w:rsid w:val="00F24159"/>
    <w:rsid w:val="00F24DB7"/>
    <w:rsid w:val="00F24F9A"/>
    <w:rsid w:val="00F2611E"/>
    <w:rsid w:val="00F26234"/>
    <w:rsid w:val="00F2653F"/>
    <w:rsid w:val="00F27811"/>
    <w:rsid w:val="00F2792E"/>
    <w:rsid w:val="00F3025D"/>
    <w:rsid w:val="00F30CFC"/>
    <w:rsid w:val="00F33303"/>
    <w:rsid w:val="00F33354"/>
    <w:rsid w:val="00F335FF"/>
    <w:rsid w:val="00F3379D"/>
    <w:rsid w:val="00F344E1"/>
    <w:rsid w:val="00F34F62"/>
    <w:rsid w:val="00F3568C"/>
    <w:rsid w:val="00F36FB7"/>
    <w:rsid w:val="00F3743C"/>
    <w:rsid w:val="00F40889"/>
    <w:rsid w:val="00F41208"/>
    <w:rsid w:val="00F41413"/>
    <w:rsid w:val="00F42468"/>
    <w:rsid w:val="00F42908"/>
    <w:rsid w:val="00F43075"/>
    <w:rsid w:val="00F43194"/>
    <w:rsid w:val="00F4393F"/>
    <w:rsid w:val="00F43DFC"/>
    <w:rsid w:val="00F4437D"/>
    <w:rsid w:val="00F4477E"/>
    <w:rsid w:val="00F4486B"/>
    <w:rsid w:val="00F45A0E"/>
    <w:rsid w:val="00F45BE5"/>
    <w:rsid w:val="00F45FC6"/>
    <w:rsid w:val="00F45FCD"/>
    <w:rsid w:val="00F46C13"/>
    <w:rsid w:val="00F47168"/>
    <w:rsid w:val="00F47C7B"/>
    <w:rsid w:val="00F47F1F"/>
    <w:rsid w:val="00F5001D"/>
    <w:rsid w:val="00F50E87"/>
    <w:rsid w:val="00F5130A"/>
    <w:rsid w:val="00F51BFD"/>
    <w:rsid w:val="00F52C69"/>
    <w:rsid w:val="00F5322C"/>
    <w:rsid w:val="00F53237"/>
    <w:rsid w:val="00F54936"/>
    <w:rsid w:val="00F54945"/>
    <w:rsid w:val="00F54CB7"/>
    <w:rsid w:val="00F555A6"/>
    <w:rsid w:val="00F56240"/>
    <w:rsid w:val="00F56AA1"/>
    <w:rsid w:val="00F56BED"/>
    <w:rsid w:val="00F56C12"/>
    <w:rsid w:val="00F57D8A"/>
    <w:rsid w:val="00F57F0D"/>
    <w:rsid w:val="00F60FED"/>
    <w:rsid w:val="00F624EE"/>
    <w:rsid w:val="00F62564"/>
    <w:rsid w:val="00F63628"/>
    <w:rsid w:val="00F63A6B"/>
    <w:rsid w:val="00F6434C"/>
    <w:rsid w:val="00F6437F"/>
    <w:rsid w:val="00F64EB9"/>
    <w:rsid w:val="00F656C2"/>
    <w:rsid w:val="00F671B5"/>
    <w:rsid w:val="00F6769C"/>
    <w:rsid w:val="00F678B2"/>
    <w:rsid w:val="00F70454"/>
    <w:rsid w:val="00F704E8"/>
    <w:rsid w:val="00F70AD5"/>
    <w:rsid w:val="00F70E1C"/>
    <w:rsid w:val="00F71BA7"/>
    <w:rsid w:val="00F71C8D"/>
    <w:rsid w:val="00F728A9"/>
    <w:rsid w:val="00F73509"/>
    <w:rsid w:val="00F7419C"/>
    <w:rsid w:val="00F74249"/>
    <w:rsid w:val="00F744DA"/>
    <w:rsid w:val="00F7620B"/>
    <w:rsid w:val="00F76A65"/>
    <w:rsid w:val="00F76A66"/>
    <w:rsid w:val="00F7763E"/>
    <w:rsid w:val="00F776D2"/>
    <w:rsid w:val="00F779BE"/>
    <w:rsid w:val="00F81297"/>
    <w:rsid w:val="00F8164D"/>
    <w:rsid w:val="00F82021"/>
    <w:rsid w:val="00F83525"/>
    <w:rsid w:val="00F84776"/>
    <w:rsid w:val="00F84C25"/>
    <w:rsid w:val="00F85205"/>
    <w:rsid w:val="00F85465"/>
    <w:rsid w:val="00F8622C"/>
    <w:rsid w:val="00F8684D"/>
    <w:rsid w:val="00F86B97"/>
    <w:rsid w:val="00F90066"/>
    <w:rsid w:val="00F916D3"/>
    <w:rsid w:val="00F91721"/>
    <w:rsid w:val="00F917A1"/>
    <w:rsid w:val="00F918A3"/>
    <w:rsid w:val="00F91D35"/>
    <w:rsid w:val="00F92301"/>
    <w:rsid w:val="00F92741"/>
    <w:rsid w:val="00F92B49"/>
    <w:rsid w:val="00F93627"/>
    <w:rsid w:val="00F947A3"/>
    <w:rsid w:val="00F95D03"/>
    <w:rsid w:val="00F96B84"/>
    <w:rsid w:val="00F96D7C"/>
    <w:rsid w:val="00F97884"/>
    <w:rsid w:val="00F97962"/>
    <w:rsid w:val="00F97D0C"/>
    <w:rsid w:val="00F97EBE"/>
    <w:rsid w:val="00FA00B3"/>
    <w:rsid w:val="00FA0796"/>
    <w:rsid w:val="00FA0884"/>
    <w:rsid w:val="00FA08EC"/>
    <w:rsid w:val="00FA0B2E"/>
    <w:rsid w:val="00FA0BDF"/>
    <w:rsid w:val="00FA1CE3"/>
    <w:rsid w:val="00FA36E1"/>
    <w:rsid w:val="00FA37F8"/>
    <w:rsid w:val="00FA3B4C"/>
    <w:rsid w:val="00FA3DF1"/>
    <w:rsid w:val="00FA5175"/>
    <w:rsid w:val="00FA69A8"/>
    <w:rsid w:val="00FA6DFA"/>
    <w:rsid w:val="00FA73B7"/>
    <w:rsid w:val="00FA7761"/>
    <w:rsid w:val="00FA77E1"/>
    <w:rsid w:val="00FA7DE8"/>
    <w:rsid w:val="00FB073D"/>
    <w:rsid w:val="00FB1730"/>
    <w:rsid w:val="00FB1CA0"/>
    <w:rsid w:val="00FB2160"/>
    <w:rsid w:val="00FB21A6"/>
    <w:rsid w:val="00FB21B5"/>
    <w:rsid w:val="00FB2A1D"/>
    <w:rsid w:val="00FB2A30"/>
    <w:rsid w:val="00FB2B06"/>
    <w:rsid w:val="00FB2BDC"/>
    <w:rsid w:val="00FB2EEF"/>
    <w:rsid w:val="00FB3151"/>
    <w:rsid w:val="00FB42D7"/>
    <w:rsid w:val="00FB4AEA"/>
    <w:rsid w:val="00FB4E97"/>
    <w:rsid w:val="00FB5396"/>
    <w:rsid w:val="00FB5F59"/>
    <w:rsid w:val="00FB6413"/>
    <w:rsid w:val="00FB7EB3"/>
    <w:rsid w:val="00FC16A5"/>
    <w:rsid w:val="00FC1B93"/>
    <w:rsid w:val="00FC260A"/>
    <w:rsid w:val="00FC2D75"/>
    <w:rsid w:val="00FC2DD1"/>
    <w:rsid w:val="00FC3B5D"/>
    <w:rsid w:val="00FC3BA1"/>
    <w:rsid w:val="00FC45B1"/>
    <w:rsid w:val="00FC6378"/>
    <w:rsid w:val="00FD05FC"/>
    <w:rsid w:val="00FD0815"/>
    <w:rsid w:val="00FD1113"/>
    <w:rsid w:val="00FD123C"/>
    <w:rsid w:val="00FD15FC"/>
    <w:rsid w:val="00FD23C9"/>
    <w:rsid w:val="00FD252A"/>
    <w:rsid w:val="00FD2B22"/>
    <w:rsid w:val="00FD2F11"/>
    <w:rsid w:val="00FD367F"/>
    <w:rsid w:val="00FD3F0A"/>
    <w:rsid w:val="00FD4EC0"/>
    <w:rsid w:val="00FD536D"/>
    <w:rsid w:val="00FD547D"/>
    <w:rsid w:val="00FD59DB"/>
    <w:rsid w:val="00FD61AB"/>
    <w:rsid w:val="00FD65BA"/>
    <w:rsid w:val="00FD6956"/>
    <w:rsid w:val="00FD6DD7"/>
    <w:rsid w:val="00FD7088"/>
    <w:rsid w:val="00FE00AC"/>
    <w:rsid w:val="00FE134C"/>
    <w:rsid w:val="00FE160E"/>
    <w:rsid w:val="00FE235C"/>
    <w:rsid w:val="00FE2388"/>
    <w:rsid w:val="00FE25C9"/>
    <w:rsid w:val="00FE2D4D"/>
    <w:rsid w:val="00FE3256"/>
    <w:rsid w:val="00FE338B"/>
    <w:rsid w:val="00FE4081"/>
    <w:rsid w:val="00FE47F4"/>
    <w:rsid w:val="00FE4C2A"/>
    <w:rsid w:val="00FE4FE0"/>
    <w:rsid w:val="00FE74AD"/>
    <w:rsid w:val="00FF009B"/>
    <w:rsid w:val="00FF0FFA"/>
    <w:rsid w:val="00FF2B50"/>
    <w:rsid w:val="00FF3210"/>
    <w:rsid w:val="00FF35FB"/>
    <w:rsid w:val="00FF3872"/>
    <w:rsid w:val="00FF475C"/>
    <w:rsid w:val="00FF511D"/>
    <w:rsid w:val="00FF55BC"/>
    <w:rsid w:val="00FF59C4"/>
    <w:rsid w:val="00FF7B1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1E3B2151"/>
  <w15:chartTrackingRefBased/>
  <w15:docId w15:val="{DC9B21DE-928F-4057-85C1-182A646677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FollowedHyperlink" w:uiPriority="99"/>
    <w:lsdException w:name="Strong" w:uiPriority="22" w:qFormat="1"/>
    <w:lsdException w:name="Emphasis"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D75712"/>
    <w:rPr>
      <w:rFonts w:ascii="Arial" w:hAnsi="Arial"/>
      <w:b/>
      <w:lang w:val="es-ES_tradnl" w:eastAsia="es-ES"/>
    </w:rPr>
  </w:style>
  <w:style w:type="paragraph" w:styleId="Ttulo1">
    <w:name w:val="heading 1"/>
    <w:basedOn w:val="Normal"/>
    <w:next w:val="Normal"/>
    <w:link w:val="Ttulo1Car"/>
    <w:qFormat/>
    <w:pPr>
      <w:keepNext/>
      <w:pBdr>
        <w:top w:val="single" w:sz="6" w:space="1" w:color="auto"/>
        <w:left w:val="single" w:sz="6" w:space="1" w:color="auto"/>
        <w:bottom w:val="single" w:sz="6" w:space="1" w:color="auto"/>
        <w:right w:val="single" w:sz="6" w:space="0" w:color="auto"/>
      </w:pBdr>
      <w:ind w:left="5670" w:right="-1"/>
      <w:jc w:val="right"/>
      <w:outlineLvl w:val="0"/>
    </w:pPr>
    <w:rPr>
      <w:sz w:val="24"/>
    </w:rPr>
  </w:style>
  <w:style w:type="paragraph" w:styleId="Ttulo2">
    <w:name w:val="heading 2"/>
    <w:basedOn w:val="Normal"/>
    <w:next w:val="Normal"/>
    <w:link w:val="Ttulo2Car"/>
    <w:qFormat/>
    <w:pPr>
      <w:keepNext/>
      <w:pBdr>
        <w:top w:val="single" w:sz="6" w:space="1" w:color="auto"/>
        <w:left w:val="single" w:sz="6" w:space="1" w:color="auto"/>
        <w:bottom w:val="single" w:sz="6" w:space="1" w:color="auto"/>
        <w:right w:val="single" w:sz="6" w:space="1" w:color="auto"/>
      </w:pBdr>
      <w:ind w:left="6096" w:right="-1"/>
      <w:jc w:val="right"/>
      <w:outlineLvl w:val="1"/>
    </w:pPr>
    <w:rPr>
      <w:sz w:val="24"/>
    </w:rPr>
  </w:style>
  <w:style w:type="paragraph" w:styleId="Ttulo3">
    <w:name w:val="heading 3"/>
    <w:basedOn w:val="Normal"/>
    <w:next w:val="Normal"/>
    <w:link w:val="Ttulo3Car"/>
    <w:qFormat/>
    <w:pPr>
      <w:keepNext/>
      <w:pBdr>
        <w:top w:val="single" w:sz="6" w:space="1" w:color="auto"/>
        <w:left w:val="single" w:sz="6" w:space="1" w:color="auto"/>
        <w:bottom w:val="single" w:sz="6" w:space="1" w:color="auto"/>
        <w:right w:val="single" w:sz="6" w:space="1" w:color="auto"/>
      </w:pBdr>
      <w:ind w:left="5670" w:right="-93"/>
      <w:jc w:val="right"/>
      <w:outlineLvl w:val="2"/>
    </w:pPr>
    <w:rPr>
      <w:sz w:val="24"/>
    </w:rPr>
  </w:style>
  <w:style w:type="paragraph" w:styleId="Ttulo4">
    <w:name w:val="heading 4"/>
    <w:basedOn w:val="Normal"/>
    <w:next w:val="Normal"/>
    <w:link w:val="Ttulo4Car"/>
    <w:qFormat/>
    <w:pPr>
      <w:keepNext/>
      <w:jc w:val="center"/>
      <w:outlineLvl w:val="3"/>
    </w:pPr>
    <w:rPr>
      <w:sz w:val="22"/>
    </w:rPr>
  </w:style>
  <w:style w:type="paragraph" w:styleId="Ttulo5">
    <w:name w:val="heading 5"/>
    <w:basedOn w:val="Normal"/>
    <w:next w:val="Normal"/>
    <w:link w:val="Ttulo5Car"/>
    <w:qFormat/>
    <w:pPr>
      <w:keepNext/>
      <w:pBdr>
        <w:top w:val="single" w:sz="6" w:space="1" w:color="auto"/>
        <w:left w:val="single" w:sz="6" w:space="1" w:color="auto"/>
        <w:bottom w:val="single" w:sz="6" w:space="1" w:color="auto"/>
        <w:right w:val="single" w:sz="6" w:space="1" w:color="auto"/>
      </w:pBdr>
      <w:ind w:left="8222"/>
      <w:jc w:val="right"/>
      <w:outlineLvl w:val="4"/>
    </w:pPr>
    <w:rPr>
      <w:sz w:val="24"/>
    </w:rPr>
  </w:style>
  <w:style w:type="paragraph" w:styleId="Ttulo6">
    <w:name w:val="heading 6"/>
    <w:basedOn w:val="Normal"/>
    <w:next w:val="Normal"/>
    <w:link w:val="Ttulo6Car"/>
    <w:qFormat/>
    <w:pPr>
      <w:keepNext/>
      <w:pBdr>
        <w:top w:val="single" w:sz="6" w:space="1" w:color="auto"/>
        <w:left w:val="single" w:sz="6" w:space="1" w:color="auto"/>
        <w:bottom w:val="single" w:sz="6" w:space="1" w:color="auto"/>
        <w:right w:val="single" w:sz="6" w:space="1" w:color="auto"/>
      </w:pBdr>
      <w:ind w:left="8505"/>
      <w:jc w:val="right"/>
      <w:outlineLvl w:val="5"/>
    </w:pPr>
    <w:rPr>
      <w:sz w:val="24"/>
    </w:rPr>
  </w:style>
  <w:style w:type="paragraph" w:styleId="Ttulo7">
    <w:name w:val="heading 7"/>
    <w:basedOn w:val="Normal"/>
    <w:next w:val="Normal"/>
    <w:link w:val="Ttulo7Car"/>
    <w:qFormat/>
    <w:pPr>
      <w:keepNext/>
      <w:pBdr>
        <w:top w:val="single" w:sz="12" w:space="1" w:color="auto"/>
        <w:left w:val="single" w:sz="12" w:space="1" w:color="auto"/>
        <w:bottom w:val="single" w:sz="12" w:space="1" w:color="auto"/>
        <w:right w:val="single" w:sz="12" w:space="1" w:color="auto"/>
      </w:pBdr>
      <w:ind w:left="8222" w:right="-1"/>
      <w:jc w:val="right"/>
      <w:outlineLvl w:val="6"/>
    </w:pPr>
    <w:rPr>
      <w:sz w:val="24"/>
    </w:rPr>
  </w:style>
  <w:style w:type="paragraph" w:styleId="Ttulo8">
    <w:name w:val="heading 8"/>
    <w:basedOn w:val="Normal"/>
    <w:next w:val="Normal"/>
    <w:link w:val="Ttulo8Car"/>
    <w:qFormat/>
    <w:pPr>
      <w:keepNext/>
      <w:pBdr>
        <w:top w:val="single" w:sz="6" w:space="1" w:color="auto"/>
        <w:left w:val="single" w:sz="6" w:space="1" w:color="auto"/>
        <w:bottom w:val="single" w:sz="6" w:space="1" w:color="auto"/>
        <w:right w:val="single" w:sz="6" w:space="1" w:color="auto"/>
      </w:pBdr>
      <w:ind w:right="-1"/>
      <w:outlineLvl w:val="7"/>
    </w:pPr>
    <w:rPr>
      <w:sz w:val="24"/>
    </w:rPr>
  </w:style>
  <w:style w:type="paragraph" w:styleId="Ttulo9">
    <w:name w:val="heading 9"/>
    <w:basedOn w:val="Normal"/>
    <w:next w:val="Normal"/>
    <w:link w:val="Ttulo9Car"/>
    <w:qFormat/>
    <w:pPr>
      <w:keepNext/>
      <w:pBdr>
        <w:top w:val="single" w:sz="6" w:space="1" w:color="auto"/>
        <w:left w:val="single" w:sz="6" w:space="1" w:color="auto"/>
        <w:bottom w:val="single" w:sz="6" w:space="1" w:color="auto"/>
        <w:right w:val="single" w:sz="6" w:space="1" w:color="auto"/>
      </w:pBdr>
      <w:ind w:left="7938"/>
      <w:jc w:val="right"/>
      <w:outlineLvl w:val="8"/>
    </w:pPr>
    <w:rPr>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pPr>
      <w:tabs>
        <w:tab w:val="center" w:pos="4419"/>
        <w:tab w:val="right" w:pos="8838"/>
      </w:tabs>
    </w:pPr>
  </w:style>
  <w:style w:type="paragraph" w:styleId="Piedepgina">
    <w:name w:val="footer"/>
    <w:basedOn w:val="Normal"/>
    <w:link w:val="PiedepginaCar"/>
    <w:pPr>
      <w:tabs>
        <w:tab w:val="center" w:pos="4419"/>
        <w:tab w:val="right" w:pos="8838"/>
      </w:tabs>
    </w:pPr>
  </w:style>
  <w:style w:type="paragraph" w:styleId="Textoindependiente">
    <w:name w:val="Body Text"/>
    <w:basedOn w:val="Normal"/>
    <w:link w:val="TextoindependienteCar"/>
    <w:pPr>
      <w:pBdr>
        <w:top w:val="single" w:sz="6" w:space="1" w:color="auto"/>
        <w:left w:val="single" w:sz="6" w:space="1" w:color="auto"/>
        <w:bottom w:val="single" w:sz="6" w:space="1" w:color="auto"/>
        <w:right w:val="single" w:sz="6" w:space="1" w:color="auto"/>
      </w:pBdr>
    </w:pPr>
    <w:rPr>
      <w:b w:val="0"/>
      <w:sz w:val="24"/>
    </w:rPr>
  </w:style>
  <w:style w:type="paragraph" w:customStyle="1" w:styleId="Textoindependiente21">
    <w:name w:val="Texto independiente 21"/>
    <w:basedOn w:val="Normal"/>
    <w:pPr>
      <w:pBdr>
        <w:top w:val="single" w:sz="6" w:space="1" w:color="auto"/>
        <w:left w:val="single" w:sz="6" w:space="1" w:color="auto"/>
        <w:bottom w:val="single" w:sz="6" w:space="1" w:color="auto"/>
        <w:right w:val="single" w:sz="6" w:space="1" w:color="auto"/>
      </w:pBdr>
    </w:pPr>
    <w:rPr>
      <w:b w:val="0"/>
    </w:rPr>
  </w:style>
  <w:style w:type="paragraph" w:customStyle="1" w:styleId="Textoindependiente31">
    <w:name w:val="Texto independiente 31"/>
    <w:basedOn w:val="Normal"/>
    <w:pPr>
      <w:pBdr>
        <w:top w:val="single" w:sz="6" w:space="1" w:color="auto"/>
        <w:left w:val="single" w:sz="6" w:space="1" w:color="auto"/>
        <w:bottom w:val="single" w:sz="6" w:space="1" w:color="auto"/>
        <w:right w:val="single" w:sz="6" w:space="1" w:color="auto"/>
      </w:pBdr>
      <w:spacing w:before="120" w:after="120" w:line="360" w:lineRule="auto"/>
      <w:jc w:val="both"/>
    </w:pPr>
    <w:rPr>
      <w:b w:val="0"/>
      <w:sz w:val="24"/>
    </w:rPr>
  </w:style>
  <w:style w:type="paragraph" w:styleId="Sangradetextonormal">
    <w:name w:val="Body Text Indent"/>
    <w:basedOn w:val="Normal"/>
    <w:link w:val="SangradetextonormalCar"/>
    <w:pPr>
      <w:ind w:left="5670"/>
      <w:jc w:val="both"/>
    </w:pPr>
    <w:rPr>
      <w:sz w:val="24"/>
    </w:rPr>
  </w:style>
  <w:style w:type="paragraph" w:styleId="Textoindependiente2">
    <w:name w:val="Body Text 2"/>
    <w:basedOn w:val="Normal"/>
    <w:link w:val="Textoindependiente2Car"/>
    <w:pPr>
      <w:pBdr>
        <w:top w:val="single" w:sz="4" w:space="1" w:color="auto"/>
        <w:left w:val="single" w:sz="4" w:space="4" w:color="auto"/>
        <w:bottom w:val="single" w:sz="4" w:space="1" w:color="auto"/>
        <w:right w:val="single" w:sz="4" w:space="4" w:color="auto"/>
      </w:pBdr>
      <w:jc w:val="both"/>
    </w:pPr>
    <w:rPr>
      <w:b w:val="0"/>
      <w:sz w:val="22"/>
    </w:rPr>
  </w:style>
  <w:style w:type="paragraph" w:styleId="Textoindependiente3">
    <w:name w:val="Body Text 3"/>
    <w:basedOn w:val="Normal"/>
    <w:link w:val="Textoindependiente3Car"/>
    <w:pPr>
      <w:jc w:val="both"/>
    </w:pPr>
    <w:rPr>
      <w:b w:val="0"/>
      <w:color w:val="000000"/>
    </w:rPr>
  </w:style>
  <w:style w:type="character" w:styleId="Nmerodepgina">
    <w:name w:val="page number"/>
    <w:basedOn w:val="Fuentedeprrafopredeter"/>
  </w:style>
  <w:style w:type="paragraph" w:styleId="Sangra3detindependiente">
    <w:name w:val="Body Text Indent 3"/>
    <w:basedOn w:val="Normal"/>
    <w:link w:val="Sangra3detindependienteCar"/>
    <w:rsid w:val="003210E1"/>
    <w:pPr>
      <w:spacing w:after="120"/>
      <w:ind w:left="283"/>
    </w:pPr>
    <w:rPr>
      <w:sz w:val="16"/>
      <w:szCs w:val="16"/>
    </w:rPr>
  </w:style>
  <w:style w:type="paragraph" w:styleId="Sangra2detindependiente">
    <w:name w:val="Body Text Indent 2"/>
    <w:basedOn w:val="Normal"/>
    <w:link w:val="Sangra2detindependienteCar"/>
    <w:rsid w:val="003210E1"/>
    <w:pPr>
      <w:ind w:left="709" w:hanging="709"/>
      <w:jc w:val="both"/>
    </w:pPr>
    <w:rPr>
      <w:b w:val="0"/>
    </w:rPr>
  </w:style>
  <w:style w:type="paragraph" w:styleId="Textodebloque">
    <w:name w:val="Block Text"/>
    <w:basedOn w:val="Normal"/>
    <w:rsid w:val="003210E1"/>
    <w:pPr>
      <w:pBdr>
        <w:top w:val="single" w:sz="6" w:space="1" w:color="auto"/>
        <w:left w:val="single" w:sz="6" w:space="1" w:color="auto"/>
        <w:bottom w:val="single" w:sz="6" w:space="1" w:color="auto"/>
        <w:right w:val="single" w:sz="6" w:space="1" w:color="auto"/>
      </w:pBdr>
      <w:ind w:left="9072" w:right="51"/>
      <w:jc w:val="right"/>
    </w:pPr>
    <w:rPr>
      <w:sz w:val="24"/>
      <w:lang w:val="es-ES"/>
    </w:rPr>
  </w:style>
  <w:style w:type="paragraph" w:customStyle="1" w:styleId="BodyText21">
    <w:name w:val="Body Text 21"/>
    <w:basedOn w:val="Normal"/>
    <w:rsid w:val="003210E1"/>
    <w:pPr>
      <w:widowControl w:val="0"/>
      <w:tabs>
        <w:tab w:val="left" w:pos="-720"/>
      </w:tabs>
      <w:suppressAutoHyphens/>
      <w:jc w:val="both"/>
    </w:pPr>
    <w:rPr>
      <w:b w:val="0"/>
      <w:spacing w:val="-3"/>
    </w:rPr>
  </w:style>
  <w:style w:type="paragraph" w:customStyle="1" w:styleId="Textodebloque1">
    <w:name w:val="Texto de bloque1"/>
    <w:basedOn w:val="Normal"/>
    <w:rsid w:val="003210E1"/>
    <w:pPr>
      <w:widowControl w:val="0"/>
      <w:pBdr>
        <w:top w:val="single" w:sz="6" w:space="0" w:color="auto"/>
        <w:left w:val="single" w:sz="6" w:space="1" w:color="auto"/>
        <w:bottom w:val="single" w:sz="6" w:space="1" w:color="auto"/>
        <w:right w:val="single" w:sz="6" w:space="1" w:color="auto"/>
      </w:pBdr>
      <w:ind w:left="7088" w:right="-1" w:hanging="851"/>
      <w:jc w:val="right"/>
    </w:pPr>
    <w:rPr>
      <w:sz w:val="24"/>
    </w:rPr>
  </w:style>
  <w:style w:type="character" w:styleId="Refdecomentario">
    <w:name w:val="annotation reference"/>
    <w:rsid w:val="00A56BA1"/>
    <w:rPr>
      <w:sz w:val="16"/>
      <w:szCs w:val="16"/>
    </w:rPr>
  </w:style>
  <w:style w:type="paragraph" w:styleId="Textocomentario">
    <w:name w:val="annotation text"/>
    <w:basedOn w:val="Normal"/>
    <w:link w:val="TextocomentarioCar"/>
    <w:semiHidden/>
    <w:rsid w:val="00A56BA1"/>
  </w:style>
  <w:style w:type="paragraph" w:styleId="Asuntodelcomentario">
    <w:name w:val="annotation subject"/>
    <w:basedOn w:val="Textocomentario"/>
    <w:next w:val="Textocomentario"/>
    <w:link w:val="AsuntodelcomentarioCar"/>
    <w:rsid w:val="00A56BA1"/>
    <w:rPr>
      <w:bCs/>
    </w:rPr>
  </w:style>
  <w:style w:type="paragraph" w:styleId="Textodeglobo">
    <w:name w:val="Balloon Text"/>
    <w:basedOn w:val="Normal"/>
    <w:link w:val="TextodegloboCar"/>
    <w:rsid w:val="00A56BA1"/>
    <w:rPr>
      <w:rFonts w:ascii="Tahoma" w:hAnsi="Tahoma" w:cs="Tahoma"/>
      <w:sz w:val="16"/>
      <w:szCs w:val="16"/>
    </w:rPr>
  </w:style>
  <w:style w:type="paragraph" w:styleId="Mapadeldocumento">
    <w:name w:val="Document Map"/>
    <w:basedOn w:val="Normal"/>
    <w:link w:val="MapadeldocumentoCar"/>
    <w:semiHidden/>
    <w:rsid w:val="0011321A"/>
    <w:pPr>
      <w:shd w:val="clear" w:color="auto" w:fill="000080"/>
    </w:pPr>
    <w:rPr>
      <w:rFonts w:ascii="Tahoma" w:hAnsi="Tahoma" w:cs="Tahoma"/>
    </w:rPr>
  </w:style>
  <w:style w:type="character" w:styleId="Hipervnculo">
    <w:name w:val="Hyperlink"/>
    <w:rsid w:val="00284037"/>
    <w:rPr>
      <w:color w:val="0000FF"/>
      <w:u w:val="single"/>
    </w:rPr>
  </w:style>
  <w:style w:type="paragraph" w:styleId="Revisin">
    <w:name w:val="Revision"/>
    <w:hidden/>
    <w:uiPriority w:val="99"/>
    <w:semiHidden/>
    <w:rsid w:val="00DD366F"/>
    <w:rPr>
      <w:rFonts w:ascii="Arial" w:hAnsi="Arial"/>
      <w:b/>
      <w:lang w:val="es-ES_tradnl" w:eastAsia="es-ES"/>
    </w:rPr>
  </w:style>
  <w:style w:type="table" w:styleId="Tablaconcuadrcula">
    <w:name w:val="Table Grid"/>
    <w:basedOn w:val="Tablanormal"/>
    <w:rsid w:val="009E12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nlista1">
    <w:name w:val="Sin lista1"/>
    <w:next w:val="Sinlista"/>
    <w:uiPriority w:val="99"/>
    <w:semiHidden/>
    <w:unhideWhenUsed/>
    <w:rsid w:val="00C05DCE"/>
  </w:style>
  <w:style w:type="character" w:customStyle="1" w:styleId="Ttulo1Car">
    <w:name w:val="Título 1 Car"/>
    <w:link w:val="Ttulo1"/>
    <w:rsid w:val="00C05DCE"/>
    <w:rPr>
      <w:rFonts w:ascii="Arial" w:hAnsi="Arial"/>
      <w:b/>
      <w:sz w:val="24"/>
      <w:lang w:val="es-ES_tradnl" w:eastAsia="es-ES"/>
    </w:rPr>
  </w:style>
  <w:style w:type="character" w:customStyle="1" w:styleId="Ttulo2Car">
    <w:name w:val="Título 2 Car"/>
    <w:link w:val="Ttulo2"/>
    <w:rsid w:val="00C05DCE"/>
    <w:rPr>
      <w:rFonts w:ascii="Arial" w:hAnsi="Arial"/>
      <w:b/>
      <w:sz w:val="24"/>
      <w:lang w:val="es-ES_tradnl" w:eastAsia="es-ES"/>
    </w:rPr>
  </w:style>
  <w:style w:type="character" w:customStyle="1" w:styleId="Ttulo3Car">
    <w:name w:val="Título 3 Car"/>
    <w:link w:val="Ttulo3"/>
    <w:rsid w:val="00C05DCE"/>
    <w:rPr>
      <w:rFonts w:ascii="Arial" w:hAnsi="Arial"/>
      <w:b/>
      <w:sz w:val="24"/>
      <w:lang w:val="es-ES_tradnl" w:eastAsia="es-ES"/>
    </w:rPr>
  </w:style>
  <w:style w:type="character" w:customStyle="1" w:styleId="Ttulo4Car">
    <w:name w:val="Título 4 Car"/>
    <w:link w:val="Ttulo4"/>
    <w:rsid w:val="00C05DCE"/>
    <w:rPr>
      <w:rFonts w:ascii="Arial" w:hAnsi="Arial"/>
      <w:b/>
      <w:sz w:val="22"/>
      <w:lang w:val="es-ES_tradnl" w:eastAsia="es-ES"/>
    </w:rPr>
  </w:style>
  <w:style w:type="character" w:customStyle="1" w:styleId="Ttulo5Car">
    <w:name w:val="Título 5 Car"/>
    <w:link w:val="Ttulo5"/>
    <w:rsid w:val="00C05DCE"/>
    <w:rPr>
      <w:rFonts w:ascii="Arial" w:hAnsi="Arial"/>
      <w:b/>
      <w:sz w:val="24"/>
      <w:lang w:val="es-ES_tradnl" w:eastAsia="es-ES"/>
    </w:rPr>
  </w:style>
  <w:style w:type="character" w:customStyle="1" w:styleId="Ttulo6Car">
    <w:name w:val="Título 6 Car"/>
    <w:link w:val="Ttulo6"/>
    <w:rsid w:val="00C05DCE"/>
    <w:rPr>
      <w:rFonts w:ascii="Arial" w:hAnsi="Arial"/>
      <w:b/>
      <w:sz w:val="24"/>
      <w:lang w:val="es-ES_tradnl" w:eastAsia="es-ES"/>
    </w:rPr>
  </w:style>
  <w:style w:type="character" w:customStyle="1" w:styleId="Ttulo7Car">
    <w:name w:val="Título 7 Car"/>
    <w:link w:val="Ttulo7"/>
    <w:rsid w:val="00C05DCE"/>
    <w:rPr>
      <w:rFonts w:ascii="Arial" w:hAnsi="Arial"/>
      <w:b/>
      <w:sz w:val="24"/>
      <w:lang w:val="es-ES_tradnl" w:eastAsia="es-ES"/>
    </w:rPr>
  </w:style>
  <w:style w:type="character" w:customStyle="1" w:styleId="Ttulo8Car">
    <w:name w:val="Título 8 Car"/>
    <w:link w:val="Ttulo8"/>
    <w:rsid w:val="00C05DCE"/>
    <w:rPr>
      <w:rFonts w:ascii="Arial" w:hAnsi="Arial"/>
      <w:b/>
      <w:sz w:val="24"/>
      <w:lang w:val="es-ES_tradnl" w:eastAsia="es-ES"/>
    </w:rPr>
  </w:style>
  <w:style w:type="character" w:customStyle="1" w:styleId="Ttulo9Car">
    <w:name w:val="Título 9 Car"/>
    <w:link w:val="Ttulo9"/>
    <w:rsid w:val="00C05DCE"/>
    <w:rPr>
      <w:rFonts w:ascii="Arial" w:hAnsi="Arial"/>
      <w:b/>
      <w:sz w:val="24"/>
      <w:lang w:val="es-ES_tradnl" w:eastAsia="es-ES"/>
    </w:rPr>
  </w:style>
  <w:style w:type="character" w:customStyle="1" w:styleId="EncabezadoCar">
    <w:name w:val="Encabezado Car"/>
    <w:link w:val="Encabezado"/>
    <w:rsid w:val="00C05DCE"/>
    <w:rPr>
      <w:rFonts w:ascii="Arial" w:hAnsi="Arial"/>
      <w:b/>
      <w:lang w:val="es-ES_tradnl" w:eastAsia="es-ES"/>
    </w:rPr>
  </w:style>
  <w:style w:type="character" w:customStyle="1" w:styleId="PiedepginaCar">
    <w:name w:val="Pie de página Car"/>
    <w:link w:val="Piedepgina"/>
    <w:rsid w:val="00C05DCE"/>
    <w:rPr>
      <w:rFonts w:ascii="Arial" w:hAnsi="Arial"/>
      <w:b/>
      <w:lang w:val="es-ES_tradnl" w:eastAsia="es-ES"/>
    </w:rPr>
  </w:style>
  <w:style w:type="character" w:customStyle="1" w:styleId="TextoindependienteCar">
    <w:name w:val="Texto independiente Car"/>
    <w:link w:val="Textoindependiente"/>
    <w:rsid w:val="00C05DCE"/>
    <w:rPr>
      <w:rFonts w:ascii="Arial" w:hAnsi="Arial"/>
      <w:sz w:val="24"/>
      <w:lang w:val="es-ES_tradnl" w:eastAsia="es-ES"/>
    </w:rPr>
  </w:style>
  <w:style w:type="paragraph" w:customStyle="1" w:styleId="Textoindependiente210">
    <w:name w:val="Texto independiente 21"/>
    <w:basedOn w:val="Normal"/>
    <w:uiPriority w:val="99"/>
    <w:rsid w:val="00C05DCE"/>
    <w:pPr>
      <w:jc w:val="both"/>
    </w:pPr>
    <w:rPr>
      <w:rFonts w:ascii="Times New Roman" w:hAnsi="Times New Roman"/>
      <w:b w:val="0"/>
      <w:sz w:val="24"/>
      <w:lang w:val="es-MX" w:eastAsia="es-MX"/>
    </w:rPr>
  </w:style>
  <w:style w:type="paragraph" w:customStyle="1" w:styleId="Textoindependiente22">
    <w:name w:val="Texto independiente 22"/>
    <w:basedOn w:val="Normal"/>
    <w:uiPriority w:val="99"/>
    <w:rsid w:val="00C05DCE"/>
    <w:pPr>
      <w:ind w:left="142" w:hanging="142"/>
      <w:jc w:val="both"/>
    </w:pPr>
    <w:rPr>
      <w:b w:val="0"/>
      <w:sz w:val="18"/>
      <w:lang w:eastAsia="es-MX"/>
    </w:rPr>
  </w:style>
  <w:style w:type="paragraph" w:customStyle="1" w:styleId="Sangra3detindependiente1">
    <w:name w:val="Sangría 3 de t. independiente1"/>
    <w:basedOn w:val="Normal"/>
    <w:uiPriority w:val="99"/>
    <w:rsid w:val="00C05DCE"/>
    <w:pPr>
      <w:ind w:left="284" w:hanging="194"/>
      <w:jc w:val="both"/>
    </w:pPr>
    <w:rPr>
      <w:b w:val="0"/>
      <w:sz w:val="18"/>
      <w:lang w:eastAsia="es-MX"/>
    </w:rPr>
  </w:style>
  <w:style w:type="paragraph" w:customStyle="1" w:styleId="Sangra2detindependiente1">
    <w:name w:val="Sangría 2 de t. independiente1"/>
    <w:basedOn w:val="Normal"/>
    <w:uiPriority w:val="99"/>
    <w:rsid w:val="00C05DCE"/>
    <w:pPr>
      <w:ind w:left="360"/>
      <w:jc w:val="both"/>
    </w:pPr>
    <w:rPr>
      <w:b w:val="0"/>
      <w:lang w:eastAsia="es-MX"/>
    </w:rPr>
  </w:style>
  <w:style w:type="paragraph" w:customStyle="1" w:styleId="Textoindependiente310">
    <w:name w:val="Texto independiente 31"/>
    <w:basedOn w:val="Normal"/>
    <w:rsid w:val="00C05DCE"/>
    <w:pPr>
      <w:jc w:val="both"/>
    </w:pPr>
    <w:rPr>
      <w:b w:val="0"/>
      <w:i/>
      <w:color w:val="FF0000"/>
      <w:lang w:eastAsia="es-MX"/>
    </w:rPr>
  </w:style>
  <w:style w:type="paragraph" w:customStyle="1" w:styleId="ROMANOS">
    <w:name w:val="ROMANOS"/>
    <w:basedOn w:val="Normal"/>
    <w:rsid w:val="00C05DCE"/>
    <w:pPr>
      <w:tabs>
        <w:tab w:val="left" w:pos="720"/>
      </w:tabs>
      <w:spacing w:after="101" w:line="216" w:lineRule="atLeast"/>
      <w:ind w:left="720" w:hanging="432"/>
      <w:jc w:val="both"/>
    </w:pPr>
    <w:rPr>
      <w:b w:val="0"/>
      <w:sz w:val="18"/>
      <w:lang w:eastAsia="es-MX"/>
    </w:rPr>
  </w:style>
  <w:style w:type="character" w:customStyle="1" w:styleId="Textoindependiente2Car">
    <w:name w:val="Texto independiente 2 Car"/>
    <w:link w:val="Textoindependiente2"/>
    <w:rsid w:val="00C05DCE"/>
    <w:rPr>
      <w:rFonts w:ascii="Arial" w:hAnsi="Arial"/>
      <w:sz w:val="22"/>
      <w:lang w:val="es-ES_tradnl" w:eastAsia="es-ES"/>
    </w:rPr>
  </w:style>
  <w:style w:type="character" w:customStyle="1" w:styleId="SangradetextonormalCar">
    <w:name w:val="Sangría de texto normal Car"/>
    <w:link w:val="Sangradetextonormal"/>
    <w:rsid w:val="00C05DCE"/>
    <w:rPr>
      <w:rFonts w:ascii="Arial" w:hAnsi="Arial"/>
      <w:b/>
      <w:sz w:val="24"/>
      <w:lang w:val="es-ES_tradnl" w:eastAsia="es-ES"/>
    </w:rPr>
  </w:style>
  <w:style w:type="character" w:customStyle="1" w:styleId="Sangra2detindependienteCar">
    <w:name w:val="Sangría 2 de t. independiente Car"/>
    <w:link w:val="Sangra2detindependiente"/>
    <w:rsid w:val="00C05DCE"/>
    <w:rPr>
      <w:rFonts w:ascii="Arial" w:hAnsi="Arial"/>
      <w:lang w:val="es-ES_tradnl" w:eastAsia="es-ES"/>
    </w:rPr>
  </w:style>
  <w:style w:type="character" w:customStyle="1" w:styleId="Textoindependiente3Car">
    <w:name w:val="Texto independiente 3 Car"/>
    <w:link w:val="Textoindependiente3"/>
    <w:rsid w:val="00C05DCE"/>
    <w:rPr>
      <w:rFonts w:ascii="Arial" w:hAnsi="Arial"/>
      <w:color w:val="000000"/>
      <w:lang w:val="es-ES_tradnl" w:eastAsia="es-ES"/>
    </w:rPr>
  </w:style>
  <w:style w:type="character" w:customStyle="1" w:styleId="TextocomentarioCar">
    <w:name w:val="Texto comentario Car"/>
    <w:link w:val="Textocomentario"/>
    <w:semiHidden/>
    <w:rsid w:val="00C05DCE"/>
    <w:rPr>
      <w:rFonts w:ascii="Arial" w:hAnsi="Arial"/>
      <w:b/>
      <w:lang w:val="es-ES_tradnl" w:eastAsia="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qFormat/>
    <w:rsid w:val="00C05DCE"/>
    <w:pPr>
      <w:ind w:left="720"/>
      <w:contextualSpacing/>
    </w:pPr>
    <w:rPr>
      <w:rFonts w:ascii="Times New Roman" w:hAnsi="Times New Roman"/>
      <w:b w:val="0"/>
      <w:lang w:eastAsia="es-MX"/>
    </w:rPr>
  </w:style>
  <w:style w:type="character" w:customStyle="1" w:styleId="TextodegloboCar">
    <w:name w:val="Texto de globo Car"/>
    <w:link w:val="Textodeglobo"/>
    <w:rsid w:val="00C05DCE"/>
    <w:rPr>
      <w:rFonts w:ascii="Tahoma" w:hAnsi="Tahoma" w:cs="Tahoma"/>
      <w:b/>
      <w:sz w:val="16"/>
      <w:szCs w:val="16"/>
      <w:lang w:val="es-ES_tradnl" w:eastAsia="es-ES"/>
    </w:rPr>
  </w:style>
  <w:style w:type="paragraph" w:customStyle="1" w:styleId="Textoindependiente32">
    <w:name w:val="Texto independiente 32"/>
    <w:basedOn w:val="Normal"/>
    <w:uiPriority w:val="99"/>
    <w:rsid w:val="00C05DCE"/>
    <w:pPr>
      <w:widowControl w:val="0"/>
      <w:pBdr>
        <w:top w:val="single" w:sz="6" w:space="1" w:color="auto"/>
        <w:left w:val="single" w:sz="6" w:space="1" w:color="auto"/>
        <w:bottom w:val="single" w:sz="6" w:space="1" w:color="auto"/>
        <w:right w:val="single" w:sz="6" w:space="1" w:color="auto"/>
      </w:pBdr>
      <w:spacing w:before="120" w:after="120"/>
      <w:jc w:val="both"/>
    </w:pPr>
    <w:rPr>
      <w:b w:val="0"/>
    </w:rPr>
  </w:style>
  <w:style w:type="paragraph" w:customStyle="1" w:styleId="Textoindependiente23">
    <w:name w:val="Texto independiente 23"/>
    <w:basedOn w:val="Normal"/>
    <w:uiPriority w:val="99"/>
    <w:rsid w:val="00C05DCE"/>
    <w:pPr>
      <w:pBdr>
        <w:top w:val="single" w:sz="6" w:space="1" w:color="auto"/>
        <w:left w:val="single" w:sz="6" w:space="1" w:color="auto"/>
        <w:bottom w:val="single" w:sz="6" w:space="1" w:color="auto"/>
        <w:right w:val="single" w:sz="6" w:space="1" w:color="auto"/>
      </w:pBdr>
      <w:jc w:val="both"/>
    </w:pPr>
    <w:rPr>
      <w:lang w:val="es-ES"/>
    </w:rPr>
  </w:style>
  <w:style w:type="paragraph" w:customStyle="1" w:styleId="Textodebloque10">
    <w:name w:val="Texto de bloque1"/>
    <w:basedOn w:val="Normal"/>
    <w:uiPriority w:val="99"/>
    <w:rsid w:val="00C05DCE"/>
    <w:pPr>
      <w:widowControl w:val="0"/>
      <w:pBdr>
        <w:top w:val="single" w:sz="6" w:space="0" w:color="auto"/>
        <w:left w:val="single" w:sz="6" w:space="1" w:color="auto"/>
        <w:bottom w:val="single" w:sz="6" w:space="1" w:color="auto"/>
        <w:right w:val="single" w:sz="6" w:space="1" w:color="auto"/>
      </w:pBdr>
      <w:ind w:left="7088" w:right="-1" w:hanging="851"/>
      <w:jc w:val="right"/>
    </w:pPr>
    <w:rPr>
      <w:sz w:val="24"/>
    </w:rPr>
  </w:style>
  <w:style w:type="character" w:customStyle="1" w:styleId="Sangra3detindependienteCar">
    <w:name w:val="Sangría 3 de t. independiente Car"/>
    <w:link w:val="Sangra3detindependiente"/>
    <w:rsid w:val="00C05DCE"/>
    <w:rPr>
      <w:rFonts w:ascii="Arial" w:hAnsi="Arial"/>
      <w:b/>
      <w:sz w:val="16"/>
      <w:szCs w:val="16"/>
      <w:lang w:val="es-ES_tradnl" w:eastAsia="es-ES"/>
    </w:rPr>
  </w:style>
  <w:style w:type="paragraph" w:styleId="Listaconvietas">
    <w:name w:val="List Bullet"/>
    <w:basedOn w:val="Normal"/>
    <w:autoRedefine/>
    <w:rsid w:val="00C05DCE"/>
    <w:pPr>
      <w:numPr>
        <w:numId w:val="1"/>
      </w:numPr>
    </w:pPr>
    <w:rPr>
      <w:rFonts w:ascii="Times New Roman" w:hAnsi="Times New Roman"/>
      <w:b w:val="0"/>
      <w:lang w:val="es-ES"/>
    </w:rPr>
  </w:style>
  <w:style w:type="paragraph" w:styleId="Ttulo">
    <w:name w:val="Title"/>
    <w:basedOn w:val="Normal"/>
    <w:link w:val="TtuloCar"/>
    <w:qFormat/>
    <w:rsid w:val="00C05DCE"/>
    <w:pPr>
      <w:jc w:val="center"/>
    </w:pPr>
    <w:rPr>
      <w:rFonts w:ascii="Times New Roman" w:hAnsi="Times New Roman"/>
      <w:sz w:val="28"/>
      <w:u w:val="single"/>
    </w:rPr>
  </w:style>
  <w:style w:type="character" w:customStyle="1" w:styleId="TtuloCar">
    <w:name w:val="Título Car"/>
    <w:link w:val="Ttulo"/>
    <w:rsid w:val="00C05DCE"/>
    <w:rPr>
      <w:b/>
      <w:sz w:val="28"/>
      <w:u w:val="single"/>
      <w:lang w:val="es-ES_tradnl" w:eastAsia="es-ES"/>
    </w:rPr>
  </w:style>
  <w:style w:type="paragraph" w:customStyle="1" w:styleId="font5">
    <w:name w:val="font5"/>
    <w:basedOn w:val="Normal"/>
    <w:rsid w:val="00C05DCE"/>
    <w:pPr>
      <w:spacing w:before="100" w:beforeAutospacing="1" w:after="100" w:afterAutospacing="1"/>
    </w:pPr>
    <w:rPr>
      <w:rFonts w:cs="Arial"/>
      <w:b w:val="0"/>
      <w:sz w:val="24"/>
      <w:szCs w:val="24"/>
      <w:lang w:val="es-ES"/>
    </w:rPr>
  </w:style>
  <w:style w:type="paragraph" w:customStyle="1" w:styleId="xl24">
    <w:name w:val="xl24"/>
    <w:basedOn w:val="Normal"/>
    <w:rsid w:val="00C05DCE"/>
    <w:pPr>
      <w:pBdr>
        <w:top w:val="single" w:sz="4" w:space="0" w:color="auto"/>
        <w:bottom w:val="single" w:sz="4" w:space="0" w:color="auto"/>
        <w:right w:val="single" w:sz="4" w:space="0" w:color="auto"/>
      </w:pBdr>
      <w:spacing w:before="100" w:beforeAutospacing="1" w:after="100" w:afterAutospacing="1"/>
      <w:jc w:val="right"/>
    </w:pPr>
    <w:rPr>
      <w:rFonts w:cs="Arial"/>
      <w:bCs/>
      <w:sz w:val="24"/>
      <w:szCs w:val="24"/>
      <w:lang w:val="es-ES"/>
    </w:rPr>
  </w:style>
  <w:style w:type="paragraph" w:customStyle="1" w:styleId="xl25">
    <w:name w:val="xl25"/>
    <w:basedOn w:val="Normal"/>
    <w:rsid w:val="00C05DCE"/>
    <w:pPr>
      <w:pBdr>
        <w:top w:val="single" w:sz="4" w:space="0" w:color="auto"/>
        <w:left w:val="single" w:sz="4" w:space="0" w:color="auto"/>
      </w:pBdr>
      <w:spacing w:before="100" w:beforeAutospacing="1" w:after="100" w:afterAutospacing="1"/>
    </w:pPr>
    <w:rPr>
      <w:rFonts w:cs="Arial"/>
      <w:bCs/>
      <w:sz w:val="24"/>
      <w:szCs w:val="24"/>
      <w:lang w:val="es-ES"/>
    </w:rPr>
  </w:style>
  <w:style w:type="paragraph" w:customStyle="1" w:styleId="xl26">
    <w:name w:val="xl26"/>
    <w:basedOn w:val="Normal"/>
    <w:rsid w:val="00C05DCE"/>
    <w:pPr>
      <w:pBdr>
        <w:left w:val="single" w:sz="4" w:space="0" w:color="auto"/>
        <w:bottom w:val="single" w:sz="4" w:space="0" w:color="auto"/>
      </w:pBdr>
      <w:spacing w:before="100" w:beforeAutospacing="1" w:after="100" w:afterAutospacing="1"/>
    </w:pPr>
    <w:rPr>
      <w:rFonts w:cs="Arial"/>
      <w:bCs/>
      <w:sz w:val="24"/>
      <w:szCs w:val="24"/>
      <w:lang w:val="es-ES"/>
    </w:rPr>
  </w:style>
  <w:style w:type="paragraph" w:customStyle="1" w:styleId="xl27">
    <w:name w:val="xl27"/>
    <w:basedOn w:val="Normal"/>
    <w:rsid w:val="00C05DCE"/>
    <w:pPr>
      <w:pBdr>
        <w:bottom w:val="single" w:sz="4" w:space="0" w:color="auto"/>
      </w:pBdr>
      <w:spacing w:before="100" w:beforeAutospacing="1" w:after="100" w:afterAutospacing="1"/>
    </w:pPr>
    <w:rPr>
      <w:rFonts w:cs="Arial"/>
      <w:bCs/>
      <w:sz w:val="24"/>
      <w:szCs w:val="24"/>
      <w:lang w:val="es-ES"/>
    </w:rPr>
  </w:style>
  <w:style w:type="paragraph" w:customStyle="1" w:styleId="xl28">
    <w:name w:val="xl28"/>
    <w:basedOn w:val="Normal"/>
    <w:rsid w:val="00C05DCE"/>
    <w:pPr>
      <w:pBdr>
        <w:top w:val="single" w:sz="4" w:space="0" w:color="auto"/>
        <w:left w:val="single" w:sz="4" w:space="0" w:color="auto"/>
      </w:pBdr>
      <w:spacing w:before="100" w:beforeAutospacing="1" w:after="100" w:afterAutospacing="1"/>
    </w:pPr>
    <w:rPr>
      <w:rFonts w:cs="Arial"/>
      <w:bCs/>
      <w:sz w:val="24"/>
      <w:szCs w:val="24"/>
      <w:u w:val="single"/>
      <w:lang w:val="es-ES"/>
    </w:rPr>
  </w:style>
  <w:style w:type="paragraph" w:customStyle="1" w:styleId="xl29">
    <w:name w:val="xl29"/>
    <w:basedOn w:val="Normal"/>
    <w:rsid w:val="00C05DCE"/>
    <w:pPr>
      <w:pBdr>
        <w:bottom w:val="single" w:sz="4" w:space="0" w:color="auto"/>
      </w:pBdr>
      <w:spacing w:before="100" w:beforeAutospacing="1" w:after="100" w:afterAutospacing="1"/>
    </w:pPr>
    <w:rPr>
      <w:rFonts w:cs="Arial"/>
      <w:b w:val="0"/>
      <w:sz w:val="24"/>
      <w:szCs w:val="24"/>
      <w:lang w:val="es-ES"/>
    </w:rPr>
  </w:style>
  <w:style w:type="paragraph" w:customStyle="1" w:styleId="xl30">
    <w:name w:val="xl30"/>
    <w:basedOn w:val="Normal"/>
    <w:rsid w:val="00C05DCE"/>
    <w:pPr>
      <w:pBdr>
        <w:left w:val="single" w:sz="4" w:space="0" w:color="auto"/>
      </w:pBdr>
      <w:spacing w:before="100" w:beforeAutospacing="1" w:after="100" w:afterAutospacing="1"/>
    </w:pPr>
    <w:rPr>
      <w:rFonts w:cs="Arial"/>
      <w:b w:val="0"/>
      <w:sz w:val="24"/>
      <w:szCs w:val="24"/>
      <w:lang w:val="es-ES"/>
    </w:rPr>
  </w:style>
  <w:style w:type="paragraph" w:customStyle="1" w:styleId="xl31">
    <w:name w:val="xl31"/>
    <w:basedOn w:val="Normal"/>
    <w:rsid w:val="00C05DCE"/>
    <w:pPr>
      <w:spacing w:before="100" w:beforeAutospacing="1" w:after="100" w:afterAutospacing="1"/>
    </w:pPr>
    <w:rPr>
      <w:rFonts w:cs="Arial"/>
      <w:b w:val="0"/>
      <w:sz w:val="24"/>
      <w:szCs w:val="24"/>
      <w:lang w:val="es-ES"/>
    </w:rPr>
  </w:style>
  <w:style w:type="paragraph" w:customStyle="1" w:styleId="xl32">
    <w:name w:val="xl32"/>
    <w:basedOn w:val="Normal"/>
    <w:rsid w:val="00C05DCE"/>
    <w:pPr>
      <w:pBdr>
        <w:top w:val="single" w:sz="4" w:space="0" w:color="auto"/>
        <w:left w:val="single" w:sz="4" w:space="0" w:color="auto"/>
        <w:bottom w:val="single" w:sz="4" w:space="0" w:color="auto"/>
      </w:pBdr>
      <w:spacing w:before="100" w:beforeAutospacing="1" w:after="100" w:afterAutospacing="1"/>
    </w:pPr>
    <w:rPr>
      <w:rFonts w:cs="Arial"/>
      <w:b w:val="0"/>
      <w:sz w:val="24"/>
      <w:szCs w:val="24"/>
      <w:lang w:val="es-ES"/>
    </w:rPr>
  </w:style>
  <w:style w:type="paragraph" w:customStyle="1" w:styleId="xl33">
    <w:name w:val="xl33"/>
    <w:basedOn w:val="Normal"/>
    <w:rsid w:val="00C05DCE"/>
    <w:pPr>
      <w:pBdr>
        <w:top w:val="single" w:sz="4" w:space="0" w:color="auto"/>
        <w:bottom w:val="single" w:sz="4" w:space="0" w:color="auto"/>
      </w:pBdr>
      <w:spacing w:before="100" w:beforeAutospacing="1" w:after="100" w:afterAutospacing="1"/>
    </w:pPr>
    <w:rPr>
      <w:rFonts w:cs="Arial"/>
      <w:b w:val="0"/>
      <w:sz w:val="24"/>
      <w:szCs w:val="24"/>
      <w:lang w:val="es-ES"/>
    </w:rPr>
  </w:style>
  <w:style w:type="paragraph" w:customStyle="1" w:styleId="xl34">
    <w:name w:val="xl34"/>
    <w:basedOn w:val="Normal"/>
    <w:rsid w:val="00C05DCE"/>
    <w:pPr>
      <w:pBdr>
        <w:top w:val="single" w:sz="4" w:space="0" w:color="auto"/>
      </w:pBdr>
      <w:spacing w:before="100" w:beforeAutospacing="1" w:after="100" w:afterAutospacing="1"/>
    </w:pPr>
    <w:rPr>
      <w:rFonts w:cs="Arial"/>
      <w:b w:val="0"/>
      <w:sz w:val="24"/>
      <w:szCs w:val="24"/>
      <w:lang w:val="es-ES"/>
    </w:rPr>
  </w:style>
  <w:style w:type="paragraph" w:customStyle="1" w:styleId="xl35">
    <w:name w:val="xl35"/>
    <w:basedOn w:val="Normal"/>
    <w:rsid w:val="00C05DCE"/>
    <w:pPr>
      <w:pBdr>
        <w:top w:val="single" w:sz="4" w:space="0" w:color="auto"/>
        <w:right w:val="single" w:sz="4" w:space="0" w:color="auto"/>
      </w:pBdr>
      <w:spacing w:before="100" w:beforeAutospacing="1" w:after="100" w:afterAutospacing="1"/>
      <w:jc w:val="right"/>
    </w:pPr>
    <w:rPr>
      <w:rFonts w:cs="Arial"/>
      <w:b w:val="0"/>
      <w:sz w:val="24"/>
      <w:szCs w:val="24"/>
      <w:lang w:val="es-ES"/>
    </w:rPr>
  </w:style>
  <w:style w:type="paragraph" w:customStyle="1" w:styleId="xl36">
    <w:name w:val="xl36"/>
    <w:basedOn w:val="Normal"/>
    <w:rsid w:val="00C05DCE"/>
    <w:pPr>
      <w:pBdr>
        <w:right w:val="single" w:sz="4" w:space="0" w:color="auto"/>
      </w:pBdr>
      <w:spacing w:before="100" w:beforeAutospacing="1" w:after="100" w:afterAutospacing="1"/>
    </w:pPr>
    <w:rPr>
      <w:rFonts w:cs="Arial"/>
      <w:b w:val="0"/>
      <w:sz w:val="24"/>
      <w:szCs w:val="24"/>
      <w:lang w:val="es-ES"/>
    </w:rPr>
  </w:style>
  <w:style w:type="paragraph" w:customStyle="1" w:styleId="xl37">
    <w:name w:val="xl37"/>
    <w:basedOn w:val="Normal"/>
    <w:rsid w:val="00C05DCE"/>
    <w:pPr>
      <w:pBdr>
        <w:bottom w:val="single" w:sz="4" w:space="0" w:color="auto"/>
        <w:right w:val="single" w:sz="4" w:space="0" w:color="auto"/>
      </w:pBdr>
      <w:spacing w:before="100" w:beforeAutospacing="1" w:after="100" w:afterAutospacing="1"/>
    </w:pPr>
    <w:rPr>
      <w:rFonts w:cs="Arial"/>
      <w:b w:val="0"/>
      <w:sz w:val="24"/>
      <w:szCs w:val="24"/>
      <w:lang w:val="es-ES"/>
    </w:rPr>
  </w:style>
  <w:style w:type="paragraph" w:customStyle="1" w:styleId="xl38">
    <w:name w:val="xl38"/>
    <w:basedOn w:val="Normal"/>
    <w:rsid w:val="00C05DCE"/>
    <w:pPr>
      <w:pBdr>
        <w:top w:val="single" w:sz="4" w:space="0" w:color="auto"/>
        <w:right w:val="single" w:sz="4" w:space="0" w:color="auto"/>
      </w:pBdr>
      <w:spacing w:before="100" w:beforeAutospacing="1" w:after="100" w:afterAutospacing="1"/>
    </w:pPr>
    <w:rPr>
      <w:rFonts w:cs="Arial"/>
      <w:b w:val="0"/>
      <w:sz w:val="24"/>
      <w:szCs w:val="24"/>
      <w:lang w:val="es-ES"/>
    </w:rPr>
  </w:style>
  <w:style w:type="paragraph" w:customStyle="1" w:styleId="xl39">
    <w:name w:val="xl39"/>
    <w:basedOn w:val="Normal"/>
    <w:rsid w:val="00C05DCE"/>
    <w:pPr>
      <w:pBdr>
        <w:left w:val="single" w:sz="4" w:space="0" w:color="auto"/>
        <w:bottom w:val="single" w:sz="4" w:space="0" w:color="auto"/>
      </w:pBdr>
      <w:spacing w:before="100" w:beforeAutospacing="1" w:after="100" w:afterAutospacing="1"/>
    </w:pPr>
    <w:rPr>
      <w:rFonts w:cs="Arial"/>
      <w:b w:val="0"/>
      <w:sz w:val="24"/>
      <w:szCs w:val="24"/>
      <w:lang w:val="es-ES"/>
    </w:rPr>
  </w:style>
  <w:style w:type="paragraph" w:styleId="Subttulo">
    <w:name w:val="Subtitle"/>
    <w:basedOn w:val="Normal"/>
    <w:link w:val="SubttuloCar"/>
    <w:qFormat/>
    <w:rsid w:val="00C05DCE"/>
    <w:rPr>
      <w:rFonts w:ascii="Times New Roman" w:hAnsi="Times New Roman"/>
      <w:sz w:val="22"/>
      <w:lang w:val="es-ES"/>
    </w:rPr>
  </w:style>
  <w:style w:type="character" w:customStyle="1" w:styleId="SubttuloCar">
    <w:name w:val="Subtítulo Car"/>
    <w:link w:val="Subttulo"/>
    <w:rsid w:val="00C05DCE"/>
    <w:rPr>
      <w:b/>
      <w:sz w:val="22"/>
      <w:lang w:val="es-ES" w:eastAsia="es-ES"/>
    </w:rPr>
  </w:style>
  <w:style w:type="character" w:customStyle="1" w:styleId="MapadeldocumentoCar">
    <w:name w:val="Mapa del documento Car"/>
    <w:link w:val="Mapadeldocumento"/>
    <w:semiHidden/>
    <w:rsid w:val="00C05DCE"/>
    <w:rPr>
      <w:rFonts w:ascii="Tahoma" w:hAnsi="Tahoma" w:cs="Tahoma"/>
      <w:b/>
      <w:shd w:val="clear" w:color="auto" w:fill="000080"/>
      <w:lang w:val="es-ES_tradnl" w:eastAsia="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rsid w:val="00DE5AD2"/>
    <w:rPr>
      <w:lang w:val="es-ES_tradnl"/>
    </w:rPr>
  </w:style>
  <w:style w:type="paragraph" w:customStyle="1" w:styleId="BodyText31">
    <w:name w:val="Body Text 31"/>
    <w:basedOn w:val="Normal"/>
    <w:rsid w:val="007663F1"/>
    <w:pPr>
      <w:widowControl w:val="0"/>
      <w:pBdr>
        <w:top w:val="single" w:sz="6" w:space="1" w:color="auto"/>
        <w:left w:val="single" w:sz="6" w:space="1" w:color="auto"/>
        <w:bottom w:val="single" w:sz="6" w:space="1" w:color="auto"/>
        <w:right w:val="single" w:sz="6" w:space="1" w:color="auto"/>
      </w:pBdr>
      <w:spacing w:before="120" w:after="120"/>
      <w:jc w:val="both"/>
    </w:pPr>
    <w:rPr>
      <w:b w:val="0"/>
    </w:rPr>
  </w:style>
  <w:style w:type="paragraph" w:customStyle="1" w:styleId="BodyText22">
    <w:name w:val="Body Text 22"/>
    <w:basedOn w:val="Normal"/>
    <w:rsid w:val="007663F1"/>
    <w:pPr>
      <w:pBdr>
        <w:top w:val="single" w:sz="6" w:space="1" w:color="auto"/>
        <w:left w:val="single" w:sz="6" w:space="1" w:color="auto"/>
        <w:bottom w:val="single" w:sz="6" w:space="1" w:color="auto"/>
        <w:right w:val="single" w:sz="6" w:space="1" w:color="auto"/>
      </w:pBdr>
      <w:jc w:val="both"/>
    </w:pPr>
    <w:rPr>
      <w:lang w:val="es-ES"/>
    </w:rPr>
  </w:style>
  <w:style w:type="paragraph" w:customStyle="1" w:styleId="BlockText1">
    <w:name w:val="Block Text1"/>
    <w:basedOn w:val="Normal"/>
    <w:rsid w:val="007663F1"/>
    <w:pPr>
      <w:widowControl w:val="0"/>
      <w:pBdr>
        <w:top w:val="single" w:sz="6" w:space="0" w:color="auto"/>
        <w:left w:val="single" w:sz="6" w:space="1" w:color="auto"/>
        <w:bottom w:val="single" w:sz="6" w:space="1" w:color="auto"/>
        <w:right w:val="single" w:sz="6" w:space="1" w:color="auto"/>
      </w:pBdr>
      <w:ind w:left="7088" w:right="-1" w:hanging="851"/>
      <w:jc w:val="right"/>
    </w:pPr>
    <w:rPr>
      <w:sz w:val="24"/>
    </w:rPr>
  </w:style>
  <w:style w:type="paragraph" w:customStyle="1" w:styleId="BodyText23">
    <w:name w:val="Body Text 23"/>
    <w:basedOn w:val="Normal"/>
    <w:rsid w:val="009E5C46"/>
    <w:pPr>
      <w:pBdr>
        <w:top w:val="single" w:sz="6" w:space="1" w:color="auto"/>
        <w:left w:val="single" w:sz="6" w:space="1" w:color="auto"/>
        <w:bottom w:val="single" w:sz="6" w:space="1" w:color="auto"/>
        <w:right w:val="single" w:sz="6" w:space="1" w:color="auto"/>
      </w:pBdr>
    </w:pPr>
    <w:rPr>
      <w:b w:val="0"/>
      <w:lang w:val="es-MX"/>
    </w:rPr>
  </w:style>
  <w:style w:type="paragraph" w:customStyle="1" w:styleId="BodyText32">
    <w:name w:val="Body Text 32"/>
    <w:basedOn w:val="Normal"/>
    <w:rsid w:val="009E5C46"/>
    <w:pPr>
      <w:pBdr>
        <w:top w:val="single" w:sz="6" w:space="1" w:color="auto"/>
        <w:left w:val="single" w:sz="6" w:space="1" w:color="auto"/>
        <w:bottom w:val="single" w:sz="6" w:space="1" w:color="auto"/>
        <w:right w:val="single" w:sz="6" w:space="1" w:color="auto"/>
      </w:pBdr>
      <w:spacing w:before="120" w:after="120" w:line="360" w:lineRule="auto"/>
      <w:jc w:val="both"/>
    </w:pPr>
    <w:rPr>
      <w:b w:val="0"/>
      <w:sz w:val="24"/>
      <w:lang w:val="es-MX"/>
    </w:rPr>
  </w:style>
  <w:style w:type="paragraph" w:customStyle="1" w:styleId="BlockText2">
    <w:name w:val="Block Text2"/>
    <w:basedOn w:val="Normal"/>
    <w:rsid w:val="009E5C46"/>
    <w:pPr>
      <w:widowControl w:val="0"/>
      <w:pBdr>
        <w:top w:val="single" w:sz="6" w:space="0" w:color="auto"/>
        <w:left w:val="single" w:sz="6" w:space="1" w:color="auto"/>
        <w:bottom w:val="single" w:sz="6" w:space="1" w:color="auto"/>
        <w:right w:val="single" w:sz="6" w:space="1" w:color="auto"/>
      </w:pBdr>
      <w:ind w:left="7088" w:right="-1" w:hanging="851"/>
      <w:jc w:val="right"/>
    </w:pPr>
    <w:rPr>
      <w:sz w:val="24"/>
      <w:lang w:val="es-MX"/>
    </w:rPr>
  </w:style>
  <w:style w:type="paragraph" w:customStyle="1" w:styleId="CM27">
    <w:name w:val="CM27"/>
    <w:basedOn w:val="Normal"/>
    <w:next w:val="Normal"/>
    <w:rsid w:val="009E5C46"/>
    <w:pPr>
      <w:widowControl w:val="0"/>
      <w:autoSpaceDE w:val="0"/>
      <w:autoSpaceDN w:val="0"/>
      <w:adjustRightInd w:val="0"/>
      <w:spacing w:after="233"/>
    </w:pPr>
    <w:rPr>
      <w:rFonts w:ascii="Arial Narrow" w:hAnsi="Arial Narrow"/>
      <w:b w:val="0"/>
      <w:sz w:val="24"/>
      <w:szCs w:val="24"/>
      <w:lang w:val="es-ES"/>
    </w:rPr>
  </w:style>
  <w:style w:type="character" w:styleId="Hipervnculovisitado">
    <w:name w:val="FollowedHyperlink"/>
    <w:basedOn w:val="Fuentedeprrafopredeter"/>
    <w:uiPriority w:val="99"/>
    <w:unhideWhenUsed/>
    <w:rsid w:val="001A3134"/>
    <w:rPr>
      <w:color w:val="954F72" w:themeColor="followedHyperlink"/>
      <w:u w:val="single"/>
    </w:rPr>
  </w:style>
  <w:style w:type="paragraph" w:customStyle="1" w:styleId="msonormal0">
    <w:name w:val="msonormal"/>
    <w:basedOn w:val="Normal"/>
    <w:uiPriority w:val="99"/>
    <w:rsid w:val="001A3134"/>
    <w:pPr>
      <w:spacing w:before="100" w:beforeAutospacing="1" w:after="100" w:afterAutospacing="1"/>
    </w:pPr>
    <w:rPr>
      <w:rFonts w:ascii="Times New Roman" w:hAnsi="Times New Roman"/>
      <w:b w:val="0"/>
      <w:sz w:val="24"/>
      <w:szCs w:val="24"/>
      <w:lang w:val="es-MX" w:eastAsia="es-MX"/>
    </w:rPr>
  </w:style>
  <w:style w:type="paragraph" w:styleId="NormalWeb">
    <w:name w:val="Normal (Web)"/>
    <w:basedOn w:val="Normal"/>
    <w:uiPriority w:val="99"/>
    <w:unhideWhenUsed/>
    <w:rsid w:val="001A3134"/>
    <w:pPr>
      <w:spacing w:before="100" w:beforeAutospacing="1" w:after="100" w:afterAutospacing="1"/>
    </w:pPr>
    <w:rPr>
      <w:rFonts w:ascii="Times New Roman" w:hAnsi="Times New Roman"/>
      <w:b w:val="0"/>
      <w:sz w:val="24"/>
      <w:szCs w:val="24"/>
      <w:lang w:val="es-MX" w:eastAsia="es-MX"/>
    </w:rPr>
  </w:style>
  <w:style w:type="character" w:customStyle="1" w:styleId="AsuntodelcomentarioCar">
    <w:name w:val="Asunto del comentario Car"/>
    <w:basedOn w:val="TextocomentarioCar"/>
    <w:link w:val="Asuntodelcomentario"/>
    <w:rsid w:val="001A3134"/>
    <w:rPr>
      <w:rFonts w:ascii="Arial" w:hAnsi="Arial"/>
      <w:b/>
      <w:bCs/>
      <w:lang w:val="es-ES_tradnl" w:eastAsia="es-ES"/>
    </w:rPr>
  </w:style>
  <w:style w:type="paragraph" w:customStyle="1" w:styleId="Textoindependiente33">
    <w:name w:val="Texto independiente 33"/>
    <w:basedOn w:val="Normal"/>
    <w:uiPriority w:val="99"/>
    <w:rsid w:val="001A3134"/>
    <w:pPr>
      <w:widowControl w:val="0"/>
      <w:pBdr>
        <w:top w:val="single" w:sz="6" w:space="1" w:color="auto"/>
        <w:left w:val="single" w:sz="6" w:space="1" w:color="auto"/>
        <w:bottom w:val="single" w:sz="6" w:space="1" w:color="auto"/>
        <w:right w:val="single" w:sz="6" w:space="1" w:color="auto"/>
      </w:pBdr>
      <w:spacing w:before="120" w:after="120"/>
      <w:jc w:val="both"/>
    </w:pPr>
    <w:rPr>
      <w:b w:val="0"/>
    </w:rPr>
  </w:style>
  <w:style w:type="paragraph" w:customStyle="1" w:styleId="Textoindependiente24">
    <w:name w:val="Texto independiente 24"/>
    <w:basedOn w:val="Normal"/>
    <w:uiPriority w:val="99"/>
    <w:rsid w:val="001A3134"/>
    <w:pPr>
      <w:pBdr>
        <w:top w:val="single" w:sz="6" w:space="1" w:color="auto"/>
        <w:left w:val="single" w:sz="6" w:space="1" w:color="auto"/>
        <w:bottom w:val="single" w:sz="6" w:space="1" w:color="auto"/>
        <w:right w:val="single" w:sz="6" w:space="1" w:color="auto"/>
      </w:pBdr>
      <w:jc w:val="both"/>
    </w:pPr>
    <w:rPr>
      <w:lang w:val="es-ES"/>
    </w:rPr>
  </w:style>
  <w:style w:type="paragraph" w:customStyle="1" w:styleId="Textodebloque2">
    <w:name w:val="Texto de bloque2"/>
    <w:basedOn w:val="Normal"/>
    <w:uiPriority w:val="99"/>
    <w:rsid w:val="001A3134"/>
    <w:pPr>
      <w:widowControl w:val="0"/>
      <w:pBdr>
        <w:top w:val="single" w:sz="6" w:space="0" w:color="auto"/>
        <w:left w:val="single" w:sz="6" w:space="1" w:color="auto"/>
        <w:bottom w:val="single" w:sz="6" w:space="1" w:color="auto"/>
        <w:right w:val="single" w:sz="6" w:space="1" w:color="auto"/>
      </w:pBdr>
      <w:ind w:left="7088" w:right="-1" w:hanging="851"/>
      <w:jc w:val="right"/>
    </w:pPr>
    <w:rPr>
      <w:sz w:val="24"/>
    </w:rPr>
  </w:style>
  <w:style w:type="paragraph" w:customStyle="1" w:styleId="Prrafodelista1">
    <w:name w:val="Párrafo de lista1"/>
    <w:basedOn w:val="Normal"/>
    <w:uiPriority w:val="99"/>
    <w:rsid w:val="001A3134"/>
    <w:pPr>
      <w:ind w:left="720"/>
    </w:pPr>
    <w:rPr>
      <w:rFonts w:ascii="Times New Roman" w:eastAsia="Calibri" w:hAnsi="Times New Roman"/>
      <w:b w:val="0"/>
      <w:lang w:val="es-ES"/>
    </w:rPr>
  </w:style>
  <w:style w:type="paragraph" w:customStyle="1" w:styleId="Sangra3detindependiente2">
    <w:name w:val="Sangría 3 de t. independiente2"/>
    <w:basedOn w:val="Normal"/>
    <w:uiPriority w:val="99"/>
    <w:rsid w:val="001A3134"/>
    <w:pPr>
      <w:ind w:left="284" w:hanging="194"/>
      <w:jc w:val="both"/>
    </w:pPr>
    <w:rPr>
      <w:b w:val="0"/>
      <w:sz w:val="18"/>
      <w:lang w:eastAsia="es-MX"/>
    </w:rPr>
  </w:style>
  <w:style w:type="paragraph" w:customStyle="1" w:styleId="Sangra2detindependiente2">
    <w:name w:val="Sangría 2 de t. independiente2"/>
    <w:basedOn w:val="Normal"/>
    <w:uiPriority w:val="99"/>
    <w:rsid w:val="001A3134"/>
    <w:pPr>
      <w:ind w:left="360"/>
      <w:jc w:val="both"/>
    </w:pPr>
    <w:rPr>
      <w:b w:val="0"/>
      <w:lang w:eastAsia="es-MX"/>
    </w:rPr>
  </w:style>
  <w:style w:type="paragraph" w:customStyle="1" w:styleId="Prrafodelista10">
    <w:name w:val="Párrafo de lista1"/>
    <w:basedOn w:val="Normal"/>
    <w:uiPriority w:val="99"/>
    <w:rsid w:val="001A3134"/>
    <w:pPr>
      <w:ind w:left="720"/>
    </w:pPr>
    <w:rPr>
      <w:rFonts w:ascii="Times New Roman" w:eastAsia="Calibri" w:hAnsi="Times New Roman"/>
      <w:b w:val="0"/>
      <w:lang w:val="es-ES"/>
    </w:rPr>
  </w:style>
  <w:style w:type="paragraph" w:customStyle="1" w:styleId="Sangra3detindependiente20">
    <w:name w:val="Sangría 3 de t. independiente2"/>
    <w:basedOn w:val="Normal"/>
    <w:uiPriority w:val="99"/>
    <w:rsid w:val="001A3134"/>
    <w:pPr>
      <w:ind w:left="284" w:hanging="194"/>
      <w:jc w:val="both"/>
    </w:pPr>
    <w:rPr>
      <w:b w:val="0"/>
      <w:sz w:val="18"/>
      <w:lang w:eastAsia="es-MX"/>
    </w:rPr>
  </w:style>
  <w:style w:type="paragraph" w:customStyle="1" w:styleId="Sangra2detindependiente20">
    <w:name w:val="Sangría 2 de t. independiente2"/>
    <w:basedOn w:val="Normal"/>
    <w:uiPriority w:val="99"/>
    <w:rsid w:val="001A3134"/>
    <w:pPr>
      <w:ind w:left="360"/>
      <w:jc w:val="both"/>
    </w:pPr>
    <w:rPr>
      <w:b w:val="0"/>
      <w:lang w:eastAsia="es-MX"/>
    </w:rPr>
  </w:style>
  <w:style w:type="character" w:customStyle="1" w:styleId="wnormalgrande">
    <w:name w:val="wnormal grande"/>
    <w:basedOn w:val="Fuentedeprrafopredeter"/>
    <w:rsid w:val="001A3134"/>
  </w:style>
  <w:style w:type="numbering" w:customStyle="1" w:styleId="Sinlista2">
    <w:name w:val="Sin lista2"/>
    <w:next w:val="Sinlista"/>
    <w:semiHidden/>
    <w:unhideWhenUsed/>
    <w:rsid w:val="0069626B"/>
  </w:style>
  <w:style w:type="paragraph" w:customStyle="1" w:styleId="Textoindependiente34">
    <w:name w:val="Texto independiente 34"/>
    <w:basedOn w:val="Normal"/>
    <w:rsid w:val="0069626B"/>
    <w:pPr>
      <w:widowControl w:val="0"/>
      <w:pBdr>
        <w:top w:val="single" w:sz="6" w:space="1" w:color="auto"/>
        <w:left w:val="single" w:sz="6" w:space="1" w:color="auto"/>
        <w:bottom w:val="single" w:sz="6" w:space="1" w:color="auto"/>
        <w:right w:val="single" w:sz="6" w:space="1" w:color="auto"/>
      </w:pBdr>
      <w:spacing w:before="120" w:after="120"/>
      <w:jc w:val="both"/>
    </w:pPr>
    <w:rPr>
      <w:b w:val="0"/>
    </w:rPr>
  </w:style>
  <w:style w:type="paragraph" w:customStyle="1" w:styleId="Textoindependiente25">
    <w:name w:val="Texto independiente 25"/>
    <w:basedOn w:val="Normal"/>
    <w:rsid w:val="0069626B"/>
    <w:pPr>
      <w:pBdr>
        <w:top w:val="single" w:sz="6" w:space="1" w:color="auto"/>
        <w:left w:val="single" w:sz="6" w:space="1" w:color="auto"/>
        <w:bottom w:val="single" w:sz="6" w:space="1" w:color="auto"/>
        <w:right w:val="single" w:sz="6" w:space="1" w:color="auto"/>
      </w:pBdr>
      <w:jc w:val="both"/>
    </w:pPr>
    <w:rPr>
      <w:lang w:val="es-ES"/>
    </w:rPr>
  </w:style>
  <w:style w:type="paragraph" w:customStyle="1" w:styleId="Textodebloque3">
    <w:name w:val="Texto de bloque3"/>
    <w:basedOn w:val="Normal"/>
    <w:rsid w:val="0069626B"/>
    <w:pPr>
      <w:widowControl w:val="0"/>
      <w:pBdr>
        <w:top w:val="single" w:sz="6" w:space="0" w:color="auto"/>
        <w:left w:val="single" w:sz="6" w:space="1" w:color="auto"/>
        <w:bottom w:val="single" w:sz="6" w:space="1" w:color="auto"/>
        <w:right w:val="single" w:sz="6" w:space="1" w:color="auto"/>
      </w:pBdr>
      <w:ind w:left="7088" w:right="-1" w:hanging="851"/>
      <w:jc w:val="right"/>
    </w:pPr>
    <w:rPr>
      <w:sz w:val="24"/>
    </w:rPr>
  </w:style>
  <w:style w:type="paragraph" w:customStyle="1" w:styleId="Prrafodelista2">
    <w:name w:val="Párrafo de lista2"/>
    <w:basedOn w:val="Normal"/>
    <w:rsid w:val="0069626B"/>
    <w:pPr>
      <w:ind w:left="720"/>
    </w:pPr>
    <w:rPr>
      <w:rFonts w:ascii="Times New Roman" w:eastAsia="Calibri" w:hAnsi="Times New Roman"/>
      <w:b w:val="0"/>
      <w:lang w:val="es-ES"/>
    </w:rPr>
  </w:style>
  <w:style w:type="paragraph" w:customStyle="1" w:styleId="Sangra3detindependiente3">
    <w:name w:val="Sangría 3 de t. independiente3"/>
    <w:basedOn w:val="Normal"/>
    <w:rsid w:val="0069626B"/>
    <w:pPr>
      <w:ind w:left="284" w:hanging="194"/>
      <w:jc w:val="both"/>
    </w:pPr>
    <w:rPr>
      <w:b w:val="0"/>
      <w:sz w:val="18"/>
      <w:lang w:eastAsia="es-MX"/>
    </w:rPr>
  </w:style>
  <w:style w:type="paragraph" w:customStyle="1" w:styleId="Sangra2detindependiente3">
    <w:name w:val="Sangría 2 de t. independiente3"/>
    <w:basedOn w:val="Normal"/>
    <w:rsid w:val="0069626B"/>
    <w:pPr>
      <w:ind w:left="360"/>
      <w:jc w:val="both"/>
    </w:pPr>
    <w:rPr>
      <w:b w:val="0"/>
      <w:lang w:eastAsia="es-MX"/>
    </w:rPr>
  </w:style>
  <w:style w:type="table" w:customStyle="1" w:styleId="Tablaconcuadrcula1">
    <w:name w:val="Tabla con cuadrícula1"/>
    <w:basedOn w:val="Tablanormal"/>
    <w:next w:val="Tablaconcuadrcula"/>
    <w:rsid w:val="00DC61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ennegrita">
    <w:name w:val="Strong"/>
    <w:basedOn w:val="Fuentedeprrafopredeter"/>
    <w:uiPriority w:val="22"/>
    <w:qFormat/>
    <w:rsid w:val="00D135A6"/>
    <w:rPr>
      <w:b/>
      <w:bCs/>
    </w:rPr>
  </w:style>
  <w:style w:type="paragraph" w:customStyle="1" w:styleId="Default">
    <w:name w:val="Default"/>
    <w:rsid w:val="002C2321"/>
    <w:pPr>
      <w:autoSpaceDE w:val="0"/>
      <w:autoSpaceDN w:val="0"/>
      <w:adjustRightInd w:val="0"/>
    </w:pPr>
    <w:rPr>
      <w:rFonts w:ascii="Calibri" w:hAnsi="Calibri" w:cs="Calibri"/>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2541">
      <w:bodyDiv w:val="1"/>
      <w:marLeft w:val="0"/>
      <w:marRight w:val="0"/>
      <w:marTop w:val="0"/>
      <w:marBottom w:val="0"/>
      <w:divBdr>
        <w:top w:val="none" w:sz="0" w:space="0" w:color="auto"/>
        <w:left w:val="none" w:sz="0" w:space="0" w:color="auto"/>
        <w:bottom w:val="none" w:sz="0" w:space="0" w:color="auto"/>
        <w:right w:val="none" w:sz="0" w:space="0" w:color="auto"/>
      </w:divBdr>
    </w:div>
    <w:div w:id="21978361">
      <w:bodyDiv w:val="1"/>
      <w:marLeft w:val="0"/>
      <w:marRight w:val="0"/>
      <w:marTop w:val="0"/>
      <w:marBottom w:val="0"/>
      <w:divBdr>
        <w:top w:val="none" w:sz="0" w:space="0" w:color="auto"/>
        <w:left w:val="none" w:sz="0" w:space="0" w:color="auto"/>
        <w:bottom w:val="none" w:sz="0" w:space="0" w:color="auto"/>
        <w:right w:val="none" w:sz="0" w:space="0" w:color="auto"/>
      </w:divBdr>
    </w:div>
    <w:div w:id="34044057">
      <w:bodyDiv w:val="1"/>
      <w:marLeft w:val="0"/>
      <w:marRight w:val="0"/>
      <w:marTop w:val="0"/>
      <w:marBottom w:val="0"/>
      <w:divBdr>
        <w:top w:val="none" w:sz="0" w:space="0" w:color="auto"/>
        <w:left w:val="none" w:sz="0" w:space="0" w:color="auto"/>
        <w:bottom w:val="none" w:sz="0" w:space="0" w:color="auto"/>
        <w:right w:val="none" w:sz="0" w:space="0" w:color="auto"/>
      </w:divBdr>
    </w:div>
    <w:div w:id="65732660">
      <w:bodyDiv w:val="1"/>
      <w:marLeft w:val="0"/>
      <w:marRight w:val="0"/>
      <w:marTop w:val="0"/>
      <w:marBottom w:val="0"/>
      <w:divBdr>
        <w:top w:val="none" w:sz="0" w:space="0" w:color="auto"/>
        <w:left w:val="none" w:sz="0" w:space="0" w:color="auto"/>
        <w:bottom w:val="none" w:sz="0" w:space="0" w:color="auto"/>
        <w:right w:val="none" w:sz="0" w:space="0" w:color="auto"/>
      </w:divBdr>
    </w:div>
    <w:div w:id="120416383">
      <w:bodyDiv w:val="1"/>
      <w:marLeft w:val="0"/>
      <w:marRight w:val="0"/>
      <w:marTop w:val="0"/>
      <w:marBottom w:val="0"/>
      <w:divBdr>
        <w:top w:val="none" w:sz="0" w:space="0" w:color="auto"/>
        <w:left w:val="none" w:sz="0" w:space="0" w:color="auto"/>
        <w:bottom w:val="none" w:sz="0" w:space="0" w:color="auto"/>
        <w:right w:val="none" w:sz="0" w:space="0" w:color="auto"/>
      </w:divBdr>
    </w:div>
    <w:div w:id="130754327">
      <w:bodyDiv w:val="1"/>
      <w:marLeft w:val="0"/>
      <w:marRight w:val="0"/>
      <w:marTop w:val="0"/>
      <w:marBottom w:val="0"/>
      <w:divBdr>
        <w:top w:val="none" w:sz="0" w:space="0" w:color="auto"/>
        <w:left w:val="none" w:sz="0" w:space="0" w:color="auto"/>
        <w:bottom w:val="none" w:sz="0" w:space="0" w:color="auto"/>
        <w:right w:val="none" w:sz="0" w:space="0" w:color="auto"/>
      </w:divBdr>
    </w:div>
    <w:div w:id="138811081">
      <w:bodyDiv w:val="1"/>
      <w:marLeft w:val="0"/>
      <w:marRight w:val="0"/>
      <w:marTop w:val="0"/>
      <w:marBottom w:val="0"/>
      <w:divBdr>
        <w:top w:val="none" w:sz="0" w:space="0" w:color="auto"/>
        <w:left w:val="none" w:sz="0" w:space="0" w:color="auto"/>
        <w:bottom w:val="none" w:sz="0" w:space="0" w:color="auto"/>
        <w:right w:val="none" w:sz="0" w:space="0" w:color="auto"/>
      </w:divBdr>
    </w:div>
    <w:div w:id="171846983">
      <w:bodyDiv w:val="1"/>
      <w:marLeft w:val="0"/>
      <w:marRight w:val="0"/>
      <w:marTop w:val="0"/>
      <w:marBottom w:val="0"/>
      <w:divBdr>
        <w:top w:val="none" w:sz="0" w:space="0" w:color="auto"/>
        <w:left w:val="none" w:sz="0" w:space="0" w:color="auto"/>
        <w:bottom w:val="none" w:sz="0" w:space="0" w:color="auto"/>
        <w:right w:val="none" w:sz="0" w:space="0" w:color="auto"/>
      </w:divBdr>
    </w:div>
    <w:div w:id="227959919">
      <w:bodyDiv w:val="1"/>
      <w:marLeft w:val="0"/>
      <w:marRight w:val="0"/>
      <w:marTop w:val="0"/>
      <w:marBottom w:val="0"/>
      <w:divBdr>
        <w:top w:val="none" w:sz="0" w:space="0" w:color="auto"/>
        <w:left w:val="none" w:sz="0" w:space="0" w:color="auto"/>
        <w:bottom w:val="none" w:sz="0" w:space="0" w:color="auto"/>
        <w:right w:val="none" w:sz="0" w:space="0" w:color="auto"/>
      </w:divBdr>
    </w:div>
    <w:div w:id="245774510">
      <w:bodyDiv w:val="1"/>
      <w:marLeft w:val="0"/>
      <w:marRight w:val="0"/>
      <w:marTop w:val="0"/>
      <w:marBottom w:val="0"/>
      <w:divBdr>
        <w:top w:val="none" w:sz="0" w:space="0" w:color="auto"/>
        <w:left w:val="none" w:sz="0" w:space="0" w:color="auto"/>
        <w:bottom w:val="none" w:sz="0" w:space="0" w:color="auto"/>
        <w:right w:val="none" w:sz="0" w:space="0" w:color="auto"/>
      </w:divBdr>
    </w:div>
    <w:div w:id="274597961">
      <w:bodyDiv w:val="1"/>
      <w:marLeft w:val="0"/>
      <w:marRight w:val="0"/>
      <w:marTop w:val="0"/>
      <w:marBottom w:val="0"/>
      <w:divBdr>
        <w:top w:val="none" w:sz="0" w:space="0" w:color="auto"/>
        <w:left w:val="none" w:sz="0" w:space="0" w:color="auto"/>
        <w:bottom w:val="none" w:sz="0" w:space="0" w:color="auto"/>
        <w:right w:val="none" w:sz="0" w:space="0" w:color="auto"/>
      </w:divBdr>
    </w:div>
    <w:div w:id="298001417">
      <w:bodyDiv w:val="1"/>
      <w:marLeft w:val="0"/>
      <w:marRight w:val="0"/>
      <w:marTop w:val="0"/>
      <w:marBottom w:val="0"/>
      <w:divBdr>
        <w:top w:val="none" w:sz="0" w:space="0" w:color="auto"/>
        <w:left w:val="none" w:sz="0" w:space="0" w:color="auto"/>
        <w:bottom w:val="none" w:sz="0" w:space="0" w:color="auto"/>
        <w:right w:val="none" w:sz="0" w:space="0" w:color="auto"/>
      </w:divBdr>
    </w:div>
    <w:div w:id="300236900">
      <w:bodyDiv w:val="1"/>
      <w:marLeft w:val="0"/>
      <w:marRight w:val="0"/>
      <w:marTop w:val="0"/>
      <w:marBottom w:val="0"/>
      <w:divBdr>
        <w:top w:val="none" w:sz="0" w:space="0" w:color="auto"/>
        <w:left w:val="none" w:sz="0" w:space="0" w:color="auto"/>
        <w:bottom w:val="none" w:sz="0" w:space="0" w:color="auto"/>
        <w:right w:val="none" w:sz="0" w:space="0" w:color="auto"/>
      </w:divBdr>
    </w:div>
    <w:div w:id="322974337">
      <w:bodyDiv w:val="1"/>
      <w:marLeft w:val="0"/>
      <w:marRight w:val="0"/>
      <w:marTop w:val="0"/>
      <w:marBottom w:val="0"/>
      <w:divBdr>
        <w:top w:val="none" w:sz="0" w:space="0" w:color="auto"/>
        <w:left w:val="none" w:sz="0" w:space="0" w:color="auto"/>
        <w:bottom w:val="none" w:sz="0" w:space="0" w:color="auto"/>
        <w:right w:val="none" w:sz="0" w:space="0" w:color="auto"/>
      </w:divBdr>
    </w:div>
    <w:div w:id="387459364">
      <w:bodyDiv w:val="1"/>
      <w:marLeft w:val="0"/>
      <w:marRight w:val="0"/>
      <w:marTop w:val="0"/>
      <w:marBottom w:val="0"/>
      <w:divBdr>
        <w:top w:val="none" w:sz="0" w:space="0" w:color="auto"/>
        <w:left w:val="none" w:sz="0" w:space="0" w:color="auto"/>
        <w:bottom w:val="none" w:sz="0" w:space="0" w:color="auto"/>
        <w:right w:val="none" w:sz="0" w:space="0" w:color="auto"/>
      </w:divBdr>
    </w:div>
    <w:div w:id="389042248">
      <w:bodyDiv w:val="1"/>
      <w:marLeft w:val="0"/>
      <w:marRight w:val="0"/>
      <w:marTop w:val="0"/>
      <w:marBottom w:val="0"/>
      <w:divBdr>
        <w:top w:val="none" w:sz="0" w:space="0" w:color="auto"/>
        <w:left w:val="none" w:sz="0" w:space="0" w:color="auto"/>
        <w:bottom w:val="none" w:sz="0" w:space="0" w:color="auto"/>
        <w:right w:val="none" w:sz="0" w:space="0" w:color="auto"/>
      </w:divBdr>
    </w:div>
    <w:div w:id="400904729">
      <w:bodyDiv w:val="1"/>
      <w:marLeft w:val="0"/>
      <w:marRight w:val="0"/>
      <w:marTop w:val="0"/>
      <w:marBottom w:val="0"/>
      <w:divBdr>
        <w:top w:val="none" w:sz="0" w:space="0" w:color="auto"/>
        <w:left w:val="none" w:sz="0" w:space="0" w:color="auto"/>
        <w:bottom w:val="none" w:sz="0" w:space="0" w:color="auto"/>
        <w:right w:val="none" w:sz="0" w:space="0" w:color="auto"/>
      </w:divBdr>
    </w:div>
    <w:div w:id="436680693">
      <w:bodyDiv w:val="1"/>
      <w:marLeft w:val="0"/>
      <w:marRight w:val="0"/>
      <w:marTop w:val="0"/>
      <w:marBottom w:val="0"/>
      <w:divBdr>
        <w:top w:val="none" w:sz="0" w:space="0" w:color="auto"/>
        <w:left w:val="none" w:sz="0" w:space="0" w:color="auto"/>
        <w:bottom w:val="none" w:sz="0" w:space="0" w:color="auto"/>
        <w:right w:val="none" w:sz="0" w:space="0" w:color="auto"/>
      </w:divBdr>
    </w:div>
    <w:div w:id="492527146">
      <w:bodyDiv w:val="1"/>
      <w:marLeft w:val="0"/>
      <w:marRight w:val="0"/>
      <w:marTop w:val="0"/>
      <w:marBottom w:val="0"/>
      <w:divBdr>
        <w:top w:val="none" w:sz="0" w:space="0" w:color="auto"/>
        <w:left w:val="none" w:sz="0" w:space="0" w:color="auto"/>
        <w:bottom w:val="none" w:sz="0" w:space="0" w:color="auto"/>
        <w:right w:val="none" w:sz="0" w:space="0" w:color="auto"/>
      </w:divBdr>
    </w:div>
    <w:div w:id="540480810">
      <w:bodyDiv w:val="1"/>
      <w:marLeft w:val="0"/>
      <w:marRight w:val="0"/>
      <w:marTop w:val="0"/>
      <w:marBottom w:val="0"/>
      <w:divBdr>
        <w:top w:val="none" w:sz="0" w:space="0" w:color="auto"/>
        <w:left w:val="none" w:sz="0" w:space="0" w:color="auto"/>
        <w:bottom w:val="none" w:sz="0" w:space="0" w:color="auto"/>
        <w:right w:val="none" w:sz="0" w:space="0" w:color="auto"/>
      </w:divBdr>
    </w:div>
    <w:div w:id="549805648">
      <w:bodyDiv w:val="1"/>
      <w:marLeft w:val="0"/>
      <w:marRight w:val="0"/>
      <w:marTop w:val="0"/>
      <w:marBottom w:val="0"/>
      <w:divBdr>
        <w:top w:val="none" w:sz="0" w:space="0" w:color="auto"/>
        <w:left w:val="none" w:sz="0" w:space="0" w:color="auto"/>
        <w:bottom w:val="none" w:sz="0" w:space="0" w:color="auto"/>
        <w:right w:val="none" w:sz="0" w:space="0" w:color="auto"/>
      </w:divBdr>
    </w:div>
    <w:div w:id="569271244">
      <w:bodyDiv w:val="1"/>
      <w:marLeft w:val="0"/>
      <w:marRight w:val="0"/>
      <w:marTop w:val="0"/>
      <w:marBottom w:val="0"/>
      <w:divBdr>
        <w:top w:val="none" w:sz="0" w:space="0" w:color="auto"/>
        <w:left w:val="none" w:sz="0" w:space="0" w:color="auto"/>
        <w:bottom w:val="none" w:sz="0" w:space="0" w:color="auto"/>
        <w:right w:val="none" w:sz="0" w:space="0" w:color="auto"/>
      </w:divBdr>
    </w:div>
    <w:div w:id="614336492">
      <w:bodyDiv w:val="1"/>
      <w:marLeft w:val="0"/>
      <w:marRight w:val="0"/>
      <w:marTop w:val="0"/>
      <w:marBottom w:val="0"/>
      <w:divBdr>
        <w:top w:val="none" w:sz="0" w:space="0" w:color="auto"/>
        <w:left w:val="none" w:sz="0" w:space="0" w:color="auto"/>
        <w:bottom w:val="none" w:sz="0" w:space="0" w:color="auto"/>
        <w:right w:val="none" w:sz="0" w:space="0" w:color="auto"/>
      </w:divBdr>
    </w:div>
    <w:div w:id="615913766">
      <w:bodyDiv w:val="1"/>
      <w:marLeft w:val="0"/>
      <w:marRight w:val="0"/>
      <w:marTop w:val="0"/>
      <w:marBottom w:val="0"/>
      <w:divBdr>
        <w:top w:val="none" w:sz="0" w:space="0" w:color="auto"/>
        <w:left w:val="none" w:sz="0" w:space="0" w:color="auto"/>
        <w:bottom w:val="none" w:sz="0" w:space="0" w:color="auto"/>
        <w:right w:val="none" w:sz="0" w:space="0" w:color="auto"/>
      </w:divBdr>
    </w:div>
    <w:div w:id="622736984">
      <w:bodyDiv w:val="1"/>
      <w:marLeft w:val="0"/>
      <w:marRight w:val="0"/>
      <w:marTop w:val="0"/>
      <w:marBottom w:val="0"/>
      <w:divBdr>
        <w:top w:val="none" w:sz="0" w:space="0" w:color="auto"/>
        <w:left w:val="none" w:sz="0" w:space="0" w:color="auto"/>
        <w:bottom w:val="none" w:sz="0" w:space="0" w:color="auto"/>
        <w:right w:val="none" w:sz="0" w:space="0" w:color="auto"/>
      </w:divBdr>
    </w:div>
    <w:div w:id="630597156">
      <w:bodyDiv w:val="1"/>
      <w:marLeft w:val="0"/>
      <w:marRight w:val="0"/>
      <w:marTop w:val="0"/>
      <w:marBottom w:val="0"/>
      <w:divBdr>
        <w:top w:val="none" w:sz="0" w:space="0" w:color="auto"/>
        <w:left w:val="none" w:sz="0" w:space="0" w:color="auto"/>
        <w:bottom w:val="none" w:sz="0" w:space="0" w:color="auto"/>
        <w:right w:val="none" w:sz="0" w:space="0" w:color="auto"/>
      </w:divBdr>
    </w:div>
    <w:div w:id="728848691">
      <w:bodyDiv w:val="1"/>
      <w:marLeft w:val="0"/>
      <w:marRight w:val="0"/>
      <w:marTop w:val="0"/>
      <w:marBottom w:val="0"/>
      <w:divBdr>
        <w:top w:val="none" w:sz="0" w:space="0" w:color="auto"/>
        <w:left w:val="none" w:sz="0" w:space="0" w:color="auto"/>
        <w:bottom w:val="none" w:sz="0" w:space="0" w:color="auto"/>
        <w:right w:val="none" w:sz="0" w:space="0" w:color="auto"/>
      </w:divBdr>
    </w:div>
    <w:div w:id="737753561">
      <w:bodyDiv w:val="1"/>
      <w:marLeft w:val="0"/>
      <w:marRight w:val="0"/>
      <w:marTop w:val="0"/>
      <w:marBottom w:val="0"/>
      <w:divBdr>
        <w:top w:val="none" w:sz="0" w:space="0" w:color="auto"/>
        <w:left w:val="none" w:sz="0" w:space="0" w:color="auto"/>
        <w:bottom w:val="none" w:sz="0" w:space="0" w:color="auto"/>
        <w:right w:val="none" w:sz="0" w:space="0" w:color="auto"/>
      </w:divBdr>
    </w:div>
    <w:div w:id="742264932">
      <w:bodyDiv w:val="1"/>
      <w:marLeft w:val="0"/>
      <w:marRight w:val="0"/>
      <w:marTop w:val="0"/>
      <w:marBottom w:val="0"/>
      <w:divBdr>
        <w:top w:val="none" w:sz="0" w:space="0" w:color="auto"/>
        <w:left w:val="none" w:sz="0" w:space="0" w:color="auto"/>
        <w:bottom w:val="none" w:sz="0" w:space="0" w:color="auto"/>
        <w:right w:val="none" w:sz="0" w:space="0" w:color="auto"/>
      </w:divBdr>
    </w:div>
    <w:div w:id="752704401">
      <w:bodyDiv w:val="1"/>
      <w:marLeft w:val="0"/>
      <w:marRight w:val="0"/>
      <w:marTop w:val="0"/>
      <w:marBottom w:val="0"/>
      <w:divBdr>
        <w:top w:val="none" w:sz="0" w:space="0" w:color="auto"/>
        <w:left w:val="none" w:sz="0" w:space="0" w:color="auto"/>
        <w:bottom w:val="none" w:sz="0" w:space="0" w:color="auto"/>
        <w:right w:val="none" w:sz="0" w:space="0" w:color="auto"/>
      </w:divBdr>
    </w:div>
    <w:div w:id="785856981">
      <w:bodyDiv w:val="1"/>
      <w:marLeft w:val="0"/>
      <w:marRight w:val="0"/>
      <w:marTop w:val="0"/>
      <w:marBottom w:val="0"/>
      <w:divBdr>
        <w:top w:val="none" w:sz="0" w:space="0" w:color="auto"/>
        <w:left w:val="none" w:sz="0" w:space="0" w:color="auto"/>
        <w:bottom w:val="none" w:sz="0" w:space="0" w:color="auto"/>
        <w:right w:val="none" w:sz="0" w:space="0" w:color="auto"/>
      </w:divBdr>
    </w:div>
    <w:div w:id="834733538">
      <w:bodyDiv w:val="1"/>
      <w:marLeft w:val="0"/>
      <w:marRight w:val="0"/>
      <w:marTop w:val="0"/>
      <w:marBottom w:val="0"/>
      <w:divBdr>
        <w:top w:val="none" w:sz="0" w:space="0" w:color="auto"/>
        <w:left w:val="none" w:sz="0" w:space="0" w:color="auto"/>
        <w:bottom w:val="none" w:sz="0" w:space="0" w:color="auto"/>
        <w:right w:val="none" w:sz="0" w:space="0" w:color="auto"/>
      </w:divBdr>
    </w:div>
    <w:div w:id="841551536">
      <w:bodyDiv w:val="1"/>
      <w:marLeft w:val="0"/>
      <w:marRight w:val="0"/>
      <w:marTop w:val="0"/>
      <w:marBottom w:val="0"/>
      <w:divBdr>
        <w:top w:val="none" w:sz="0" w:space="0" w:color="auto"/>
        <w:left w:val="none" w:sz="0" w:space="0" w:color="auto"/>
        <w:bottom w:val="none" w:sz="0" w:space="0" w:color="auto"/>
        <w:right w:val="none" w:sz="0" w:space="0" w:color="auto"/>
      </w:divBdr>
    </w:div>
    <w:div w:id="859204948">
      <w:bodyDiv w:val="1"/>
      <w:marLeft w:val="0"/>
      <w:marRight w:val="0"/>
      <w:marTop w:val="0"/>
      <w:marBottom w:val="0"/>
      <w:divBdr>
        <w:top w:val="none" w:sz="0" w:space="0" w:color="auto"/>
        <w:left w:val="none" w:sz="0" w:space="0" w:color="auto"/>
        <w:bottom w:val="none" w:sz="0" w:space="0" w:color="auto"/>
        <w:right w:val="none" w:sz="0" w:space="0" w:color="auto"/>
      </w:divBdr>
    </w:div>
    <w:div w:id="860627890">
      <w:bodyDiv w:val="1"/>
      <w:marLeft w:val="0"/>
      <w:marRight w:val="0"/>
      <w:marTop w:val="0"/>
      <w:marBottom w:val="0"/>
      <w:divBdr>
        <w:top w:val="none" w:sz="0" w:space="0" w:color="auto"/>
        <w:left w:val="none" w:sz="0" w:space="0" w:color="auto"/>
        <w:bottom w:val="none" w:sz="0" w:space="0" w:color="auto"/>
        <w:right w:val="none" w:sz="0" w:space="0" w:color="auto"/>
      </w:divBdr>
    </w:div>
    <w:div w:id="899363195">
      <w:bodyDiv w:val="1"/>
      <w:marLeft w:val="0"/>
      <w:marRight w:val="0"/>
      <w:marTop w:val="0"/>
      <w:marBottom w:val="0"/>
      <w:divBdr>
        <w:top w:val="none" w:sz="0" w:space="0" w:color="auto"/>
        <w:left w:val="none" w:sz="0" w:space="0" w:color="auto"/>
        <w:bottom w:val="none" w:sz="0" w:space="0" w:color="auto"/>
        <w:right w:val="none" w:sz="0" w:space="0" w:color="auto"/>
      </w:divBdr>
    </w:div>
    <w:div w:id="915670419">
      <w:bodyDiv w:val="1"/>
      <w:marLeft w:val="0"/>
      <w:marRight w:val="0"/>
      <w:marTop w:val="0"/>
      <w:marBottom w:val="0"/>
      <w:divBdr>
        <w:top w:val="none" w:sz="0" w:space="0" w:color="auto"/>
        <w:left w:val="none" w:sz="0" w:space="0" w:color="auto"/>
        <w:bottom w:val="none" w:sz="0" w:space="0" w:color="auto"/>
        <w:right w:val="none" w:sz="0" w:space="0" w:color="auto"/>
      </w:divBdr>
    </w:div>
    <w:div w:id="926155149">
      <w:bodyDiv w:val="1"/>
      <w:marLeft w:val="0"/>
      <w:marRight w:val="0"/>
      <w:marTop w:val="0"/>
      <w:marBottom w:val="0"/>
      <w:divBdr>
        <w:top w:val="none" w:sz="0" w:space="0" w:color="auto"/>
        <w:left w:val="none" w:sz="0" w:space="0" w:color="auto"/>
        <w:bottom w:val="none" w:sz="0" w:space="0" w:color="auto"/>
        <w:right w:val="none" w:sz="0" w:space="0" w:color="auto"/>
      </w:divBdr>
    </w:div>
    <w:div w:id="953948196">
      <w:bodyDiv w:val="1"/>
      <w:marLeft w:val="0"/>
      <w:marRight w:val="0"/>
      <w:marTop w:val="0"/>
      <w:marBottom w:val="0"/>
      <w:divBdr>
        <w:top w:val="none" w:sz="0" w:space="0" w:color="auto"/>
        <w:left w:val="none" w:sz="0" w:space="0" w:color="auto"/>
        <w:bottom w:val="none" w:sz="0" w:space="0" w:color="auto"/>
        <w:right w:val="none" w:sz="0" w:space="0" w:color="auto"/>
      </w:divBdr>
    </w:div>
    <w:div w:id="966473110">
      <w:bodyDiv w:val="1"/>
      <w:marLeft w:val="0"/>
      <w:marRight w:val="0"/>
      <w:marTop w:val="0"/>
      <w:marBottom w:val="0"/>
      <w:divBdr>
        <w:top w:val="none" w:sz="0" w:space="0" w:color="auto"/>
        <w:left w:val="none" w:sz="0" w:space="0" w:color="auto"/>
        <w:bottom w:val="none" w:sz="0" w:space="0" w:color="auto"/>
        <w:right w:val="none" w:sz="0" w:space="0" w:color="auto"/>
      </w:divBdr>
    </w:div>
    <w:div w:id="967928165">
      <w:bodyDiv w:val="1"/>
      <w:marLeft w:val="0"/>
      <w:marRight w:val="0"/>
      <w:marTop w:val="0"/>
      <w:marBottom w:val="0"/>
      <w:divBdr>
        <w:top w:val="none" w:sz="0" w:space="0" w:color="auto"/>
        <w:left w:val="none" w:sz="0" w:space="0" w:color="auto"/>
        <w:bottom w:val="none" w:sz="0" w:space="0" w:color="auto"/>
        <w:right w:val="none" w:sz="0" w:space="0" w:color="auto"/>
      </w:divBdr>
    </w:div>
    <w:div w:id="988366388">
      <w:bodyDiv w:val="1"/>
      <w:marLeft w:val="0"/>
      <w:marRight w:val="0"/>
      <w:marTop w:val="0"/>
      <w:marBottom w:val="0"/>
      <w:divBdr>
        <w:top w:val="none" w:sz="0" w:space="0" w:color="auto"/>
        <w:left w:val="none" w:sz="0" w:space="0" w:color="auto"/>
        <w:bottom w:val="none" w:sz="0" w:space="0" w:color="auto"/>
        <w:right w:val="none" w:sz="0" w:space="0" w:color="auto"/>
      </w:divBdr>
    </w:div>
    <w:div w:id="1019352155">
      <w:bodyDiv w:val="1"/>
      <w:marLeft w:val="0"/>
      <w:marRight w:val="0"/>
      <w:marTop w:val="0"/>
      <w:marBottom w:val="0"/>
      <w:divBdr>
        <w:top w:val="none" w:sz="0" w:space="0" w:color="auto"/>
        <w:left w:val="none" w:sz="0" w:space="0" w:color="auto"/>
        <w:bottom w:val="none" w:sz="0" w:space="0" w:color="auto"/>
        <w:right w:val="none" w:sz="0" w:space="0" w:color="auto"/>
      </w:divBdr>
    </w:div>
    <w:div w:id="1020593101">
      <w:bodyDiv w:val="1"/>
      <w:marLeft w:val="0"/>
      <w:marRight w:val="0"/>
      <w:marTop w:val="0"/>
      <w:marBottom w:val="0"/>
      <w:divBdr>
        <w:top w:val="none" w:sz="0" w:space="0" w:color="auto"/>
        <w:left w:val="none" w:sz="0" w:space="0" w:color="auto"/>
        <w:bottom w:val="none" w:sz="0" w:space="0" w:color="auto"/>
        <w:right w:val="none" w:sz="0" w:space="0" w:color="auto"/>
      </w:divBdr>
    </w:div>
    <w:div w:id="1051154340">
      <w:bodyDiv w:val="1"/>
      <w:marLeft w:val="0"/>
      <w:marRight w:val="0"/>
      <w:marTop w:val="0"/>
      <w:marBottom w:val="0"/>
      <w:divBdr>
        <w:top w:val="none" w:sz="0" w:space="0" w:color="auto"/>
        <w:left w:val="none" w:sz="0" w:space="0" w:color="auto"/>
        <w:bottom w:val="none" w:sz="0" w:space="0" w:color="auto"/>
        <w:right w:val="none" w:sz="0" w:space="0" w:color="auto"/>
      </w:divBdr>
    </w:div>
    <w:div w:id="1051271894">
      <w:bodyDiv w:val="1"/>
      <w:marLeft w:val="0"/>
      <w:marRight w:val="0"/>
      <w:marTop w:val="0"/>
      <w:marBottom w:val="0"/>
      <w:divBdr>
        <w:top w:val="none" w:sz="0" w:space="0" w:color="auto"/>
        <w:left w:val="none" w:sz="0" w:space="0" w:color="auto"/>
        <w:bottom w:val="none" w:sz="0" w:space="0" w:color="auto"/>
        <w:right w:val="none" w:sz="0" w:space="0" w:color="auto"/>
      </w:divBdr>
    </w:div>
    <w:div w:id="1063602886">
      <w:bodyDiv w:val="1"/>
      <w:marLeft w:val="0"/>
      <w:marRight w:val="0"/>
      <w:marTop w:val="0"/>
      <w:marBottom w:val="0"/>
      <w:divBdr>
        <w:top w:val="none" w:sz="0" w:space="0" w:color="auto"/>
        <w:left w:val="none" w:sz="0" w:space="0" w:color="auto"/>
        <w:bottom w:val="none" w:sz="0" w:space="0" w:color="auto"/>
        <w:right w:val="none" w:sz="0" w:space="0" w:color="auto"/>
      </w:divBdr>
    </w:div>
    <w:div w:id="1094668639">
      <w:bodyDiv w:val="1"/>
      <w:marLeft w:val="0"/>
      <w:marRight w:val="0"/>
      <w:marTop w:val="0"/>
      <w:marBottom w:val="0"/>
      <w:divBdr>
        <w:top w:val="none" w:sz="0" w:space="0" w:color="auto"/>
        <w:left w:val="none" w:sz="0" w:space="0" w:color="auto"/>
        <w:bottom w:val="none" w:sz="0" w:space="0" w:color="auto"/>
        <w:right w:val="none" w:sz="0" w:space="0" w:color="auto"/>
      </w:divBdr>
    </w:div>
    <w:div w:id="1129858040">
      <w:bodyDiv w:val="1"/>
      <w:marLeft w:val="0"/>
      <w:marRight w:val="0"/>
      <w:marTop w:val="0"/>
      <w:marBottom w:val="0"/>
      <w:divBdr>
        <w:top w:val="none" w:sz="0" w:space="0" w:color="auto"/>
        <w:left w:val="none" w:sz="0" w:space="0" w:color="auto"/>
        <w:bottom w:val="none" w:sz="0" w:space="0" w:color="auto"/>
        <w:right w:val="none" w:sz="0" w:space="0" w:color="auto"/>
      </w:divBdr>
    </w:div>
    <w:div w:id="1135290212">
      <w:bodyDiv w:val="1"/>
      <w:marLeft w:val="0"/>
      <w:marRight w:val="0"/>
      <w:marTop w:val="0"/>
      <w:marBottom w:val="0"/>
      <w:divBdr>
        <w:top w:val="none" w:sz="0" w:space="0" w:color="auto"/>
        <w:left w:val="none" w:sz="0" w:space="0" w:color="auto"/>
        <w:bottom w:val="none" w:sz="0" w:space="0" w:color="auto"/>
        <w:right w:val="none" w:sz="0" w:space="0" w:color="auto"/>
      </w:divBdr>
    </w:div>
    <w:div w:id="1272392494">
      <w:bodyDiv w:val="1"/>
      <w:marLeft w:val="0"/>
      <w:marRight w:val="0"/>
      <w:marTop w:val="0"/>
      <w:marBottom w:val="0"/>
      <w:divBdr>
        <w:top w:val="none" w:sz="0" w:space="0" w:color="auto"/>
        <w:left w:val="none" w:sz="0" w:space="0" w:color="auto"/>
        <w:bottom w:val="none" w:sz="0" w:space="0" w:color="auto"/>
        <w:right w:val="none" w:sz="0" w:space="0" w:color="auto"/>
      </w:divBdr>
    </w:div>
    <w:div w:id="1273321521">
      <w:bodyDiv w:val="1"/>
      <w:marLeft w:val="0"/>
      <w:marRight w:val="0"/>
      <w:marTop w:val="0"/>
      <w:marBottom w:val="0"/>
      <w:divBdr>
        <w:top w:val="none" w:sz="0" w:space="0" w:color="auto"/>
        <w:left w:val="none" w:sz="0" w:space="0" w:color="auto"/>
        <w:bottom w:val="none" w:sz="0" w:space="0" w:color="auto"/>
        <w:right w:val="none" w:sz="0" w:space="0" w:color="auto"/>
      </w:divBdr>
    </w:div>
    <w:div w:id="1292589226">
      <w:bodyDiv w:val="1"/>
      <w:marLeft w:val="0"/>
      <w:marRight w:val="0"/>
      <w:marTop w:val="0"/>
      <w:marBottom w:val="0"/>
      <w:divBdr>
        <w:top w:val="none" w:sz="0" w:space="0" w:color="auto"/>
        <w:left w:val="none" w:sz="0" w:space="0" w:color="auto"/>
        <w:bottom w:val="none" w:sz="0" w:space="0" w:color="auto"/>
        <w:right w:val="none" w:sz="0" w:space="0" w:color="auto"/>
      </w:divBdr>
    </w:div>
    <w:div w:id="1293631692">
      <w:bodyDiv w:val="1"/>
      <w:marLeft w:val="0"/>
      <w:marRight w:val="0"/>
      <w:marTop w:val="0"/>
      <w:marBottom w:val="0"/>
      <w:divBdr>
        <w:top w:val="none" w:sz="0" w:space="0" w:color="auto"/>
        <w:left w:val="none" w:sz="0" w:space="0" w:color="auto"/>
        <w:bottom w:val="none" w:sz="0" w:space="0" w:color="auto"/>
        <w:right w:val="none" w:sz="0" w:space="0" w:color="auto"/>
      </w:divBdr>
    </w:div>
    <w:div w:id="1367370567">
      <w:bodyDiv w:val="1"/>
      <w:marLeft w:val="0"/>
      <w:marRight w:val="0"/>
      <w:marTop w:val="0"/>
      <w:marBottom w:val="0"/>
      <w:divBdr>
        <w:top w:val="none" w:sz="0" w:space="0" w:color="auto"/>
        <w:left w:val="none" w:sz="0" w:space="0" w:color="auto"/>
        <w:bottom w:val="none" w:sz="0" w:space="0" w:color="auto"/>
        <w:right w:val="none" w:sz="0" w:space="0" w:color="auto"/>
      </w:divBdr>
    </w:div>
    <w:div w:id="1371147781">
      <w:bodyDiv w:val="1"/>
      <w:marLeft w:val="0"/>
      <w:marRight w:val="0"/>
      <w:marTop w:val="0"/>
      <w:marBottom w:val="0"/>
      <w:divBdr>
        <w:top w:val="none" w:sz="0" w:space="0" w:color="auto"/>
        <w:left w:val="none" w:sz="0" w:space="0" w:color="auto"/>
        <w:bottom w:val="none" w:sz="0" w:space="0" w:color="auto"/>
        <w:right w:val="none" w:sz="0" w:space="0" w:color="auto"/>
      </w:divBdr>
    </w:div>
    <w:div w:id="1426339841">
      <w:bodyDiv w:val="1"/>
      <w:marLeft w:val="0"/>
      <w:marRight w:val="0"/>
      <w:marTop w:val="0"/>
      <w:marBottom w:val="0"/>
      <w:divBdr>
        <w:top w:val="none" w:sz="0" w:space="0" w:color="auto"/>
        <w:left w:val="none" w:sz="0" w:space="0" w:color="auto"/>
        <w:bottom w:val="none" w:sz="0" w:space="0" w:color="auto"/>
        <w:right w:val="none" w:sz="0" w:space="0" w:color="auto"/>
      </w:divBdr>
    </w:div>
    <w:div w:id="1462264888">
      <w:bodyDiv w:val="1"/>
      <w:marLeft w:val="0"/>
      <w:marRight w:val="0"/>
      <w:marTop w:val="0"/>
      <w:marBottom w:val="0"/>
      <w:divBdr>
        <w:top w:val="none" w:sz="0" w:space="0" w:color="auto"/>
        <w:left w:val="none" w:sz="0" w:space="0" w:color="auto"/>
        <w:bottom w:val="none" w:sz="0" w:space="0" w:color="auto"/>
        <w:right w:val="none" w:sz="0" w:space="0" w:color="auto"/>
      </w:divBdr>
    </w:div>
    <w:div w:id="1474324373">
      <w:bodyDiv w:val="1"/>
      <w:marLeft w:val="0"/>
      <w:marRight w:val="0"/>
      <w:marTop w:val="0"/>
      <w:marBottom w:val="0"/>
      <w:divBdr>
        <w:top w:val="none" w:sz="0" w:space="0" w:color="auto"/>
        <w:left w:val="none" w:sz="0" w:space="0" w:color="auto"/>
        <w:bottom w:val="none" w:sz="0" w:space="0" w:color="auto"/>
        <w:right w:val="none" w:sz="0" w:space="0" w:color="auto"/>
      </w:divBdr>
    </w:div>
    <w:div w:id="1491293350">
      <w:bodyDiv w:val="1"/>
      <w:marLeft w:val="0"/>
      <w:marRight w:val="0"/>
      <w:marTop w:val="0"/>
      <w:marBottom w:val="0"/>
      <w:divBdr>
        <w:top w:val="none" w:sz="0" w:space="0" w:color="auto"/>
        <w:left w:val="none" w:sz="0" w:space="0" w:color="auto"/>
        <w:bottom w:val="none" w:sz="0" w:space="0" w:color="auto"/>
        <w:right w:val="none" w:sz="0" w:space="0" w:color="auto"/>
      </w:divBdr>
    </w:div>
    <w:div w:id="1558318611">
      <w:bodyDiv w:val="1"/>
      <w:marLeft w:val="0"/>
      <w:marRight w:val="0"/>
      <w:marTop w:val="0"/>
      <w:marBottom w:val="0"/>
      <w:divBdr>
        <w:top w:val="none" w:sz="0" w:space="0" w:color="auto"/>
        <w:left w:val="none" w:sz="0" w:space="0" w:color="auto"/>
        <w:bottom w:val="none" w:sz="0" w:space="0" w:color="auto"/>
        <w:right w:val="none" w:sz="0" w:space="0" w:color="auto"/>
      </w:divBdr>
    </w:div>
    <w:div w:id="1654211768">
      <w:bodyDiv w:val="1"/>
      <w:marLeft w:val="0"/>
      <w:marRight w:val="0"/>
      <w:marTop w:val="0"/>
      <w:marBottom w:val="0"/>
      <w:divBdr>
        <w:top w:val="none" w:sz="0" w:space="0" w:color="auto"/>
        <w:left w:val="none" w:sz="0" w:space="0" w:color="auto"/>
        <w:bottom w:val="none" w:sz="0" w:space="0" w:color="auto"/>
        <w:right w:val="none" w:sz="0" w:space="0" w:color="auto"/>
      </w:divBdr>
    </w:div>
    <w:div w:id="1697000495">
      <w:bodyDiv w:val="1"/>
      <w:marLeft w:val="0"/>
      <w:marRight w:val="0"/>
      <w:marTop w:val="0"/>
      <w:marBottom w:val="0"/>
      <w:divBdr>
        <w:top w:val="none" w:sz="0" w:space="0" w:color="auto"/>
        <w:left w:val="none" w:sz="0" w:space="0" w:color="auto"/>
        <w:bottom w:val="none" w:sz="0" w:space="0" w:color="auto"/>
        <w:right w:val="none" w:sz="0" w:space="0" w:color="auto"/>
      </w:divBdr>
    </w:div>
    <w:div w:id="1700425458">
      <w:bodyDiv w:val="1"/>
      <w:marLeft w:val="0"/>
      <w:marRight w:val="0"/>
      <w:marTop w:val="0"/>
      <w:marBottom w:val="0"/>
      <w:divBdr>
        <w:top w:val="none" w:sz="0" w:space="0" w:color="auto"/>
        <w:left w:val="none" w:sz="0" w:space="0" w:color="auto"/>
        <w:bottom w:val="none" w:sz="0" w:space="0" w:color="auto"/>
        <w:right w:val="none" w:sz="0" w:space="0" w:color="auto"/>
      </w:divBdr>
    </w:div>
    <w:div w:id="1705665732">
      <w:bodyDiv w:val="1"/>
      <w:marLeft w:val="0"/>
      <w:marRight w:val="0"/>
      <w:marTop w:val="0"/>
      <w:marBottom w:val="0"/>
      <w:divBdr>
        <w:top w:val="none" w:sz="0" w:space="0" w:color="auto"/>
        <w:left w:val="none" w:sz="0" w:space="0" w:color="auto"/>
        <w:bottom w:val="none" w:sz="0" w:space="0" w:color="auto"/>
        <w:right w:val="none" w:sz="0" w:space="0" w:color="auto"/>
      </w:divBdr>
    </w:div>
    <w:div w:id="1708336079">
      <w:bodyDiv w:val="1"/>
      <w:marLeft w:val="0"/>
      <w:marRight w:val="0"/>
      <w:marTop w:val="0"/>
      <w:marBottom w:val="0"/>
      <w:divBdr>
        <w:top w:val="none" w:sz="0" w:space="0" w:color="auto"/>
        <w:left w:val="none" w:sz="0" w:space="0" w:color="auto"/>
        <w:bottom w:val="none" w:sz="0" w:space="0" w:color="auto"/>
        <w:right w:val="none" w:sz="0" w:space="0" w:color="auto"/>
      </w:divBdr>
    </w:div>
    <w:div w:id="1709912271">
      <w:bodyDiv w:val="1"/>
      <w:marLeft w:val="0"/>
      <w:marRight w:val="0"/>
      <w:marTop w:val="0"/>
      <w:marBottom w:val="0"/>
      <w:divBdr>
        <w:top w:val="none" w:sz="0" w:space="0" w:color="auto"/>
        <w:left w:val="none" w:sz="0" w:space="0" w:color="auto"/>
        <w:bottom w:val="none" w:sz="0" w:space="0" w:color="auto"/>
        <w:right w:val="none" w:sz="0" w:space="0" w:color="auto"/>
      </w:divBdr>
    </w:div>
    <w:div w:id="1747219981">
      <w:bodyDiv w:val="1"/>
      <w:marLeft w:val="0"/>
      <w:marRight w:val="0"/>
      <w:marTop w:val="0"/>
      <w:marBottom w:val="0"/>
      <w:divBdr>
        <w:top w:val="none" w:sz="0" w:space="0" w:color="auto"/>
        <w:left w:val="none" w:sz="0" w:space="0" w:color="auto"/>
        <w:bottom w:val="none" w:sz="0" w:space="0" w:color="auto"/>
        <w:right w:val="none" w:sz="0" w:space="0" w:color="auto"/>
      </w:divBdr>
    </w:div>
    <w:div w:id="1763378956">
      <w:bodyDiv w:val="1"/>
      <w:marLeft w:val="0"/>
      <w:marRight w:val="0"/>
      <w:marTop w:val="0"/>
      <w:marBottom w:val="0"/>
      <w:divBdr>
        <w:top w:val="none" w:sz="0" w:space="0" w:color="auto"/>
        <w:left w:val="none" w:sz="0" w:space="0" w:color="auto"/>
        <w:bottom w:val="none" w:sz="0" w:space="0" w:color="auto"/>
        <w:right w:val="none" w:sz="0" w:space="0" w:color="auto"/>
      </w:divBdr>
    </w:div>
    <w:div w:id="1821387796">
      <w:bodyDiv w:val="1"/>
      <w:marLeft w:val="0"/>
      <w:marRight w:val="0"/>
      <w:marTop w:val="0"/>
      <w:marBottom w:val="0"/>
      <w:divBdr>
        <w:top w:val="none" w:sz="0" w:space="0" w:color="auto"/>
        <w:left w:val="none" w:sz="0" w:space="0" w:color="auto"/>
        <w:bottom w:val="none" w:sz="0" w:space="0" w:color="auto"/>
        <w:right w:val="none" w:sz="0" w:space="0" w:color="auto"/>
      </w:divBdr>
    </w:div>
    <w:div w:id="1877767237">
      <w:bodyDiv w:val="1"/>
      <w:marLeft w:val="0"/>
      <w:marRight w:val="0"/>
      <w:marTop w:val="0"/>
      <w:marBottom w:val="0"/>
      <w:divBdr>
        <w:top w:val="none" w:sz="0" w:space="0" w:color="auto"/>
        <w:left w:val="none" w:sz="0" w:space="0" w:color="auto"/>
        <w:bottom w:val="none" w:sz="0" w:space="0" w:color="auto"/>
        <w:right w:val="none" w:sz="0" w:space="0" w:color="auto"/>
      </w:divBdr>
    </w:div>
    <w:div w:id="1894999028">
      <w:bodyDiv w:val="1"/>
      <w:marLeft w:val="0"/>
      <w:marRight w:val="0"/>
      <w:marTop w:val="0"/>
      <w:marBottom w:val="0"/>
      <w:divBdr>
        <w:top w:val="none" w:sz="0" w:space="0" w:color="auto"/>
        <w:left w:val="none" w:sz="0" w:space="0" w:color="auto"/>
        <w:bottom w:val="none" w:sz="0" w:space="0" w:color="auto"/>
        <w:right w:val="none" w:sz="0" w:space="0" w:color="auto"/>
      </w:divBdr>
    </w:div>
    <w:div w:id="1904683150">
      <w:bodyDiv w:val="1"/>
      <w:marLeft w:val="0"/>
      <w:marRight w:val="0"/>
      <w:marTop w:val="0"/>
      <w:marBottom w:val="0"/>
      <w:divBdr>
        <w:top w:val="none" w:sz="0" w:space="0" w:color="auto"/>
        <w:left w:val="none" w:sz="0" w:space="0" w:color="auto"/>
        <w:bottom w:val="none" w:sz="0" w:space="0" w:color="auto"/>
        <w:right w:val="none" w:sz="0" w:space="0" w:color="auto"/>
      </w:divBdr>
    </w:div>
    <w:div w:id="1989312411">
      <w:bodyDiv w:val="1"/>
      <w:marLeft w:val="0"/>
      <w:marRight w:val="0"/>
      <w:marTop w:val="0"/>
      <w:marBottom w:val="0"/>
      <w:divBdr>
        <w:top w:val="none" w:sz="0" w:space="0" w:color="auto"/>
        <w:left w:val="none" w:sz="0" w:space="0" w:color="auto"/>
        <w:bottom w:val="none" w:sz="0" w:space="0" w:color="auto"/>
        <w:right w:val="none" w:sz="0" w:space="0" w:color="auto"/>
      </w:divBdr>
    </w:div>
    <w:div w:id="2000688706">
      <w:bodyDiv w:val="1"/>
      <w:marLeft w:val="0"/>
      <w:marRight w:val="0"/>
      <w:marTop w:val="0"/>
      <w:marBottom w:val="0"/>
      <w:divBdr>
        <w:top w:val="none" w:sz="0" w:space="0" w:color="auto"/>
        <w:left w:val="none" w:sz="0" w:space="0" w:color="auto"/>
        <w:bottom w:val="none" w:sz="0" w:space="0" w:color="auto"/>
        <w:right w:val="none" w:sz="0" w:space="0" w:color="auto"/>
      </w:divBdr>
    </w:div>
    <w:div w:id="2003657618">
      <w:bodyDiv w:val="1"/>
      <w:marLeft w:val="0"/>
      <w:marRight w:val="0"/>
      <w:marTop w:val="0"/>
      <w:marBottom w:val="0"/>
      <w:divBdr>
        <w:top w:val="none" w:sz="0" w:space="0" w:color="auto"/>
        <w:left w:val="none" w:sz="0" w:space="0" w:color="auto"/>
        <w:bottom w:val="none" w:sz="0" w:space="0" w:color="auto"/>
        <w:right w:val="none" w:sz="0" w:space="0" w:color="auto"/>
      </w:divBdr>
    </w:div>
    <w:div w:id="2012904839">
      <w:bodyDiv w:val="1"/>
      <w:marLeft w:val="0"/>
      <w:marRight w:val="0"/>
      <w:marTop w:val="0"/>
      <w:marBottom w:val="0"/>
      <w:divBdr>
        <w:top w:val="none" w:sz="0" w:space="0" w:color="auto"/>
        <w:left w:val="none" w:sz="0" w:space="0" w:color="auto"/>
        <w:bottom w:val="none" w:sz="0" w:space="0" w:color="auto"/>
        <w:right w:val="none" w:sz="0" w:space="0" w:color="auto"/>
      </w:divBdr>
    </w:div>
    <w:div w:id="2034843707">
      <w:bodyDiv w:val="1"/>
      <w:marLeft w:val="0"/>
      <w:marRight w:val="0"/>
      <w:marTop w:val="0"/>
      <w:marBottom w:val="0"/>
      <w:divBdr>
        <w:top w:val="none" w:sz="0" w:space="0" w:color="auto"/>
        <w:left w:val="none" w:sz="0" w:space="0" w:color="auto"/>
        <w:bottom w:val="none" w:sz="0" w:space="0" w:color="auto"/>
        <w:right w:val="none" w:sz="0" w:space="0" w:color="auto"/>
      </w:divBdr>
    </w:div>
    <w:div w:id="2120950317">
      <w:bodyDiv w:val="1"/>
      <w:marLeft w:val="0"/>
      <w:marRight w:val="0"/>
      <w:marTop w:val="0"/>
      <w:marBottom w:val="0"/>
      <w:divBdr>
        <w:top w:val="none" w:sz="0" w:space="0" w:color="auto"/>
        <w:left w:val="none" w:sz="0" w:space="0" w:color="auto"/>
        <w:bottom w:val="none" w:sz="0" w:space="0" w:color="auto"/>
        <w:right w:val="none" w:sz="0" w:space="0" w:color="auto"/>
      </w:divBdr>
    </w:div>
    <w:div w:id="2139298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trayma.es/producto/3m-walk-ec-1103-edge-sealing-compound-sellador-bordes/" TargetMode="External"/><Relationship Id="rId29" Type="http://schemas.openxmlformats.org/officeDocument/2006/relationships/image" Target="media/image20.jpeg"/><Relationship Id="rId11" Type="http://schemas.openxmlformats.org/officeDocument/2006/relationships/image" Target="media/image4.png"/><Relationship Id="rId24" Type="http://schemas.openxmlformats.org/officeDocument/2006/relationships/image" Target="media/image15.jpg"/><Relationship Id="rId32" Type="http://schemas.openxmlformats.org/officeDocument/2006/relationships/image" Target="media/image23.jpeg"/><Relationship Id="rId37" Type="http://schemas.openxmlformats.org/officeDocument/2006/relationships/image" Target="media/image28.jpeg"/><Relationship Id="rId40" Type="http://schemas.openxmlformats.org/officeDocument/2006/relationships/image" Target="media/image31.jpe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2.jpeg"/><Relationship Id="rId19" Type="http://schemas.openxmlformats.org/officeDocument/2006/relationships/image" Target="media/image10.jpeg"/><Relationship Id="rId14" Type="http://schemas.openxmlformats.org/officeDocument/2006/relationships/image" Target="media/image6.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footer" Target="footer1.xml"/><Relationship Id="rId8" Type="http://schemas.openxmlformats.org/officeDocument/2006/relationships/image" Target="media/image1.emf"/><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cid:075ad1ed-9495-47cc-a012-bf449ba046cd" TargetMode="External"/><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jpeg"/><Relationship Id="rId46" Type="http://schemas.openxmlformats.org/officeDocument/2006/relationships/image" Target="media/image37.jpeg"/><Relationship Id="rId59" Type="http://schemas.openxmlformats.org/officeDocument/2006/relationships/image" Target="media/image50.jpeg"/><Relationship Id="rId67" Type="http://schemas.openxmlformats.org/officeDocument/2006/relationships/theme" Target="theme/theme1.xml"/><Relationship Id="rId20" Type="http://schemas.openxmlformats.org/officeDocument/2006/relationships/image" Target="media/image11.jpeg"/><Relationship Id="rId41" Type="http://schemas.openxmlformats.org/officeDocument/2006/relationships/image" Target="media/image32.jpeg"/><Relationship Id="rId54" Type="http://schemas.openxmlformats.org/officeDocument/2006/relationships/image" Target="media/image45.jpeg"/><Relationship Id="rId62" Type="http://schemas.openxmlformats.org/officeDocument/2006/relationships/image" Target="media/image5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jp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image" Target="media/image3.jpeg"/><Relationship Id="rId31" Type="http://schemas.openxmlformats.org/officeDocument/2006/relationships/image" Target="media/image22.jp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image" Target="media/image5.png"/><Relationship Id="rId18" Type="http://schemas.openxmlformats.org/officeDocument/2006/relationships/image" Target="media/image9.jpeg"/><Relationship Id="rId39" Type="http://schemas.openxmlformats.org/officeDocument/2006/relationships/image" Target="media/image30.jpeg"/></Relationships>
</file>

<file path=word/_rels/footer2.xml.rels><?xml version="1.0" encoding="UTF-8" standalone="yes"?>
<Relationships xmlns="http://schemas.openxmlformats.org/package/2006/relationships"><Relationship Id="rId1" Type="http://schemas.openxmlformats.org/officeDocument/2006/relationships/image" Target="media/image59.emf"/></Relationships>
</file>

<file path=word/_rels/header1.xml.rels><?xml version="1.0" encoding="UTF-8" standalone="yes"?>
<Relationships xmlns="http://schemas.openxmlformats.org/package/2006/relationships"><Relationship Id="rId8" Type="http://schemas.openxmlformats.org/officeDocument/2006/relationships/image" Target="media/image290.png"/><Relationship Id="rId3" Type="http://schemas.openxmlformats.org/officeDocument/2006/relationships/image" Target="media/image56.png"/><Relationship Id="rId7" Type="http://schemas.openxmlformats.org/officeDocument/2006/relationships/image" Target="media/image280.png"/><Relationship Id="rId2" Type="http://schemas.openxmlformats.org/officeDocument/2006/relationships/image" Target="media/image55.png"/><Relationship Id="rId1" Type="http://schemas.openxmlformats.org/officeDocument/2006/relationships/image" Target="media/image54.png"/><Relationship Id="rId6" Type="http://schemas.openxmlformats.org/officeDocument/2006/relationships/image" Target="media/image270.png"/><Relationship Id="rId5" Type="http://schemas.openxmlformats.org/officeDocument/2006/relationships/image" Target="media/image58.jpeg"/><Relationship Id="rId10" Type="http://schemas.openxmlformats.org/officeDocument/2006/relationships/image" Target="media/image310.jpeg"/><Relationship Id="rId4" Type="http://schemas.openxmlformats.org/officeDocument/2006/relationships/image" Target="media/image57.png"/><Relationship Id="rId9" Type="http://schemas.openxmlformats.org/officeDocument/2006/relationships/image" Target="media/image30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5BBCE1-7462-4AC2-9E84-FB52E985BD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2866</TotalTime>
  <Pages>185</Pages>
  <Words>76116</Words>
  <Characters>417934</Characters>
  <Application>Microsoft Office Word</Application>
  <DocSecurity>0</DocSecurity>
  <Lines>3482</Lines>
  <Paragraphs>986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No.01</vt:lpstr>
      <vt:lpstr>No.01</vt:lpstr>
    </vt:vector>
  </TitlesOfParts>
  <Company>API de Altamira, S.A. de C.V.</Company>
  <LinksUpToDate>false</LinksUpToDate>
  <CharactersWithSpaces>493064</CharactersWithSpaces>
  <SharedDoc>false</SharedDoc>
  <HLinks>
    <vt:vector size="18" baseType="variant">
      <vt:variant>
        <vt:i4>2097188</vt:i4>
      </vt:variant>
      <vt:variant>
        <vt:i4>6</vt:i4>
      </vt:variant>
      <vt:variant>
        <vt:i4>0</vt:i4>
      </vt:variant>
      <vt:variant>
        <vt:i4>5</vt:i4>
      </vt:variant>
      <vt:variant>
        <vt:lpwstr>https://www.google.com.mx/url?sa=i&amp;rct=j&amp;q=&amp;esrc=s&amp;source=images&amp;cd=&amp;cad=rja&amp;uact=8&amp;ved=2ahUKEwjDtYiMqsnhAhUDUK0KHVZQCloQjRx6BAgBEAU&amp;url=https%3A%2F%2Fwww.rarepalmseeds.com%2Fes%2Fnolina-longifolia-es&amp;psig=AOvVaw2zqVRshHFipzap4RDZb5H9&amp;ust=1555116309140716</vt:lpwstr>
      </vt:variant>
      <vt:variant>
        <vt:lpwstr/>
      </vt:variant>
      <vt:variant>
        <vt:i4>7077986</vt:i4>
      </vt:variant>
      <vt:variant>
        <vt:i4>3</vt:i4>
      </vt:variant>
      <vt:variant>
        <vt:i4>0</vt:i4>
      </vt:variant>
      <vt:variant>
        <vt:i4>5</vt:i4>
      </vt:variant>
      <vt:variant>
        <vt:lpwstr>http://www.google.com.mx/url?sa=i&amp;rct=j&amp;q=&amp;esrc=s&amp;source=images&amp;cd=&amp;cad=rja&amp;uact=8&amp;ved=2ahUKEwjfgqDMqcnhAhUIVK0KHX7PADQQjRx6BAgBEAU&amp;url=http%3A%2F%2Fwww.consultaplantas.com%2Findex.php%2Fplantas-por-nombre%2Fplantas-de-la-s-a-la-z%2F899-zamia-pumila-o-arrurruz-de-florida-cuidados&amp;psig=AOvVaw1desL39s1O-c-G0J8y10t0&amp;ust=1555116137875702</vt:lpwstr>
      </vt:variant>
      <vt:variant>
        <vt:lpwstr/>
      </vt:variant>
      <vt:variant>
        <vt:i4>131122</vt:i4>
      </vt:variant>
      <vt:variant>
        <vt:i4>0</vt:i4>
      </vt:variant>
      <vt:variant>
        <vt:i4>0</vt:i4>
      </vt:variant>
      <vt:variant>
        <vt:i4>5</vt:i4>
      </vt:variant>
      <vt:variant>
        <vt:lpwstr>http://www.google.com.mx/url?sa=i&amp;rct=j&amp;q=&amp;esrc=s&amp;source=images&amp;cd=&amp;cad=rja&amp;uact=8&amp;ved=2ahUKEwjkqvz3qMnhAhUSbKwKHQxgAZoQjRx6BAgBEAU&amp;url=http%3A%2F%2Fwww.plantasyhongos.es%2Fherbarium%2Fhtm%2FConocarpus_erectus.htm&amp;psig=AOvVaw3y8l24vCaYnelEQvyCuItP&amp;ust=1555115965611272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No.01</dc:title>
  <dc:subject/>
  <dc:creator>Lic. Genaro Argüelles Fernández</dc:creator>
  <cp:keywords/>
  <dc:description/>
  <cp:lastModifiedBy>María Mercedes Tello Granados</cp:lastModifiedBy>
  <cp:revision>28</cp:revision>
  <cp:lastPrinted>2013-06-18T23:25:00Z</cp:lastPrinted>
  <dcterms:created xsi:type="dcterms:W3CDTF">2025-03-21T05:32:00Z</dcterms:created>
  <dcterms:modified xsi:type="dcterms:W3CDTF">2025-05-21T19:34:00Z</dcterms:modified>
</cp:coreProperties>
</file>